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427D" w14:textId="40026464" w:rsidR="00181A37" w:rsidRDefault="00181A37">
      <w:r>
        <w:t>Homework 4</w:t>
      </w:r>
    </w:p>
    <w:p w14:paraId="36D22B4B" w14:textId="37D3A35B" w:rsidR="00181A37" w:rsidRDefault="00181A37"/>
    <w:p w14:paraId="4D2E9BFF" w14:textId="725345EE" w:rsidR="00181A37" w:rsidRDefault="00181A37">
      <w:r>
        <w:t>1.Exercises</w:t>
      </w:r>
    </w:p>
    <w:p w14:paraId="7FAEAA47" w14:textId="6AC75882" w:rsidR="00181A37" w:rsidRDefault="00181A37"/>
    <w:p w14:paraId="7C9B50A9" w14:textId="7668CFE1" w:rsidR="00181A37" w:rsidRPr="00DE788C" w:rsidRDefault="00181A37" w:rsidP="00181A37">
      <w:pPr>
        <w:pStyle w:val="ListParagraph"/>
        <w:numPr>
          <w:ilvl w:val="1"/>
          <w:numId w:val="1"/>
        </w:numPr>
        <w:rPr>
          <w:b/>
          <w:bCs/>
        </w:rPr>
      </w:pPr>
      <w:r w:rsidRPr="00DE788C">
        <w:rPr>
          <w:b/>
          <w:bCs/>
        </w:rPr>
        <w:t>Chapter 3</w:t>
      </w:r>
    </w:p>
    <w:p w14:paraId="6100CA96" w14:textId="622FC95F" w:rsidR="00181A37" w:rsidRDefault="00181A37" w:rsidP="00181A37"/>
    <w:p w14:paraId="5E4D38CC" w14:textId="2B82BF9D" w:rsidR="00181A37" w:rsidRDefault="00181A37" w:rsidP="00181A37">
      <w:r>
        <w:t>Question 2:</w:t>
      </w:r>
    </w:p>
    <w:p w14:paraId="56F199D9" w14:textId="0DA8006A" w:rsidR="00181A37" w:rsidRDefault="00181A37" w:rsidP="00181A37"/>
    <w:p w14:paraId="0124892D" w14:textId="6349F376" w:rsidR="00181A37" w:rsidRDefault="00181A37" w:rsidP="00181A37">
      <w:r>
        <w:t>a). Gini Index = 1-2*0.5</w:t>
      </w:r>
      <w:r>
        <w:rPr>
          <w:vertAlign w:val="superscript"/>
        </w:rPr>
        <w:t>2</w:t>
      </w:r>
      <w:r>
        <w:t xml:space="preserve"> =0.5</w:t>
      </w:r>
    </w:p>
    <w:p w14:paraId="270DF433" w14:textId="29DADEEA" w:rsidR="00181A37" w:rsidRDefault="00181A37" w:rsidP="00181A37">
      <w:r>
        <w:t xml:space="preserve">b). </w:t>
      </w:r>
      <w:r w:rsidR="00EB591C">
        <w:t>G</w:t>
      </w:r>
      <w:r w:rsidR="00EB591C">
        <w:t>ini</w:t>
      </w:r>
      <w:r w:rsidR="00EB591C">
        <w:t xml:space="preserve"> Index</w:t>
      </w:r>
      <w:r w:rsidR="00EB591C">
        <w:t xml:space="preserve"> for Customer ID is 0.</w:t>
      </w:r>
    </w:p>
    <w:p w14:paraId="4CA69352" w14:textId="46DE812D" w:rsidR="00EB591C" w:rsidRDefault="00EB591C" w:rsidP="00181A37">
      <w:r>
        <w:t>c). GM = GI of Gender Male =</w:t>
      </w:r>
      <w:r w:rsidR="00A31231">
        <w:t xml:space="preserve"> </w:t>
      </w:r>
      <w:r>
        <w:t>0.48</w:t>
      </w:r>
    </w:p>
    <w:p w14:paraId="0AF8836E" w14:textId="116ABCED" w:rsidR="00EB591C" w:rsidRDefault="00EB591C" w:rsidP="00181A37">
      <w:r>
        <w:t xml:space="preserve">     GF = GI of Gender Female =</w:t>
      </w:r>
      <w:r w:rsidR="00A31231">
        <w:t xml:space="preserve"> </w:t>
      </w:r>
      <w:r>
        <w:t>0.48</w:t>
      </w:r>
    </w:p>
    <w:p w14:paraId="0669D6B1" w14:textId="52A00ECA" w:rsidR="00EB591C" w:rsidRDefault="00EB591C" w:rsidP="00181A37">
      <w:r>
        <w:t xml:space="preserve">     GI of both Genders = GM * total fraction of male + GF * total fraction of female </w:t>
      </w:r>
    </w:p>
    <w:p w14:paraId="04B0E6EF" w14:textId="65770A39" w:rsidR="00EB591C" w:rsidRDefault="00EB591C" w:rsidP="00181A37">
      <w:r>
        <w:tab/>
      </w:r>
      <w:r>
        <w:tab/>
      </w:r>
      <w:r>
        <w:tab/>
        <w:t>= 0.48</w:t>
      </w:r>
    </w:p>
    <w:p w14:paraId="7CFE8CA4" w14:textId="22728E68" w:rsidR="00A31231" w:rsidRDefault="00EB591C" w:rsidP="00181A37">
      <w:r>
        <w:t xml:space="preserve">d). GI of Car Type = </w:t>
      </w:r>
      <w:r w:rsidR="00A31231">
        <w:t xml:space="preserve">GI of family car* total fraction of family car + GI of Sport car * total fraction of Sport + GI of Luxury car * total fraction of Luxury car </w:t>
      </w:r>
    </w:p>
    <w:p w14:paraId="0E62B9DC" w14:textId="7A31DAD9" w:rsidR="00A31231" w:rsidRDefault="00A31231" w:rsidP="00181A37">
      <w:r>
        <w:t xml:space="preserve"> </w:t>
      </w:r>
      <w:r>
        <w:tab/>
        <w:t>= 0.375 *0.2 + 0* 0.45 + 0.2188*0.4</w:t>
      </w:r>
    </w:p>
    <w:p w14:paraId="540333E0" w14:textId="683A26BE" w:rsidR="00A31231" w:rsidRDefault="00A31231" w:rsidP="00A31231">
      <w:pPr>
        <w:ind w:firstLine="720"/>
      </w:pPr>
      <w:r>
        <w:t>= 0.16252</w:t>
      </w:r>
    </w:p>
    <w:p w14:paraId="19ED3A57" w14:textId="024A73ED" w:rsidR="00A31231" w:rsidRDefault="00A31231" w:rsidP="00181A37">
      <w:r>
        <w:t>e). GI of Small size = 0.48</w:t>
      </w:r>
    </w:p>
    <w:p w14:paraId="7D4E0E9B" w14:textId="14A00675" w:rsidR="00A31231" w:rsidRDefault="00A31231" w:rsidP="00181A37">
      <w:r>
        <w:t xml:space="preserve">      GI of Medium size = 0.48</w:t>
      </w:r>
    </w:p>
    <w:p w14:paraId="5A248541" w14:textId="0AE798D1" w:rsidR="00A31231" w:rsidRDefault="00A31231" w:rsidP="00181A37">
      <w:r>
        <w:t xml:space="preserve">      GI of Large size = 0.5</w:t>
      </w:r>
    </w:p>
    <w:p w14:paraId="71DE378E" w14:textId="610478EC" w:rsidR="00A31231" w:rsidRDefault="00A31231" w:rsidP="00181A37">
      <w:r>
        <w:t xml:space="preserve">      GI of </w:t>
      </w:r>
      <w:proofErr w:type="gramStart"/>
      <w:r>
        <w:t>Extra Large</w:t>
      </w:r>
      <w:proofErr w:type="gramEnd"/>
      <w:r>
        <w:t xml:space="preserve"> size = 0.5</w:t>
      </w:r>
    </w:p>
    <w:p w14:paraId="039FE1B6" w14:textId="6013B571" w:rsidR="00A31231" w:rsidRDefault="00A31231" w:rsidP="00181A37">
      <w:r>
        <w:t>Total GI of Size = 0.491</w:t>
      </w:r>
    </w:p>
    <w:p w14:paraId="6F249367" w14:textId="7321D47D" w:rsidR="00A31231" w:rsidRDefault="00A31231" w:rsidP="00181A37">
      <w:r>
        <w:t xml:space="preserve">f). As Car Type has lowest GI value It is a better attribute </w:t>
      </w:r>
    </w:p>
    <w:p w14:paraId="73E1B160" w14:textId="043A0A4B" w:rsidR="00A31231" w:rsidRDefault="00A31231" w:rsidP="00181A37">
      <w:r>
        <w:t>g). Customer ID is used to uniquely identify a customer</w:t>
      </w:r>
      <w:r w:rsidR="002C7ED4">
        <w:t>. It doesn’t have any value to predict.</w:t>
      </w:r>
    </w:p>
    <w:p w14:paraId="41A9A11C" w14:textId="23967C0D" w:rsidR="002C7ED4" w:rsidRDefault="002C7ED4" w:rsidP="00181A37"/>
    <w:p w14:paraId="5F21C022" w14:textId="2CD4C825" w:rsidR="002C7ED4" w:rsidRDefault="002C7ED4" w:rsidP="00181A37"/>
    <w:p w14:paraId="7A0F0D94" w14:textId="3A99C769" w:rsidR="002C7ED4" w:rsidRDefault="002C7ED4" w:rsidP="00181A37">
      <w:r>
        <w:t>Question 3:</w:t>
      </w:r>
    </w:p>
    <w:p w14:paraId="3883DC0A" w14:textId="359D3DC1" w:rsidR="002C7ED4" w:rsidRDefault="002C7ED4" w:rsidP="00181A37"/>
    <w:p w14:paraId="6C56F1F2" w14:textId="0E5A5A64" w:rsidR="002C7ED4" w:rsidRDefault="002C7ED4" w:rsidP="00181A37">
      <w:r>
        <w:t>a). E</w:t>
      </w:r>
      <w:r>
        <w:t>ntropy of</w:t>
      </w:r>
      <w:r>
        <w:t xml:space="preserve"> </w:t>
      </w:r>
      <w:r>
        <w:t xml:space="preserve">training examples </w:t>
      </w:r>
      <w:r>
        <w:t xml:space="preserve">= </w:t>
      </w:r>
      <w:r>
        <w:t>−4/9 log 2 (4/9) − 5/9 log 2 (5/9) = 0.9911</w:t>
      </w:r>
    </w:p>
    <w:p w14:paraId="435EABAD" w14:textId="47F9C449" w:rsidR="002C7ED4" w:rsidRDefault="002C7ED4" w:rsidP="00181A37">
      <w:r>
        <w:t xml:space="preserve">b). </w:t>
      </w:r>
    </w:p>
    <w:p w14:paraId="53EBFBA9" w14:textId="77D4E4E9" w:rsidR="002C7ED4" w:rsidRDefault="002C7ED4" w:rsidP="00181A37">
      <w:r>
        <w:t xml:space="preserve">    Entropy for a1 = </w:t>
      </w:r>
    </w:p>
    <w:p w14:paraId="3D5EC60A" w14:textId="4CC5BF8A" w:rsidR="002C7ED4" w:rsidRDefault="002C7ED4" w:rsidP="00181A37">
      <w:r>
        <w:tab/>
        <w:t>4/5 (-(3/</w:t>
      </w:r>
      <w:proofErr w:type="gramStart"/>
      <w:r>
        <w:t>4)log</w:t>
      </w:r>
      <w:proofErr w:type="gramEnd"/>
      <w:r>
        <w:rPr>
          <w:vertAlign w:val="subscript"/>
        </w:rPr>
        <w:t xml:space="preserve">2 </w:t>
      </w:r>
      <w:r>
        <w:t>(3/4)-(1/4)log</w:t>
      </w:r>
      <w:r>
        <w:rPr>
          <w:vertAlign w:val="subscript"/>
        </w:rPr>
        <w:t xml:space="preserve">2 </w:t>
      </w:r>
      <w:r>
        <w:t>(1/4)) +5/9 (-(1/5)log</w:t>
      </w:r>
      <w:r>
        <w:rPr>
          <w:vertAlign w:val="subscript"/>
        </w:rPr>
        <w:t>2</w:t>
      </w:r>
      <w:r>
        <w:t xml:space="preserve"> (1/5) – (4/5)log</w:t>
      </w:r>
      <w:r>
        <w:rPr>
          <w:vertAlign w:val="subscript"/>
        </w:rPr>
        <w:t xml:space="preserve">2 </w:t>
      </w:r>
      <w:r>
        <w:t>(4/5))</w:t>
      </w:r>
    </w:p>
    <w:p w14:paraId="248354B3" w14:textId="70F18DA7" w:rsidR="002C7ED4" w:rsidRDefault="002C7ED4" w:rsidP="00181A37">
      <w:r>
        <w:tab/>
        <w:t>=0.716</w:t>
      </w:r>
    </w:p>
    <w:p w14:paraId="26CBFE6F" w14:textId="31523453" w:rsidR="002C7ED4" w:rsidRDefault="002C7ED4" w:rsidP="00181A37">
      <w:r>
        <w:t>IG of a1 = 0.229</w:t>
      </w:r>
    </w:p>
    <w:p w14:paraId="39AE34F6" w14:textId="77777777" w:rsidR="002C7ED4" w:rsidRPr="00EB591C" w:rsidRDefault="002C7ED4" w:rsidP="00181A37"/>
    <w:p w14:paraId="17BA333C" w14:textId="46E66239" w:rsidR="002C7ED4" w:rsidRDefault="002C7ED4" w:rsidP="002C7ED4">
      <w:r>
        <w:t>Entropy for a</w:t>
      </w:r>
      <w:r>
        <w:t>2</w:t>
      </w:r>
      <w:r>
        <w:t xml:space="preserve"> = </w:t>
      </w:r>
    </w:p>
    <w:p w14:paraId="5D4C54D2" w14:textId="238707A0" w:rsidR="002C7ED4" w:rsidRDefault="002C7ED4" w:rsidP="002C7ED4">
      <w:r>
        <w:tab/>
      </w:r>
      <w:r>
        <w:t>5</w:t>
      </w:r>
      <w:r>
        <w:t>/</w:t>
      </w:r>
      <w:r>
        <w:t>9</w:t>
      </w:r>
      <w:r>
        <w:t xml:space="preserve"> (-(</w:t>
      </w:r>
      <w:r>
        <w:t>2</w:t>
      </w:r>
      <w:r>
        <w:t>/</w:t>
      </w:r>
      <w:proofErr w:type="gramStart"/>
      <w:r>
        <w:t>5</w:t>
      </w:r>
      <w:r>
        <w:t>)log</w:t>
      </w:r>
      <w:proofErr w:type="gramEnd"/>
      <w:r>
        <w:rPr>
          <w:vertAlign w:val="subscript"/>
        </w:rPr>
        <w:t xml:space="preserve">2 </w:t>
      </w:r>
      <w:r>
        <w:t>(2</w:t>
      </w:r>
      <w:r>
        <w:t>/</w:t>
      </w:r>
      <w:r>
        <w:t>5</w:t>
      </w:r>
      <w:r>
        <w:t>)-(</w:t>
      </w:r>
      <w:r>
        <w:t>3</w:t>
      </w:r>
      <w:r>
        <w:t>/</w:t>
      </w:r>
      <w:r>
        <w:t>5</w:t>
      </w:r>
      <w:r>
        <w:t>)log</w:t>
      </w:r>
      <w:r>
        <w:rPr>
          <w:vertAlign w:val="subscript"/>
        </w:rPr>
        <w:t xml:space="preserve">2 </w:t>
      </w:r>
      <w:r>
        <w:t>(</w:t>
      </w:r>
      <w:r>
        <w:t>3</w:t>
      </w:r>
      <w:r>
        <w:t>/</w:t>
      </w:r>
      <w:r>
        <w:t>5</w:t>
      </w:r>
      <w:r>
        <w:t>)) +</w:t>
      </w:r>
      <w:r>
        <w:t>4</w:t>
      </w:r>
      <w:r>
        <w:t>/9 (-(</w:t>
      </w:r>
      <w:r>
        <w:t>2</w:t>
      </w:r>
      <w:r>
        <w:t>/</w:t>
      </w:r>
      <w:r>
        <w:t>4</w:t>
      </w:r>
      <w:r>
        <w:t>)log</w:t>
      </w:r>
      <w:r>
        <w:rPr>
          <w:vertAlign w:val="subscript"/>
        </w:rPr>
        <w:t>2</w:t>
      </w:r>
      <w:r>
        <w:t xml:space="preserve"> (</w:t>
      </w:r>
      <w:r>
        <w:t>2</w:t>
      </w:r>
      <w:r>
        <w:t>/</w:t>
      </w:r>
      <w:r>
        <w:t>4</w:t>
      </w:r>
      <w:r>
        <w:t>) – (</w:t>
      </w:r>
      <w:r>
        <w:t>2</w:t>
      </w:r>
      <w:r>
        <w:t>/</w:t>
      </w:r>
      <w:r>
        <w:t>4</w:t>
      </w:r>
      <w:r>
        <w:t>)log</w:t>
      </w:r>
      <w:r>
        <w:rPr>
          <w:vertAlign w:val="subscript"/>
        </w:rPr>
        <w:t xml:space="preserve">2 </w:t>
      </w:r>
      <w:r>
        <w:t>(</w:t>
      </w:r>
      <w:r>
        <w:t>2</w:t>
      </w:r>
      <w:r>
        <w:t>/</w:t>
      </w:r>
      <w:r>
        <w:t>4</w:t>
      </w:r>
      <w:r>
        <w:t>))</w:t>
      </w:r>
    </w:p>
    <w:p w14:paraId="545ED5D4" w14:textId="2A2CD211" w:rsidR="002C7ED4" w:rsidRDefault="002C7ED4" w:rsidP="002C7ED4">
      <w:r>
        <w:tab/>
        <w:t>=0.</w:t>
      </w:r>
      <w:r>
        <w:t>983.</w:t>
      </w:r>
    </w:p>
    <w:p w14:paraId="14839F75" w14:textId="70B528F7" w:rsidR="002C7ED4" w:rsidRDefault="002C7ED4" w:rsidP="002C7ED4">
      <w:r>
        <w:t>IG of a2 = 0.007</w:t>
      </w:r>
    </w:p>
    <w:p w14:paraId="03D1F532" w14:textId="28B826E1" w:rsidR="002C7ED4" w:rsidRDefault="002C7ED4" w:rsidP="002C7ED4"/>
    <w:p w14:paraId="77F907B5" w14:textId="60A40AFB" w:rsidR="00EB591C" w:rsidRDefault="002C7ED4" w:rsidP="00181A37">
      <w:r>
        <w:t>c). After reordering the table based on a3 values and obtaining split values</w:t>
      </w:r>
      <w:r w:rsidR="00B04CE2">
        <w:t>. As the IG is highest at split point 2. Best split is at 2.</w:t>
      </w:r>
    </w:p>
    <w:p w14:paraId="10463247" w14:textId="4ABC9504" w:rsidR="00B04CE2" w:rsidRDefault="00B04CE2" w:rsidP="00181A37">
      <w:r>
        <w:t>d). When we compare IG values of a1, a2, a3. a1 has Highest IG. So, a1 gives best split.</w:t>
      </w:r>
    </w:p>
    <w:p w14:paraId="3FAD94D1" w14:textId="007BE805" w:rsidR="00B04CE2" w:rsidRDefault="00B04CE2" w:rsidP="00181A37">
      <w:r>
        <w:lastRenderedPageBreak/>
        <w:t>e). for a1 error rate is = 0.222</w:t>
      </w:r>
    </w:p>
    <w:p w14:paraId="2C80BDEB" w14:textId="1AB553A8" w:rsidR="00B04CE2" w:rsidRDefault="00B04CE2" w:rsidP="00181A37">
      <w:r>
        <w:t xml:space="preserve">      for a2 error rate is = 0.444</w:t>
      </w:r>
    </w:p>
    <w:p w14:paraId="39570E1A" w14:textId="50BB6318" w:rsidR="00B04CE2" w:rsidRDefault="00B04CE2" w:rsidP="00181A37">
      <w:r>
        <w:t xml:space="preserve">   a1 gives best split </w:t>
      </w:r>
    </w:p>
    <w:p w14:paraId="3FD56DD4" w14:textId="52CDA3AE" w:rsidR="00B04CE2" w:rsidRDefault="00B04CE2" w:rsidP="00181A37">
      <w:r>
        <w:t>f). GI of a1 = 0.344</w:t>
      </w:r>
    </w:p>
    <w:p w14:paraId="360D3EF3" w14:textId="6CE5EFF1" w:rsidR="00B04CE2" w:rsidRDefault="00B04CE2" w:rsidP="00181A37">
      <w:r>
        <w:t xml:space="preserve">     GI of a2 = 0.488</w:t>
      </w:r>
    </w:p>
    <w:p w14:paraId="4C32EFC7" w14:textId="2D07AE4D" w:rsidR="00B04CE2" w:rsidRDefault="00B04CE2" w:rsidP="00181A37">
      <w:r>
        <w:t>a1 gives the best split.</w:t>
      </w:r>
    </w:p>
    <w:p w14:paraId="1AB6971E" w14:textId="69D016E3" w:rsidR="00B04CE2" w:rsidRDefault="00B04CE2" w:rsidP="00181A37"/>
    <w:p w14:paraId="6F0AFD1F" w14:textId="139D755E" w:rsidR="00B04CE2" w:rsidRDefault="00B04CE2" w:rsidP="00181A37"/>
    <w:p w14:paraId="1AAC483B" w14:textId="42398D7C" w:rsidR="00B04CE2" w:rsidRDefault="00B04CE2" w:rsidP="00181A37">
      <w:r>
        <w:t>Question 5:</w:t>
      </w:r>
    </w:p>
    <w:p w14:paraId="0A805101" w14:textId="204C231C" w:rsidR="00B04CE2" w:rsidRDefault="00B04CE2" w:rsidP="00181A37"/>
    <w:p w14:paraId="23EBAE1C" w14:textId="7E17F6EE" w:rsidR="00B04CE2" w:rsidRDefault="00B04CE2" w:rsidP="00181A37">
      <w:r>
        <w:t>a). The IG on split A is 0.</w:t>
      </w:r>
      <w:r w:rsidR="00DE788C">
        <w:t>281</w:t>
      </w:r>
    </w:p>
    <w:p w14:paraId="2C5AE336" w14:textId="71B58F72" w:rsidR="00B04CE2" w:rsidRDefault="00B04CE2" w:rsidP="00181A37">
      <w:r>
        <w:t xml:space="preserve">      The IG on Split B is 0.</w:t>
      </w:r>
      <w:r w:rsidR="00DE788C">
        <w:t>256</w:t>
      </w:r>
    </w:p>
    <w:p w14:paraId="10F7D1A8" w14:textId="6C8A6703" w:rsidR="00B04CE2" w:rsidRDefault="00B04CE2" w:rsidP="00181A37">
      <w:r>
        <w:t xml:space="preserve">So, </w:t>
      </w:r>
      <w:r w:rsidR="00DE788C">
        <w:t>A</w:t>
      </w:r>
      <w:r>
        <w:t xml:space="preserve"> is selected for best split.</w:t>
      </w:r>
    </w:p>
    <w:p w14:paraId="6F7830B7" w14:textId="149ECBF0" w:rsidR="00B04CE2" w:rsidRDefault="00B04CE2" w:rsidP="00181A37"/>
    <w:p w14:paraId="2B0274C1" w14:textId="650D4829" w:rsidR="00DE788C" w:rsidRDefault="00DE788C" w:rsidP="00181A37">
      <w:r>
        <w:t>b). IG on Gini on split A is 0.137</w:t>
      </w:r>
    </w:p>
    <w:p w14:paraId="49962E14" w14:textId="17F4302D" w:rsidR="00DE788C" w:rsidRDefault="00DE788C" w:rsidP="00181A37">
      <w:r>
        <w:t xml:space="preserve">      IG on Gini on split b is 0.163</w:t>
      </w:r>
    </w:p>
    <w:p w14:paraId="0DE8E5B9" w14:textId="33991CC6" w:rsidR="00DE788C" w:rsidRDefault="00DE788C" w:rsidP="00181A37">
      <w:r>
        <w:t>Based on IG on Gini Index, B is selected for best split.</w:t>
      </w:r>
    </w:p>
    <w:p w14:paraId="13F1A209" w14:textId="37E1FF66" w:rsidR="00DE788C" w:rsidRDefault="00DE788C" w:rsidP="00181A37"/>
    <w:p w14:paraId="740FB482" w14:textId="3C1B6711" w:rsidR="00DE788C" w:rsidRDefault="00DE788C" w:rsidP="00181A37">
      <w:r>
        <w:t xml:space="preserve">c). </w:t>
      </w:r>
      <w:r>
        <w:t>Yes, even though these measures have similar range and monotonous behavior, their respective gains</w:t>
      </w:r>
      <w:r>
        <w:t xml:space="preserve">, they </w:t>
      </w:r>
      <w:r>
        <w:t>do not necessarily behave in the same wa</w:t>
      </w:r>
      <w:r>
        <w:t>y.</w:t>
      </w:r>
    </w:p>
    <w:p w14:paraId="024DCCBF" w14:textId="2C50474D" w:rsidR="00DE788C" w:rsidRDefault="00DE788C" w:rsidP="00181A37"/>
    <w:p w14:paraId="1ECC0DFF" w14:textId="51C462F5" w:rsidR="00DE788C" w:rsidRPr="00DE788C" w:rsidRDefault="00DE788C" w:rsidP="00DE788C">
      <w:pPr>
        <w:pStyle w:val="ListParagraph"/>
        <w:numPr>
          <w:ilvl w:val="1"/>
          <w:numId w:val="1"/>
        </w:numPr>
        <w:rPr>
          <w:b/>
          <w:bCs/>
        </w:rPr>
      </w:pPr>
      <w:r w:rsidRPr="00DE788C">
        <w:rPr>
          <w:b/>
          <w:bCs/>
        </w:rPr>
        <w:t>Chapter 4</w:t>
      </w:r>
    </w:p>
    <w:p w14:paraId="13B301FB" w14:textId="77777777" w:rsidR="00DE788C" w:rsidRDefault="00DE788C" w:rsidP="00DE788C">
      <w:pPr>
        <w:pStyle w:val="ListParagraph"/>
        <w:ind w:left="360"/>
      </w:pPr>
    </w:p>
    <w:p w14:paraId="108C0941" w14:textId="61B77A3D" w:rsidR="00DE788C" w:rsidRDefault="00DE788C" w:rsidP="00181A37">
      <w:r>
        <w:t>Question 18:</w:t>
      </w:r>
    </w:p>
    <w:p w14:paraId="56D9588A" w14:textId="6B2692ED" w:rsidR="00DE788C" w:rsidRDefault="00DE788C" w:rsidP="00181A37"/>
    <w:p w14:paraId="41DF8469" w14:textId="7942675D" w:rsidR="00DE788C" w:rsidRDefault="00DE788C" w:rsidP="00181A37">
      <w:r>
        <w:t xml:space="preserve">a). </w:t>
      </w:r>
      <w:r>
        <w:t xml:space="preserve">(P(error) = P(error|+) * </w:t>
      </w:r>
      <w:proofErr w:type="gramStart"/>
      <w:r>
        <w:t>P(</w:t>
      </w:r>
      <w:proofErr w:type="gramEnd"/>
      <w:r>
        <w:t>+) + P(error|-) * P(-) = 0.50 * 0.50 + 0.50 * 0.50 = 0.50)</w:t>
      </w:r>
      <w:r>
        <w:t xml:space="preserve"> </w:t>
      </w:r>
    </w:p>
    <w:p w14:paraId="0384457D" w14:textId="10631F14" w:rsidR="00DE788C" w:rsidRDefault="00DE788C" w:rsidP="00181A37">
      <w:r>
        <w:t xml:space="preserve">     T</w:t>
      </w:r>
      <w:r>
        <w:t>he expected error rate of the classifier on the test data</w:t>
      </w:r>
      <w:r>
        <w:t xml:space="preserve"> is 50%</w:t>
      </w:r>
    </w:p>
    <w:p w14:paraId="3298D548" w14:textId="735810AA" w:rsidR="00DE788C" w:rsidRDefault="00DE788C" w:rsidP="00181A37">
      <w:r>
        <w:t xml:space="preserve">b). </w:t>
      </w:r>
      <w:r>
        <w:t xml:space="preserve">(P(error) = </w:t>
      </w:r>
      <w:proofErr w:type="gramStart"/>
      <w:r>
        <w:t>P(</w:t>
      </w:r>
      <w:proofErr w:type="gramEnd"/>
      <w:r>
        <w:t>error | + ) P(+) + P(error| - ) P(-) = 0.2 * 0.5 + 0.8 * 0.5 = 0.1 + 0.4 = 0.5)</w:t>
      </w:r>
    </w:p>
    <w:p w14:paraId="14843835" w14:textId="0EBE4BB7" w:rsidR="00DE788C" w:rsidRDefault="00DE788C" w:rsidP="00181A37">
      <w:r>
        <w:t xml:space="preserve">     T</w:t>
      </w:r>
      <w:r>
        <w:t>he expected error rate of the classifier on the test data</w:t>
      </w:r>
      <w:r>
        <w:t xml:space="preserve"> with given probabilities is 50%</w:t>
      </w:r>
    </w:p>
    <w:p w14:paraId="4E117C69" w14:textId="0BAF070E" w:rsidR="00DE788C" w:rsidRDefault="00DE788C" w:rsidP="00181A37">
      <w:r>
        <w:t>c). T</w:t>
      </w:r>
      <w:r>
        <w:t>he expected error of a classifier that predicts every test record to be positive</w:t>
      </w:r>
      <w:r>
        <w:t xml:space="preserve"> is 33%</w:t>
      </w:r>
    </w:p>
    <w:p w14:paraId="05988632" w14:textId="354D9E65" w:rsidR="00B04CE2" w:rsidRDefault="00DE788C" w:rsidP="00181A37">
      <w:r>
        <w:t xml:space="preserve">d). </w:t>
      </w:r>
      <w:r>
        <w:t>The expected error of a classifier that predicts every test record to be positive</w:t>
      </w:r>
      <w:r>
        <w:t xml:space="preserve"> with given probabilities is 44.4%</w:t>
      </w:r>
    </w:p>
    <w:p w14:paraId="7DC25C4F" w14:textId="245C37D0" w:rsidR="00DE788C" w:rsidRDefault="00DE788C" w:rsidP="00181A37"/>
    <w:p w14:paraId="0A6FD3D1" w14:textId="4A23C99B" w:rsidR="00970394" w:rsidRDefault="00970394" w:rsidP="00970394"/>
    <w:p w14:paraId="59FA213D" w14:textId="77777777" w:rsidR="00970394" w:rsidRDefault="00970394" w:rsidP="00970394"/>
    <w:p w14:paraId="79EF7469" w14:textId="77777777" w:rsidR="00970394" w:rsidRPr="00DE788C" w:rsidRDefault="00970394" w:rsidP="00970394">
      <w:pPr>
        <w:pStyle w:val="ListParagraph"/>
        <w:ind w:left="360"/>
      </w:pPr>
    </w:p>
    <w:sectPr w:rsidR="00970394" w:rsidRPr="00DE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2DE"/>
    <w:multiLevelType w:val="multilevel"/>
    <w:tmpl w:val="B0F67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2153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37"/>
    <w:rsid w:val="00181A37"/>
    <w:rsid w:val="002C7ED4"/>
    <w:rsid w:val="00970394"/>
    <w:rsid w:val="00A31231"/>
    <w:rsid w:val="00B04CE2"/>
    <w:rsid w:val="00DE788C"/>
    <w:rsid w:val="00E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1FFBA"/>
  <w15:chartTrackingRefBased/>
  <w15:docId w15:val="{CCDD5AB4-FEA0-0144-B576-54376CB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1</cp:revision>
  <dcterms:created xsi:type="dcterms:W3CDTF">2022-10-11T21:41:00Z</dcterms:created>
  <dcterms:modified xsi:type="dcterms:W3CDTF">2022-10-11T22:46:00Z</dcterms:modified>
</cp:coreProperties>
</file>