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820"/>
        <w:tblGridChange w:id="0">
          <w:tblGrid>
            <w:gridCol w:w="340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Swiggy’s Restaurant Recommendation System using Streamlit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5"/>
              </w:numPr>
              <w:spacing w:after="0" w:afterAutospacing="0" w:before="240" w:line="240" w:lineRule="auto"/>
              <w:ind w:left="720" w:hanging="360"/>
              <w:rPr>
                <w:b w:val="1"/>
                <w:bCs w:val="1"/>
                <w:sz w:val="32"/>
                <w:szCs w:val="32"/>
              </w:rPr>
            </w:pPr>
            <w:r w:rsidDel="00000000" w:rsidR="00000000" w:rsidRPr="00000000">
              <w:rPr>
                <w:b w:val="1"/>
                <w:bCs w:val="1"/>
                <w:sz w:val="32"/>
                <w:szCs w:val="32"/>
                <w:rtl w:val="0"/>
              </w:rPr>
              <w:t xml:space="preserve">Data Preprocessing</w:t>
            </w:r>
          </w:p>
          <w:p w:rsidR="00000000" w:rsidDel="00000000" w:rsidP="00000000" w:rsidRDefault="00000000" w:rsidRPr="00000000" w14:paraId="00000006">
            <w:pPr>
              <w:widowControl w:val="0"/>
              <w:numPr>
                <w:ilvl w:val="0"/>
                <w:numId w:val="5"/>
              </w:numPr>
              <w:spacing w:after="0" w:afterAutospacing="0" w:before="0" w:beforeAutospacing="0" w:line="240" w:lineRule="auto"/>
              <w:ind w:left="720" w:hanging="360"/>
              <w:rPr>
                <w:b w:val="1"/>
                <w:bCs w:val="1"/>
                <w:sz w:val="32"/>
                <w:szCs w:val="32"/>
              </w:rPr>
            </w:pPr>
            <w:r w:rsidDel="00000000" w:rsidR="00000000" w:rsidRPr="00000000">
              <w:rPr>
                <w:b w:val="1"/>
                <w:bCs w:val="1"/>
                <w:sz w:val="32"/>
                <w:szCs w:val="32"/>
                <w:rtl w:val="0"/>
              </w:rPr>
              <w:t xml:space="preserve">One-Hot Encoding</w:t>
            </w:r>
          </w:p>
          <w:p w:rsidR="00000000" w:rsidDel="00000000" w:rsidP="00000000" w:rsidRDefault="00000000" w:rsidRPr="00000000" w14:paraId="00000007">
            <w:pPr>
              <w:widowControl w:val="0"/>
              <w:numPr>
                <w:ilvl w:val="0"/>
                <w:numId w:val="5"/>
              </w:numPr>
              <w:spacing w:after="0" w:afterAutospacing="0" w:before="0" w:beforeAutospacing="0" w:line="240" w:lineRule="auto"/>
              <w:ind w:left="720" w:hanging="360"/>
              <w:rPr>
                <w:b w:val="1"/>
                <w:bCs w:val="1"/>
                <w:sz w:val="32"/>
                <w:szCs w:val="32"/>
              </w:rPr>
            </w:pPr>
            <w:r w:rsidDel="00000000" w:rsidR="00000000" w:rsidRPr="00000000">
              <w:rPr>
                <w:b w:val="1"/>
                <w:bCs w:val="1"/>
                <w:sz w:val="32"/>
                <w:szCs w:val="32"/>
                <w:rtl w:val="0"/>
              </w:rPr>
              <w:t xml:space="preserve">Clustering (K-Means, Cosine Similarity, or Similar Methods)</w:t>
            </w:r>
          </w:p>
          <w:p w:rsidR="00000000" w:rsidDel="00000000" w:rsidP="00000000" w:rsidRDefault="00000000" w:rsidRPr="00000000" w14:paraId="00000008">
            <w:pPr>
              <w:widowControl w:val="0"/>
              <w:numPr>
                <w:ilvl w:val="0"/>
                <w:numId w:val="5"/>
              </w:numPr>
              <w:spacing w:after="0" w:afterAutospacing="0" w:before="0" w:beforeAutospacing="0" w:line="240" w:lineRule="auto"/>
              <w:ind w:left="720" w:hanging="360"/>
              <w:rPr>
                <w:b w:val="1"/>
                <w:bCs w:val="1"/>
                <w:sz w:val="32"/>
                <w:szCs w:val="32"/>
              </w:rPr>
            </w:pPr>
            <w:r w:rsidDel="00000000" w:rsidR="00000000" w:rsidRPr="00000000">
              <w:rPr>
                <w:b w:val="1"/>
                <w:bCs w:val="1"/>
                <w:sz w:val="32"/>
                <w:szCs w:val="32"/>
                <w:rtl w:val="0"/>
              </w:rPr>
              <w:t xml:space="preserve">Streamlit Application Development</w:t>
            </w:r>
          </w:p>
          <w:p w:rsidR="00000000" w:rsidDel="00000000" w:rsidP="00000000" w:rsidRDefault="00000000" w:rsidRPr="00000000" w14:paraId="00000009">
            <w:pPr>
              <w:widowControl w:val="0"/>
              <w:numPr>
                <w:ilvl w:val="0"/>
                <w:numId w:val="5"/>
              </w:numPr>
              <w:spacing w:after="240" w:before="0" w:beforeAutospacing="0" w:line="240" w:lineRule="auto"/>
              <w:ind w:left="720" w:hanging="360"/>
              <w:rPr>
                <w:b w:val="1"/>
                <w:bCs w:val="1"/>
                <w:sz w:val="32"/>
                <w:szCs w:val="32"/>
              </w:rPr>
            </w:pPr>
            <w:r w:rsidDel="00000000" w:rsidR="00000000" w:rsidRPr="00000000">
              <w:rPr>
                <w:b w:val="1"/>
                <w:bCs w:val="1"/>
                <w:sz w:val="32"/>
                <w:szCs w:val="32"/>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b w:val="1"/>
                <w:bCs w:val="1"/>
                <w:sz w:val="32"/>
                <w:szCs w:val="32"/>
              </w:rPr>
            </w:pPr>
            <w:r w:rsidDel="00000000" w:rsidR="00000000" w:rsidRPr="00000000">
              <w:rPr>
                <w:b w:val="1"/>
                <w:bCs w:val="1"/>
                <w:sz w:val="32"/>
                <w:szCs w:val="32"/>
                <w:rtl w:val="0"/>
              </w:rPr>
              <w:t xml:space="preserve">Recommendation Systems and Data Analytics</w:t>
            </w:r>
          </w:p>
        </w:tc>
      </w:tr>
    </w:tbl>
    <w:p w:rsidR="00000000" w:rsidDel="00000000" w:rsidP="00000000" w:rsidRDefault="00000000" w:rsidRPr="00000000" w14:paraId="0000000C">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objective is to build a recommendation system based on restaurant data provided in a CSV file. The system should recommend restaurants to users based on input features such as city, rating, cost, and cuisine preferences. The application will utilize clustering or similarity measures to generate recommendations and display results in an easy-to-use Streamlit interface.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By the end of this project, you will:</w:t>
      </w:r>
    </w:p>
    <w:p w:rsidR="00000000" w:rsidDel="00000000" w:rsidP="00000000" w:rsidRDefault="00000000" w:rsidRPr="00000000" w14:paraId="0000001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Perform data cleaning and preprocessing.</w:t>
      </w:r>
    </w:p>
    <w:p w:rsidR="00000000" w:rsidDel="00000000" w:rsidP="00000000" w:rsidRDefault="00000000" w:rsidRPr="00000000" w14:paraId="0000001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Encode categorical features using One-Hot Encoding.</w:t>
      </w:r>
    </w:p>
    <w:p w:rsidR="00000000" w:rsidDel="00000000" w:rsidP="00000000" w:rsidRDefault="00000000" w:rsidRPr="00000000" w14:paraId="0000001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Apply clustering or similarity-based methods for recommendations.</w:t>
      </w:r>
    </w:p>
    <w:p w:rsidR="00000000" w:rsidDel="00000000" w:rsidP="00000000" w:rsidRDefault="00000000" w:rsidRPr="00000000" w14:paraId="0000001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Build a Streamlit application to showcase recommendations.</w:t>
      </w:r>
    </w:p>
    <w:p w:rsidR="00000000" w:rsidDel="00000000" w:rsidP="00000000" w:rsidRDefault="00000000" w:rsidRPr="00000000" w14:paraId="0000001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b w:val="1"/>
          <w:bCs w:val="1"/>
          <w:sz w:val="24"/>
          <w:szCs w:val="24"/>
          <w:rtl w:val="0"/>
        </w:rPr>
        <w:t xml:space="preserve">Personalized Recommendations</w:t>
      </w:r>
      <w:r w:rsidDel="00000000" w:rsidR="00000000" w:rsidRPr="00000000">
        <w:rPr>
          <w:sz w:val="24"/>
          <w:szCs w:val="24"/>
          <w:rtl w:val="0"/>
        </w:rPr>
        <w:t xml:space="preserve">: Help users discover restaurants based on their preferences.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Improved Customer Experience</w:t>
      </w:r>
      <w:r w:rsidDel="00000000" w:rsidR="00000000" w:rsidRPr="00000000">
        <w:rPr>
          <w:sz w:val="24"/>
          <w:szCs w:val="24"/>
          <w:rtl w:val="0"/>
        </w:rPr>
        <w:t xml:space="preserve">: Provide tailored suggestions to enhance decision-making.</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Market Insights</w:t>
      </w:r>
      <w:r w:rsidDel="00000000" w:rsidR="00000000" w:rsidRPr="00000000">
        <w:rPr>
          <w:sz w:val="24"/>
          <w:szCs w:val="24"/>
          <w:rtl w:val="0"/>
        </w:rPr>
        <w:t xml:space="preserve">: Understand customer preferences and behaviors for targeted marketing.</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sz w:val="24"/>
          <w:szCs w:val="24"/>
          <w:rtl w:val="0"/>
        </w:rPr>
        <w:t xml:space="preserve">Operational Efficiency</w:t>
      </w:r>
      <w:r w:rsidDel="00000000" w:rsidR="00000000" w:rsidRPr="00000000">
        <w:rPr>
          <w:sz w:val="24"/>
          <w:szCs w:val="24"/>
          <w:rtl w:val="0"/>
        </w:rPr>
        <w:t xml:space="preserve">: Enable businesses to optimize their offerings based on popular preferences.</w:t>
      </w:r>
    </w:p>
    <w:p w:rsidR="00000000" w:rsidDel="00000000" w:rsidP="00000000" w:rsidRDefault="00000000" w:rsidRPr="00000000" w14:paraId="0000001B">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Approach:</w:t>
      </w:r>
    </w:p>
    <w:p w:rsidR="00000000" w:rsidDel="00000000" w:rsidP="00000000" w:rsidRDefault="00000000" w:rsidRPr="00000000" w14:paraId="0000001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The dataset is provided as a CSV file with the following columns:</w:t>
      </w:r>
    </w:p>
    <w:p w:rsidR="00000000" w:rsidDel="00000000" w:rsidP="00000000" w:rsidRDefault="00000000" w:rsidRPr="00000000" w14:paraId="0000001F">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['id', 'name', 'city', 'rating', 'rating_count', 'cost', 'cuisine',</w:t>
      </w:r>
    </w:p>
    <w:p w:rsidR="00000000" w:rsidDel="00000000" w:rsidP="00000000" w:rsidRDefault="00000000" w:rsidRPr="00000000" w14:paraId="00000020">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 'lic_no', 'link', 'address', 'menu']</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sz w:val="24"/>
          <w:szCs w:val="24"/>
          <w:rtl w:val="0"/>
        </w:rPr>
        <w:t xml:space="preserve">Categorical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city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cuisine</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sz w:val="24"/>
          <w:szCs w:val="24"/>
          <w:rtl w:val="0"/>
        </w:rPr>
        <w:t xml:space="preserve">Numerical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rating_count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cost</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rc6akapybaq0" w:id="0"/>
      <w:bookmarkEnd w:id="0"/>
      <w:r w:rsidDel="00000000" w:rsidR="00000000" w:rsidRPr="00000000">
        <w:rPr>
          <w:b w:val="1"/>
          <w:bCs w:val="1"/>
          <w:color w:val="000000"/>
          <w:sz w:val="26"/>
          <w:szCs w:val="26"/>
          <w:rtl w:val="0"/>
        </w:rPr>
        <w:t xml:space="preserve">1. Data Understanding and Cleaning</w:t>
      </w:r>
    </w:p>
    <w:p w:rsidR="00000000" w:rsidDel="00000000" w:rsidP="00000000" w:rsidRDefault="00000000" w:rsidRPr="00000000" w14:paraId="00000024">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Duplicate Removal</w:t>
      </w:r>
      <w:r w:rsidDel="00000000" w:rsidR="00000000" w:rsidRPr="00000000">
        <w:rPr>
          <w:sz w:val="24"/>
          <w:szCs w:val="24"/>
          <w:rtl w:val="0"/>
        </w:rPr>
        <w:t xml:space="preserve">: Identify and drop duplicate rows.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Handling Missing Values</w:t>
      </w:r>
      <w:r w:rsidDel="00000000" w:rsidR="00000000" w:rsidRPr="00000000">
        <w:rPr>
          <w:sz w:val="24"/>
          <w:szCs w:val="24"/>
          <w:rtl w:val="0"/>
        </w:rPr>
        <w:t xml:space="preserve">: Impute or drop rows with missing values.</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Save the cleaned data to a new CSV file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gxbz21y3zaf0" w:id="1"/>
      <w:bookmarkEnd w:id="1"/>
      <w:r w:rsidDel="00000000" w:rsidR="00000000" w:rsidRPr="00000000">
        <w:rPr>
          <w:b w:val="1"/>
          <w:bCs w:val="1"/>
          <w:color w:val="000000"/>
          <w:sz w:val="26"/>
          <w:szCs w:val="26"/>
          <w:rtl w:val="0"/>
        </w:rPr>
        <w:t xml:space="preserve">2. Data Preprocessing</w:t>
      </w:r>
    </w:p>
    <w:p w:rsidR="00000000" w:rsidDel="00000000" w:rsidP="00000000" w:rsidRDefault="00000000" w:rsidRPr="00000000" w14:paraId="00000028">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Encoding</w:t>
      </w:r>
      <w:r w:rsidDel="00000000" w:rsidR="00000000" w:rsidRPr="00000000">
        <w:rPr>
          <w:sz w:val="24"/>
          <w:szCs w:val="24"/>
          <w:rtl w:val="0"/>
        </w:rPr>
        <w:t xml:space="preserve">: Apply One-Hot Encoding to categorical features ( </w:t>
      </w:r>
      <w:r w:rsidDel="00000000" w:rsidR="00000000" w:rsidRPr="00000000">
        <w:rPr>
          <w:rFonts w:ascii="Roboto Mono" w:cs="Roboto Mono" w:eastAsia="Roboto Mono" w:hAnsi="Roboto Mono"/>
          <w:color w:val="188038"/>
          <w:sz w:val="24"/>
          <w:szCs w:val="24"/>
          <w:rtl w:val="0"/>
        </w:rPr>
        <w:t xml:space="preserve">city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cuisine</w:t>
      </w:r>
      <w:r w:rsidDel="00000000" w:rsidR="00000000" w:rsidRPr="00000000">
        <w:rPr>
          <w:sz w:val="24"/>
          <w:szCs w:val="24"/>
          <w:rtl w:val="0"/>
        </w:rPr>
        <w:t xml:space="preserve">).</w:t>
      </w:r>
    </w:p>
    <w:p w:rsidR="00000000" w:rsidDel="00000000" w:rsidP="00000000" w:rsidRDefault="00000000" w:rsidRPr="00000000" w14:paraId="0000002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Save the encoder as a Pickle file (</w:t>
      </w:r>
      <w:r w:rsidDel="00000000" w:rsidR="00000000" w:rsidRPr="00000000">
        <w:rPr>
          <w:rFonts w:ascii="Roboto Mono" w:cs="Roboto Mono" w:eastAsia="Roboto Mono" w:hAnsi="Roboto Mono"/>
          <w:color w:val="188038"/>
          <w:sz w:val="24"/>
          <w:szCs w:val="24"/>
          <w:rtl w:val="0"/>
        </w:rPr>
        <w:t xml:space="preserve">encoder.pkl</w:t>
      </w:r>
      <w:r w:rsidDel="00000000" w:rsidR="00000000" w:rsidRPr="00000000">
        <w:rPr>
          <w:sz w:val="24"/>
          <w:szCs w:val="24"/>
          <w:rtl w:val="0"/>
        </w:rPr>
        <w:t xml:space="preserve">).</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Ensure all features are numerical after encoding.</w:t>
      </w:r>
    </w:p>
    <w:p w:rsidR="00000000" w:rsidDel="00000000" w:rsidP="00000000" w:rsidRDefault="00000000" w:rsidRPr="00000000" w14:paraId="0000002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Create a preprocessed dataset (</w:t>
      </w:r>
      <w:r w:rsidDel="00000000" w:rsidR="00000000" w:rsidRPr="00000000">
        <w:rPr>
          <w:rFonts w:ascii="Roboto Mono" w:cs="Roboto Mono" w:eastAsia="Roboto Mono" w:hAnsi="Roboto Mono"/>
          <w:color w:val="188038"/>
          <w:sz w:val="24"/>
          <w:szCs w:val="24"/>
          <w:rtl w:val="0"/>
        </w:rPr>
        <w:t xml:space="preserve">encoded_data.csv</w:t>
      </w:r>
      <w:r w:rsidDel="00000000" w:rsidR="00000000" w:rsidRPr="00000000">
        <w:rPr>
          <w:sz w:val="24"/>
          <w:szCs w:val="24"/>
          <w:rtl w:val="0"/>
        </w:rPr>
        <w:t xml:space="preserve">).</w:t>
      </w:r>
    </w:p>
    <w:p w:rsidR="00000000" w:rsidDel="00000000" w:rsidP="00000000" w:rsidRDefault="00000000" w:rsidRPr="00000000" w14:paraId="0000002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Ensure the indices of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encoded_data.csv</w:t>
      </w:r>
      <w:r w:rsidDel="00000000" w:rsidR="00000000" w:rsidRPr="00000000">
        <w:rPr>
          <w:sz w:val="24"/>
          <w:szCs w:val="24"/>
          <w:rtl w:val="0"/>
        </w:rPr>
        <w:t xml:space="preserve"> match.</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zfbt2m4146bp" w:id="2"/>
      <w:bookmarkEnd w:id="2"/>
      <w:r w:rsidDel="00000000" w:rsidR="00000000" w:rsidRPr="00000000">
        <w:rPr>
          <w:b w:val="1"/>
          <w:bCs w:val="1"/>
          <w:color w:val="000000"/>
          <w:sz w:val="26"/>
          <w:szCs w:val="26"/>
          <w:rtl w:val="0"/>
        </w:rPr>
        <w:t xml:space="preserve">3. Recommendation Methodology</w:t>
      </w:r>
    </w:p>
    <w:p w:rsidR="00000000" w:rsidDel="00000000" w:rsidP="00000000" w:rsidRDefault="00000000" w:rsidRPr="00000000" w14:paraId="0000002E">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Clustering or Similarity Measures</w:t>
      </w:r>
      <w:r w:rsidDel="00000000" w:rsidR="00000000" w:rsidRPr="00000000">
        <w:rPr>
          <w:sz w:val="24"/>
          <w:szCs w:val="24"/>
          <w:rtl w:val="0"/>
        </w:rPr>
        <w:t xml:space="preserve">:</w:t>
      </w:r>
    </w:p>
    <w:p w:rsidR="00000000" w:rsidDel="00000000" w:rsidP="00000000" w:rsidRDefault="00000000" w:rsidRPr="00000000" w14:paraId="0000002F">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K-Means Clustering</w:t>
      </w:r>
      <w:r w:rsidDel="00000000" w:rsidR="00000000" w:rsidRPr="00000000">
        <w:rPr>
          <w:sz w:val="24"/>
          <w:szCs w:val="24"/>
          <w:rtl w:val="0"/>
        </w:rPr>
        <w:t xml:space="preserve"> or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to identify similar restaurants based on input features.</w:t>
      </w:r>
    </w:p>
    <w:p w:rsidR="00000000" w:rsidDel="00000000" w:rsidP="00000000" w:rsidRDefault="00000000" w:rsidRPr="00000000" w14:paraId="00000030">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Use the encoded dataset for computations.</w:t>
      </w:r>
    </w:p>
    <w:p w:rsidR="00000000" w:rsidDel="00000000" w:rsidP="00000000" w:rsidRDefault="00000000" w:rsidRPr="00000000" w14:paraId="00000031">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Result Mapping</w:t>
      </w:r>
      <w:r w:rsidDel="00000000" w:rsidR="00000000" w:rsidRPr="00000000">
        <w:rPr>
          <w:sz w:val="24"/>
          <w:szCs w:val="24"/>
          <w:rtl w:val="0"/>
        </w:rPr>
        <w:t xml:space="preserve">:</w:t>
      </w:r>
    </w:p>
    <w:p w:rsidR="00000000" w:rsidDel="00000000" w:rsidP="00000000" w:rsidRDefault="00000000" w:rsidRPr="00000000" w14:paraId="00000032">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Map the recommendation results (indices) back to the non-encoded dataset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w:t>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28gx5u9axcqh" w:id="3"/>
      <w:bookmarkEnd w:id="3"/>
      <w:r w:rsidDel="00000000" w:rsidR="00000000" w:rsidRPr="00000000">
        <w:rPr>
          <w:b w:val="1"/>
          <w:bCs w:val="1"/>
          <w:color w:val="000000"/>
          <w:sz w:val="26"/>
          <w:szCs w:val="26"/>
          <w:rtl w:val="0"/>
        </w:rPr>
        <w:t xml:space="preserve">4. Streamlit Application</w:t>
      </w:r>
    </w:p>
    <w:p w:rsidR="00000000" w:rsidDel="00000000" w:rsidP="00000000" w:rsidRDefault="00000000" w:rsidRPr="00000000" w14:paraId="0000003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Build an interactive application with the following components:</w:t>
      </w:r>
    </w:p>
    <w:p w:rsidR="00000000" w:rsidDel="00000000" w:rsidP="00000000" w:rsidRDefault="00000000" w:rsidRPr="00000000" w14:paraId="00000035">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User Input</w:t>
      </w:r>
      <w:r w:rsidDel="00000000" w:rsidR="00000000" w:rsidRPr="00000000">
        <w:rPr>
          <w:sz w:val="24"/>
          <w:szCs w:val="24"/>
          <w:rtl w:val="0"/>
        </w:rPr>
        <w:t xml:space="preserve">: Accept user preferences (e.g., city, cuisine, rating,price,etc).</w:t>
      </w:r>
    </w:p>
    <w:p w:rsidR="00000000" w:rsidDel="00000000" w:rsidP="00000000" w:rsidRDefault="00000000" w:rsidRPr="00000000" w14:paraId="00000036">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Recommendation Engine</w:t>
      </w:r>
      <w:r w:rsidDel="00000000" w:rsidR="00000000" w:rsidRPr="00000000">
        <w:rPr>
          <w:sz w:val="24"/>
          <w:szCs w:val="24"/>
          <w:rtl w:val="0"/>
        </w:rPr>
        <w:t xml:space="preserve">: Process the input, query the encoded data, and generate recommendations.</w:t>
      </w:r>
    </w:p>
    <w:p w:rsidR="00000000" w:rsidDel="00000000" w:rsidP="00000000" w:rsidRDefault="00000000" w:rsidRPr="00000000" w14:paraId="00000037">
      <w:pPr>
        <w:numPr>
          <w:ilvl w:val="1"/>
          <w:numId w:val="4"/>
        </w:numPr>
        <w:spacing w:after="240" w:before="0" w:beforeAutospacing="0" w:lineRule="auto"/>
        <w:ind w:left="144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Display recommended restaurants using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w:t>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Results: </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sz w:val="24"/>
          <w:szCs w:val="24"/>
          <w:rtl w:val="0"/>
        </w:rPr>
        <w:t xml:space="preserve">Data Preprocessing</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sz w:val="24"/>
          <w:szCs w:val="24"/>
          <w:rtl w:val="0"/>
        </w:rPr>
        <w:t xml:space="preserve">Cleaned Dataset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w:t>
      </w:r>
    </w:p>
    <w:p w:rsidR="00000000" w:rsidDel="00000000" w:rsidP="00000000" w:rsidRDefault="00000000" w:rsidRPr="00000000" w14:paraId="0000003C">
      <w:pPr>
        <w:numPr>
          <w:ilvl w:val="2"/>
          <w:numId w:val="1"/>
        </w:numPr>
        <w:spacing w:after="0" w:afterAutospacing="0" w:before="0" w:beforeAutospacing="0" w:lineRule="auto"/>
        <w:ind w:left="2160" w:hanging="360"/>
      </w:pPr>
      <w:r w:rsidDel="00000000" w:rsidR="00000000" w:rsidRPr="00000000">
        <w:rPr>
          <w:sz w:val="24"/>
          <w:szCs w:val="24"/>
          <w:rtl w:val="0"/>
        </w:rPr>
        <w:t xml:space="preserve">Categorical and numerical features with missing values and duplicates removed.</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sz w:val="24"/>
          <w:szCs w:val="24"/>
          <w:rtl w:val="0"/>
        </w:rPr>
        <w:t xml:space="preserve">Encoded Dataset (</w:t>
      </w:r>
      <w:r w:rsidDel="00000000" w:rsidR="00000000" w:rsidRPr="00000000">
        <w:rPr>
          <w:rFonts w:ascii="Roboto Mono" w:cs="Roboto Mono" w:eastAsia="Roboto Mono" w:hAnsi="Roboto Mono"/>
          <w:color w:val="188038"/>
          <w:sz w:val="24"/>
          <w:szCs w:val="24"/>
          <w:rtl w:val="0"/>
        </w:rPr>
        <w:t xml:space="preserve">encoded_data.csv</w:t>
      </w:r>
      <w:r w:rsidDel="00000000" w:rsidR="00000000" w:rsidRPr="00000000">
        <w:rPr>
          <w:sz w:val="24"/>
          <w:szCs w:val="24"/>
          <w:rtl w:val="0"/>
        </w:rPr>
        <w:t xml:space="preserve">):</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sz w:val="24"/>
          <w:szCs w:val="24"/>
          <w:rtl w:val="0"/>
        </w:rPr>
        <w:t xml:space="preserve">Preprocessed numerical dataset with categorical features One-Hot Encoded.</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sz w:val="24"/>
          <w:szCs w:val="24"/>
          <w:rtl w:val="0"/>
        </w:rPr>
        <w:t xml:space="preserve">Encoder File (</w:t>
      </w:r>
      <w:r w:rsidDel="00000000" w:rsidR="00000000" w:rsidRPr="00000000">
        <w:rPr>
          <w:rFonts w:ascii="Roboto Mono" w:cs="Roboto Mono" w:eastAsia="Roboto Mono" w:hAnsi="Roboto Mono"/>
          <w:color w:val="188038"/>
          <w:sz w:val="24"/>
          <w:szCs w:val="24"/>
          <w:rtl w:val="0"/>
        </w:rPr>
        <w:t xml:space="preserve">encoder.pkl</w:t>
      </w:r>
      <w:r w:rsidDel="00000000" w:rsidR="00000000" w:rsidRPr="00000000">
        <w:rPr>
          <w:sz w:val="24"/>
          <w:szCs w:val="24"/>
          <w:rtl w:val="0"/>
        </w:rPr>
        <w:t xml:space="preserve">):</w:t>
      </w:r>
    </w:p>
    <w:p w:rsidR="00000000" w:rsidDel="00000000" w:rsidP="00000000" w:rsidRDefault="00000000" w:rsidRPr="00000000" w14:paraId="00000040">
      <w:pPr>
        <w:numPr>
          <w:ilvl w:val="2"/>
          <w:numId w:val="1"/>
        </w:numPr>
        <w:spacing w:after="0" w:afterAutospacing="0" w:before="0" w:beforeAutospacing="0" w:lineRule="auto"/>
        <w:ind w:left="2160" w:hanging="360"/>
      </w:pPr>
      <w:r w:rsidDel="00000000" w:rsidR="00000000" w:rsidRPr="00000000">
        <w:rPr>
          <w:sz w:val="24"/>
          <w:szCs w:val="24"/>
          <w:rtl w:val="0"/>
        </w:rPr>
        <w:t xml:space="preserve">Serialized One-Hot Encoder for Streamlit use.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Recommendation System</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sz w:val="24"/>
          <w:szCs w:val="24"/>
          <w:rtl w:val="0"/>
        </w:rPr>
        <w:t xml:space="preserve">Clustering or Similarity-based recommendation engine.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sz w:val="24"/>
          <w:szCs w:val="24"/>
          <w:rtl w:val="0"/>
        </w:rPr>
        <w:t xml:space="preserve">Mapping results from </w:t>
      </w:r>
      <w:r w:rsidDel="00000000" w:rsidR="00000000" w:rsidRPr="00000000">
        <w:rPr>
          <w:rFonts w:ascii="Roboto Mono" w:cs="Roboto Mono" w:eastAsia="Roboto Mono" w:hAnsi="Roboto Mono"/>
          <w:color w:val="188038"/>
          <w:sz w:val="24"/>
          <w:szCs w:val="24"/>
          <w:rtl w:val="0"/>
        </w:rPr>
        <w:t xml:space="preserve">encoded_data.csv</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 for interpretation.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Streamlit Application</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sz w:val="24"/>
          <w:szCs w:val="24"/>
          <w:rtl w:val="0"/>
        </w:rPr>
        <w:t xml:space="preserve">User-friendly interface for input and output.</w:t>
      </w:r>
    </w:p>
    <w:p w:rsidR="00000000" w:rsidDel="00000000" w:rsidP="00000000" w:rsidRDefault="00000000" w:rsidRPr="00000000" w14:paraId="00000046">
      <w:pPr>
        <w:numPr>
          <w:ilvl w:val="1"/>
          <w:numId w:val="1"/>
        </w:numPr>
        <w:spacing w:after="240" w:before="0" w:beforeAutospacing="0" w:lineRule="auto"/>
        <w:ind w:left="1440" w:hanging="360"/>
      </w:pPr>
      <w:r w:rsidDel="00000000" w:rsidR="00000000" w:rsidRPr="00000000">
        <w:rPr>
          <w:sz w:val="24"/>
          <w:szCs w:val="24"/>
          <w:rtl w:val="0"/>
        </w:rPr>
        <w:t xml:space="preserve">Clear display of recommendations from the cleaned dataset.</w:t>
      </w:r>
    </w:p>
    <w:p w:rsidR="00000000" w:rsidDel="00000000" w:rsidP="00000000" w:rsidRDefault="00000000" w:rsidRPr="00000000" w14:paraId="00000047">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sz w:val="24"/>
          <w:szCs w:val="24"/>
          <w:rtl w:val="0"/>
        </w:rPr>
        <w:t xml:space="preserve">Report</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sz w:val="24"/>
          <w:szCs w:val="24"/>
          <w:rtl w:val="0"/>
        </w:rPr>
        <w:t xml:space="preserve">Summarize:</w:t>
      </w:r>
    </w:p>
    <w:p w:rsidR="00000000" w:rsidDel="00000000" w:rsidP="00000000" w:rsidRDefault="00000000" w:rsidRPr="00000000" w14:paraId="0000004A">
      <w:pPr>
        <w:numPr>
          <w:ilvl w:val="2"/>
          <w:numId w:val="1"/>
        </w:numPr>
        <w:spacing w:after="0" w:afterAutospacing="0" w:before="0" w:beforeAutospacing="0" w:lineRule="auto"/>
        <w:ind w:left="2160" w:hanging="360"/>
      </w:pPr>
      <w:r w:rsidDel="00000000" w:rsidR="00000000" w:rsidRPr="00000000">
        <w:rPr>
          <w:sz w:val="24"/>
          <w:szCs w:val="24"/>
          <w:rtl w:val="0"/>
        </w:rPr>
        <w:t xml:space="preserve">Data Cleaning and Preprocessing Steps</w:t>
      </w:r>
    </w:p>
    <w:p w:rsidR="00000000" w:rsidDel="00000000" w:rsidP="00000000" w:rsidRDefault="00000000" w:rsidRPr="00000000" w14:paraId="0000004B">
      <w:pPr>
        <w:numPr>
          <w:ilvl w:val="2"/>
          <w:numId w:val="1"/>
        </w:numPr>
        <w:spacing w:after="0" w:afterAutospacing="0" w:before="0" w:beforeAutospacing="0" w:lineRule="auto"/>
        <w:ind w:left="2160" w:hanging="360"/>
      </w:pPr>
      <w:r w:rsidDel="00000000" w:rsidR="00000000" w:rsidRPr="00000000">
        <w:rPr>
          <w:sz w:val="24"/>
          <w:szCs w:val="24"/>
          <w:rtl w:val="0"/>
        </w:rPr>
        <w:t xml:space="preserve">Methodology for Recommendations</w:t>
      </w:r>
    </w:p>
    <w:p w:rsidR="00000000" w:rsidDel="00000000" w:rsidP="00000000" w:rsidRDefault="00000000" w:rsidRPr="00000000" w14:paraId="0000004C">
      <w:pPr>
        <w:numPr>
          <w:ilvl w:val="2"/>
          <w:numId w:val="1"/>
        </w:numPr>
        <w:spacing w:after="240" w:before="0" w:beforeAutospacing="0" w:lineRule="auto"/>
        <w:ind w:left="2160" w:hanging="360"/>
      </w:pPr>
      <w:r w:rsidDel="00000000" w:rsidR="00000000" w:rsidRPr="00000000">
        <w:rPr>
          <w:sz w:val="24"/>
          <w:szCs w:val="24"/>
          <w:rtl w:val="0"/>
        </w:rPr>
        <w:t xml:space="preserve">Key Results and Insights</w:t>
      </w:r>
    </w:p>
    <w:p w:rsidR="00000000" w:rsidDel="00000000" w:rsidP="00000000" w:rsidRDefault="00000000" w:rsidRPr="00000000" w14:paraId="0000004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Evaluation metrics:</w:t>
      </w:r>
    </w:p>
    <w:p w:rsidR="00000000" w:rsidDel="00000000" w:rsidP="00000000" w:rsidRDefault="00000000" w:rsidRPr="00000000" w14:paraId="00000050">
      <w:pPr>
        <w:numPr>
          <w:ilvl w:val="0"/>
          <w:numId w:val="13"/>
        </w:numPr>
        <w:spacing w:after="0" w:afterAutospacing="0" w:before="240" w:lineRule="auto"/>
        <w:ind w:left="720" w:hanging="360"/>
      </w:pPr>
      <w:r w:rsidDel="00000000" w:rsidR="00000000" w:rsidRPr="00000000">
        <w:rPr>
          <w:b w:val="1"/>
          <w:bCs w:val="1"/>
          <w:sz w:val="24"/>
          <w:szCs w:val="24"/>
          <w:rtl w:val="0"/>
        </w:rPr>
        <w:t xml:space="preserve">Recommendation Quality</w:t>
      </w:r>
      <w:r w:rsidDel="00000000" w:rsidR="00000000" w:rsidRPr="00000000">
        <w:rPr>
          <w:sz w:val="24"/>
          <w:szCs w:val="24"/>
          <w:rtl w:val="0"/>
        </w:rPr>
        <w:t xml:space="preserve">:</w:t>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sz w:val="24"/>
          <w:szCs w:val="24"/>
          <w:rtl w:val="0"/>
        </w:rPr>
        <w:t xml:space="preserve">Evaluate recommendations for relevance and diversity.</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Application Usability</w:t>
      </w:r>
      <w:r w:rsidDel="00000000" w:rsidR="00000000" w:rsidRPr="00000000">
        <w:rPr>
          <w:sz w:val="24"/>
          <w:szCs w:val="24"/>
          <w:rtl w:val="0"/>
        </w:rPr>
        <w:t xml:space="preserve">:</w:t>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sz w:val="24"/>
          <w:szCs w:val="24"/>
          <w:rtl w:val="0"/>
        </w:rPr>
        <w:t xml:space="preserve">Ensure the Streamlit app is user-friendly.</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Data Alignment</w:t>
      </w:r>
      <w:r w:rsidDel="00000000" w:rsidR="00000000" w:rsidRPr="00000000">
        <w:rPr>
          <w:sz w:val="24"/>
          <w:szCs w:val="24"/>
          <w:rtl w:val="0"/>
        </w:rPr>
        <w:t xml:space="preserve">:</w:t>
      </w:r>
    </w:p>
    <w:p w:rsidR="00000000" w:rsidDel="00000000" w:rsidP="00000000" w:rsidRDefault="00000000" w:rsidRPr="00000000" w14:paraId="00000055">
      <w:pPr>
        <w:numPr>
          <w:ilvl w:val="1"/>
          <w:numId w:val="13"/>
        </w:numPr>
        <w:spacing w:after="240" w:before="0" w:beforeAutospacing="0" w:lineRule="auto"/>
        <w:ind w:left="1440" w:hanging="360"/>
      </w:pPr>
      <w:r w:rsidDel="00000000" w:rsidR="00000000" w:rsidRPr="00000000">
        <w:rPr>
          <w:sz w:val="24"/>
          <w:szCs w:val="24"/>
          <w:rtl w:val="0"/>
        </w:rPr>
        <w:t xml:space="preserve">Verify indices between </w:t>
      </w:r>
      <w:r w:rsidDel="00000000" w:rsidR="00000000" w:rsidRPr="00000000">
        <w:rPr>
          <w:rFonts w:ascii="Roboto Mono" w:cs="Roboto Mono" w:eastAsia="Roboto Mono" w:hAnsi="Roboto Mono"/>
          <w:color w:val="188038"/>
          <w:sz w:val="24"/>
          <w:szCs w:val="24"/>
          <w:rtl w:val="0"/>
        </w:rPr>
        <w:t xml:space="preserve">cleaned_data.csv</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encoded_data.csv</w:t>
      </w:r>
      <w:r w:rsidDel="00000000" w:rsidR="00000000" w:rsidRPr="00000000">
        <w:rPr>
          <w:sz w:val="24"/>
          <w:szCs w:val="24"/>
          <w:rtl w:val="0"/>
        </w:rPr>
        <w:t xml:space="preserv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khwt8nn5q1u" w:id="4"/>
      <w:bookmarkEnd w:id="4"/>
      <w:r w:rsidDel="00000000" w:rsidR="00000000" w:rsidRPr="00000000">
        <w:rPr>
          <w:b w:val="1"/>
          <w:bCs w:val="1"/>
          <w:sz w:val="34"/>
          <w:szCs w:val="34"/>
          <w:rtl w:val="0"/>
        </w:rPr>
        <w:t xml:space="preserve">Timeline</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Complete the project within 7 days of initiation:</w:t>
      </w:r>
    </w:p>
    <w:p w:rsidR="00000000" w:rsidDel="00000000" w:rsidP="00000000" w:rsidRDefault="00000000" w:rsidRPr="00000000" w14:paraId="00000058">
      <w:pPr>
        <w:numPr>
          <w:ilvl w:val="0"/>
          <w:numId w:val="1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Day 1-2: Data Cleaning and Preprocessing</w:t>
      </w:r>
    </w:p>
    <w:p w:rsidR="00000000" w:rsidDel="00000000" w:rsidP="00000000" w:rsidRDefault="00000000" w:rsidRPr="00000000" w14:paraId="00000059">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Day 3-4: Build Recommendation Engine</w:t>
      </w:r>
    </w:p>
    <w:p w:rsidR="00000000" w:rsidDel="00000000" w:rsidP="00000000" w:rsidRDefault="00000000" w:rsidRPr="00000000" w14:paraId="0000005A">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Day 5-6: Develop Streamlit Application</w:t>
      </w:r>
    </w:p>
    <w:p w:rsidR="00000000" w:rsidDel="00000000" w:rsidP="00000000" w:rsidRDefault="00000000" w:rsidRPr="00000000" w14:paraId="0000005B">
      <w:pPr>
        <w:numPr>
          <w:ilvl w:val="0"/>
          <w:numId w:val="1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Day 7: Testing and Documentation</w:t>
      </w:r>
      <w:r w:rsidDel="00000000" w:rsidR="00000000" w:rsidRPr="00000000">
        <w:rPr>
          <w:rtl w:val="0"/>
        </w:rPr>
      </w:r>
    </w:p>
    <w:p w:rsidR="00000000" w:rsidDel="00000000" w:rsidP="00000000" w:rsidRDefault="00000000" w:rsidRPr="00000000" w14:paraId="0000005C">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Data Set:</w:t>
      </w:r>
    </w:p>
    <w:p w:rsidR="00000000" w:rsidDel="00000000" w:rsidP="00000000" w:rsidRDefault="00000000" w:rsidRPr="00000000" w14:paraId="0000005E">
      <w:pPr>
        <w:spacing w:after="240" w:before="240" w:lineRule="auto"/>
        <w:ind w:left="0" w:firstLine="0"/>
        <w:rPr>
          <w:sz w:val="24"/>
          <w:szCs w:val="24"/>
        </w:rPr>
      </w:pPr>
      <w:r w:rsidDel="00000000" w:rsidR="00000000" w:rsidRPr="00000000">
        <w:rPr>
          <w:sz w:val="24"/>
          <w:szCs w:val="24"/>
          <w:rtl w:val="0"/>
        </w:rPr>
        <w:t xml:space="preserve">Dataset : </w:t>
      </w:r>
      <w:hyperlink r:id="rId6">
        <w:r w:rsidDel="00000000" w:rsidR="00000000" w:rsidRPr="00000000">
          <w:rPr>
            <w:color w:val="1155cc"/>
            <w:sz w:val="24"/>
            <w:szCs w:val="24"/>
            <w:u w:val="single"/>
            <w:rtl w:val="0"/>
          </w:rPr>
          <w:t xml:space="preserve">Data</w:t>
        </w:r>
      </w:hyperlink>
      <w:r w:rsidDel="00000000" w:rsidR="00000000" w:rsidRPr="00000000">
        <w:rPr>
          <w:rtl w:val="0"/>
        </w:rPr>
      </w:r>
    </w:p>
    <w:p w:rsidR="00000000" w:rsidDel="00000000" w:rsidP="00000000" w:rsidRDefault="00000000" w:rsidRPr="00000000" w14:paraId="0000005F">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61">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Python scripts or notebooks with clear documentation.</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w:t>
      </w:r>
      <w:r w:rsidDel="00000000" w:rsidR="00000000" w:rsidRPr="00000000">
        <w:rPr>
          <w:sz w:val="24"/>
          <w:szCs w:val="24"/>
          <w:rtl w:val="0"/>
        </w:rPr>
        <w:t xml:space="preserve"> A comprehensive report summarizing:</w:t>
      </w:r>
    </w:p>
    <w:p w:rsidR="00000000" w:rsidDel="00000000" w:rsidP="00000000" w:rsidRDefault="00000000" w:rsidRPr="00000000" w14:paraId="0000006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Approach</w:t>
      </w:r>
    </w:p>
    <w:p w:rsidR="00000000" w:rsidDel="00000000" w:rsidP="00000000" w:rsidRDefault="00000000" w:rsidRPr="00000000" w14:paraId="0000006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65">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Insights and recommendations</w:t>
      </w:r>
    </w:p>
    <w:p w:rsidR="00000000" w:rsidDel="00000000" w:rsidP="00000000" w:rsidRDefault="00000000" w:rsidRPr="00000000" w14:paraId="0000006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Guidelines:</w:t>
      </w:r>
    </w:p>
    <w:p w:rsidR="00000000" w:rsidDel="00000000" w:rsidP="00000000" w:rsidRDefault="00000000" w:rsidRPr="00000000" w14:paraId="00000068">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p>
    <w:p w:rsidR="00000000" w:rsidDel="00000000" w:rsidP="00000000" w:rsidRDefault="00000000" w:rsidRPr="00000000" w14:paraId="0000006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consistent naming conventions and comments for readability.</w:t>
      </w:r>
    </w:p>
    <w:p w:rsidR="00000000" w:rsidDel="00000000" w:rsidP="00000000" w:rsidRDefault="00000000" w:rsidRPr="00000000" w14:paraId="0000006A">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Follow best practices for Python programming.</w:t>
      </w:r>
    </w:p>
    <w:p w:rsidR="00000000" w:rsidDel="00000000" w:rsidP="00000000" w:rsidRDefault="00000000" w:rsidRPr="00000000" w14:paraId="0000006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Version Control:</w:t>
      </w:r>
    </w:p>
    <w:p w:rsidR="00000000" w:rsidDel="00000000" w:rsidP="00000000" w:rsidRDefault="00000000" w:rsidRPr="00000000" w14:paraId="0000006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Git for version tracking.</w:t>
      </w:r>
    </w:p>
    <w:p w:rsidR="00000000" w:rsidDel="00000000" w:rsidP="00000000" w:rsidRDefault="00000000" w:rsidRPr="00000000" w14:paraId="0000006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Maintain a clean and organized repository.</w:t>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and Validation:</w:t>
      </w:r>
    </w:p>
    <w:p w:rsidR="00000000" w:rsidDel="00000000" w:rsidP="00000000" w:rsidRDefault="00000000" w:rsidRPr="00000000" w14:paraId="0000006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Validate models using cross-validation techniques.</w:t>
      </w:r>
    </w:p>
    <w:p w:rsidR="00000000" w:rsidDel="00000000" w:rsidP="00000000" w:rsidRDefault="00000000" w:rsidRPr="00000000" w14:paraId="00000070">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Ensure reproducibility by setting random seeds.</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7 days from the assigned date</w:t>
      </w:r>
    </w:p>
    <w:p w:rsidR="00000000" w:rsidDel="00000000" w:rsidP="00000000" w:rsidRDefault="00000000" w:rsidRPr="00000000" w14:paraId="00000074">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1">
              <w:r w:rsidDel="00000000" w:rsidR="00000000" w:rsidRPr="00000000">
                <w:rPr>
                  <w:b w:val="1"/>
                  <w:bCs w:val="1"/>
                  <w:color w:val="1155cc"/>
                  <w:sz w:val="24"/>
                  <w:szCs w:val="24"/>
                  <w:u w:val="single"/>
                  <w:rtl w:val="0"/>
                </w:rPr>
                <w:t xml:space="preserve">English Orientation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2">
              <w:r w:rsidDel="00000000" w:rsidR="00000000" w:rsidRPr="00000000">
                <w:rPr>
                  <w:b w:val="1"/>
                  <w:bCs w:val="1"/>
                  <w:color w:val="1155cc"/>
                  <w:sz w:val="24"/>
                  <w:szCs w:val="24"/>
                  <w:u w:val="single"/>
                  <w:rtl w:val="0"/>
                </w:rPr>
                <w:t xml:space="preserve">Orientation Rec tamil</w:t>
              </w:r>
            </w:hyperlink>
            <w:r w:rsidDel="00000000" w:rsidR="00000000" w:rsidRPr="00000000">
              <w:rPr>
                <w:rtl w:val="0"/>
              </w:rPr>
            </w:r>
          </w:p>
        </w:tc>
      </w:tr>
    </w:tbl>
    <w:p w:rsidR="00000000" w:rsidDel="00000000" w:rsidP="00000000" w:rsidRDefault="00000000" w:rsidRPr="00000000" w14:paraId="0000008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8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87">
      <w:pPr>
        <w:spacing w:line="240" w:lineRule="auto"/>
        <w:rPr>
          <w:color w:val="ff0000"/>
          <w:sz w:val="24"/>
          <w:szCs w:val="24"/>
        </w:rPr>
      </w:pPr>
      <w:r w:rsidDel="00000000" w:rsidR="00000000" w:rsidRPr="00000000">
        <w:rPr>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8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B">
      <w:pPr>
        <w:spacing w:line="240" w:lineRule="auto"/>
        <w:rPr>
          <w:b w:val="1"/>
          <w:bCs w:val="1"/>
          <w:sz w:val="24"/>
          <w:szCs w:val="24"/>
        </w:rPr>
      </w:pPr>
      <w:r w:rsidDel="00000000" w:rsidR="00000000" w:rsidRPr="00000000">
        <w:rPr>
          <w:b w:val="1"/>
          <w:bCs w:val="1"/>
          <w:sz w:val="24"/>
          <w:szCs w:val="24"/>
          <w:rtl w:val="0"/>
        </w:rPr>
        <w:t xml:space="preserve">Booking link :</w:t>
      </w:r>
      <w:hyperlink r:id="rId13">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8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8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91">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rtl w:val="0"/>
        </w:rPr>
      </w:r>
    </w:p>
    <w:p w:rsidR="00000000" w:rsidDel="00000000" w:rsidP="00000000" w:rsidRDefault="00000000" w:rsidRPr="00000000" w14:paraId="00000093">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9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b w:val="1"/>
          <w:bCs w:val="1"/>
          <w:sz w:val="24"/>
          <w:szCs w:val="24"/>
          <w:rtl w:val="0"/>
        </w:rPr>
        <w:t xml:space="preserve">Booking link : </w:t>
      </w:r>
      <w:hyperlink r:id="rId14">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rtl w:val="0"/>
        </w:rPr>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color w:val="1155cc"/>
                <w:sz w:val="24"/>
                <w:szCs w:val="24"/>
              </w:rPr>
            </w:pPr>
            <w:hyperlink r:id="rId15">
              <w:r w:rsidDel="00000000" w:rsidR="00000000" w:rsidRPr="00000000">
                <w:rPr>
                  <w:b w:val="1"/>
                  <w:bCs w:val="1"/>
                  <w:color w:val="0000ee"/>
                  <w:sz w:val="24"/>
                  <w:szCs w:val="24"/>
                  <w:u w:val="single"/>
                  <w:rtl w:val="0"/>
                </w:rPr>
                <w:t xml:space="preserve">Asvin Selvarajan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Shadiya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center"/>
              <w:rPr>
                <w:b w:val="1"/>
                <w:bCs w:val="1"/>
                <w:color w:val="1155cc"/>
                <w:sz w:val="24"/>
                <w:szCs w:val="24"/>
              </w:rPr>
            </w:pPr>
            <w:hyperlink r:id="rId16">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tc>
      </w:tr>
    </w:tbl>
    <w:p w:rsidR="00000000" w:rsidDel="00000000" w:rsidP="00000000" w:rsidRDefault="00000000" w:rsidRPr="00000000" w14:paraId="0000009F">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rtl w:val="0"/>
        </w:rPr>
      </w:r>
    </w:p>
    <w:sectPr>
      <w:headerReference r:id="rId17"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w9BwgU3hoJzounrNPTiTEa-9Zh6dTyu/view?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XC553oSbMJ2Gcfug9" TargetMode="External"/><Relationship Id="rId12" Type="http://schemas.openxmlformats.org/officeDocument/2006/relationships/hyperlink" Target="https://drive.google.com/file/d/1vCP9LrIh8kQvpfBQw2sH_G8FASKwVMHL/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mailto:asvinselvarajan@gmail.com" TargetMode="External"/><Relationship Id="rId14" Type="http://schemas.openxmlformats.org/officeDocument/2006/relationships/hyperlink" Target="https://forms.gle/1m2Gsro41fLtZurRA" TargetMode="External"/><Relationship Id="rId17" Type="http://schemas.openxmlformats.org/officeDocument/2006/relationships/header" Target="header1.xml"/><Relationship Id="rId16"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hyperlink" Target="https://drive.google.com/file/d/1oFn9nfrL1sx2XvRBwysffu66waHX7Sm4/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