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43D7C" w:rsidRPr="004D7972" w:rsidP="001C0883">
      <w:pPr>
        <w:ind w:left="-900"/>
        <w:rPr>
          <w:b/>
          <w:bCs/>
          <w:sz w:val="36"/>
          <w:szCs w:val="36"/>
        </w:rPr>
      </w:pPr>
      <w:r>
        <w:rPr>
          <w:b/>
          <w:bCs/>
          <w:sz w:val="36"/>
          <w:szCs w:val="36"/>
        </w:rPr>
        <w:t>Mangesh Vilas</w:t>
      </w:r>
      <w:r w:rsidRPr="004D7972" w:rsidR="00C02185">
        <w:rPr>
          <w:b/>
          <w:bCs/>
          <w:sz w:val="36"/>
          <w:szCs w:val="36"/>
        </w:rPr>
        <w:t xml:space="preserve"> Khapre</w:t>
      </w:r>
      <w:r w:rsidR="00C02AA5">
        <w:rPr>
          <w:b/>
          <w:bCs/>
          <w:sz w:val="36"/>
          <w:szCs w:val="36"/>
        </w:rPr>
        <w:tab/>
      </w:r>
      <w:r w:rsidR="00C02AA5">
        <w:rPr>
          <w:b/>
          <w:bCs/>
          <w:sz w:val="36"/>
          <w:szCs w:val="36"/>
        </w:rPr>
        <w:tab/>
      </w:r>
      <w:r w:rsidR="00C02AA5">
        <w:rPr>
          <w:b/>
          <w:bCs/>
          <w:sz w:val="36"/>
          <w:szCs w:val="36"/>
        </w:rPr>
        <w:tab/>
      </w:r>
      <w:r w:rsidR="00C02AA5">
        <w:rPr>
          <w:b/>
          <w:bCs/>
          <w:sz w:val="36"/>
          <w:szCs w:val="36"/>
        </w:rPr>
        <w:tab/>
      </w:r>
      <w:r w:rsidR="00C02AA5">
        <w:rPr>
          <w:b/>
          <w:bCs/>
          <w:sz w:val="36"/>
          <w:szCs w:val="36"/>
        </w:rPr>
        <w:tab/>
      </w:r>
      <w:r w:rsidR="00C02AA5">
        <w:rPr>
          <w:b/>
          <w:bCs/>
          <w:sz w:val="36"/>
          <w:szCs w:val="36"/>
        </w:rPr>
        <w:tab/>
      </w:r>
    </w:p>
    <w:p w:rsidR="006B2D0B" w:rsidRPr="006B2D0B" w:rsidP="001C0883">
      <w:pPr>
        <w:ind w:left="-900"/>
        <w:rPr>
          <w:b/>
          <w:bCs/>
        </w:rPr>
      </w:pPr>
      <w:r>
        <w:rPr>
          <w:b/>
          <w:bCs/>
        </w:rPr>
        <w:t>5</w:t>
      </w:r>
      <w:r w:rsidR="00987FA9">
        <w:rPr>
          <w:b/>
          <w:bCs/>
        </w:rPr>
        <w:t>.</w:t>
      </w:r>
      <w:r w:rsidR="00FF5526">
        <w:rPr>
          <w:b/>
          <w:bCs/>
        </w:rPr>
        <w:t>6</w:t>
      </w:r>
      <w:r w:rsidR="00BB4CDF">
        <w:rPr>
          <w:b/>
          <w:bCs/>
        </w:rPr>
        <w:t xml:space="preserve"> </w:t>
      </w:r>
      <w:r>
        <w:rPr>
          <w:b/>
          <w:bCs/>
        </w:rPr>
        <w:t xml:space="preserve">years of </w:t>
      </w:r>
      <w:r w:rsidRPr="006B2D0B">
        <w:rPr>
          <w:b/>
          <w:bCs/>
        </w:rPr>
        <w:t>experience in IT industry</w:t>
      </w:r>
    </w:p>
    <w:p w:rsidR="003B586F" w:rsidRPr="00743D7C" w:rsidP="001C0883">
      <w:pPr>
        <w:pBdr>
          <w:bottom w:val="single" w:sz="12" w:space="1" w:color="auto"/>
        </w:pBdr>
        <w:ind w:left="-900"/>
        <w:rPr>
          <w:bCs/>
        </w:rPr>
      </w:pPr>
      <w:r>
        <w:rPr>
          <w:bCs/>
        </w:rPr>
        <w:t>C</w:t>
      </w:r>
      <w:r w:rsidR="00131E81">
        <w:rPr>
          <w:bCs/>
        </w:rPr>
        <w:t>ontact No:-8087752115/8999937585</w:t>
      </w:r>
      <w:r>
        <w:rPr>
          <w:bCs/>
        </w:rPr>
        <w:t xml:space="preserve">, </w:t>
      </w:r>
      <w:r w:rsidR="002C7B60">
        <w:rPr>
          <w:bCs/>
        </w:rPr>
        <w:t>0721-257</w:t>
      </w:r>
      <w:r w:rsidRPr="00743D7C">
        <w:rPr>
          <w:bCs/>
        </w:rPr>
        <w:t>0850</w:t>
      </w:r>
      <w:bookmarkStart w:id="0" w:name="_GoBack"/>
      <w:bookmarkEnd w:id="0"/>
    </w:p>
    <w:p w:rsidR="003B586F" w:rsidRPr="00743D7C" w:rsidP="001C0883">
      <w:pPr>
        <w:pBdr>
          <w:bottom w:val="single" w:sz="12" w:space="1" w:color="auto"/>
        </w:pBdr>
        <w:ind w:left="-900"/>
        <w:rPr>
          <w:bCs/>
        </w:rPr>
      </w:pPr>
      <w:r w:rsidRPr="00743D7C">
        <w:rPr>
          <w:bCs/>
        </w:rPr>
        <w:t>Emai</w:t>
      </w:r>
      <w:r w:rsidR="00B81535">
        <w:rPr>
          <w:bCs/>
        </w:rPr>
        <w:t>l-ID:-mangesh.v.khapre@gmail.com</w:t>
      </w:r>
      <w:r w:rsidR="00C02AA5">
        <w:rPr>
          <w:bCs/>
        </w:rPr>
        <w:tab/>
      </w:r>
      <w:r w:rsidR="00C02AA5">
        <w:rPr>
          <w:bCs/>
        </w:rPr>
        <w:tab/>
      </w:r>
      <w:r w:rsidR="00C02AA5">
        <w:rPr>
          <w:bCs/>
        </w:rPr>
        <w:tab/>
      </w:r>
      <w:r w:rsidR="00C02AA5">
        <w:rPr>
          <w:bCs/>
        </w:rPr>
        <w:tab/>
      </w:r>
    </w:p>
    <w:p w:rsidR="003B586F" w:rsidRPr="00A4417C" w:rsidP="003B586F">
      <w:pPr>
        <w:ind w:left="-900"/>
        <w:rPr>
          <w:sz w:val="28"/>
        </w:rPr>
      </w:pPr>
    </w:p>
    <w:p w:rsidR="003B586F" w:rsidRPr="00A4417C" w:rsidP="00B72BFE">
      <w:pPr>
        <w:shd w:val="clear" w:color="auto" w:fill="E5DFEC" w:themeFill="accent4" w:themeFillTint="33"/>
        <w:ind w:left="-900"/>
        <w:rPr>
          <w:sz w:val="22"/>
          <w:szCs w:val="20"/>
        </w:rPr>
      </w:pPr>
      <w:r w:rsidRPr="00633169">
        <w:rPr>
          <w:b/>
          <w:bCs/>
          <w:sz w:val="22"/>
          <w:szCs w:val="20"/>
        </w:rPr>
        <w:t>Objective:-</w:t>
      </w:r>
    </w:p>
    <w:p w:rsidR="003B586F" w:rsidRPr="00BA5307" w:rsidP="003B586F">
      <w:pPr>
        <w:ind w:left="-900"/>
        <w:rPr>
          <w:sz w:val="20"/>
          <w:szCs w:val="20"/>
        </w:rPr>
      </w:pPr>
      <w:r>
        <w:rPr>
          <w:sz w:val="20"/>
          <w:szCs w:val="20"/>
        </w:rPr>
        <w:t>To help implement the right cloud based solutions for the clients which speeds and eases their processes, also focusing on innovative offerings within the organization which allows me to grow, learn and lead.</w:t>
      </w:r>
    </w:p>
    <w:p w:rsidR="003B586F" w:rsidP="00076B0C">
      <w:pPr>
        <w:ind w:left="-900"/>
        <w:jc w:val="center"/>
        <w:rPr>
          <w:sz w:val="22"/>
          <w:szCs w:val="20"/>
        </w:rPr>
      </w:pPr>
    </w:p>
    <w:p w:rsidR="007054F2" w:rsidRPr="007054F2" w:rsidP="007054F2">
      <w:pPr>
        <w:shd w:val="clear" w:color="auto" w:fill="E5DFEC" w:themeFill="accent4" w:themeFillTint="33"/>
        <w:ind w:left="-900"/>
      </w:pPr>
      <w:r w:rsidRPr="005A696C">
        <w:rPr>
          <w:b/>
          <w:bCs/>
        </w:rPr>
        <w:t>Highlights:-</w:t>
      </w:r>
    </w:p>
    <w:p w:rsidR="007054F2" w:rsidP="00964B04">
      <w:pPr>
        <w:numPr>
          <w:ilvl w:val="0"/>
          <w:numId w:val="12"/>
        </w:numPr>
        <w:rPr>
          <w:bCs/>
          <w:sz w:val="20"/>
          <w:szCs w:val="20"/>
        </w:rPr>
      </w:pPr>
      <w:r>
        <w:rPr>
          <w:bCs/>
          <w:sz w:val="20"/>
          <w:szCs w:val="20"/>
        </w:rPr>
        <w:t>5+ years Salesforce development ex</w:t>
      </w:r>
      <w:r w:rsidR="001C51C3">
        <w:rPr>
          <w:bCs/>
          <w:sz w:val="20"/>
          <w:szCs w:val="20"/>
        </w:rPr>
        <w:t>perience with 5 End-to-End and 3</w:t>
      </w:r>
      <w:r>
        <w:rPr>
          <w:bCs/>
          <w:sz w:val="20"/>
          <w:szCs w:val="20"/>
        </w:rPr>
        <w:t xml:space="preserve"> enhancement/</w:t>
      </w:r>
      <w:r w:rsidR="001C51C3">
        <w:rPr>
          <w:bCs/>
          <w:sz w:val="20"/>
          <w:szCs w:val="20"/>
        </w:rPr>
        <w:t xml:space="preserve"> Lightning </w:t>
      </w:r>
      <w:r>
        <w:rPr>
          <w:bCs/>
          <w:sz w:val="20"/>
          <w:szCs w:val="20"/>
        </w:rPr>
        <w:t>migration projects</w:t>
      </w:r>
    </w:p>
    <w:p w:rsidR="00964B04" w:rsidP="00964B04">
      <w:pPr>
        <w:numPr>
          <w:ilvl w:val="0"/>
          <w:numId w:val="12"/>
        </w:numPr>
        <w:rPr>
          <w:bCs/>
          <w:sz w:val="20"/>
          <w:szCs w:val="20"/>
        </w:rPr>
      </w:pPr>
      <w:r>
        <w:rPr>
          <w:bCs/>
          <w:sz w:val="20"/>
          <w:szCs w:val="20"/>
        </w:rPr>
        <w:t>7</w:t>
      </w:r>
      <w:r w:rsidRPr="007054F2" w:rsidR="000E75BF">
        <w:rPr>
          <w:bCs/>
          <w:sz w:val="20"/>
          <w:szCs w:val="20"/>
        </w:rPr>
        <w:t xml:space="preserve">x </w:t>
      </w:r>
      <w:r w:rsidRPr="007054F2" w:rsidR="00131E81">
        <w:rPr>
          <w:bCs/>
          <w:sz w:val="20"/>
          <w:szCs w:val="20"/>
        </w:rPr>
        <w:t>Salesforc</w:t>
      </w:r>
      <w:r w:rsidRPr="007054F2" w:rsidR="00D4338F">
        <w:rPr>
          <w:bCs/>
          <w:sz w:val="20"/>
          <w:szCs w:val="20"/>
        </w:rPr>
        <w:t>e certified</w:t>
      </w:r>
      <w:r w:rsidR="001C51C3">
        <w:rPr>
          <w:bCs/>
          <w:sz w:val="20"/>
          <w:szCs w:val="20"/>
        </w:rPr>
        <w:t xml:space="preserve"> &amp; 13</w:t>
      </w:r>
      <w:r w:rsidRPr="007054F2" w:rsidR="007054F2">
        <w:rPr>
          <w:bCs/>
          <w:sz w:val="20"/>
          <w:szCs w:val="20"/>
        </w:rPr>
        <w:t xml:space="preserve">0+ Trailhead </w:t>
      </w:r>
      <w:r w:rsidR="007054F2">
        <w:rPr>
          <w:bCs/>
          <w:sz w:val="20"/>
          <w:szCs w:val="20"/>
        </w:rPr>
        <w:t>badges</w:t>
      </w:r>
      <w:r w:rsidR="001C51C3">
        <w:rPr>
          <w:bCs/>
          <w:sz w:val="20"/>
          <w:szCs w:val="20"/>
        </w:rPr>
        <w:t xml:space="preserve">, </w:t>
      </w:r>
      <w:r w:rsidR="00F6432C">
        <w:rPr>
          <w:bCs/>
          <w:sz w:val="20"/>
          <w:szCs w:val="20"/>
        </w:rPr>
        <w:t>including PD2, Service, Communities</w:t>
      </w:r>
      <w:r>
        <w:rPr>
          <w:bCs/>
          <w:sz w:val="20"/>
          <w:szCs w:val="20"/>
        </w:rPr>
        <w:t>, Field Service Lightning</w:t>
      </w:r>
      <w:r w:rsidR="00F6432C">
        <w:rPr>
          <w:bCs/>
          <w:sz w:val="20"/>
          <w:szCs w:val="20"/>
        </w:rPr>
        <w:t xml:space="preserve"> </w:t>
      </w:r>
      <w:r w:rsidR="007054F2">
        <w:rPr>
          <w:bCs/>
          <w:sz w:val="20"/>
          <w:szCs w:val="20"/>
        </w:rPr>
        <w:t>cloud and super badges</w:t>
      </w:r>
    </w:p>
    <w:p w:rsidR="000E75BF" w:rsidRPr="006748B9" w:rsidP="006748B9">
      <w:pPr>
        <w:numPr>
          <w:ilvl w:val="0"/>
          <w:numId w:val="12"/>
        </w:numPr>
        <w:rPr>
          <w:bCs/>
          <w:sz w:val="20"/>
          <w:szCs w:val="20"/>
        </w:rPr>
      </w:pPr>
      <w:r>
        <w:rPr>
          <w:bCs/>
          <w:sz w:val="20"/>
          <w:szCs w:val="20"/>
        </w:rPr>
        <w:t>3 Career awards which includes Accenture’s highest rated ACE and Syntel’s value award Stretch.</w:t>
      </w:r>
    </w:p>
    <w:p w:rsidR="00131E81" w:rsidP="00964B04">
      <w:pPr>
        <w:numPr>
          <w:ilvl w:val="0"/>
          <w:numId w:val="12"/>
        </w:numPr>
        <w:rPr>
          <w:bCs/>
          <w:sz w:val="20"/>
          <w:szCs w:val="20"/>
        </w:rPr>
      </w:pPr>
      <w:r>
        <w:rPr>
          <w:bCs/>
          <w:sz w:val="20"/>
          <w:szCs w:val="20"/>
        </w:rPr>
        <w:t>3</w:t>
      </w:r>
      <w:r w:rsidR="007054F2">
        <w:rPr>
          <w:bCs/>
          <w:sz w:val="20"/>
          <w:szCs w:val="20"/>
        </w:rPr>
        <w:t xml:space="preserve"> Integration, </w:t>
      </w:r>
      <w:r>
        <w:rPr>
          <w:bCs/>
          <w:sz w:val="20"/>
          <w:szCs w:val="20"/>
        </w:rPr>
        <w:t>2 Lightning Development</w:t>
      </w:r>
      <w:r w:rsidR="007054F2">
        <w:rPr>
          <w:bCs/>
          <w:sz w:val="20"/>
          <w:szCs w:val="20"/>
        </w:rPr>
        <w:t xml:space="preserve"> project</w:t>
      </w:r>
      <w:r>
        <w:rPr>
          <w:bCs/>
          <w:sz w:val="20"/>
          <w:szCs w:val="20"/>
        </w:rPr>
        <w:t>s</w:t>
      </w:r>
      <w:r w:rsidR="007054F2">
        <w:rPr>
          <w:bCs/>
          <w:sz w:val="20"/>
          <w:szCs w:val="20"/>
        </w:rPr>
        <w:t xml:space="preserve"> experience</w:t>
      </w:r>
      <w:r>
        <w:rPr>
          <w:bCs/>
          <w:sz w:val="20"/>
          <w:szCs w:val="20"/>
        </w:rPr>
        <w:t xml:space="preserve"> with service cloud and communities</w:t>
      </w:r>
    </w:p>
    <w:p w:rsidR="007054F2" w:rsidP="00964B04">
      <w:pPr>
        <w:numPr>
          <w:ilvl w:val="0"/>
          <w:numId w:val="12"/>
        </w:numPr>
        <w:rPr>
          <w:bCs/>
          <w:sz w:val="20"/>
          <w:szCs w:val="20"/>
        </w:rPr>
      </w:pPr>
      <w:r>
        <w:rPr>
          <w:bCs/>
          <w:sz w:val="20"/>
          <w:szCs w:val="20"/>
        </w:rPr>
        <w:t>Experience in l</w:t>
      </w:r>
      <w:r w:rsidR="002B7398">
        <w:rPr>
          <w:bCs/>
          <w:sz w:val="20"/>
          <w:szCs w:val="20"/>
        </w:rPr>
        <w:t>eading 5 resources in deliverables by assigning, guiding and prioritizing tasks ensuring quality.</w:t>
      </w:r>
    </w:p>
    <w:p w:rsidR="00200D98" w:rsidRPr="00200D98" w:rsidP="00200D98">
      <w:pPr>
        <w:numPr>
          <w:ilvl w:val="0"/>
          <w:numId w:val="12"/>
        </w:numPr>
        <w:rPr>
          <w:bCs/>
          <w:sz w:val="20"/>
          <w:szCs w:val="20"/>
        </w:rPr>
      </w:pPr>
      <w:r w:rsidRPr="00E210CE">
        <w:rPr>
          <w:b/>
          <w:bCs/>
          <w:sz w:val="20"/>
          <w:szCs w:val="20"/>
        </w:rPr>
        <w:t>InstaConnect</w:t>
      </w:r>
      <w:r>
        <w:rPr>
          <w:bCs/>
          <w:sz w:val="20"/>
          <w:szCs w:val="20"/>
        </w:rPr>
        <w:t xml:space="preserve">: - </w:t>
      </w:r>
      <w:r w:rsidRPr="00BA5307">
        <w:rPr>
          <w:bCs/>
          <w:sz w:val="20"/>
          <w:szCs w:val="20"/>
        </w:rPr>
        <w:t xml:space="preserve">Approachable, ability to view from others perspective, motivate and work in </w:t>
      </w:r>
      <w:r>
        <w:rPr>
          <w:bCs/>
          <w:sz w:val="20"/>
          <w:szCs w:val="20"/>
        </w:rPr>
        <w:t>a collaborative team environment.</w:t>
      </w:r>
    </w:p>
    <w:p w:rsidR="007054F2" w:rsidP="00CF66FC">
      <w:pPr>
        <w:numPr>
          <w:ilvl w:val="0"/>
          <w:numId w:val="12"/>
        </w:numPr>
        <w:rPr>
          <w:bCs/>
          <w:sz w:val="20"/>
          <w:szCs w:val="20"/>
        </w:rPr>
      </w:pPr>
      <w:r w:rsidRPr="002B7398">
        <w:rPr>
          <w:bCs/>
          <w:sz w:val="20"/>
          <w:szCs w:val="20"/>
        </w:rPr>
        <w:t>360° view of the Tech</w:t>
      </w:r>
      <w:r w:rsidR="002B7398">
        <w:rPr>
          <w:bCs/>
          <w:sz w:val="20"/>
          <w:szCs w:val="20"/>
        </w:rPr>
        <w:t>nology-Industry-Business-Domain</w:t>
      </w:r>
    </w:p>
    <w:p w:rsidR="002B7398" w:rsidRPr="002B7398" w:rsidP="002B7398">
      <w:pPr>
        <w:ind w:left="-180"/>
        <w:rPr>
          <w:bCs/>
          <w:sz w:val="20"/>
          <w:szCs w:val="20"/>
        </w:rPr>
      </w:pPr>
    </w:p>
    <w:p w:rsidR="00FF64B7" w:rsidRPr="005A696C" w:rsidP="00FF64B7">
      <w:pPr>
        <w:shd w:val="clear" w:color="auto" w:fill="E5DFEC" w:themeFill="accent4" w:themeFillTint="33"/>
        <w:ind w:left="-900"/>
        <w:rPr>
          <w:b/>
          <w:bCs/>
        </w:rPr>
      </w:pPr>
      <w:r>
        <w:rPr>
          <w:b/>
          <w:bCs/>
        </w:rPr>
        <w:t>Skills and Competencies:-</w:t>
      </w:r>
    </w:p>
    <w:p w:rsidR="00FF64B7" w:rsidP="009E3116">
      <w:pPr>
        <w:numPr>
          <w:ilvl w:val="0"/>
          <w:numId w:val="11"/>
        </w:numPr>
        <w:rPr>
          <w:bCs/>
          <w:sz w:val="20"/>
          <w:szCs w:val="20"/>
        </w:rPr>
      </w:pPr>
      <w:r w:rsidRPr="009E3116">
        <w:rPr>
          <w:b/>
          <w:bCs/>
          <w:sz w:val="20"/>
          <w:szCs w:val="20"/>
        </w:rPr>
        <w:t>Programmatic</w:t>
      </w:r>
      <w:r>
        <w:rPr>
          <w:bCs/>
          <w:sz w:val="20"/>
          <w:szCs w:val="20"/>
        </w:rPr>
        <w:t>-Apex cl</w:t>
      </w:r>
      <w:r w:rsidR="00B36635">
        <w:rPr>
          <w:bCs/>
          <w:sz w:val="20"/>
          <w:szCs w:val="20"/>
        </w:rPr>
        <w:t xml:space="preserve">asses, triggers, Batch classes, </w:t>
      </w:r>
      <w:r>
        <w:rPr>
          <w:bCs/>
          <w:sz w:val="20"/>
          <w:szCs w:val="20"/>
        </w:rPr>
        <w:t>Que</w:t>
      </w:r>
      <w:r w:rsidR="00211EAD">
        <w:rPr>
          <w:bCs/>
          <w:sz w:val="20"/>
          <w:szCs w:val="20"/>
        </w:rPr>
        <w:t xml:space="preserve">ueable </w:t>
      </w:r>
      <w:r>
        <w:rPr>
          <w:bCs/>
          <w:sz w:val="20"/>
          <w:szCs w:val="20"/>
        </w:rPr>
        <w:t>classes</w:t>
      </w:r>
      <w:r w:rsidR="00AC5575">
        <w:rPr>
          <w:bCs/>
          <w:sz w:val="20"/>
          <w:szCs w:val="20"/>
        </w:rPr>
        <w:t>, Test Classes</w:t>
      </w:r>
      <w:r w:rsidR="000E75BF">
        <w:rPr>
          <w:bCs/>
          <w:sz w:val="20"/>
          <w:szCs w:val="20"/>
        </w:rPr>
        <w:t>, Salesforce APIs</w:t>
      </w:r>
    </w:p>
    <w:p w:rsidR="00FF64B7" w:rsidP="009E3116">
      <w:pPr>
        <w:numPr>
          <w:ilvl w:val="0"/>
          <w:numId w:val="11"/>
        </w:numPr>
        <w:rPr>
          <w:bCs/>
          <w:sz w:val="20"/>
          <w:szCs w:val="20"/>
        </w:rPr>
      </w:pPr>
      <w:r w:rsidRPr="009E3116">
        <w:rPr>
          <w:b/>
          <w:bCs/>
          <w:sz w:val="20"/>
          <w:szCs w:val="20"/>
        </w:rPr>
        <w:t>Auto</w:t>
      </w:r>
      <w:r w:rsidRPr="009E3116" w:rsidR="009E3116">
        <w:rPr>
          <w:b/>
          <w:bCs/>
          <w:sz w:val="20"/>
          <w:szCs w:val="20"/>
        </w:rPr>
        <w:t>mation</w:t>
      </w:r>
      <w:r>
        <w:rPr>
          <w:bCs/>
          <w:sz w:val="20"/>
          <w:szCs w:val="20"/>
        </w:rPr>
        <w:t xml:space="preserve">- Process Builder, </w:t>
      </w:r>
      <w:r w:rsidR="00A66477">
        <w:rPr>
          <w:bCs/>
          <w:sz w:val="20"/>
          <w:szCs w:val="20"/>
        </w:rPr>
        <w:t>Workflows</w:t>
      </w:r>
      <w:r>
        <w:rPr>
          <w:bCs/>
          <w:sz w:val="20"/>
          <w:szCs w:val="20"/>
        </w:rPr>
        <w:t>, Validation rules, Formulas</w:t>
      </w:r>
      <w:r w:rsidR="00B36635">
        <w:rPr>
          <w:bCs/>
          <w:sz w:val="20"/>
          <w:szCs w:val="20"/>
        </w:rPr>
        <w:t>, Reports &amp; Dashboards</w:t>
      </w:r>
    </w:p>
    <w:p w:rsidR="00FF64B7" w:rsidP="009E3116">
      <w:pPr>
        <w:numPr>
          <w:ilvl w:val="0"/>
          <w:numId w:val="11"/>
        </w:numPr>
        <w:rPr>
          <w:bCs/>
          <w:sz w:val="20"/>
          <w:szCs w:val="20"/>
        </w:rPr>
      </w:pPr>
      <w:r w:rsidRPr="009E3116">
        <w:rPr>
          <w:b/>
          <w:bCs/>
          <w:sz w:val="20"/>
          <w:szCs w:val="20"/>
        </w:rPr>
        <w:t>Fron</w:t>
      </w:r>
      <w:r w:rsidRPr="009E3116" w:rsidR="009E3116">
        <w:rPr>
          <w:b/>
          <w:bCs/>
          <w:sz w:val="20"/>
          <w:szCs w:val="20"/>
        </w:rPr>
        <w:t>t-End</w:t>
      </w:r>
      <w:r>
        <w:rPr>
          <w:bCs/>
          <w:sz w:val="20"/>
          <w:szCs w:val="20"/>
        </w:rPr>
        <w:t>- Visualforce, HTML5, Bootstrap</w:t>
      </w:r>
    </w:p>
    <w:p w:rsidR="00FF64B7" w:rsidP="009E3116">
      <w:pPr>
        <w:numPr>
          <w:ilvl w:val="0"/>
          <w:numId w:val="11"/>
        </w:numPr>
        <w:rPr>
          <w:bCs/>
          <w:sz w:val="20"/>
          <w:szCs w:val="20"/>
        </w:rPr>
      </w:pPr>
      <w:r w:rsidRPr="009E3116">
        <w:rPr>
          <w:b/>
          <w:bCs/>
          <w:sz w:val="20"/>
          <w:szCs w:val="20"/>
        </w:rPr>
        <w:t>UX</w:t>
      </w:r>
      <w:r>
        <w:rPr>
          <w:bCs/>
          <w:sz w:val="20"/>
          <w:szCs w:val="20"/>
        </w:rPr>
        <w:t xml:space="preserve">- </w:t>
      </w:r>
      <w:r>
        <w:rPr>
          <w:bCs/>
          <w:sz w:val="20"/>
          <w:szCs w:val="20"/>
        </w:rPr>
        <w:t>JavaScript</w:t>
      </w:r>
      <w:r>
        <w:rPr>
          <w:bCs/>
          <w:sz w:val="20"/>
          <w:szCs w:val="20"/>
        </w:rPr>
        <w:t>, jQuery</w:t>
      </w:r>
    </w:p>
    <w:p w:rsidR="00FF64B7" w:rsidP="009E3116">
      <w:pPr>
        <w:numPr>
          <w:ilvl w:val="0"/>
          <w:numId w:val="11"/>
        </w:numPr>
        <w:rPr>
          <w:bCs/>
          <w:sz w:val="20"/>
          <w:szCs w:val="20"/>
        </w:rPr>
      </w:pPr>
      <w:r w:rsidRPr="009E3116">
        <w:rPr>
          <w:b/>
          <w:bCs/>
          <w:sz w:val="20"/>
          <w:szCs w:val="20"/>
        </w:rPr>
        <w:t>Frameworks</w:t>
      </w:r>
      <w:r>
        <w:rPr>
          <w:bCs/>
          <w:sz w:val="20"/>
          <w:szCs w:val="20"/>
        </w:rPr>
        <w:t>- Lightning</w:t>
      </w:r>
      <w:r w:rsidR="001C51C3">
        <w:rPr>
          <w:bCs/>
          <w:sz w:val="20"/>
          <w:szCs w:val="20"/>
        </w:rPr>
        <w:t>. AngularJS</w:t>
      </w:r>
    </w:p>
    <w:p w:rsidR="00FF64B7" w:rsidP="009E3116">
      <w:pPr>
        <w:numPr>
          <w:ilvl w:val="0"/>
          <w:numId w:val="11"/>
        </w:numPr>
        <w:rPr>
          <w:bCs/>
          <w:sz w:val="20"/>
          <w:szCs w:val="20"/>
        </w:rPr>
      </w:pPr>
      <w:r w:rsidRPr="009E3116">
        <w:rPr>
          <w:b/>
          <w:bCs/>
          <w:sz w:val="20"/>
          <w:szCs w:val="20"/>
        </w:rPr>
        <w:t>Deployment</w:t>
      </w:r>
      <w:r>
        <w:rPr>
          <w:bCs/>
          <w:sz w:val="20"/>
          <w:szCs w:val="20"/>
        </w:rPr>
        <w:t>- Force.com Migration (Ant), Change Sets, Packages</w:t>
      </w:r>
    </w:p>
    <w:p w:rsidR="00FF64B7" w:rsidP="009E3116">
      <w:pPr>
        <w:numPr>
          <w:ilvl w:val="0"/>
          <w:numId w:val="11"/>
        </w:numPr>
        <w:rPr>
          <w:bCs/>
          <w:sz w:val="20"/>
          <w:szCs w:val="20"/>
        </w:rPr>
      </w:pPr>
      <w:r w:rsidRPr="009E3116">
        <w:rPr>
          <w:b/>
          <w:bCs/>
          <w:sz w:val="20"/>
          <w:szCs w:val="20"/>
        </w:rPr>
        <w:t>In</w:t>
      </w:r>
      <w:r w:rsidRPr="009E3116" w:rsidR="009E3116">
        <w:rPr>
          <w:b/>
          <w:bCs/>
          <w:sz w:val="20"/>
          <w:szCs w:val="20"/>
        </w:rPr>
        <w:t>tegration</w:t>
      </w:r>
      <w:r>
        <w:rPr>
          <w:bCs/>
          <w:sz w:val="20"/>
          <w:szCs w:val="20"/>
        </w:rPr>
        <w:t>-</w:t>
      </w:r>
      <w:r w:rsidR="009901A7">
        <w:rPr>
          <w:bCs/>
          <w:sz w:val="20"/>
          <w:szCs w:val="20"/>
        </w:rPr>
        <w:t xml:space="preserve"> Web Services using</w:t>
      </w:r>
      <w:r>
        <w:rPr>
          <w:bCs/>
          <w:sz w:val="20"/>
          <w:szCs w:val="20"/>
        </w:rPr>
        <w:t xml:space="preserve"> Rest Api</w:t>
      </w:r>
      <w:r w:rsidR="00502046">
        <w:rPr>
          <w:bCs/>
          <w:sz w:val="20"/>
          <w:szCs w:val="20"/>
        </w:rPr>
        <w:t xml:space="preserve"> with OAuth 2.0</w:t>
      </w:r>
      <w:r w:rsidR="00076B0C">
        <w:rPr>
          <w:bCs/>
          <w:sz w:val="20"/>
          <w:szCs w:val="20"/>
        </w:rPr>
        <w:t xml:space="preserve"> and Delegated Authentication</w:t>
      </w:r>
      <w:r>
        <w:rPr>
          <w:bCs/>
          <w:sz w:val="20"/>
          <w:szCs w:val="20"/>
        </w:rPr>
        <w:t xml:space="preserve">, </w:t>
      </w:r>
      <w:r w:rsidR="009E3116">
        <w:rPr>
          <w:bCs/>
          <w:sz w:val="20"/>
          <w:szCs w:val="20"/>
        </w:rPr>
        <w:t>Apex Rest</w:t>
      </w:r>
      <w:r>
        <w:rPr>
          <w:bCs/>
          <w:sz w:val="20"/>
          <w:szCs w:val="20"/>
        </w:rPr>
        <w:t xml:space="preserve"> Services, JSON</w:t>
      </w:r>
    </w:p>
    <w:p w:rsidR="009E3116" w:rsidP="009E3116">
      <w:pPr>
        <w:numPr>
          <w:ilvl w:val="0"/>
          <w:numId w:val="11"/>
        </w:numPr>
        <w:rPr>
          <w:bCs/>
          <w:sz w:val="20"/>
          <w:szCs w:val="20"/>
        </w:rPr>
      </w:pPr>
      <w:r w:rsidRPr="009E3116">
        <w:rPr>
          <w:b/>
          <w:bCs/>
          <w:sz w:val="20"/>
          <w:szCs w:val="20"/>
        </w:rPr>
        <w:t>Development tools</w:t>
      </w:r>
      <w:r w:rsidR="00FF64B7">
        <w:rPr>
          <w:bCs/>
          <w:sz w:val="20"/>
          <w:szCs w:val="20"/>
        </w:rPr>
        <w:t>- Eclipse IDE, Developer Console</w:t>
      </w:r>
      <w:r>
        <w:rPr>
          <w:bCs/>
          <w:sz w:val="20"/>
          <w:szCs w:val="20"/>
        </w:rPr>
        <w:t>, Notepad++</w:t>
      </w:r>
    </w:p>
    <w:p w:rsidR="00A66477" w:rsidP="009E3116">
      <w:pPr>
        <w:numPr>
          <w:ilvl w:val="0"/>
          <w:numId w:val="11"/>
        </w:numPr>
        <w:rPr>
          <w:bCs/>
          <w:sz w:val="20"/>
          <w:szCs w:val="20"/>
        </w:rPr>
      </w:pPr>
      <w:r>
        <w:rPr>
          <w:b/>
          <w:bCs/>
          <w:sz w:val="20"/>
          <w:szCs w:val="20"/>
        </w:rPr>
        <w:t xml:space="preserve">Data </w:t>
      </w:r>
      <w:r w:rsidR="00E74EAC">
        <w:rPr>
          <w:b/>
          <w:bCs/>
          <w:sz w:val="20"/>
          <w:szCs w:val="20"/>
        </w:rPr>
        <w:t>Maintenance</w:t>
      </w:r>
      <w:r>
        <w:rPr>
          <w:bCs/>
          <w:sz w:val="20"/>
          <w:szCs w:val="20"/>
        </w:rPr>
        <w:t>- Data Loader, Data Import</w:t>
      </w:r>
      <w:r w:rsidR="00F55E60">
        <w:rPr>
          <w:bCs/>
          <w:sz w:val="20"/>
          <w:szCs w:val="20"/>
        </w:rPr>
        <w:t xml:space="preserve"> wizard</w:t>
      </w:r>
      <w:r w:rsidR="00461DFE">
        <w:rPr>
          <w:bCs/>
          <w:sz w:val="20"/>
          <w:szCs w:val="20"/>
        </w:rPr>
        <w:t>, dataloader.io</w:t>
      </w:r>
    </w:p>
    <w:p w:rsidR="00925CD3" w:rsidP="00FF64B7">
      <w:pPr>
        <w:numPr>
          <w:ilvl w:val="0"/>
          <w:numId w:val="11"/>
        </w:numPr>
        <w:rPr>
          <w:bCs/>
          <w:sz w:val="20"/>
          <w:szCs w:val="20"/>
        </w:rPr>
      </w:pPr>
      <w:r>
        <w:rPr>
          <w:b/>
          <w:bCs/>
          <w:sz w:val="20"/>
          <w:szCs w:val="20"/>
        </w:rPr>
        <w:t>Project Management</w:t>
      </w:r>
      <w:r>
        <w:rPr>
          <w:bCs/>
          <w:sz w:val="20"/>
          <w:szCs w:val="20"/>
        </w:rPr>
        <w:t xml:space="preserve">- Agile using JIRA, Agile Accelerator, </w:t>
      </w:r>
      <w:r w:rsidR="001C51C3">
        <w:rPr>
          <w:bCs/>
          <w:sz w:val="20"/>
          <w:szCs w:val="20"/>
        </w:rPr>
        <w:t>D</w:t>
      </w:r>
      <w:r>
        <w:rPr>
          <w:bCs/>
          <w:sz w:val="20"/>
          <w:szCs w:val="20"/>
        </w:rPr>
        <w:t>esign and Functional Documentation.</w:t>
      </w:r>
    </w:p>
    <w:p w:rsidR="00E84348" w:rsidP="00FF64B7">
      <w:pPr>
        <w:numPr>
          <w:ilvl w:val="0"/>
          <w:numId w:val="11"/>
        </w:numPr>
        <w:rPr>
          <w:bCs/>
          <w:sz w:val="20"/>
          <w:szCs w:val="20"/>
        </w:rPr>
      </w:pPr>
      <w:r w:rsidRPr="00E84348">
        <w:rPr>
          <w:b/>
          <w:bCs/>
          <w:sz w:val="20"/>
          <w:szCs w:val="20"/>
        </w:rPr>
        <w:t>Third-Party Tools</w:t>
      </w:r>
      <w:r>
        <w:rPr>
          <w:bCs/>
          <w:sz w:val="20"/>
          <w:szCs w:val="20"/>
        </w:rPr>
        <w:t>- Workbench, Postman, Checkmarx</w:t>
      </w:r>
      <w:r w:rsidR="00186BBA">
        <w:rPr>
          <w:bCs/>
          <w:sz w:val="20"/>
          <w:szCs w:val="20"/>
        </w:rPr>
        <w:t>, Conga Composer</w:t>
      </w:r>
    </w:p>
    <w:p w:rsidR="00925CD3" w:rsidRPr="00925CD3" w:rsidP="00925CD3">
      <w:pPr>
        <w:ind w:left="-180"/>
        <w:rPr>
          <w:bCs/>
          <w:sz w:val="20"/>
          <w:szCs w:val="20"/>
        </w:rPr>
      </w:pPr>
    </w:p>
    <w:p w:rsidR="000E75BF" w:rsidRPr="001C51C3" w:rsidP="001C51C3">
      <w:pPr>
        <w:shd w:val="clear" w:color="auto" w:fill="E5DFEC" w:themeFill="accent4" w:themeFillTint="33"/>
        <w:ind w:left="-900"/>
        <w:rPr>
          <w:b/>
          <w:bCs/>
        </w:rPr>
      </w:pPr>
      <w:r>
        <w:rPr>
          <w:b/>
          <w:bCs/>
        </w:rPr>
        <w:t>Organization worked with</w:t>
      </w:r>
      <w:r w:rsidRPr="005A696C" w:rsidR="001C0883">
        <w:rPr>
          <w:b/>
          <w:bCs/>
        </w:rPr>
        <w:t>:-</w:t>
      </w:r>
    </w:p>
    <w:p w:rsidR="002B7398" w:rsidRPr="002B7398" w:rsidP="002B7398">
      <w:pPr>
        <w:pStyle w:val="ListParagraph"/>
        <w:numPr>
          <w:ilvl w:val="0"/>
          <w:numId w:val="22"/>
        </w:numPr>
        <w:rPr>
          <w:b/>
          <w:bCs/>
          <w:sz w:val="22"/>
          <w:szCs w:val="22"/>
        </w:rPr>
      </w:pPr>
      <w:r w:rsidRPr="002B7398">
        <w:rPr>
          <w:b/>
          <w:bCs/>
          <w:sz w:val="22"/>
          <w:szCs w:val="22"/>
        </w:rPr>
        <w:t xml:space="preserve">Accenture India Pvt. Ltd. </w:t>
      </w:r>
      <w:r w:rsidR="00836086">
        <w:rPr>
          <w:b/>
          <w:bCs/>
          <w:sz w:val="22"/>
          <w:szCs w:val="22"/>
        </w:rPr>
        <w:t>:</w:t>
      </w:r>
      <w:r w:rsidRPr="002B7398">
        <w:rPr>
          <w:b/>
          <w:bCs/>
          <w:sz w:val="22"/>
          <w:szCs w:val="22"/>
        </w:rPr>
        <w:t xml:space="preserve"> </w:t>
      </w:r>
      <w:r w:rsidRPr="00836086">
        <w:rPr>
          <w:bCs/>
          <w:sz w:val="22"/>
          <w:szCs w:val="22"/>
        </w:rPr>
        <w:t xml:space="preserve">August 2017 </w:t>
      </w:r>
      <w:r w:rsidRPr="00836086">
        <w:rPr>
          <w:bCs/>
          <w:sz w:val="22"/>
          <w:szCs w:val="22"/>
        </w:rPr>
        <w:t>–</w:t>
      </w:r>
      <w:r w:rsidRPr="00836086">
        <w:rPr>
          <w:bCs/>
          <w:sz w:val="22"/>
          <w:szCs w:val="22"/>
        </w:rPr>
        <w:t xml:space="preserve"> Present</w:t>
      </w:r>
    </w:p>
    <w:p w:rsidR="00581252" w:rsidRPr="002B7398" w:rsidP="002B7398">
      <w:pPr>
        <w:pStyle w:val="ListParagraph"/>
        <w:numPr>
          <w:ilvl w:val="0"/>
          <w:numId w:val="22"/>
        </w:numPr>
        <w:rPr>
          <w:b/>
          <w:bCs/>
          <w:sz w:val="22"/>
          <w:szCs w:val="22"/>
        </w:rPr>
      </w:pPr>
      <w:r w:rsidRPr="002B7398">
        <w:rPr>
          <w:b/>
          <w:bCs/>
          <w:sz w:val="22"/>
          <w:szCs w:val="22"/>
        </w:rPr>
        <w:t>Cognizant Technolog</w:t>
      </w:r>
      <w:r w:rsidR="00836086">
        <w:rPr>
          <w:b/>
          <w:bCs/>
          <w:sz w:val="22"/>
          <w:szCs w:val="22"/>
        </w:rPr>
        <w:t xml:space="preserve">y Solutions : </w:t>
      </w:r>
      <w:r w:rsidRPr="00836086" w:rsidR="000E75BF">
        <w:rPr>
          <w:bCs/>
          <w:sz w:val="22"/>
          <w:szCs w:val="22"/>
        </w:rPr>
        <w:t>April 2016 – July 2017</w:t>
      </w:r>
    </w:p>
    <w:p w:rsidR="00FE396E" w:rsidP="002B7398">
      <w:pPr>
        <w:pStyle w:val="ListParagraph"/>
        <w:numPr>
          <w:ilvl w:val="0"/>
          <w:numId w:val="22"/>
        </w:numPr>
        <w:rPr>
          <w:b/>
          <w:bCs/>
          <w:sz w:val="22"/>
          <w:szCs w:val="22"/>
        </w:rPr>
      </w:pPr>
      <w:r w:rsidRPr="002B7398">
        <w:rPr>
          <w:b/>
          <w:bCs/>
          <w:sz w:val="22"/>
          <w:szCs w:val="22"/>
        </w:rPr>
        <w:t>Syntel Ltd.</w:t>
      </w:r>
      <w:r w:rsidR="001660A1">
        <w:rPr>
          <w:b/>
          <w:bCs/>
          <w:sz w:val="22"/>
          <w:szCs w:val="22"/>
        </w:rPr>
        <w:t xml:space="preserve"> :</w:t>
      </w:r>
      <w:r w:rsidRPr="002B7398">
        <w:rPr>
          <w:b/>
          <w:bCs/>
          <w:sz w:val="22"/>
          <w:szCs w:val="22"/>
        </w:rPr>
        <w:t xml:space="preserve"> </w:t>
      </w:r>
      <w:r w:rsidRPr="001660A1" w:rsidR="009D6290">
        <w:rPr>
          <w:bCs/>
          <w:sz w:val="22"/>
          <w:szCs w:val="22"/>
        </w:rPr>
        <w:t>November 2013</w:t>
      </w:r>
      <w:r w:rsidR="001660A1">
        <w:rPr>
          <w:b/>
          <w:bCs/>
          <w:sz w:val="22"/>
          <w:szCs w:val="22"/>
        </w:rPr>
        <w:t xml:space="preserve"> </w:t>
      </w:r>
      <w:r w:rsidRPr="00836086" w:rsidR="001660A1">
        <w:rPr>
          <w:bCs/>
          <w:sz w:val="22"/>
          <w:szCs w:val="22"/>
        </w:rPr>
        <w:t xml:space="preserve">– </w:t>
      </w:r>
      <w:r w:rsidR="001660A1">
        <w:rPr>
          <w:b/>
          <w:bCs/>
          <w:sz w:val="22"/>
          <w:szCs w:val="22"/>
        </w:rPr>
        <w:t xml:space="preserve"> </w:t>
      </w:r>
      <w:r w:rsidRPr="00836086" w:rsidR="00581252">
        <w:rPr>
          <w:bCs/>
          <w:sz w:val="22"/>
          <w:szCs w:val="22"/>
        </w:rPr>
        <w:t>March 2016</w:t>
      </w:r>
    </w:p>
    <w:p w:rsidR="002B7398" w:rsidRPr="002B7398" w:rsidP="002B7398">
      <w:pPr>
        <w:pStyle w:val="ListParagraph"/>
        <w:ind w:left="-180"/>
        <w:rPr>
          <w:b/>
          <w:bCs/>
          <w:sz w:val="22"/>
          <w:szCs w:val="22"/>
        </w:rPr>
      </w:pPr>
    </w:p>
    <w:p w:rsidR="001C51C3" w:rsidP="001C51C3">
      <w:pPr>
        <w:shd w:val="clear" w:color="auto" w:fill="E5DFEC" w:themeFill="accent4" w:themeFillTint="33"/>
        <w:ind w:left="-900"/>
        <w:rPr>
          <w:b/>
          <w:bCs/>
        </w:rPr>
      </w:pPr>
      <w:r w:rsidRPr="005A696C">
        <w:rPr>
          <w:b/>
          <w:bCs/>
        </w:rPr>
        <w:t xml:space="preserve">Project </w:t>
      </w:r>
      <w:r w:rsidR="001660A1">
        <w:rPr>
          <w:b/>
          <w:bCs/>
        </w:rPr>
        <w:t>Experience</w:t>
      </w:r>
      <w:r w:rsidRPr="005A696C">
        <w:rPr>
          <w:b/>
          <w:bCs/>
        </w:rPr>
        <w:t>:-</w:t>
      </w:r>
    </w:p>
    <w:tbl>
      <w:tblPr>
        <w:tblStyle w:val="TableGrid"/>
        <w:tblW w:w="0" w:type="auto"/>
        <w:tblInd w:w="-432" w:type="dxa"/>
        <w:tblLook w:val="04A0"/>
      </w:tblPr>
      <w:tblGrid>
        <w:gridCol w:w="1550"/>
        <w:gridCol w:w="8232"/>
      </w:tblGrid>
      <w:tr w:rsidTr="00365BA3">
        <w:tblPrEx>
          <w:tblW w:w="0" w:type="auto"/>
          <w:tblInd w:w="-432" w:type="dxa"/>
          <w:tblLook w:val="04A0"/>
        </w:tblPrEx>
        <w:trPr>
          <w:trHeight w:val="193"/>
        </w:trPr>
        <w:tc>
          <w:tcPr>
            <w:tcW w:w="9914" w:type="dxa"/>
            <w:gridSpan w:val="2"/>
            <w:shd w:val="clear" w:color="auto" w:fill="F2F2F2" w:themeFill="background1" w:themeFillShade="F2"/>
          </w:tcPr>
          <w:p w:rsidR="00365BA3" w:rsidP="00905F69">
            <w:pPr>
              <w:jc w:val="center"/>
              <w:rPr>
                <w:b/>
                <w:bCs/>
                <w:sz w:val="20"/>
                <w:szCs w:val="20"/>
              </w:rPr>
            </w:pPr>
            <w:r>
              <w:rPr>
                <w:b/>
                <w:bCs/>
                <w:sz w:val="20"/>
                <w:szCs w:val="20"/>
              </w:rPr>
              <w:t>Medical Information System</w:t>
            </w:r>
            <w:r w:rsidR="001C51C3">
              <w:rPr>
                <w:b/>
                <w:bCs/>
                <w:sz w:val="20"/>
                <w:szCs w:val="20"/>
              </w:rPr>
              <w:t xml:space="preserve"> – Phase 2</w:t>
            </w:r>
          </w:p>
        </w:tc>
      </w:tr>
      <w:tr w:rsidTr="00365BA3">
        <w:tblPrEx>
          <w:tblW w:w="0" w:type="auto"/>
          <w:tblInd w:w="-432" w:type="dxa"/>
          <w:tblLook w:val="04A0"/>
        </w:tblPrEx>
        <w:trPr>
          <w:trHeight w:val="193"/>
        </w:trPr>
        <w:tc>
          <w:tcPr>
            <w:tcW w:w="1370" w:type="dxa"/>
          </w:tcPr>
          <w:p w:rsidR="00365BA3" w:rsidP="001F18B8">
            <w:pPr>
              <w:rPr>
                <w:b/>
                <w:bCs/>
                <w:sz w:val="20"/>
                <w:szCs w:val="20"/>
              </w:rPr>
            </w:pPr>
            <w:r>
              <w:rPr>
                <w:b/>
                <w:bCs/>
                <w:sz w:val="20"/>
                <w:szCs w:val="20"/>
              </w:rPr>
              <w:t>Skills Used:-</w:t>
            </w:r>
          </w:p>
        </w:tc>
        <w:tc>
          <w:tcPr>
            <w:tcW w:w="8544" w:type="dxa"/>
          </w:tcPr>
          <w:p w:rsidR="00365BA3" w:rsidP="00365BA3">
            <w:pPr>
              <w:rPr>
                <w:b/>
                <w:bCs/>
                <w:sz w:val="20"/>
                <w:szCs w:val="20"/>
              </w:rPr>
            </w:pPr>
            <w:r>
              <w:rPr>
                <w:bCs/>
                <w:sz w:val="20"/>
                <w:szCs w:val="20"/>
              </w:rPr>
              <w:t>Lightning, Apex, Service Cloud Communities</w:t>
            </w:r>
          </w:p>
        </w:tc>
      </w:tr>
      <w:tr w:rsidTr="00815BB4">
        <w:tblPrEx>
          <w:tblW w:w="0" w:type="auto"/>
          <w:tblInd w:w="-432" w:type="dxa"/>
          <w:tblLook w:val="04A0"/>
        </w:tblPrEx>
        <w:trPr>
          <w:trHeight w:val="386"/>
        </w:trPr>
        <w:tc>
          <w:tcPr>
            <w:tcW w:w="1370" w:type="dxa"/>
          </w:tcPr>
          <w:p w:rsidR="00365BA3" w:rsidP="001F18B8">
            <w:pPr>
              <w:rPr>
                <w:b/>
                <w:bCs/>
                <w:sz w:val="20"/>
                <w:szCs w:val="20"/>
              </w:rPr>
            </w:pPr>
            <w:r>
              <w:rPr>
                <w:b/>
                <w:bCs/>
                <w:sz w:val="20"/>
                <w:szCs w:val="20"/>
              </w:rPr>
              <w:t>Brief:-</w:t>
            </w:r>
          </w:p>
        </w:tc>
        <w:tc>
          <w:tcPr>
            <w:tcW w:w="8544" w:type="dxa"/>
          </w:tcPr>
          <w:p w:rsidR="00365BA3" w:rsidRPr="00365BA3" w:rsidP="00EA0C6E">
            <w:pPr>
              <w:rPr>
                <w:bCs/>
                <w:sz w:val="20"/>
                <w:szCs w:val="20"/>
              </w:rPr>
            </w:pPr>
            <w:r>
              <w:rPr>
                <w:bCs/>
                <w:sz w:val="20"/>
                <w:szCs w:val="20"/>
              </w:rPr>
              <w:t>Customer Portal to login queries</w:t>
            </w:r>
            <w:r w:rsidR="00CC1508">
              <w:rPr>
                <w:bCs/>
                <w:sz w:val="20"/>
                <w:szCs w:val="20"/>
              </w:rPr>
              <w:t xml:space="preserve"> and Internal Lightning pages development.</w:t>
            </w:r>
          </w:p>
        </w:tc>
      </w:tr>
      <w:tr w:rsidTr="00365BA3">
        <w:tblPrEx>
          <w:tblW w:w="0" w:type="auto"/>
          <w:tblInd w:w="-432" w:type="dxa"/>
          <w:tblLook w:val="04A0"/>
        </w:tblPrEx>
        <w:trPr>
          <w:trHeight w:val="606"/>
        </w:trPr>
        <w:tc>
          <w:tcPr>
            <w:tcW w:w="1370" w:type="dxa"/>
          </w:tcPr>
          <w:p w:rsidR="00E51B8B" w:rsidP="001F18B8">
            <w:pPr>
              <w:rPr>
                <w:b/>
                <w:bCs/>
                <w:sz w:val="20"/>
                <w:szCs w:val="20"/>
              </w:rPr>
            </w:pPr>
            <w:r>
              <w:rPr>
                <w:b/>
                <w:bCs/>
                <w:sz w:val="20"/>
                <w:szCs w:val="20"/>
              </w:rPr>
              <w:t>Key Contributions:-</w:t>
            </w:r>
          </w:p>
        </w:tc>
        <w:tc>
          <w:tcPr>
            <w:tcW w:w="8544" w:type="dxa"/>
          </w:tcPr>
          <w:p w:rsidR="007E572A" w:rsidRPr="007E572A" w:rsidP="007E572A">
            <w:pPr>
              <w:pStyle w:val="ListParagraph"/>
              <w:numPr>
                <w:ilvl w:val="0"/>
                <w:numId w:val="20"/>
              </w:numPr>
              <w:rPr>
                <w:bCs/>
                <w:sz w:val="20"/>
                <w:szCs w:val="20"/>
              </w:rPr>
            </w:pPr>
            <w:r>
              <w:rPr>
                <w:bCs/>
                <w:sz w:val="20"/>
                <w:szCs w:val="20"/>
              </w:rPr>
              <w:t>Developing Lightning Components</w:t>
            </w:r>
          </w:p>
          <w:p w:rsidR="007E572A" w:rsidP="00EA0C6E">
            <w:pPr>
              <w:pStyle w:val="ListParagraph"/>
              <w:numPr>
                <w:ilvl w:val="0"/>
                <w:numId w:val="20"/>
              </w:numPr>
              <w:rPr>
                <w:bCs/>
                <w:sz w:val="20"/>
                <w:szCs w:val="20"/>
              </w:rPr>
            </w:pPr>
            <w:r>
              <w:rPr>
                <w:bCs/>
                <w:sz w:val="20"/>
                <w:szCs w:val="20"/>
              </w:rPr>
              <w:t>Designing and discussing flow of the portal with UI developer</w:t>
            </w:r>
          </w:p>
          <w:p w:rsidR="00EA0C6E" w:rsidRPr="00EA0C6E" w:rsidP="00EA0C6E">
            <w:pPr>
              <w:pStyle w:val="ListParagraph"/>
              <w:numPr>
                <w:ilvl w:val="0"/>
                <w:numId w:val="20"/>
              </w:numPr>
              <w:rPr>
                <w:bCs/>
                <w:sz w:val="20"/>
                <w:szCs w:val="20"/>
              </w:rPr>
            </w:pPr>
            <w:r>
              <w:rPr>
                <w:bCs/>
                <w:sz w:val="20"/>
                <w:szCs w:val="20"/>
              </w:rPr>
              <w:t>Estimating and assigning tasks to the junior developers</w:t>
            </w:r>
          </w:p>
        </w:tc>
      </w:tr>
    </w:tbl>
    <w:p w:rsidR="001C51C3" w:rsidP="006504CB">
      <w:pPr>
        <w:rPr>
          <w:b/>
          <w:bCs/>
        </w:rPr>
      </w:pPr>
    </w:p>
    <w:p w:rsidR="00815BB4" w:rsidP="006504CB">
      <w:pPr>
        <w:rPr>
          <w:b/>
          <w:bCs/>
        </w:rPr>
      </w:pPr>
    </w:p>
    <w:p w:rsidR="00815BB4" w:rsidP="006504CB">
      <w:pPr>
        <w:rPr>
          <w:b/>
          <w:bCs/>
        </w:rPr>
      </w:pPr>
    </w:p>
    <w:p w:rsidR="00815BB4" w:rsidP="006504CB">
      <w:pPr>
        <w:rPr>
          <w:b/>
          <w:bCs/>
        </w:rPr>
      </w:pPr>
    </w:p>
    <w:p w:rsidR="00815BB4" w:rsidP="006504CB">
      <w:pPr>
        <w:rPr>
          <w:b/>
          <w:bCs/>
        </w:rPr>
      </w:pPr>
    </w:p>
    <w:tbl>
      <w:tblPr>
        <w:tblStyle w:val="TableGrid"/>
        <w:tblW w:w="0" w:type="auto"/>
        <w:tblInd w:w="-432" w:type="dxa"/>
        <w:tblLook w:val="04A0"/>
      </w:tblPr>
      <w:tblGrid>
        <w:gridCol w:w="1550"/>
        <w:gridCol w:w="8232"/>
      </w:tblGrid>
      <w:tr w:rsidTr="00DB62D1">
        <w:tblPrEx>
          <w:tblW w:w="0" w:type="auto"/>
          <w:tblInd w:w="-432" w:type="dxa"/>
          <w:tblLook w:val="04A0"/>
        </w:tblPrEx>
        <w:trPr>
          <w:trHeight w:val="193"/>
        </w:trPr>
        <w:tc>
          <w:tcPr>
            <w:tcW w:w="9914" w:type="dxa"/>
            <w:gridSpan w:val="2"/>
            <w:shd w:val="clear" w:color="auto" w:fill="F2F2F2" w:themeFill="background1" w:themeFillShade="F2"/>
          </w:tcPr>
          <w:p w:rsidR="001C51C3" w:rsidP="00DB62D1">
            <w:pPr>
              <w:jc w:val="center"/>
              <w:rPr>
                <w:b/>
                <w:bCs/>
                <w:sz w:val="20"/>
                <w:szCs w:val="20"/>
              </w:rPr>
            </w:pPr>
            <w:r>
              <w:rPr>
                <w:b/>
                <w:bCs/>
                <w:sz w:val="20"/>
                <w:szCs w:val="20"/>
              </w:rPr>
              <w:t>Medical Information System</w:t>
            </w:r>
          </w:p>
        </w:tc>
      </w:tr>
      <w:tr w:rsidTr="00DB62D1">
        <w:tblPrEx>
          <w:tblW w:w="0" w:type="auto"/>
          <w:tblInd w:w="-432" w:type="dxa"/>
          <w:tblLook w:val="04A0"/>
        </w:tblPrEx>
        <w:trPr>
          <w:trHeight w:val="193"/>
        </w:trPr>
        <w:tc>
          <w:tcPr>
            <w:tcW w:w="1370" w:type="dxa"/>
          </w:tcPr>
          <w:p w:rsidR="001C51C3" w:rsidP="00DB62D1">
            <w:pPr>
              <w:rPr>
                <w:b/>
                <w:bCs/>
                <w:sz w:val="20"/>
                <w:szCs w:val="20"/>
              </w:rPr>
            </w:pPr>
            <w:r>
              <w:rPr>
                <w:b/>
                <w:bCs/>
                <w:sz w:val="20"/>
                <w:szCs w:val="20"/>
              </w:rPr>
              <w:t>Skills Used:-</w:t>
            </w:r>
          </w:p>
        </w:tc>
        <w:tc>
          <w:tcPr>
            <w:tcW w:w="8544" w:type="dxa"/>
          </w:tcPr>
          <w:p w:rsidR="001C51C3" w:rsidP="00076B0C">
            <w:pPr>
              <w:rPr>
                <w:b/>
                <w:bCs/>
                <w:sz w:val="20"/>
                <w:szCs w:val="20"/>
              </w:rPr>
            </w:pPr>
            <w:r>
              <w:rPr>
                <w:bCs/>
                <w:sz w:val="20"/>
                <w:szCs w:val="20"/>
              </w:rPr>
              <w:t>Apex, Visual</w:t>
            </w:r>
            <w:r w:rsidR="00076B0C">
              <w:rPr>
                <w:bCs/>
                <w:sz w:val="20"/>
                <w:szCs w:val="20"/>
              </w:rPr>
              <w:t>force, Integration</w:t>
            </w:r>
            <w:r>
              <w:rPr>
                <w:bCs/>
                <w:sz w:val="20"/>
                <w:szCs w:val="20"/>
              </w:rPr>
              <w:t>, Leadership</w:t>
            </w:r>
            <w:r w:rsidR="00076B0C">
              <w:rPr>
                <w:bCs/>
                <w:sz w:val="20"/>
                <w:szCs w:val="20"/>
              </w:rPr>
              <w:t>, Conga Composer</w:t>
            </w:r>
          </w:p>
        </w:tc>
      </w:tr>
      <w:tr w:rsidTr="00DB62D1">
        <w:tblPrEx>
          <w:tblW w:w="0" w:type="auto"/>
          <w:tblInd w:w="-432" w:type="dxa"/>
          <w:tblLook w:val="04A0"/>
        </w:tblPrEx>
        <w:trPr>
          <w:trHeight w:val="606"/>
        </w:trPr>
        <w:tc>
          <w:tcPr>
            <w:tcW w:w="1370" w:type="dxa"/>
          </w:tcPr>
          <w:p w:rsidR="001C51C3" w:rsidP="00DB62D1">
            <w:pPr>
              <w:rPr>
                <w:b/>
                <w:bCs/>
                <w:sz w:val="20"/>
                <w:szCs w:val="20"/>
              </w:rPr>
            </w:pPr>
            <w:r>
              <w:rPr>
                <w:b/>
                <w:bCs/>
                <w:sz w:val="20"/>
                <w:szCs w:val="20"/>
              </w:rPr>
              <w:t>Brief:-</w:t>
            </w:r>
          </w:p>
        </w:tc>
        <w:tc>
          <w:tcPr>
            <w:tcW w:w="8544" w:type="dxa"/>
          </w:tcPr>
          <w:p w:rsidR="001C51C3" w:rsidRPr="00365BA3" w:rsidP="00DB62D1">
            <w:pPr>
              <w:rPr>
                <w:bCs/>
                <w:sz w:val="20"/>
                <w:szCs w:val="20"/>
              </w:rPr>
            </w:pPr>
            <w:r>
              <w:rPr>
                <w:bCs/>
                <w:sz w:val="20"/>
                <w:szCs w:val="20"/>
              </w:rPr>
              <w:t xml:space="preserve">Customized application based on Service cloud to answer customer queries about life sciences products. </w:t>
            </w:r>
          </w:p>
        </w:tc>
      </w:tr>
      <w:tr w:rsidTr="00DB62D1">
        <w:tblPrEx>
          <w:tblW w:w="0" w:type="auto"/>
          <w:tblInd w:w="-432" w:type="dxa"/>
          <w:tblLook w:val="04A0"/>
        </w:tblPrEx>
        <w:trPr>
          <w:trHeight w:val="606"/>
        </w:trPr>
        <w:tc>
          <w:tcPr>
            <w:tcW w:w="1370" w:type="dxa"/>
          </w:tcPr>
          <w:p w:rsidR="001C51C3" w:rsidP="00DB62D1">
            <w:pPr>
              <w:rPr>
                <w:b/>
                <w:bCs/>
                <w:sz w:val="20"/>
                <w:szCs w:val="20"/>
              </w:rPr>
            </w:pPr>
            <w:r>
              <w:rPr>
                <w:b/>
                <w:bCs/>
                <w:sz w:val="20"/>
                <w:szCs w:val="20"/>
              </w:rPr>
              <w:t>Key Contributions:-</w:t>
            </w:r>
          </w:p>
        </w:tc>
        <w:tc>
          <w:tcPr>
            <w:tcW w:w="8544" w:type="dxa"/>
          </w:tcPr>
          <w:p w:rsidR="001C51C3" w:rsidRPr="007E572A" w:rsidP="00DB62D1">
            <w:pPr>
              <w:pStyle w:val="ListParagraph"/>
              <w:numPr>
                <w:ilvl w:val="0"/>
                <w:numId w:val="20"/>
              </w:numPr>
              <w:rPr>
                <w:bCs/>
                <w:sz w:val="20"/>
                <w:szCs w:val="20"/>
              </w:rPr>
            </w:pPr>
            <w:r>
              <w:rPr>
                <w:bCs/>
                <w:sz w:val="20"/>
                <w:szCs w:val="20"/>
              </w:rPr>
              <w:t>Guided and trained junior developers implementing the right design.</w:t>
            </w:r>
          </w:p>
          <w:p w:rsidR="001C51C3" w:rsidP="00DB62D1">
            <w:pPr>
              <w:pStyle w:val="ListParagraph"/>
              <w:numPr>
                <w:ilvl w:val="0"/>
                <w:numId w:val="20"/>
              </w:numPr>
              <w:rPr>
                <w:bCs/>
                <w:sz w:val="20"/>
                <w:szCs w:val="20"/>
              </w:rPr>
            </w:pPr>
            <w:r w:rsidRPr="007E572A">
              <w:rPr>
                <w:bCs/>
                <w:sz w:val="20"/>
                <w:szCs w:val="20"/>
              </w:rPr>
              <w:t>Integration with</w:t>
            </w:r>
            <w:r>
              <w:rPr>
                <w:bCs/>
                <w:sz w:val="20"/>
                <w:szCs w:val="20"/>
              </w:rPr>
              <w:t xml:space="preserve"> Veeva Vault using rest api</w:t>
            </w:r>
          </w:p>
          <w:p w:rsidR="001C51C3" w:rsidRPr="00EA0C6E" w:rsidP="00DB62D1">
            <w:pPr>
              <w:pStyle w:val="ListParagraph"/>
              <w:numPr>
                <w:ilvl w:val="0"/>
                <w:numId w:val="20"/>
              </w:numPr>
              <w:rPr>
                <w:bCs/>
                <w:sz w:val="20"/>
                <w:szCs w:val="20"/>
              </w:rPr>
            </w:pPr>
            <w:r>
              <w:rPr>
                <w:bCs/>
                <w:sz w:val="20"/>
                <w:szCs w:val="20"/>
              </w:rPr>
              <w:t>Visualforce development for public facing site.</w:t>
            </w:r>
          </w:p>
        </w:tc>
      </w:tr>
    </w:tbl>
    <w:p w:rsidR="001C51C3" w:rsidP="006504CB">
      <w:pPr>
        <w:rPr>
          <w:b/>
          <w:bCs/>
        </w:rPr>
      </w:pPr>
    </w:p>
    <w:tbl>
      <w:tblPr>
        <w:tblStyle w:val="TableGrid"/>
        <w:tblW w:w="0" w:type="auto"/>
        <w:tblInd w:w="-432" w:type="dxa"/>
        <w:tblLook w:val="04A0"/>
      </w:tblPr>
      <w:tblGrid>
        <w:gridCol w:w="1550"/>
        <w:gridCol w:w="8232"/>
      </w:tblGrid>
      <w:tr w:rsidTr="00EC385F">
        <w:tblPrEx>
          <w:tblW w:w="0" w:type="auto"/>
          <w:tblInd w:w="-432" w:type="dxa"/>
          <w:tblLook w:val="04A0"/>
        </w:tblPrEx>
        <w:trPr>
          <w:trHeight w:val="193"/>
        </w:trPr>
        <w:tc>
          <w:tcPr>
            <w:tcW w:w="9914" w:type="dxa"/>
            <w:gridSpan w:val="2"/>
            <w:shd w:val="clear" w:color="auto" w:fill="F2F2F2" w:themeFill="background1" w:themeFillShade="F2"/>
          </w:tcPr>
          <w:p w:rsidR="00EA0C6E" w:rsidP="00EC385F">
            <w:pPr>
              <w:jc w:val="center"/>
              <w:rPr>
                <w:b/>
                <w:bCs/>
                <w:sz w:val="20"/>
                <w:szCs w:val="20"/>
              </w:rPr>
            </w:pPr>
            <w:r>
              <w:rPr>
                <w:b/>
                <w:bCs/>
                <w:sz w:val="20"/>
                <w:szCs w:val="20"/>
              </w:rPr>
              <w:t>Enterprise Model (Top Healthcare-Payer US)</w:t>
            </w:r>
          </w:p>
        </w:tc>
      </w:tr>
      <w:tr w:rsidTr="00EC385F">
        <w:tblPrEx>
          <w:tblW w:w="0" w:type="auto"/>
          <w:tblInd w:w="-432" w:type="dxa"/>
          <w:tblLook w:val="04A0"/>
        </w:tblPrEx>
        <w:trPr>
          <w:trHeight w:val="193"/>
        </w:trPr>
        <w:tc>
          <w:tcPr>
            <w:tcW w:w="1370" w:type="dxa"/>
          </w:tcPr>
          <w:p w:rsidR="00EA0C6E" w:rsidP="00EC385F">
            <w:pPr>
              <w:rPr>
                <w:b/>
                <w:bCs/>
                <w:sz w:val="20"/>
                <w:szCs w:val="20"/>
              </w:rPr>
            </w:pPr>
            <w:r>
              <w:rPr>
                <w:b/>
                <w:bCs/>
                <w:sz w:val="20"/>
                <w:szCs w:val="20"/>
              </w:rPr>
              <w:t>Skills Used:-</w:t>
            </w:r>
          </w:p>
        </w:tc>
        <w:tc>
          <w:tcPr>
            <w:tcW w:w="8544" w:type="dxa"/>
          </w:tcPr>
          <w:p w:rsidR="00EA0C6E" w:rsidP="00EC385F">
            <w:pPr>
              <w:rPr>
                <w:b/>
                <w:bCs/>
                <w:sz w:val="20"/>
                <w:szCs w:val="20"/>
              </w:rPr>
            </w:pPr>
            <w:r w:rsidRPr="00706F4C">
              <w:rPr>
                <w:bCs/>
                <w:sz w:val="20"/>
                <w:szCs w:val="20"/>
              </w:rPr>
              <w:t>SFDC, Apex,</w:t>
            </w:r>
            <w:r>
              <w:rPr>
                <w:bCs/>
                <w:sz w:val="20"/>
                <w:szCs w:val="20"/>
              </w:rPr>
              <w:t xml:space="preserve"> Visualforce, JavaScript, JSON</w:t>
            </w:r>
          </w:p>
        </w:tc>
      </w:tr>
      <w:tr w:rsidTr="00EC385F">
        <w:tblPrEx>
          <w:tblW w:w="0" w:type="auto"/>
          <w:tblInd w:w="-432" w:type="dxa"/>
          <w:tblLook w:val="04A0"/>
        </w:tblPrEx>
        <w:trPr>
          <w:trHeight w:val="606"/>
        </w:trPr>
        <w:tc>
          <w:tcPr>
            <w:tcW w:w="1370" w:type="dxa"/>
          </w:tcPr>
          <w:p w:rsidR="00EA0C6E" w:rsidP="00EC385F">
            <w:pPr>
              <w:rPr>
                <w:b/>
                <w:bCs/>
                <w:sz w:val="20"/>
                <w:szCs w:val="20"/>
              </w:rPr>
            </w:pPr>
            <w:r>
              <w:rPr>
                <w:b/>
                <w:bCs/>
                <w:sz w:val="20"/>
                <w:szCs w:val="20"/>
              </w:rPr>
              <w:t>Brief:-</w:t>
            </w:r>
          </w:p>
        </w:tc>
        <w:tc>
          <w:tcPr>
            <w:tcW w:w="8544" w:type="dxa"/>
          </w:tcPr>
          <w:p w:rsidR="00EA0C6E" w:rsidRPr="00365BA3" w:rsidP="00EC385F">
            <w:pPr>
              <w:rPr>
                <w:bCs/>
                <w:sz w:val="20"/>
                <w:szCs w:val="20"/>
              </w:rPr>
            </w:pPr>
            <w:r>
              <w:rPr>
                <w:bCs/>
                <w:sz w:val="20"/>
                <w:szCs w:val="20"/>
              </w:rPr>
              <w:t>Large payer plans processing project which includes many written Batches, Triggers, Workflows, and Integrations through third party. This system is highly scaled.</w:t>
            </w:r>
          </w:p>
        </w:tc>
      </w:tr>
      <w:tr w:rsidTr="00EC385F">
        <w:tblPrEx>
          <w:tblW w:w="0" w:type="auto"/>
          <w:tblInd w:w="-432" w:type="dxa"/>
          <w:tblLook w:val="04A0"/>
        </w:tblPrEx>
        <w:trPr>
          <w:trHeight w:val="606"/>
        </w:trPr>
        <w:tc>
          <w:tcPr>
            <w:tcW w:w="1370" w:type="dxa"/>
          </w:tcPr>
          <w:p w:rsidR="00EA0C6E" w:rsidP="00EC385F">
            <w:pPr>
              <w:rPr>
                <w:b/>
                <w:bCs/>
                <w:sz w:val="20"/>
                <w:szCs w:val="20"/>
              </w:rPr>
            </w:pPr>
            <w:r>
              <w:rPr>
                <w:b/>
                <w:bCs/>
                <w:sz w:val="20"/>
                <w:szCs w:val="20"/>
              </w:rPr>
              <w:t>Key Contributions:-</w:t>
            </w:r>
          </w:p>
        </w:tc>
        <w:tc>
          <w:tcPr>
            <w:tcW w:w="8544" w:type="dxa"/>
          </w:tcPr>
          <w:p w:rsidR="00EA0C6E" w:rsidRPr="007E572A" w:rsidP="00EC385F">
            <w:pPr>
              <w:pStyle w:val="ListParagraph"/>
              <w:numPr>
                <w:ilvl w:val="0"/>
                <w:numId w:val="20"/>
              </w:numPr>
              <w:rPr>
                <w:bCs/>
                <w:sz w:val="20"/>
                <w:szCs w:val="20"/>
              </w:rPr>
            </w:pPr>
            <w:r w:rsidRPr="007E572A">
              <w:rPr>
                <w:bCs/>
                <w:sz w:val="20"/>
                <w:szCs w:val="20"/>
              </w:rPr>
              <w:t xml:space="preserve">Worked on complex business requirements and identifying the right design approach </w:t>
            </w:r>
          </w:p>
          <w:p w:rsidR="00EA0C6E" w:rsidRPr="00076B0C" w:rsidP="00076B0C">
            <w:pPr>
              <w:pStyle w:val="ListParagraph"/>
              <w:numPr>
                <w:ilvl w:val="0"/>
                <w:numId w:val="23"/>
              </w:numPr>
              <w:rPr>
                <w:bCs/>
                <w:sz w:val="20"/>
                <w:szCs w:val="20"/>
              </w:rPr>
            </w:pPr>
            <w:r w:rsidRPr="00076B0C">
              <w:rPr>
                <w:bCs/>
                <w:sz w:val="20"/>
                <w:szCs w:val="20"/>
              </w:rPr>
              <w:t xml:space="preserve">Integration </w:t>
            </w:r>
            <w:r w:rsidRPr="00076B0C" w:rsidR="00076B0C">
              <w:rPr>
                <w:bCs/>
                <w:sz w:val="20"/>
                <w:szCs w:val="20"/>
              </w:rPr>
              <w:t>wi</w:t>
            </w:r>
            <w:r w:rsidR="00076B0C">
              <w:rPr>
                <w:bCs/>
                <w:sz w:val="20"/>
                <w:szCs w:val="20"/>
              </w:rPr>
              <w:t>th another Salesforce Org for Plan Sell status and Account and Contact Info.</w:t>
            </w:r>
          </w:p>
        </w:tc>
      </w:tr>
    </w:tbl>
    <w:p w:rsidR="00EA0C6E" w:rsidP="006504CB">
      <w:pPr>
        <w:rPr>
          <w:b/>
          <w:bCs/>
        </w:rPr>
      </w:pPr>
    </w:p>
    <w:tbl>
      <w:tblPr>
        <w:tblStyle w:val="TableGrid"/>
        <w:tblW w:w="0" w:type="auto"/>
        <w:tblInd w:w="-432" w:type="dxa"/>
        <w:tblLook w:val="04A0"/>
      </w:tblPr>
      <w:tblGrid>
        <w:gridCol w:w="1550"/>
        <w:gridCol w:w="8232"/>
      </w:tblGrid>
      <w:tr w:rsidTr="001F18B8">
        <w:tblPrEx>
          <w:tblW w:w="0" w:type="auto"/>
          <w:tblInd w:w="-432" w:type="dxa"/>
          <w:tblLook w:val="04A0"/>
        </w:tblPrEx>
        <w:tc>
          <w:tcPr>
            <w:tcW w:w="9900" w:type="dxa"/>
            <w:gridSpan w:val="2"/>
            <w:shd w:val="clear" w:color="auto" w:fill="F2F2F2" w:themeFill="background1" w:themeFillShade="F2"/>
          </w:tcPr>
          <w:p w:rsidR="00365BA3" w:rsidP="001F18B8">
            <w:pPr>
              <w:jc w:val="center"/>
              <w:rPr>
                <w:b/>
                <w:bCs/>
                <w:sz w:val="20"/>
                <w:szCs w:val="20"/>
              </w:rPr>
            </w:pPr>
            <w:r>
              <w:rPr>
                <w:b/>
                <w:bCs/>
                <w:sz w:val="20"/>
                <w:szCs w:val="20"/>
              </w:rPr>
              <w:t>Business Bank Implementation</w:t>
            </w:r>
          </w:p>
        </w:tc>
      </w:tr>
      <w:tr w:rsidTr="001F18B8">
        <w:tblPrEx>
          <w:tblW w:w="0" w:type="auto"/>
          <w:tblInd w:w="-432" w:type="dxa"/>
          <w:tblLook w:val="04A0"/>
        </w:tblPrEx>
        <w:trPr>
          <w:trHeight w:val="242"/>
        </w:trPr>
        <w:tc>
          <w:tcPr>
            <w:tcW w:w="1368" w:type="dxa"/>
          </w:tcPr>
          <w:p w:rsidR="00365BA3" w:rsidP="001F18B8">
            <w:pPr>
              <w:rPr>
                <w:b/>
                <w:bCs/>
                <w:sz w:val="20"/>
                <w:szCs w:val="20"/>
              </w:rPr>
            </w:pPr>
            <w:r>
              <w:rPr>
                <w:b/>
                <w:bCs/>
                <w:sz w:val="20"/>
                <w:szCs w:val="20"/>
              </w:rPr>
              <w:t>Skills Used:-</w:t>
            </w:r>
          </w:p>
        </w:tc>
        <w:tc>
          <w:tcPr>
            <w:tcW w:w="8532" w:type="dxa"/>
          </w:tcPr>
          <w:p w:rsidR="00365BA3" w:rsidP="00365BA3">
            <w:pPr>
              <w:rPr>
                <w:b/>
                <w:bCs/>
                <w:sz w:val="20"/>
                <w:szCs w:val="20"/>
              </w:rPr>
            </w:pPr>
            <w:r w:rsidRPr="00706F4C">
              <w:rPr>
                <w:bCs/>
                <w:sz w:val="20"/>
                <w:szCs w:val="20"/>
              </w:rPr>
              <w:t>SFDC, Apex,</w:t>
            </w:r>
            <w:r w:rsidR="00D00579">
              <w:rPr>
                <w:bCs/>
                <w:sz w:val="20"/>
                <w:szCs w:val="20"/>
              </w:rPr>
              <w:t xml:space="preserve"> Visualforce, </w:t>
            </w:r>
            <w:r w:rsidR="00424FB1">
              <w:rPr>
                <w:bCs/>
                <w:sz w:val="20"/>
                <w:szCs w:val="20"/>
              </w:rPr>
              <w:t>Lightning, Integration</w:t>
            </w:r>
            <w:r w:rsidR="002059F6">
              <w:rPr>
                <w:bCs/>
                <w:sz w:val="20"/>
                <w:szCs w:val="20"/>
              </w:rPr>
              <w:t>, Aura Framework</w:t>
            </w:r>
          </w:p>
        </w:tc>
      </w:tr>
      <w:tr w:rsidTr="001F18B8">
        <w:tblPrEx>
          <w:tblW w:w="0" w:type="auto"/>
          <w:tblInd w:w="-432" w:type="dxa"/>
          <w:tblLook w:val="04A0"/>
        </w:tblPrEx>
        <w:tc>
          <w:tcPr>
            <w:tcW w:w="1368" w:type="dxa"/>
          </w:tcPr>
          <w:p w:rsidR="00365BA3" w:rsidP="001F18B8">
            <w:pPr>
              <w:rPr>
                <w:b/>
                <w:bCs/>
                <w:sz w:val="20"/>
                <w:szCs w:val="20"/>
              </w:rPr>
            </w:pPr>
            <w:r>
              <w:rPr>
                <w:b/>
                <w:bCs/>
                <w:sz w:val="20"/>
                <w:szCs w:val="20"/>
              </w:rPr>
              <w:t>Brief:-</w:t>
            </w:r>
          </w:p>
        </w:tc>
        <w:tc>
          <w:tcPr>
            <w:tcW w:w="8532" w:type="dxa"/>
          </w:tcPr>
          <w:p w:rsidR="00365BA3" w:rsidP="001F18B8">
            <w:pPr>
              <w:rPr>
                <w:bCs/>
                <w:sz w:val="20"/>
                <w:szCs w:val="20"/>
              </w:rPr>
            </w:pPr>
            <w:r w:rsidRPr="00706F4C">
              <w:rPr>
                <w:bCs/>
                <w:sz w:val="20"/>
                <w:szCs w:val="20"/>
              </w:rPr>
              <w:t xml:space="preserve">A </w:t>
            </w:r>
            <w:r w:rsidR="00031EBC">
              <w:rPr>
                <w:bCs/>
                <w:sz w:val="20"/>
                <w:szCs w:val="20"/>
              </w:rPr>
              <w:t>platform where Business Bank can perform their daily tasks. This project</w:t>
            </w:r>
            <w:r w:rsidR="002A0949">
              <w:rPr>
                <w:bCs/>
                <w:sz w:val="20"/>
                <w:szCs w:val="20"/>
              </w:rPr>
              <w:t xml:space="preserve"> is</w:t>
            </w:r>
            <w:r w:rsidR="00031EBC">
              <w:rPr>
                <w:bCs/>
                <w:sz w:val="20"/>
                <w:szCs w:val="20"/>
              </w:rPr>
              <w:t xml:space="preserve"> focused on Lightning experience to the users with some customized components such as cards and dashboards. It also had integrations with external systems such</w:t>
            </w:r>
            <w:r w:rsidR="002A0949">
              <w:rPr>
                <w:bCs/>
                <w:sz w:val="20"/>
                <w:szCs w:val="20"/>
              </w:rPr>
              <w:t xml:space="preserve"> as</w:t>
            </w:r>
            <w:r w:rsidR="00031EBC">
              <w:rPr>
                <w:bCs/>
                <w:sz w:val="20"/>
                <w:szCs w:val="20"/>
              </w:rPr>
              <w:t xml:space="preserve"> Customer Systems and Appointment Booking System.</w:t>
            </w:r>
          </w:p>
          <w:p w:rsidR="00365BA3" w:rsidP="001F18B8">
            <w:pPr>
              <w:rPr>
                <w:b/>
                <w:bCs/>
                <w:sz w:val="20"/>
                <w:szCs w:val="20"/>
              </w:rPr>
            </w:pPr>
          </w:p>
        </w:tc>
      </w:tr>
      <w:tr w:rsidTr="001F18B8">
        <w:tblPrEx>
          <w:tblW w:w="0" w:type="auto"/>
          <w:tblInd w:w="-432" w:type="dxa"/>
          <w:tblLook w:val="04A0"/>
        </w:tblPrEx>
        <w:tc>
          <w:tcPr>
            <w:tcW w:w="1368" w:type="dxa"/>
          </w:tcPr>
          <w:p w:rsidR="00E51B8B" w:rsidP="001F18B8">
            <w:pPr>
              <w:rPr>
                <w:b/>
                <w:bCs/>
                <w:sz w:val="20"/>
                <w:szCs w:val="20"/>
              </w:rPr>
            </w:pPr>
            <w:r>
              <w:rPr>
                <w:b/>
                <w:bCs/>
                <w:sz w:val="20"/>
                <w:szCs w:val="20"/>
              </w:rPr>
              <w:t>Key Contributions:-</w:t>
            </w:r>
          </w:p>
        </w:tc>
        <w:tc>
          <w:tcPr>
            <w:tcW w:w="8532" w:type="dxa"/>
          </w:tcPr>
          <w:p w:rsidR="00E51B8B" w:rsidRPr="00200D98" w:rsidP="00200D98">
            <w:pPr>
              <w:pStyle w:val="ListParagraph"/>
              <w:numPr>
                <w:ilvl w:val="0"/>
                <w:numId w:val="18"/>
              </w:numPr>
              <w:rPr>
                <w:bCs/>
                <w:sz w:val="20"/>
                <w:szCs w:val="20"/>
              </w:rPr>
            </w:pPr>
            <w:r w:rsidRPr="00200D98">
              <w:rPr>
                <w:bCs/>
                <w:sz w:val="20"/>
                <w:szCs w:val="20"/>
              </w:rPr>
              <w:t>Created custom lightning components</w:t>
            </w:r>
          </w:p>
          <w:p w:rsidR="00E51B8B" w:rsidRPr="00200D98" w:rsidP="00200D98">
            <w:pPr>
              <w:pStyle w:val="ListParagraph"/>
              <w:numPr>
                <w:ilvl w:val="0"/>
                <w:numId w:val="18"/>
              </w:numPr>
              <w:rPr>
                <w:bCs/>
                <w:sz w:val="20"/>
                <w:szCs w:val="20"/>
              </w:rPr>
            </w:pPr>
            <w:r w:rsidRPr="00200D98">
              <w:rPr>
                <w:bCs/>
                <w:sz w:val="20"/>
                <w:szCs w:val="20"/>
              </w:rPr>
              <w:t xml:space="preserve">Integrated salesforce with </w:t>
            </w:r>
            <w:r w:rsidR="00A40B4D">
              <w:rPr>
                <w:bCs/>
                <w:sz w:val="20"/>
                <w:szCs w:val="20"/>
              </w:rPr>
              <w:t xml:space="preserve">Appointment Booking System </w:t>
            </w:r>
            <w:r w:rsidRPr="00200D98">
              <w:rPr>
                <w:bCs/>
                <w:sz w:val="20"/>
                <w:szCs w:val="20"/>
              </w:rPr>
              <w:t>using Rest.</w:t>
            </w:r>
          </w:p>
          <w:p w:rsidR="00200D98" w:rsidRPr="00200D98" w:rsidP="00200D98">
            <w:pPr>
              <w:pStyle w:val="ListParagraph"/>
              <w:numPr>
                <w:ilvl w:val="0"/>
                <w:numId w:val="18"/>
              </w:numPr>
              <w:rPr>
                <w:bCs/>
                <w:sz w:val="20"/>
                <w:szCs w:val="20"/>
              </w:rPr>
            </w:pPr>
            <w:r w:rsidRPr="00200D98">
              <w:rPr>
                <w:bCs/>
                <w:sz w:val="20"/>
                <w:szCs w:val="20"/>
              </w:rPr>
              <w:t>Post deployment data upload using Data Loader.</w:t>
            </w:r>
          </w:p>
        </w:tc>
      </w:tr>
    </w:tbl>
    <w:p w:rsidR="00365BA3" w:rsidP="006504CB">
      <w:pPr>
        <w:rPr>
          <w:b/>
          <w:bCs/>
        </w:rPr>
      </w:pPr>
    </w:p>
    <w:tbl>
      <w:tblPr>
        <w:tblStyle w:val="TableGrid"/>
        <w:tblW w:w="0" w:type="auto"/>
        <w:tblInd w:w="-432" w:type="dxa"/>
        <w:tblLook w:val="04A0"/>
      </w:tblPr>
      <w:tblGrid>
        <w:gridCol w:w="1550"/>
        <w:gridCol w:w="8232"/>
      </w:tblGrid>
      <w:tr w:rsidTr="001F18B8">
        <w:tblPrEx>
          <w:tblW w:w="0" w:type="auto"/>
          <w:tblInd w:w="-432" w:type="dxa"/>
          <w:tblLook w:val="04A0"/>
        </w:tblPrEx>
        <w:tc>
          <w:tcPr>
            <w:tcW w:w="9900" w:type="dxa"/>
            <w:gridSpan w:val="2"/>
            <w:shd w:val="clear" w:color="auto" w:fill="F2F2F2" w:themeFill="background1" w:themeFillShade="F2"/>
          </w:tcPr>
          <w:p w:rsidR="00365BA3" w:rsidP="001F18B8">
            <w:pPr>
              <w:jc w:val="center"/>
              <w:rPr>
                <w:b/>
                <w:bCs/>
                <w:sz w:val="20"/>
                <w:szCs w:val="20"/>
              </w:rPr>
            </w:pPr>
            <w:r>
              <w:rPr>
                <w:b/>
                <w:bCs/>
                <w:sz w:val="20"/>
                <w:szCs w:val="20"/>
              </w:rPr>
              <w:t>Strategic Introducer System</w:t>
            </w:r>
          </w:p>
        </w:tc>
      </w:tr>
      <w:tr w:rsidTr="00365BA3">
        <w:tblPrEx>
          <w:tblW w:w="0" w:type="auto"/>
          <w:tblInd w:w="-432" w:type="dxa"/>
          <w:tblLook w:val="04A0"/>
        </w:tblPrEx>
        <w:trPr>
          <w:trHeight w:val="242"/>
        </w:trPr>
        <w:tc>
          <w:tcPr>
            <w:tcW w:w="1368" w:type="dxa"/>
          </w:tcPr>
          <w:p w:rsidR="00365BA3" w:rsidP="001F18B8">
            <w:pPr>
              <w:rPr>
                <w:b/>
                <w:bCs/>
                <w:sz w:val="20"/>
                <w:szCs w:val="20"/>
              </w:rPr>
            </w:pPr>
            <w:r>
              <w:rPr>
                <w:b/>
                <w:bCs/>
                <w:sz w:val="20"/>
                <w:szCs w:val="20"/>
              </w:rPr>
              <w:t>Skills Used:-</w:t>
            </w:r>
          </w:p>
        </w:tc>
        <w:tc>
          <w:tcPr>
            <w:tcW w:w="8532" w:type="dxa"/>
          </w:tcPr>
          <w:p w:rsidR="00365BA3" w:rsidP="00BF5F8A">
            <w:pPr>
              <w:rPr>
                <w:b/>
                <w:bCs/>
                <w:sz w:val="20"/>
                <w:szCs w:val="20"/>
              </w:rPr>
            </w:pPr>
            <w:r w:rsidRPr="00706F4C">
              <w:rPr>
                <w:bCs/>
                <w:sz w:val="20"/>
                <w:szCs w:val="20"/>
              </w:rPr>
              <w:t>SFDC, Apex,</w:t>
            </w:r>
            <w:r>
              <w:rPr>
                <w:bCs/>
                <w:sz w:val="20"/>
                <w:szCs w:val="20"/>
              </w:rPr>
              <w:t xml:space="preserve"> </w:t>
            </w:r>
            <w:r w:rsidRPr="00706F4C">
              <w:rPr>
                <w:bCs/>
                <w:sz w:val="20"/>
                <w:szCs w:val="20"/>
              </w:rPr>
              <w:t xml:space="preserve">Visualforce, </w:t>
            </w:r>
            <w:r w:rsidR="00BF5F8A">
              <w:rPr>
                <w:bCs/>
                <w:sz w:val="20"/>
                <w:szCs w:val="20"/>
              </w:rPr>
              <w:t>AngularJS</w:t>
            </w:r>
            <w:r>
              <w:rPr>
                <w:bCs/>
                <w:sz w:val="20"/>
                <w:szCs w:val="20"/>
              </w:rPr>
              <w:t xml:space="preserve">, </w:t>
            </w:r>
            <w:r w:rsidR="00BF5F8A">
              <w:rPr>
                <w:bCs/>
                <w:sz w:val="20"/>
                <w:szCs w:val="20"/>
              </w:rPr>
              <w:t>Service Console, Bootstrap</w:t>
            </w:r>
          </w:p>
        </w:tc>
      </w:tr>
      <w:tr w:rsidTr="001F18B8">
        <w:tblPrEx>
          <w:tblW w:w="0" w:type="auto"/>
          <w:tblInd w:w="-432" w:type="dxa"/>
          <w:tblLook w:val="04A0"/>
        </w:tblPrEx>
        <w:tc>
          <w:tcPr>
            <w:tcW w:w="1368" w:type="dxa"/>
          </w:tcPr>
          <w:p w:rsidR="00365BA3" w:rsidP="001F18B8">
            <w:pPr>
              <w:rPr>
                <w:b/>
                <w:bCs/>
                <w:sz w:val="20"/>
                <w:szCs w:val="20"/>
              </w:rPr>
            </w:pPr>
            <w:r>
              <w:rPr>
                <w:b/>
                <w:bCs/>
                <w:sz w:val="20"/>
                <w:szCs w:val="20"/>
              </w:rPr>
              <w:t>Brief:-</w:t>
            </w:r>
          </w:p>
        </w:tc>
        <w:tc>
          <w:tcPr>
            <w:tcW w:w="8532" w:type="dxa"/>
          </w:tcPr>
          <w:p w:rsidR="00365BA3" w:rsidRPr="006211E7" w:rsidP="006211E7">
            <w:pPr>
              <w:rPr>
                <w:bCs/>
                <w:sz w:val="20"/>
                <w:szCs w:val="20"/>
              </w:rPr>
            </w:pPr>
            <w:r w:rsidRPr="00706F4C">
              <w:rPr>
                <w:bCs/>
                <w:sz w:val="20"/>
                <w:szCs w:val="20"/>
              </w:rPr>
              <w:t>A</w:t>
            </w:r>
            <w:r w:rsidR="00BF5F8A">
              <w:rPr>
                <w:bCs/>
                <w:sz w:val="20"/>
                <w:szCs w:val="20"/>
              </w:rPr>
              <w:t xml:space="preserve"> public facing </w:t>
            </w:r>
            <w:r w:rsidR="006211E7">
              <w:rPr>
                <w:bCs/>
                <w:sz w:val="20"/>
                <w:szCs w:val="20"/>
              </w:rPr>
              <w:t>community portal</w:t>
            </w:r>
            <w:r w:rsidR="0075149E">
              <w:rPr>
                <w:bCs/>
                <w:sz w:val="20"/>
                <w:szCs w:val="20"/>
              </w:rPr>
              <w:t xml:space="preserve"> for the introducers</w:t>
            </w:r>
            <w:r w:rsidR="00B13444">
              <w:rPr>
                <w:bCs/>
                <w:sz w:val="20"/>
                <w:szCs w:val="20"/>
              </w:rPr>
              <w:t xml:space="preserve"> to submit referrals developed in AngularJS and Bootstrap. It also had other users </w:t>
            </w:r>
            <w:r w:rsidR="006211E7">
              <w:rPr>
                <w:bCs/>
                <w:sz w:val="20"/>
                <w:szCs w:val="20"/>
              </w:rPr>
              <w:t>using</w:t>
            </w:r>
            <w:r w:rsidR="00B13444">
              <w:rPr>
                <w:bCs/>
                <w:sz w:val="20"/>
                <w:szCs w:val="20"/>
              </w:rPr>
              <w:t xml:space="preserve"> standard salesforce functionalities such as </w:t>
            </w:r>
            <w:r w:rsidR="006211E7">
              <w:rPr>
                <w:bCs/>
                <w:sz w:val="20"/>
                <w:szCs w:val="20"/>
              </w:rPr>
              <w:t>Business Development Manager (</w:t>
            </w:r>
            <w:r w:rsidR="00B13444">
              <w:rPr>
                <w:bCs/>
                <w:sz w:val="20"/>
                <w:szCs w:val="20"/>
              </w:rPr>
              <w:t>BDM</w:t>
            </w:r>
            <w:r w:rsidR="006211E7">
              <w:rPr>
                <w:bCs/>
                <w:sz w:val="20"/>
                <w:szCs w:val="20"/>
              </w:rPr>
              <w:t>)</w:t>
            </w:r>
            <w:r w:rsidR="00B13444">
              <w:rPr>
                <w:bCs/>
                <w:sz w:val="20"/>
                <w:szCs w:val="20"/>
              </w:rPr>
              <w:t xml:space="preserve">, </w:t>
            </w:r>
            <w:r w:rsidR="006211E7">
              <w:rPr>
                <w:bCs/>
                <w:sz w:val="20"/>
                <w:szCs w:val="20"/>
              </w:rPr>
              <w:t>Call Center Agent (</w:t>
            </w:r>
            <w:r w:rsidR="00B13444">
              <w:rPr>
                <w:bCs/>
                <w:sz w:val="20"/>
                <w:szCs w:val="20"/>
              </w:rPr>
              <w:t>CCA</w:t>
            </w:r>
            <w:r w:rsidR="006211E7">
              <w:rPr>
                <w:bCs/>
                <w:sz w:val="20"/>
                <w:szCs w:val="20"/>
              </w:rPr>
              <w:t>)</w:t>
            </w:r>
            <w:r w:rsidR="00B13444">
              <w:rPr>
                <w:bCs/>
                <w:sz w:val="20"/>
                <w:szCs w:val="20"/>
              </w:rPr>
              <w:t xml:space="preserve"> etc. </w:t>
            </w:r>
          </w:p>
        </w:tc>
      </w:tr>
      <w:tr w:rsidTr="001F18B8">
        <w:tblPrEx>
          <w:tblW w:w="0" w:type="auto"/>
          <w:tblInd w:w="-432" w:type="dxa"/>
          <w:tblLook w:val="04A0"/>
        </w:tblPrEx>
        <w:tc>
          <w:tcPr>
            <w:tcW w:w="1368" w:type="dxa"/>
          </w:tcPr>
          <w:p w:rsidR="00E51B8B" w:rsidP="001F18B8">
            <w:pPr>
              <w:rPr>
                <w:b/>
                <w:bCs/>
                <w:sz w:val="20"/>
                <w:szCs w:val="20"/>
              </w:rPr>
            </w:pPr>
            <w:r>
              <w:rPr>
                <w:b/>
                <w:bCs/>
                <w:sz w:val="20"/>
                <w:szCs w:val="20"/>
              </w:rPr>
              <w:t>Key Contributions:-</w:t>
            </w:r>
          </w:p>
        </w:tc>
        <w:tc>
          <w:tcPr>
            <w:tcW w:w="8532" w:type="dxa"/>
          </w:tcPr>
          <w:p w:rsidR="00E51B8B" w:rsidRPr="00CC2DE5" w:rsidP="00CC2DE5">
            <w:pPr>
              <w:pStyle w:val="ListParagraph"/>
              <w:numPr>
                <w:ilvl w:val="0"/>
                <w:numId w:val="19"/>
              </w:numPr>
              <w:rPr>
                <w:bCs/>
                <w:sz w:val="20"/>
                <w:szCs w:val="20"/>
              </w:rPr>
            </w:pPr>
            <w:r w:rsidRPr="00CC2DE5">
              <w:rPr>
                <w:bCs/>
                <w:sz w:val="20"/>
                <w:szCs w:val="20"/>
              </w:rPr>
              <w:t>Created/Enhanced Visualforce components with AngularJS and Bootstrap</w:t>
            </w:r>
          </w:p>
          <w:p w:rsidR="00200D98" w:rsidRPr="00CC2DE5" w:rsidP="00CC2DE5">
            <w:pPr>
              <w:pStyle w:val="ListParagraph"/>
              <w:numPr>
                <w:ilvl w:val="0"/>
                <w:numId w:val="19"/>
              </w:numPr>
              <w:rPr>
                <w:bCs/>
                <w:sz w:val="20"/>
                <w:szCs w:val="20"/>
              </w:rPr>
            </w:pPr>
            <w:r w:rsidRPr="00CC2DE5">
              <w:rPr>
                <w:bCs/>
                <w:sz w:val="20"/>
                <w:szCs w:val="20"/>
              </w:rPr>
              <w:t>Worked on Service Console user module with triggers</w:t>
            </w:r>
            <w:r w:rsidR="004F5957">
              <w:rPr>
                <w:bCs/>
                <w:sz w:val="20"/>
                <w:szCs w:val="20"/>
              </w:rPr>
              <w:t>, workflows, validation rules.</w:t>
            </w:r>
          </w:p>
        </w:tc>
      </w:tr>
    </w:tbl>
    <w:p w:rsidR="00365BA3" w:rsidRPr="005A696C" w:rsidP="006504CB">
      <w:pPr>
        <w:rPr>
          <w:b/>
          <w:bCs/>
        </w:rPr>
      </w:pPr>
    </w:p>
    <w:tbl>
      <w:tblPr>
        <w:tblStyle w:val="TableGrid"/>
        <w:tblW w:w="0" w:type="auto"/>
        <w:tblInd w:w="-432" w:type="dxa"/>
        <w:tblLook w:val="04A0"/>
      </w:tblPr>
      <w:tblGrid>
        <w:gridCol w:w="1550"/>
        <w:gridCol w:w="8232"/>
      </w:tblGrid>
      <w:tr w:rsidTr="003B30D9">
        <w:tblPrEx>
          <w:tblW w:w="0" w:type="auto"/>
          <w:tblInd w:w="-432" w:type="dxa"/>
          <w:tblLook w:val="04A0"/>
        </w:tblPrEx>
        <w:tc>
          <w:tcPr>
            <w:tcW w:w="9900" w:type="dxa"/>
            <w:gridSpan w:val="2"/>
            <w:shd w:val="clear" w:color="auto" w:fill="F2F2F2" w:themeFill="background1" w:themeFillShade="F2"/>
          </w:tcPr>
          <w:p w:rsidR="007B6127" w:rsidP="007B6127">
            <w:pPr>
              <w:jc w:val="center"/>
              <w:rPr>
                <w:b/>
                <w:bCs/>
                <w:sz w:val="20"/>
                <w:szCs w:val="20"/>
              </w:rPr>
            </w:pPr>
            <w:r>
              <w:rPr>
                <w:b/>
                <w:bCs/>
                <w:sz w:val="20"/>
                <w:szCs w:val="20"/>
              </w:rPr>
              <w:t>Guided Reference System</w:t>
            </w:r>
          </w:p>
        </w:tc>
      </w:tr>
      <w:tr w:rsidTr="003B30D9">
        <w:tblPrEx>
          <w:tblW w:w="0" w:type="auto"/>
          <w:tblInd w:w="-432" w:type="dxa"/>
          <w:tblLook w:val="04A0"/>
        </w:tblPrEx>
        <w:tc>
          <w:tcPr>
            <w:tcW w:w="1368" w:type="dxa"/>
          </w:tcPr>
          <w:p w:rsidR="007B6127" w:rsidP="00C93AF8">
            <w:pPr>
              <w:rPr>
                <w:b/>
                <w:bCs/>
                <w:sz w:val="20"/>
                <w:szCs w:val="20"/>
              </w:rPr>
            </w:pPr>
            <w:r>
              <w:rPr>
                <w:b/>
                <w:bCs/>
                <w:sz w:val="20"/>
                <w:szCs w:val="20"/>
              </w:rPr>
              <w:t>Skills Used:-</w:t>
            </w:r>
          </w:p>
        </w:tc>
        <w:tc>
          <w:tcPr>
            <w:tcW w:w="8532" w:type="dxa"/>
          </w:tcPr>
          <w:p w:rsidR="007B6127" w:rsidP="00BF5F8A">
            <w:pPr>
              <w:rPr>
                <w:b/>
                <w:bCs/>
                <w:sz w:val="20"/>
                <w:szCs w:val="20"/>
              </w:rPr>
            </w:pPr>
            <w:r w:rsidRPr="00706F4C">
              <w:rPr>
                <w:bCs/>
                <w:sz w:val="20"/>
                <w:szCs w:val="20"/>
              </w:rPr>
              <w:t>SFDC, Apex,</w:t>
            </w:r>
            <w:r>
              <w:rPr>
                <w:bCs/>
                <w:sz w:val="20"/>
                <w:szCs w:val="20"/>
              </w:rPr>
              <w:t xml:space="preserve"> </w:t>
            </w:r>
            <w:r w:rsidRPr="00706F4C">
              <w:rPr>
                <w:bCs/>
                <w:sz w:val="20"/>
                <w:szCs w:val="20"/>
              </w:rPr>
              <w:t xml:space="preserve">Visualforce, </w:t>
            </w:r>
            <w:r w:rsidRPr="00706F4C" w:rsidR="003C2663">
              <w:rPr>
                <w:bCs/>
                <w:sz w:val="20"/>
                <w:szCs w:val="20"/>
              </w:rPr>
              <w:t>JQuery</w:t>
            </w:r>
            <w:r w:rsidR="00BF5F8A">
              <w:rPr>
                <w:bCs/>
                <w:sz w:val="20"/>
                <w:szCs w:val="20"/>
              </w:rPr>
              <w:t>, Bootstrap</w:t>
            </w:r>
          </w:p>
        </w:tc>
      </w:tr>
      <w:tr w:rsidTr="003B30D9">
        <w:tblPrEx>
          <w:tblW w:w="0" w:type="auto"/>
          <w:tblInd w:w="-432" w:type="dxa"/>
          <w:tblLook w:val="04A0"/>
        </w:tblPrEx>
        <w:tc>
          <w:tcPr>
            <w:tcW w:w="1368" w:type="dxa"/>
          </w:tcPr>
          <w:p w:rsidR="007B6127" w:rsidP="00C93AF8">
            <w:pPr>
              <w:rPr>
                <w:b/>
                <w:bCs/>
                <w:sz w:val="20"/>
                <w:szCs w:val="20"/>
              </w:rPr>
            </w:pPr>
            <w:r>
              <w:rPr>
                <w:b/>
                <w:bCs/>
                <w:sz w:val="20"/>
                <w:szCs w:val="20"/>
              </w:rPr>
              <w:t>Brief:-</w:t>
            </w:r>
          </w:p>
        </w:tc>
        <w:tc>
          <w:tcPr>
            <w:tcW w:w="8532" w:type="dxa"/>
          </w:tcPr>
          <w:p w:rsidR="007B6127" w:rsidP="007B6127">
            <w:pPr>
              <w:rPr>
                <w:bCs/>
                <w:sz w:val="20"/>
                <w:szCs w:val="20"/>
              </w:rPr>
            </w:pPr>
            <w:r w:rsidRPr="00706F4C">
              <w:rPr>
                <w:bCs/>
                <w:sz w:val="20"/>
                <w:szCs w:val="20"/>
              </w:rPr>
              <w:t>A platform to map HCC and ICD codes for Medicare Advantage Plans</w:t>
            </w:r>
            <w:r>
              <w:rPr>
                <w:bCs/>
                <w:sz w:val="20"/>
                <w:szCs w:val="20"/>
              </w:rPr>
              <w:t xml:space="preserve">. Users of the system are Admin, Medical coder, </w:t>
            </w:r>
            <w:r w:rsidR="006504CB">
              <w:rPr>
                <w:bCs/>
                <w:sz w:val="20"/>
                <w:szCs w:val="20"/>
              </w:rPr>
              <w:t>and Auditor</w:t>
            </w:r>
            <w:r>
              <w:rPr>
                <w:bCs/>
                <w:sz w:val="20"/>
                <w:szCs w:val="20"/>
              </w:rPr>
              <w:t>/Reviewer and Payer auditor/Reviewer.</w:t>
            </w:r>
          </w:p>
          <w:p w:rsidR="007B6127" w:rsidP="00C93AF8">
            <w:pPr>
              <w:rPr>
                <w:b/>
                <w:bCs/>
                <w:sz w:val="20"/>
                <w:szCs w:val="20"/>
              </w:rPr>
            </w:pPr>
          </w:p>
        </w:tc>
      </w:tr>
      <w:tr w:rsidTr="003B30D9">
        <w:tblPrEx>
          <w:tblW w:w="0" w:type="auto"/>
          <w:tblInd w:w="-432" w:type="dxa"/>
          <w:tblLook w:val="04A0"/>
        </w:tblPrEx>
        <w:tc>
          <w:tcPr>
            <w:tcW w:w="1368" w:type="dxa"/>
          </w:tcPr>
          <w:p w:rsidR="00E51B8B" w:rsidP="00C93AF8">
            <w:pPr>
              <w:rPr>
                <w:b/>
                <w:bCs/>
                <w:sz w:val="20"/>
                <w:szCs w:val="20"/>
              </w:rPr>
            </w:pPr>
            <w:r>
              <w:rPr>
                <w:b/>
                <w:bCs/>
                <w:sz w:val="20"/>
                <w:szCs w:val="20"/>
              </w:rPr>
              <w:t>Key Contributions:-</w:t>
            </w:r>
          </w:p>
        </w:tc>
        <w:tc>
          <w:tcPr>
            <w:tcW w:w="8532" w:type="dxa"/>
          </w:tcPr>
          <w:p w:rsidR="007E572A" w:rsidRPr="007E572A" w:rsidP="007E572A">
            <w:pPr>
              <w:pStyle w:val="ListParagraph"/>
              <w:numPr>
                <w:ilvl w:val="0"/>
                <w:numId w:val="21"/>
              </w:numPr>
              <w:rPr>
                <w:bCs/>
                <w:sz w:val="20"/>
                <w:szCs w:val="20"/>
              </w:rPr>
            </w:pPr>
            <w:r w:rsidRPr="007E572A">
              <w:rPr>
                <w:bCs/>
                <w:sz w:val="20"/>
                <w:szCs w:val="20"/>
              </w:rPr>
              <w:t>Created custom history tracking and exception handling</w:t>
            </w:r>
          </w:p>
          <w:p w:rsidR="007E572A" w:rsidRPr="007E572A" w:rsidP="007E572A">
            <w:pPr>
              <w:pStyle w:val="ListParagraph"/>
              <w:numPr>
                <w:ilvl w:val="0"/>
                <w:numId w:val="21"/>
              </w:numPr>
              <w:rPr>
                <w:bCs/>
                <w:sz w:val="20"/>
                <w:szCs w:val="20"/>
              </w:rPr>
            </w:pPr>
            <w:r w:rsidRPr="007E572A">
              <w:rPr>
                <w:bCs/>
                <w:sz w:val="20"/>
                <w:szCs w:val="20"/>
              </w:rPr>
              <w:t>Customized search functionality</w:t>
            </w:r>
          </w:p>
          <w:p w:rsidR="007E572A" w:rsidRPr="007E572A" w:rsidP="007E572A">
            <w:pPr>
              <w:pStyle w:val="ListParagraph"/>
              <w:numPr>
                <w:ilvl w:val="0"/>
                <w:numId w:val="21"/>
              </w:numPr>
              <w:rPr>
                <w:bCs/>
                <w:sz w:val="20"/>
                <w:szCs w:val="20"/>
              </w:rPr>
            </w:pPr>
            <w:r w:rsidRPr="007E572A">
              <w:rPr>
                <w:bCs/>
                <w:sz w:val="20"/>
                <w:szCs w:val="20"/>
              </w:rPr>
              <w:t>Involved in data modelling decisions</w:t>
            </w:r>
          </w:p>
        </w:tc>
      </w:tr>
    </w:tbl>
    <w:p w:rsidR="007B6127" w:rsidP="00C93AF8">
      <w:pPr>
        <w:rPr>
          <w:b/>
          <w:bCs/>
          <w:sz w:val="20"/>
          <w:szCs w:val="20"/>
        </w:rPr>
      </w:pPr>
      <w:r>
        <w:rPr>
          <w:b/>
          <w:bCs/>
          <w:sz w:val="20"/>
          <w:szCs w:val="20"/>
        </w:rPr>
        <w:t xml:space="preserve"> </w:t>
      </w:r>
    </w:p>
    <w:tbl>
      <w:tblPr>
        <w:tblStyle w:val="TableGrid"/>
        <w:tblW w:w="0" w:type="auto"/>
        <w:tblInd w:w="-432" w:type="dxa"/>
        <w:tblLook w:val="04A0"/>
      </w:tblPr>
      <w:tblGrid>
        <w:gridCol w:w="1550"/>
        <w:gridCol w:w="8232"/>
      </w:tblGrid>
      <w:tr w:rsidTr="003B30D9">
        <w:tblPrEx>
          <w:tblW w:w="0" w:type="auto"/>
          <w:tblInd w:w="-432" w:type="dxa"/>
          <w:tblLook w:val="04A0"/>
        </w:tblPrEx>
        <w:tc>
          <w:tcPr>
            <w:tcW w:w="9900" w:type="dxa"/>
            <w:gridSpan w:val="2"/>
            <w:shd w:val="clear" w:color="auto" w:fill="F2F2F2" w:themeFill="background1" w:themeFillShade="F2"/>
          </w:tcPr>
          <w:p w:rsidR="006504CB" w:rsidP="006504CB">
            <w:pPr>
              <w:jc w:val="center"/>
              <w:rPr>
                <w:b/>
                <w:bCs/>
                <w:sz w:val="20"/>
                <w:szCs w:val="20"/>
              </w:rPr>
            </w:pPr>
            <w:r w:rsidRPr="00BA5307">
              <w:rPr>
                <w:b/>
                <w:bCs/>
                <w:sz w:val="20"/>
                <w:szCs w:val="20"/>
              </w:rPr>
              <w:t>Fall Risk Assessment</w:t>
            </w:r>
          </w:p>
        </w:tc>
      </w:tr>
      <w:tr w:rsidTr="003B30D9">
        <w:tblPrEx>
          <w:tblW w:w="0" w:type="auto"/>
          <w:tblInd w:w="-432" w:type="dxa"/>
          <w:tblLook w:val="04A0"/>
        </w:tblPrEx>
        <w:tc>
          <w:tcPr>
            <w:tcW w:w="1368" w:type="dxa"/>
          </w:tcPr>
          <w:p w:rsidR="006504CB" w:rsidP="003B30D9">
            <w:pPr>
              <w:rPr>
                <w:b/>
                <w:bCs/>
                <w:sz w:val="20"/>
                <w:szCs w:val="20"/>
              </w:rPr>
            </w:pPr>
            <w:r>
              <w:rPr>
                <w:b/>
                <w:bCs/>
                <w:sz w:val="20"/>
                <w:szCs w:val="20"/>
              </w:rPr>
              <w:t>Skills Used:-</w:t>
            </w:r>
          </w:p>
        </w:tc>
        <w:tc>
          <w:tcPr>
            <w:tcW w:w="8532" w:type="dxa"/>
          </w:tcPr>
          <w:p w:rsidR="006504CB" w:rsidP="00BF5F8A">
            <w:pPr>
              <w:rPr>
                <w:b/>
                <w:bCs/>
                <w:sz w:val="20"/>
                <w:szCs w:val="20"/>
              </w:rPr>
            </w:pPr>
            <w:r w:rsidRPr="00706F4C">
              <w:rPr>
                <w:bCs/>
                <w:sz w:val="20"/>
                <w:szCs w:val="20"/>
              </w:rPr>
              <w:t>SFDC, Apex,</w:t>
            </w:r>
            <w:r>
              <w:rPr>
                <w:bCs/>
                <w:sz w:val="20"/>
                <w:szCs w:val="20"/>
              </w:rPr>
              <w:t xml:space="preserve"> </w:t>
            </w:r>
            <w:r w:rsidRPr="00706F4C">
              <w:rPr>
                <w:bCs/>
                <w:sz w:val="20"/>
                <w:szCs w:val="20"/>
              </w:rPr>
              <w:t xml:space="preserve">Visualforce, </w:t>
            </w:r>
            <w:r w:rsidRPr="00706F4C" w:rsidR="000C4503">
              <w:rPr>
                <w:bCs/>
                <w:sz w:val="20"/>
                <w:szCs w:val="20"/>
              </w:rPr>
              <w:t>JQuery</w:t>
            </w:r>
            <w:r w:rsidR="00BF5F8A">
              <w:rPr>
                <w:bCs/>
                <w:sz w:val="20"/>
                <w:szCs w:val="20"/>
              </w:rPr>
              <w:t>, HTML5</w:t>
            </w:r>
          </w:p>
        </w:tc>
      </w:tr>
      <w:tr w:rsidTr="003B30D9">
        <w:tblPrEx>
          <w:tblW w:w="0" w:type="auto"/>
          <w:tblInd w:w="-432" w:type="dxa"/>
          <w:tblLook w:val="04A0"/>
        </w:tblPrEx>
        <w:trPr>
          <w:trHeight w:val="70"/>
        </w:trPr>
        <w:tc>
          <w:tcPr>
            <w:tcW w:w="1368" w:type="dxa"/>
          </w:tcPr>
          <w:p w:rsidR="006504CB" w:rsidP="003B30D9">
            <w:pPr>
              <w:rPr>
                <w:b/>
                <w:bCs/>
                <w:sz w:val="20"/>
                <w:szCs w:val="20"/>
              </w:rPr>
            </w:pPr>
            <w:r>
              <w:rPr>
                <w:b/>
                <w:bCs/>
                <w:sz w:val="20"/>
                <w:szCs w:val="20"/>
              </w:rPr>
              <w:t>Brief:-</w:t>
            </w:r>
          </w:p>
        </w:tc>
        <w:tc>
          <w:tcPr>
            <w:tcW w:w="8532" w:type="dxa"/>
          </w:tcPr>
          <w:p w:rsidR="006504CB" w:rsidRPr="009D6290" w:rsidP="006504CB">
            <w:pPr>
              <w:rPr>
                <w:bCs/>
                <w:sz w:val="20"/>
                <w:szCs w:val="20"/>
              </w:rPr>
            </w:pPr>
            <w:r>
              <w:rPr>
                <w:bCs/>
                <w:sz w:val="20"/>
                <w:szCs w:val="20"/>
              </w:rPr>
              <w:t xml:space="preserve">Application to track old age </w:t>
            </w:r>
            <w:r w:rsidR="00BF5F8A">
              <w:rPr>
                <w:bCs/>
                <w:sz w:val="20"/>
                <w:szCs w:val="20"/>
              </w:rPr>
              <w:t>patient’s</w:t>
            </w:r>
            <w:r>
              <w:rPr>
                <w:bCs/>
                <w:sz w:val="20"/>
                <w:szCs w:val="20"/>
              </w:rPr>
              <w:t xml:space="preserve"> tendency to fall from the hospital bed by using fall scale models.</w:t>
            </w:r>
          </w:p>
        </w:tc>
      </w:tr>
      <w:tr w:rsidTr="003B30D9">
        <w:tblPrEx>
          <w:tblW w:w="0" w:type="auto"/>
          <w:tblInd w:w="-432" w:type="dxa"/>
          <w:tblLook w:val="04A0"/>
        </w:tblPrEx>
        <w:trPr>
          <w:trHeight w:val="70"/>
        </w:trPr>
        <w:tc>
          <w:tcPr>
            <w:tcW w:w="1368" w:type="dxa"/>
          </w:tcPr>
          <w:p w:rsidR="00E51B8B" w:rsidP="003B30D9">
            <w:pPr>
              <w:rPr>
                <w:b/>
                <w:bCs/>
                <w:sz w:val="20"/>
                <w:szCs w:val="20"/>
              </w:rPr>
            </w:pPr>
            <w:r>
              <w:rPr>
                <w:b/>
                <w:bCs/>
                <w:sz w:val="20"/>
                <w:szCs w:val="20"/>
              </w:rPr>
              <w:t>Key Contributions:-</w:t>
            </w:r>
          </w:p>
        </w:tc>
        <w:tc>
          <w:tcPr>
            <w:tcW w:w="8532" w:type="dxa"/>
          </w:tcPr>
          <w:p w:rsidR="00E51B8B" w:rsidRPr="00200D98" w:rsidP="00200D98">
            <w:pPr>
              <w:pStyle w:val="ListParagraph"/>
              <w:numPr>
                <w:ilvl w:val="0"/>
                <w:numId w:val="17"/>
              </w:numPr>
              <w:rPr>
                <w:bCs/>
                <w:sz w:val="20"/>
                <w:szCs w:val="20"/>
              </w:rPr>
            </w:pPr>
            <w:r w:rsidRPr="00200D98">
              <w:rPr>
                <w:bCs/>
                <w:sz w:val="20"/>
                <w:szCs w:val="20"/>
              </w:rPr>
              <w:t>Worked with triggers and validations</w:t>
            </w:r>
          </w:p>
          <w:p w:rsidR="00E51B8B" w:rsidRPr="00200D98" w:rsidP="00200D98">
            <w:pPr>
              <w:pStyle w:val="ListParagraph"/>
              <w:numPr>
                <w:ilvl w:val="0"/>
                <w:numId w:val="17"/>
              </w:numPr>
              <w:rPr>
                <w:bCs/>
                <w:sz w:val="20"/>
                <w:szCs w:val="20"/>
              </w:rPr>
            </w:pPr>
            <w:r w:rsidRPr="00200D98">
              <w:rPr>
                <w:bCs/>
                <w:sz w:val="20"/>
                <w:szCs w:val="20"/>
              </w:rPr>
              <w:t>Added behavior to Visualforce pages using Jquery</w:t>
            </w:r>
          </w:p>
          <w:p w:rsidR="00200D98" w:rsidRPr="00200D98" w:rsidP="00200D98">
            <w:pPr>
              <w:pStyle w:val="ListParagraph"/>
              <w:numPr>
                <w:ilvl w:val="0"/>
                <w:numId w:val="17"/>
              </w:numPr>
              <w:rPr>
                <w:bCs/>
                <w:sz w:val="20"/>
                <w:szCs w:val="20"/>
              </w:rPr>
            </w:pPr>
            <w:r w:rsidRPr="00200D98">
              <w:rPr>
                <w:bCs/>
                <w:sz w:val="20"/>
                <w:szCs w:val="20"/>
              </w:rPr>
              <w:t>Worked on point and click feature in Salesforce</w:t>
            </w:r>
          </w:p>
        </w:tc>
      </w:tr>
    </w:tbl>
    <w:p w:rsidR="00324F52" w:rsidP="00C93AF8">
      <w:pPr>
        <w:rPr>
          <w:b/>
          <w:bCs/>
          <w:sz w:val="20"/>
          <w:szCs w:val="20"/>
        </w:rPr>
      </w:pPr>
    </w:p>
    <w:p w:rsidR="00076B0C" w:rsidP="00C93AF8">
      <w:pPr>
        <w:rPr>
          <w:b/>
          <w:bCs/>
          <w:sz w:val="20"/>
          <w:szCs w:val="20"/>
        </w:rPr>
      </w:pPr>
    </w:p>
    <w:tbl>
      <w:tblPr>
        <w:tblStyle w:val="TableGrid"/>
        <w:tblW w:w="0" w:type="auto"/>
        <w:tblInd w:w="-432" w:type="dxa"/>
        <w:tblLook w:val="04A0"/>
      </w:tblPr>
      <w:tblGrid>
        <w:gridCol w:w="1550"/>
        <w:gridCol w:w="8232"/>
      </w:tblGrid>
      <w:tr w:rsidTr="00A05831">
        <w:tblPrEx>
          <w:tblW w:w="0" w:type="auto"/>
          <w:tblInd w:w="-432" w:type="dxa"/>
          <w:tblLook w:val="04A0"/>
        </w:tblPrEx>
        <w:trPr>
          <w:trHeight w:val="287"/>
        </w:trPr>
        <w:tc>
          <w:tcPr>
            <w:tcW w:w="9900" w:type="dxa"/>
            <w:gridSpan w:val="2"/>
            <w:shd w:val="clear" w:color="auto" w:fill="F2F2F2" w:themeFill="background1" w:themeFillShade="F2"/>
          </w:tcPr>
          <w:p w:rsidR="00324F52" w:rsidP="00A05831">
            <w:pPr>
              <w:jc w:val="center"/>
              <w:rPr>
                <w:b/>
                <w:bCs/>
                <w:sz w:val="20"/>
                <w:szCs w:val="20"/>
              </w:rPr>
            </w:pPr>
            <w:r>
              <w:rPr>
                <w:b/>
                <w:bCs/>
                <w:sz w:val="20"/>
                <w:szCs w:val="20"/>
              </w:rPr>
              <w:t>Plans Star Rating</w:t>
            </w:r>
          </w:p>
        </w:tc>
      </w:tr>
      <w:tr w:rsidTr="00A05831">
        <w:tblPrEx>
          <w:tblW w:w="0" w:type="auto"/>
          <w:tblInd w:w="-432" w:type="dxa"/>
          <w:tblLook w:val="04A0"/>
        </w:tblPrEx>
        <w:tc>
          <w:tcPr>
            <w:tcW w:w="1368" w:type="dxa"/>
          </w:tcPr>
          <w:p w:rsidR="00324F52" w:rsidP="00A05831">
            <w:pPr>
              <w:rPr>
                <w:b/>
                <w:bCs/>
                <w:sz w:val="20"/>
                <w:szCs w:val="20"/>
              </w:rPr>
            </w:pPr>
            <w:r>
              <w:rPr>
                <w:b/>
                <w:bCs/>
                <w:sz w:val="20"/>
                <w:szCs w:val="20"/>
              </w:rPr>
              <w:t>Skills Used:-</w:t>
            </w:r>
          </w:p>
        </w:tc>
        <w:tc>
          <w:tcPr>
            <w:tcW w:w="8532" w:type="dxa"/>
          </w:tcPr>
          <w:p w:rsidR="00324F52" w:rsidP="00BF5F8A">
            <w:pPr>
              <w:rPr>
                <w:b/>
                <w:bCs/>
                <w:sz w:val="20"/>
                <w:szCs w:val="20"/>
              </w:rPr>
            </w:pPr>
            <w:r w:rsidRPr="00706F4C">
              <w:rPr>
                <w:bCs/>
                <w:sz w:val="20"/>
                <w:szCs w:val="20"/>
              </w:rPr>
              <w:t>SFDC, Apex,</w:t>
            </w:r>
            <w:r>
              <w:rPr>
                <w:bCs/>
                <w:sz w:val="20"/>
                <w:szCs w:val="20"/>
              </w:rPr>
              <w:t xml:space="preserve"> </w:t>
            </w:r>
            <w:r w:rsidRPr="00706F4C">
              <w:rPr>
                <w:bCs/>
                <w:sz w:val="20"/>
                <w:szCs w:val="20"/>
              </w:rPr>
              <w:t xml:space="preserve">Visualforce, </w:t>
            </w:r>
            <w:r w:rsidRPr="00706F4C" w:rsidR="0000019F">
              <w:rPr>
                <w:bCs/>
                <w:sz w:val="20"/>
                <w:szCs w:val="20"/>
              </w:rPr>
              <w:t>JQuery</w:t>
            </w:r>
            <w:r w:rsidR="00BF5F8A">
              <w:rPr>
                <w:bCs/>
                <w:sz w:val="20"/>
                <w:szCs w:val="20"/>
              </w:rPr>
              <w:t>, HTML5</w:t>
            </w:r>
          </w:p>
        </w:tc>
      </w:tr>
      <w:tr w:rsidTr="00A05831">
        <w:tblPrEx>
          <w:tblW w:w="0" w:type="auto"/>
          <w:tblInd w:w="-432" w:type="dxa"/>
          <w:tblLook w:val="04A0"/>
        </w:tblPrEx>
        <w:tc>
          <w:tcPr>
            <w:tcW w:w="1368" w:type="dxa"/>
          </w:tcPr>
          <w:p w:rsidR="00324F52" w:rsidP="00A05831">
            <w:pPr>
              <w:rPr>
                <w:b/>
                <w:bCs/>
                <w:sz w:val="20"/>
                <w:szCs w:val="20"/>
              </w:rPr>
            </w:pPr>
            <w:r>
              <w:rPr>
                <w:b/>
                <w:bCs/>
                <w:sz w:val="20"/>
                <w:szCs w:val="20"/>
              </w:rPr>
              <w:t>Brief:-</w:t>
            </w:r>
          </w:p>
        </w:tc>
        <w:tc>
          <w:tcPr>
            <w:tcW w:w="8532" w:type="dxa"/>
          </w:tcPr>
          <w:p w:rsidR="00324F52" w:rsidRPr="005C6F93" w:rsidP="00A05831">
            <w:pPr>
              <w:rPr>
                <w:bCs/>
                <w:sz w:val="20"/>
                <w:szCs w:val="20"/>
              </w:rPr>
            </w:pPr>
            <w:r>
              <w:rPr>
                <w:bCs/>
                <w:sz w:val="20"/>
                <w:szCs w:val="20"/>
              </w:rPr>
              <w:t>An application where the business users can view the performance of the health plans and make decisions on them.</w:t>
            </w:r>
          </w:p>
        </w:tc>
      </w:tr>
      <w:tr w:rsidTr="00A05831">
        <w:tblPrEx>
          <w:tblW w:w="0" w:type="auto"/>
          <w:tblInd w:w="-432" w:type="dxa"/>
          <w:tblLook w:val="04A0"/>
        </w:tblPrEx>
        <w:tc>
          <w:tcPr>
            <w:tcW w:w="1368" w:type="dxa"/>
          </w:tcPr>
          <w:p w:rsidR="00E51B8B" w:rsidP="00A05831">
            <w:pPr>
              <w:rPr>
                <w:b/>
                <w:bCs/>
                <w:sz w:val="20"/>
                <w:szCs w:val="20"/>
              </w:rPr>
            </w:pPr>
            <w:r>
              <w:rPr>
                <w:b/>
                <w:bCs/>
                <w:sz w:val="20"/>
                <w:szCs w:val="20"/>
              </w:rPr>
              <w:t>Key</w:t>
            </w:r>
          </w:p>
          <w:p w:rsidR="00E51B8B" w:rsidP="00A05831">
            <w:pPr>
              <w:rPr>
                <w:b/>
                <w:bCs/>
                <w:sz w:val="20"/>
                <w:szCs w:val="20"/>
              </w:rPr>
            </w:pPr>
            <w:r>
              <w:rPr>
                <w:b/>
                <w:bCs/>
                <w:sz w:val="20"/>
                <w:szCs w:val="20"/>
              </w:rPr>
              <w:t>Contributions:-</w:t>
            </w:r>
          </w:p>
        </w:tc>
        <w:tc>
          <w:tcPr>
            <w:tcW w:w="8532" w:type="dxa"/>
          </w:tcPr>
          <w:p w:rsidR="00E51B8B" w:rsidRPr="00E51B8B" w:rsidP="00E51B8B">
            <w:pPr>
              <w:pStyle w:val="ListParagraph"/>
              <w:numPr>
                <w:ilvl w:val="0"/>
                <w:numId w:val="16"/>
              </w:numPr>
              <w:rPr>
                <w:bCs/>
                <w:sz w:val="20"/>
                <w:szCs w:val="20"/>
              </w:rPr>
            </w:pPr>
            <w:r w:rsidRPr="00E51B8B">
              <w:rPr>
                <w:bCs/>
                <w:sz w:val="20"/>
                <w:szCs w:val="20"/>
              </w:rPr>
              <w:t>Created Visualforce pages and components with Apex controllers</w:t>
            </w:r>
          </w:p>
          <w:p w:rsidR="00E51B8B" w:rsidRPr="00E51B8B" w:rsidP="00E51B8B">
            <w:pPr>
              <w:pStyle w:val="ListParagraph"/>
              <w:numPr>
                <w:ilvl w:val="0"/>
                <w:numId w:val="16"/>
              </w:numPr>
              <w:rPr>
                <w:bCs/>
                <w:sz w:val="20"/>
                <w:szCs w:val="20"/>
              </w:rPr>
            </w:pPr>
            <w:r w:rsidRPr="00E51B8B">
              <w:rPr>
                <w:bCs/>
                <w:sz w:val="20"/>
                <w:szCs w:val="20"/>
              </w:rPr>
              <w:t>Defined sharing settings for the users</w:t>
            </w:r>
          </w:p>
          <w:p w:rsidR="00E51B8B" w:rsidRPr="00E51B8B" w:rsidP="00E51B8B">
            <w:pPr>
              <w:pStyle w:val="ListParagraph"/>
              <w:numPr>
                <w:ilvl w:val="0"/>
                <w:numId w:val="16"/>
              </w:numPr>
              <w:rPr>
                <w:bCs/>
                <w:sz w:val="20"/>
                <w:szCs w:val="20"/>
              </w:rPr>
            </w:pPr>
            <w:r w:rsidRPr="00E51B8B">
              <w:rPr>
                <w:bCs/>
                <w:sz w:val="20"/>
                <w:szCs w:val="20"/>
              </w:rPr>
              <w:t>Developed a batch for complex business logic for the rating of plans.</w:t>
            </w:r>
          </w:p>
        </w:tc>
      </w:tr>
    </w:tbl>
    <w:p w:rsidR="002B7398" w:rsidRPr="00706F4C" w:rsidP="00C93AF8">
      <w:pPr>
        <w:rPr>
          <w:bCs/>
          <w:sz w:val="20"/>
          <w:szCs w:val="20"/>
        </w:rPr>
      </w:pPr>
    </w:p>
    <w:p w:rsidR="003B586F" w:rsidRPr="00706F4C" w:rsidP="00B72BFE">
      <w:pPr>
        <w:shd w:val="clear" w:color="auto" w:fill="E5DFEC" w:themeFill="accent4" w:themeFillTint="33"/>
        <w:ind w:left="-900"/>
        <w:rPr>
          <w:bCs/>
          <w:sz w:val="22"/>
          <w:szCs w:val="20"/>
        </w:rPr>
      </w:pPr>
      <w:r w:rsidRPr="00A4417C">
        <w:rPr>
          <w:b/>
          <w:bCs/>
          <w:sz w:val="22"/>
          <w:szCs w:val="20"/>
        </w:rPr>
        <w:t>Education:-</w:t>
      </w:r>
    </w:p>
    <w:p w:rsidR="003B586F" w:rsidRPr="00BA5307" w:rsidP="003B586F">
      <w:pPr>
        <w:numPr>
          <w:ilvl w:val="0"/>
          <w:numId w:val="1"/>
        </w:numPr>
        <w:rPr>
          <w:b/>
          <w:bCs/>
          <w:sz w:val="20"/>
          <w:szCs w:val="20"/>
        </w:rPr>
      </w:pPr>
      <w:r w:rsidRPr="00BA5307">
        <w:rPr>
          <w:b/>
          <w:bCs/>
          <w:sz w:val="20"/>
          <w:szCs w:val="20"/>
        </w:rPr>
        <w:t xml:space="preserve">2009 -2013 </w:t>
      </w:r>
      <w:r w:rsidRPr="00BA5307">
        <w:rPr>
          <w:b/>
          <w:bCs/>
          <w:sz w:val="20"/>
          <w:szCs w:val="20"/>
        </w:rPr>
        <w:t>B.E. Information Technology</w:t>
      </w:r>
      <w:r w:rsidRPr="00BA5307" w:rsidR="00743D7C">
        <w:rPr>
          <w:b/>
          <w:bCs/>
          <w:sz w:val="20"/>
          <w:szCs w:val="20"/>
        </w:rPr>
        <w:t xml:space="preserve"> </w:t>
      </w:r>
      <w:r w:rsidRPr="00BA5307" w:rsidR="00743D7C">
        <w:rPr>
          <w:bCs/>
          <w:sz w:val="20"/>
          <w:szCs w:val="20"/>
        </w:rPr>
        <w:t>Aggregate of 8 Sem</w:t>
      </w:r>
      <w:r w:rsidRPr="00BA5307" w:rsidR="00585D17">
        <w:rPr>
          <w:bCs/>
          <w:sz w:val="20"/>
          <w:szCs w:val="20"/>
        </w:rPr>
        <w:t>esters-</w:t>
      </w:r>
      <w:r w:rsidRPr="00BA5307" w:rsidR="00743D7C">
        <w:rPr>
          <w:bCs/>
          <w:sz w:val="20"/>
          <w:szCs w:val="20"/>
        </w:rPr>
        <w:t xml:space="preserve"> </w:t>
      </w:r>
      <w:r w:rsidRPr="00BF0497" w:rsidR="00743D7C">
        <w:rPr>
          <w:b/>
          <w:bCs/>
          <w:sz w:val="20"/>
          <w:szCs w:val="20"/>
        </w:rPr>
        <w:t>72.23%</w:t>
      </w:r>
      <w:r w:rsidRPr="00BA5307" w:rsidR="00743D7C">
        <w:rPr>
          <w:b/>
          <w:bCs/>
          <w:sz w:val="20"/>
          <w:szCs w:val="20"/>
        </w:rPr>
        <w:t xml:space="preserve"> </w:t>
      </w:r>
      <w:r w:rsidRPr="00BA5307">
        <w:rPr>
          <w:b/>
          <w:bCs/>
          <w:sz w:val="20"/>
          <w:szCs w:val="20"/>
        </w:rPr>
        <w:t xml:space="preserve"> </w:t>
      </w:r>
      <w:r w:rsidRPr="00BA5307">
        <w:rPr>
          <w:bCs/>
          <w:sz w:val="20"/>
          <w:szCs w:val="20"/>
        </w:rPr>
        <w:t>from SGB Amravati University</w:t>
      </w:r>
      <w:r w:rsidRPr="00BA5307" w:rsidR="00743D7C">
        <w:rPr>
          <w:b/>
          <w:bCs/>
          <w:sz w:val="20"/>
          <w:szCs w:val="20"/>
        </w:rPr>
        <w:t xml:space="preserve"> </w:t>
      </w:r>
    </w:p>
    <w:p w:rsidR="003B586F" w:rsidRPr="00BA5307" w:rsidP="00E21203">
      <w:pPr>
        <w:numPr>
          <w:ilvl w:val="0"/>
          <w:numId w:val="1"/>
        </w:numPr>
        <w:tabs>
          <w:tab w:val="num" w:pos="360"/>
        </w:tabs>
        <w:ind w:left="360" w:hanging="900"/>
        <w:rPr>
          <w:sz w:val="20"/>
          <w:szCs w:val="20"/>
        </w:rPr>
      </w:pPr>
      <w:r w:rsidRPr="00BA5307">
        <w:rPr>
          <w:b/>
          <w:bCs/>
          <w:sz w:val="20"/>
          <w:szCs w:val="20"/>
        </w:rPr>
        <w:t xml:space="preserve">2008-2009 </w:t>
      </w:r>
      <w:r w:rsidRPr="00BA5307">
        <w:rPr>
          <w:b/>
          <w:bCs/>
          <w:sz w:val="20"/>
          <w:szCs w:val="20"/>
        </w:rPr>
        <w:t>H.S.C</w:t>
      </w:r>
      <w:r w:rsidRPr="00BA5307">
        <w:rPr>
          <w:sz w:val="20"/>
          <w:szCs w:val="20"/>
        </w:rPr>
        <w:t xml:space="preserve"> </w:t>
      </w:r>
      <w:r w:rsidRPr="00BF0497">
        <w:rPr>
          <w:b/>
          <w:sz w:val="20"/>
          <w:szCs w:val="20"/>
        </w:rPr>
        <w:t xml:space="preserve">78.50 % </w:t>
      </w:r>
      <w:r w:rsidRPr="00BA5307">
        <w:rPr>
          <w:sz w:val="20"/>
          <w:szCs w:val="20"/>
        </w:rPr>
        <w:t>from Maharashtra State Board.</w:t>
      </w:r>
    </w:p>
    <w:p w:rsidR="004D7972" w:rsidRPr="002B7398" w:rsidP="004D7972">
      <w:pPr>
        <w:numPr>
          <w:ilvl w:val="0"/>
          <w:numId w:val="1"/>
        </w:numPr>
        <w:tabs>
          <w:tab w:val="num" w:pos="360"/>
        </w:tabs>
        <w:ind w:left="360" w:hanging="900"/>
        <w:rPr>
          <w:sz w:val="20"/>
          <w:szCs w:val="20"/>
        </w:rPr>
      </w:pPr>
      <w:r w:rsidRPr="00BA5307">
        <w:rPr>
          <w:b/>
          <w:bCs/>
          <w:sz w:val="20"/>
          <w:szCs w:val="20"/>
        </w:rPr>
        <w:t xml:space="preserve">2006-2007 </w:t>
      </w:r>
      <w:r w:rsidRPr="00BA5307" w:rsidR="003B586F">
        <w:rPr>
          <w:b/>
          <w:bCs/>
          <w:sz w:val="20"/>
          <w:szCs w:val="20"/>
        </w:rPr>
        <w:t>S.S.C</w:t>
      </w:r>
      <w:r w:rsidRPr="00BA5307" w:rsidR="003B586F">
        <w:rPr>
          <w:sz w:val="20"/>
          <w:szCs w:val="20"/>
        </w:rPr>
        <w:t xml:space="preserve">. </w:t>
      </w:r>
      <w:r w:rsidRPr="00BF0497" w:rsidR="003B586F">
        <w:rPr>
          <w:b/>
          <w:sz w:val="20"/>
          <w:szCs w:val="20"/>
        </w:rPr>
        <w:t>76.61</w:t>
      </w:r>
      <w:r w:rsidRPr="00BF0497" w:rsidR="005A696C">
        <w:rPr>
          <w:b/>
          <w:sz w:val="20"/>
          <w:szCs w:val="20"/>
        </w:rPr>
        <w:t xml:space="preserve"> %</w:t>
      </w:r>
      <w:r w:rsidRPr="00BA5307" w:rsidR="005A696C">
        <w:rPr>
          <w:sz w:val="20"/>
          <w:szCs w:val="20"/>
        </w:rPr>
        <w:t xml:space="preserve"> from Maharashtra State Board</w:t>
      </w:r>
    </w:p>
    <w:p w:rsidR="004977C2" w:rsidP="004D7972">
      <w:pPr>
        <w:rPr>
          <w:b/>
          <w:bCs/>
          <w:sz w:val="22"/>
          <w:szCs w:val="20"/>
        </w:rPr>
      </w:pPr>
    </w:p>
    <w:p w:rsidR="00C93AF8" w:rsidRPr="004D7972" w:rsidP="00B72BFE">
      <w:pPr>
        <w:shd w:val="clear" w:color="auto" w:fill="E5DFEC" w:themeFill="accent4" w:themeFillTint="33"/>
        <w:ind w:left="-900"/>
        <w:rPr>
          <w:b/>
          <w:bCs/>
          <w:sz w:val="22"/>
          <w:szCs w:val="20"/>
        </w:rPr>
      </w:pPr>
      <w:r w:rsidRPr="00A4417C">
        <w:rPr>
          <w:b/>
          <w:bCs/>
          <w:sz w:val="22"/>
          <w:szCs w:val="20"/>
        </w:rPr>
        <w:t>Achievements and Certifications:-</w:t>
      </w:r>
    </w:p>
    <w:p w:rsidR="00C17A99" w:rsidRPr="00C17A99" w:rsidP="00C17A99">
      <w:pPr>
        <w:numPr>
          <w:ilvl w:val="0"/>
          <w:numId w:val="2"/>
        </w:numPr>
        <w:tabs>
          <w:tab w:val="left" w:pos="360"/>
        </w:tabs>
        <w:ind w:hanging="270"/>
        <w:rPr>
          <w:sz w:val="20"/>
          <w:szCs w:val="20"/>
        </w:rPr>
      </w:pPr>
      <w:r w:rsidRPr="00C17A99">
        <w:rPr>
          <w:sz w:val="20"/>
          <w:szCs w:val="20"/>
        </w:rPr>
        <w:t xml:space="preserve">Salesforce Certified </w:t>
      </w:r>
      <w:r w:rsidRPr="00C17A99">
        <w:rPr>
          <w:b/>
          <w:sz w:val="20"/>
          <w:szCs w:val="20"/>
        </w:rPr>
        <w:t>Platform Developer 1 and 2, Administrator and Service and Sales Cloud Consultant.</w:t>
      </w:r>
    </w:p>
    <w:p w:rsidR="008864F2" w:rsidP="008864F2">
      <w:pPr>
        <w:numPr>
          <w:ilvl w:val="0"/>
          <w:numId w:val="2"/>
        </w:numPr>
        <w:tabs>
          <w:tab w:val="left" w:pos="360"/>
        </w:tabs>
        <w:ind w:hanging="270"/>
        <w:rPr>
          <w:sz w:val="20"/>
          <w:szCs w:val="20"/>
        </w:rPr>
      </w:pPr>
      <w:r>
        <w:rPr>
          <w:sz w:val="20"/>
          <w:szCs w:val="20"/>
        </w:rPr>
        <w:t xml:space="preserve">Won </w:t>
      </w:r>
      <w:r w:rsidRPr="00C93AF8">
        <w:rPr>
          <w:b/>
          <w:sz w:val="20"/>
          <w:szCs w:val="20"/>
        </w:rPr>
        <w:t>Kudos</w:t>
      </w:r>
      <w:r w:rsidR="00200D98">
        <w:rPr>
          <w:b/>
          <w:sz w:val="20"/>
          <w:szCs w:val="20"/>
        </w:rPr>
        <w:t xml:space="preserve"> </w:t>
      </w:r>
      <w:r w:rsidRPr="00C93AF8">
        <w:rPr>
          <w:b/>
          <w:sz w:val="20"/>
          <w:szCs w:val="20"/>
        </w:rPr>
        <w:t xml:space="preserve">award </w:t>
      </w:r>
      <w:r>
        <w:rPr>
          <w:sz w:val="20"/>
          <w:szCs w:val="20"/>
        </w:rPr>
        <w:t>in Syntel for display of efficient work</w:t>
      </w:r>
      <w:r w:rsidR="00AE4157">
        <w:rPr>
          <w:sz w:val="20"/>
          <w:szCs w:val="20"/>
        </w:rPr>
        <w:t xml:space="preserve"> in first year.</w:t>
      </w:r>
    </w:p>
    <w:p w:rsidR="00AE4157" w:rsidP="008864F2">
      <w:pPr>
        <w:numPr>
          <w:ilvl w:val="0"/>
          <w:numId w:val="2"/>
        </w:numPr>
        <w:tabs>
          <w:tab w:val="left" w:pos="360"/>
        </w:tabs>
        <w:ind w:hanging="270"/>
        <w:rPr>
          <w:sz w:val="20"/>
          <w:szCs w:val="20"/>
        </w:rPr>
      </w:pPr>
      <w:r>
        <w:rPr>
          <w:sz w:val="20"/>
          <w:szCs w:val="20"/>
        </w:rPr>
        <w:t xml:space="preserve">Won </w:t>
      </w:r>
      <w:r w:rsidRPr="0013607C">
        <w:rPr>
          <w:b/>
          <w:sz w:val="20"/>
          <w:szCs w:val="20"/>
        </w:rPr>
        <w:t xml:space="preserve">Value </w:t>
      </w:r>
      <w:r w:rsidRPr="0013607C" w:rsidR="007A33CB">
        <w:rPr>
          <w:b/>
          <w:sz w:val="20"/>
          <w:szCs w:val="20"/>
        </w:rPr>
        <w:t>award</w:t>
      </w:r>
      <w:r w:rsidR="007A33CB">
        <w:rPr>
          <w:sz w:val="20"/>
          <w:szCs w:val="20"/>
        </w:rPr>
        <w:t xml:space="preserve"> </w:t>
      </w:r>
      <w:r w:rsidRPr="007A33CB" w:rsidR="007A33CB">
        <w:rPr>
          <w:b/>
          <w:sz w:val="20"/>
          <w:szCs w:val="20"/>
        </w:rPr>
        <w:t>Stretch</w:t>
      </w:r>
      <w:r>
        <w:rPr>
          <w:b/>
          <w:sz w:val="20"/>
          <w:szCs w:val="20"/>
        </w:rPr>
        <w:t xml:space="preserve"> </w:t>
      </w:r>
      <w:r>
        <w:rPr>
          <w:sz w:val="20"/>
          <w:szCs w:val="20"/>
        </w:rPr>
        <w:t>given fo</w:t>
      </w:r>
      <w:r w:rsidR="00ED1131">
        <w:rPr>
          <w:sz w:val="20"/>
          <w:szCs w:val="20"/>
        </w:rPr>
        <w:t>r above expectation performance in the second year</w:t>
      </w:r>
    </w:p>
    <w:p w:rsidR="006748B9" w:rsidP="008864F2">
      <w:pPr>
        <w:numPr>
          <w:ilvl w:val="0"/>
          <w:numId w:val="2"/>
        </w:numPr>
        <w:tabs>
          <w:tab w:val="left" w:pos="360"/>
        </w:tabs>
        <w:ind w:hanging="270"/>
        <w:rPr>
          <w:sz w:val="20"/>
          <w:szCs w:val="20"/>
        </w:rPr>
      </w:pPr>
      <w:r>
        <w:rPr>
          <w:sz w:val="20"/>
          <w:szCs w:val="20"/>
        </w:rPr>
        <w:t xml:space="preserve">Won Accenture’s highly prestigious </w:t>
      </w:r>
      <w:r w:rsidRPr="006748B9">
        <w:rPr>
          <w:b/>
          <w:sz w:val="20"/>
          <w:szCs w:val="20"/>
        </w:rPr>
        <w:t>ACE award</w:t>
      </w:r>
      <w:r>
        <w:rPr>
          <w:b/>
          <w:sz w:val="20"/>
          <w:szCs w:val="20"/>
        </w:rPr>
        <w:t xml:space="preserve">, </w:t>
      </w:r>
      <w:r w:rsidRPr="006748B9">
        <w:rPr>
          <w:sz w:val="20"/>
          <w:szCs w:val="20"/>
        </w:rPr>
        <w:t>in the first year working with the organization.</w:t>
      </w:r>
    </w:p>
    <w:p w:rsidR="00EE5823" w:rsidP="008864F2">
      <w:pPr>
        <w:numPr>
          <w:ilvl w:val="0"/>
          <w:numId w:val="2"/>
        </w:numPr>
        <w:tabs>
          <w:tab w:val="left" w:pos="360"/>
        </w:tabs>
        <w:ind w:hanging="270"/>
        <w:rPr>
          <w:sz w:val="20"/>
          <w:szCs w:val="20"/>
        </w:rPr>
      </w:pPr>
      <w:r w:rsidRPr="00EE5823">
        <w:rPr>
          <w:sz w:val="20"/>
          <w:szCs w:val="20"/>
        </w:rPr>
        <w:t>Gained appreciations from top managers for creating and demo</w:t>
      </w:r>
      <w:r w:rsidR="00FB2C5F">
        <w:rPr>
          <w:sz w:val="20"/>
          <w:szCs w:val="20"/>
        </w:rPr>
        <w:t>nstrating capabilities which le</w:t>
      </w:r>
      <w:r w:rsidRPr="00EE5823">
        <w:rPr>
          <w:sz w:val="20"/>
          <w:szCs w:val="20"/>
        </w:rPr>
        <w:t>d to acquiring new projects.</w:t>
      </w:r>
    </w:p>
    <w:p w:rsidR="003B586F" w:rsidRPr="00EE5823" w:rsidP="008864F2">
      <w:pPr>
        <w:numPr>
          <w:ilvl w:val="0"/>
          <w:numId w:val="2"/>
        </w:numPr>
        <w:tabs>
          <w:tab w:val="left" w:pos="360"/>
        </w:tabs>
        <w:ind w:hanging="270"/>
        <w:rPr>
          <w:sz w:val="20"/>
          <w:szCs w:val="20"/>
        </w:rPr>
      </w:pPr>
      <w:r w:rsidRPr="00EE5823">
        <w:rPr>
          <w:sz w:val="20"/>
          <w:szCs w:val="20"/>
        </w:rPr>
        <w:t xml:space="preserve">Earned </w:t>
      </w:r>
      <w:r w:rsidRPr="00EE5823">
        <w:rPr>
          <w:b/>
          <w:bCs/>
          <w:sz w:val="20"/>
          <w:szCs w:val="20"/>
        </w:rPr>
        <w:t>TOP rank</w:t>
      </w:r>
      <w:r w:rsidRPr="00EE5823">
        <w:rPr>
          <w:sz w:val="20"/>
          <w:szCs w:val="20"/>
        </w:rPr>
        <w:t xml:space="preserve"> in class </w:t>
      </w:r>
      <w:r w:rsidRPr="00EE5823" w:rsidR="00E079A0">
        <w:rPr>
          <w:sz w:val="20"/>
          <w:szCs w:val="20"/>
        </w:rPr>
        <w:t xml:space="preserve">in </w:t>
      </w:r>
      <w:r w:rsidRPr="00EE5823" w:rsidR="00BF0660">
        <w:rPr>
          <w:sz w:val="20"/>
          <w:szCs w:val="20"/>
        </w:rPr>
        <w:t>2</w:t>
      </w:r>
      <w:r w:rsidRPr="00EE5823" w:rsidR="00BF0660">
        <w:rPr>
          <w:sz w:val="20"/>
          <w:szCs w:val="20"/>
          <w:vertAlign w:val="superscript"/>
        </w:rPr>
        <w:t>nd</w:t>
      </w:r>
      <w:r w:rsidRPr="00EE5823" w:rsidR="00BF0660">
        <w:rPr>
          <w:sz w:val="20"/>
          <w:szCs w:val="20"/>
        </w:rPr>
        <w:t>,</w:t>
      </w:r>
      <w:r w:rsidRPr="00EE5823">
        <w:rPr>
          <w:sz w:val="20"/>
          <w:szCs w:val="20"/>
        </w:rPr>
        <w:t xml:space="preserve"> 3</w:t>
      </w:r>
      <w:r w:rsidRPr="00EE5823">
        <w:rPr>
          <w:sz w:val="20"/>
          <w:szCs w:val="20"/>
          <w:vertAlign w:val="superscript"/>
        </w:rPr>
        <w:t>rd</w:t>
      </w:r>
      <w:r w:rsidRPr="00EE5823">
        <w:rPr>
          <w:sz w:val="20"/>
          <w:szCs w:val="20"/>
        </w:rPr>
        <w:t xml:space="preserve"> and 5</w:t>
      </w:r>
      <w:r w:rsidRPr="00EE5823">
        <w:rPr>
          <w:sz w:val="20"/>
          <w:szCs w:val="20"/>
          <w:vertAlign w:val="superscript"/>
        </w:rPr>
        <w:t>th</w:t>
      </w:r>
      <w:r w:rsidRPr="00EE5823">
        <w:rPr>
          <w:sz w:val="20"/>
          <w:szCs w:val="20"/>
        </w:rPr>
        <w:t xml:space="preserve"> Semesters.</w:t>
      </w:r>
    </w:p>
    <w:p w:rsidR="003B586F" w:rsidP="008864F2">
      <w:pPr>
        <w:numPr>
          <w:ilvl w:val="0"/>
          <w:numId w:val="2"/>
        </w:numPr>
        <w:tabs>
          <w:tab w:val="left" w:pos="360"/>
        </w:tabs>
        <w:ind w:hanging="270"/>
        <w:rPr>
          <w:color w:val="000000"/>
          <w:sz w:val="20"/>
          <w:szCs w:val="20"/>
        </w:rPr>
      </w:pPr>
      <w:r w:rsidRPr="00516FD6">
        <w:rPr>
          <w:color w:val="000000"/>
          <w:sz w:val="20"/>
          <w:szCs w:val="20"/>
        </w:rPr>
        <w:t>Won 3</w:t>
      </w:r>
      <w:r w:rsidRPr="00516FD6">
        <w:rPr>
          <w:color w:val="000000"/>
          <w:sz w:val="20"/>
          <w:szCs w:val="20"/>
          <w:vertAlign w:val="superscript"/>
        </w:rPr>
        <w:t>rd</w:t>
      </w:r>
      <w:r w:rsidRPr="00516FD6">
        <w:rPr>
          <w:color w:val="000000"/>
          <w:sz w:val="20"/>
          <w:szCs w:val="20"/>
        </w:rPr>
        <w:t xml:space="preserve"> Prize in National Level Sports Engineering Exhibition- Presentation.</w:t>
      </w:r>
    </w:p>
    <w:p w:rsidR="00253A13" w:rsidP="008864F2">
      <w:pPr>
        <w:numPr>
          <w:ilvl w:val="0"/>
          <w:numId w:val="2"/>
        </w:numPr>
        <w:tabs>
          <w:tab w:val="left" w:pos="360"/>
        </w:tabs>
        <w:ind w:hanging="270"/>
        <w:rPr>
          <w:color w:val="000000"/>
          <w:sz w:val="20"/>
          <w:szCs w:val="20"/>
        </w:rPr>
      </w:pPr>
      <w:r>
        <w:rPr>
          <w:color w:val="000000"/>
          <w:sz w:val="20"/>
          <w:szCs w:val="20"/>
        </w:rPr>
        <w:t xml:space="preserve">Selected in </w:t>
      </w:r>
      <w:r w:rsidRPr="00253A13">
        <w:rPr>
          <w:b/>
          <w:bCs/>
          <w:color w:val="000000"/>
          <w:sz w:val="20"/>
          <w:szCs w:val="20"/>
        </w:rPr>
        <w:t>Top 20</w:t>
      </w:r>
      <w:r>
        <w:rPr>
          <w:color w:val="000000"/>
          <w:sz w:val="20"/>
          <w:szCs w:val="20"/>
        </w:rPr>
        <w:t xml:space="preserve"> students in Apropos Gumption Scholarship &amp; Talent Search</w:t>
      </w:r>
      <w:r w:rsidR="00ED1131">
        <w:rPr>
          <w:color w:val="000000"/>
          <w:sz w:val="20"/>
          <w:szCs w:val="20"/>
        </w:rPr>
        <w:t>.</w:t>
      </w:r>
      <w:r>
        <w:rPr>
          <w:color w:val="000000"/>
          <w:sz w:val="20"/>
          <w:szCs w:val="20"/>
        </w:rPr>
        <w:t xml:space="preserve"> (Maharashtra).</w:t>
      </w:r>
    </w:p>
    <w:p w:rsidR="003B586F" w:rsidRPr="00073DFE" w:rsidP="008864F2">
      <w:pPr>
        <w:numPr>
          <w:ilvl w:val="0"/>
          <w:numId w:val="2"/>
        </w:numPr>
        <w:tabs>
          <w:tab w:val="left" w:pos="360"/>
        </w:tabs>
        <w:ind w:hanging="270"/>
        <w:rPr>
          <w:color w:val="000000"/>
          <w:sz w:val="20"/>
          <w:szCs w:val="20"/>
        </w:rPr>
      </w:pPr>
      <w:r w:rsidRPr="00073DFE">
        <w:rPr>
          <w:b/>
          <w:bCs/>
          <w:color w:val="000000"/>
          <w:sz w:val="20"/>
          <w:szCs w:val="20"/>
        </w:rPr>
        <w:t>Microsoft</w:t>
      </w:r>
      <w:r w:rsidRPr="00073DFE">
        <w:rPr>
          <w:color w:val="000000"/>
          <w:sz w:val="20"/>
          <w:szCs w:val="20"/>
        </w:rPr>
        <w:t xml:space="preserve"> Certified Technology Associate-Software </w:t>
      </w:r>
      <w:r w:rsidRPr="00073DFE" w:rsidR="005C6F93">
        <w:rPr>
          <w:color w:val="000000"/>
          <w:sz w:val="20"/>
          <w:szCs w:val="20"/>
        </w:rPr>
        <w:t>Develop</w:t>
      </w:r>
      <w:r w:rsidR="005C6F93">
        <w:rPr>
          <w:color w:val="000000"/>
          <w:sz w:val="20"/>
          <w:szCs w:val="20"/>
        </w:rPr>
        <w:t>m</w:t>
      </w:r>
      <w:r w:rsidRPr="00073DFE" w:rsidR="005C6F93">
        <w:rPr>
          <w:color w:val="000000"/>
          <w:sz w:val="20"/>
          <w:szCs w:val="20"/>
        </w:rPr>
        <w:t>ent</w:t>
      </w:r>
      <w:r w:rsidRPr="00073DFE">
        <w:rPr>
          <w:color w:val="000000"/>
          <w:sz w:val="20"/>
          <w:szCs w:val="20"/>
        </w:rPr>
        <w:t xml:space="preserve"> Fundamentals.</w:t>
      </w:r>
    </w:p>
    <w:p w:rsidR="00365BA3" w:rsidRPr="00324F52" w:rsidP="002B7398">
      <w:pPr>
        <w:tabs>
          <w:tab w:val="num" w:pos="0"/>
          <w:tab w:val="left" w:pos="360"/>
        </w:tabs>
        <w:rPr>
          <w:color w:val="000000"/>
          <w:sz w:val="20"/>
          <w:szCs w:val="20"/>
        </w:rPr>
      </w:pPr>
    </w:p>
    <w:p w:rsidR="00743D7C" w:rsidRPr="00B72BFE" w:rsidP="00B72BFE">
      <w:pPr>
        <w:shd w:val="clear" w:color="auto" w:fill="E5DFEC" w:themeFill="accent4" w:themeFillTint="33"/>
        <w:ind w:left="-900"/>
        <w:rPr>
          <w:b/>
          <w:bCs/>
          <w:sz w:val="22"/>
          <w:szCs w:val="20"/>
        </w:rPr>
      </w:pPr>
      <w:r w:rsidRPr="00B72BFE">
        <w:rPr>
          <w:b/>
          <w:bCs/>
          <w:sz w:val="22"/>
          <w:szCs w:val="20"/>
        </w:rPr>
        <w:t>Interests:-</w:t>
      </w:r>
    </w:p>
    <w:p w:rsidR="00743D7C" w:rsidRPr="001C0883" w:rsidP="008864F2">
      <w:pPr>
        <w:numPr>
          <w:ilvl w:val="0"/>
          <w:numId w:val="5"/>
        </w:numPr>
        <w:tabs>
          <w:tab w:val="left" w:pos="360"/>
        </w:tabs>
        <w:ind w:hanging="270"/>
        <w:rPr>
          <w:color w:val="000000"/>
          <w:sz w:val="20"/>
          <w:szCs w:val="20"/>
          <w:shd w:val="clear" w:color="auto" w:fill="FFFFFF"/>
        </w:rPr>
      </w:pPr>
      <w:r w:rsidRPr="001C0883">
        <w:rPr>
          <w:color w:val="000000"/>
          <w:sz w:val="20"/>
          <w:szCs w:val="20"/>
          <w:shd w:val="clear" w:color="auto" w:fill="FFFFFF"/>
        </w:rPr>
        <w:t>Reading Books</w:t>
      </w:r>
    </w:p>
    <w:p w:rsidR="001C0883" w:rsidRPr="001C0883" w:rsidP="008864F2">
      <w:pPr>
        <w:numPr>
          <w:ilvl w:val="0"/>
          <w:numId w:val="5"/>
        </w:numPr>
        <w:tabs>
          <w:tab w:val="left" w:pos="360"/>
        </w:tabs>
        <w:ind w:hanging="270"/>
        <w:rPr>
          <w:color w:val="000000"/>
          <w:sz w:val="20"/>
          <w:szCs w:val="20"/>
          <w:shd w:val="clear" w:color="auto" w:fill="FFFFFF"/>
        </w:rPr>
      </w:pPr>
      <w:r w:rsidRPr="001C0883">
        <w:rPr>
          <w:color w:val="000000"/>
          <w:sz w:val="20"/>
          <w:szCs w:val="20"/>
          <w:shd w:val="clear" w:color="auto" w:fill="FFFFFF"/>
        </w:rPr>
        <w:t>Psycho</w:t>
      </w:r>
      <w:r w:rsidRPr="001C0883">
        <w:rPr>
          <w:color w:val="000000"/>
          <w:sz w:val="20"/>
          <w:szCs w:val="20"/>
          <w:shd w:val="clear" w:color="auto" w:fill="FFFFFF"/>
        </w:rPr>
        <w:t>logy, Philosophy</w:t>
      </w:r>
      <w:r w:rsidR="00585D17">
        <w:rPr>
          <w:color w:val="000000"/>
          <w:sz w:val="20"/>
          <w:szCs w:val="20"/>
          <w:shd w:val="clear" w:color="auto" w:fill="FFFFFF"/>
        </w:rPr>
        <w:t>, Brands and Businesses</w:t>
      </w:r>
    </w:p>
    <w:p w:rsidR="001C0883" w:rsidP="003B7008">
      <w:pPr>
        <w:ind w:left="-900"/>
        <w:jc w:val="center"/>
        <w:rPr>
          <w:b/>
          <w:bCs/>
          <w:color w:val="000000"/>
          <w:sz w:val="20"/>
          <w:szCs w:val="20"/>
          <w:shd w:val="clear" w:color="auto" w:fill="FFFFFF"/>
        </w:rPr>
      </w:pPr>
    </w:p>
    <w:p w:rsidR="003B586F" w:rsidRPr="00B72BFE" w:rsidP="00B72BFE">
      <w:pPr>
        <w:shd w:val="clear" w:color="auto" w:fill="E5DFEC" w:themeFill="accent4" w:themeFillTint="33"/>
        <w:ind w:left="-900"/>
        <w:rPr>
          <w:b/>
          <w:bCs/>
          <w:sz w:val="22"/>
          <w:szCs w:val="20"/>
        </w:rPr>
      </w:pPr>
      <w:r w:rsidRPr="00B72BFE">
        <w:rPr>
          <w:b/>
          <w:bCs/>
          <w:sz w:val="22"/>
          <w:szCs w:val="20"/>
        </w:rPr>
        <w:t>Languages Known</w:t>
      </w:r>
      <w:r w:rsidR="00330351">
        <w:rPr>
          <w:b/>
          <w:bCs/>
          <w:sz w:val="22"/>
          <w:szCs w:val="20"/>
        </w:rPr>
        <w:t>:</w:t>
      </w:r>
      <w:r w:rsidRPr="00B72BFE">
        <w:rPr>
          <w:b/>
          <w:bCs/>
          <w:sz w:val="22"/>
          <w:szCs w:val="20"/>
        </w:rPr>
        <w:t>-</w:t>
      </w:r>
    </w:p>
    <w:p w:rsidR="003B586F" w:rsidRPr="00073DFE" w:rsidP="008864F2">
      <w:pPr>
        <w:numPr>
          <w:ilvl w:val="0"/>
          <w:numId w:val="5"/>
        </w:numPr>
        <w:tabs>
          <w:tab w:val="left" w:pos="360"/>
        </w:tabs>
        <w:ind w:hanging="270"/>
        <w:rPr>
          <w:color w:val="000000"/>
          <w:sz w:val="20"/>
          <w:szCs w:val="20"/>
          <w:shd w:val="clear" w:color="auto" w:fill="FFFFFF"/>
        </w:rPr>
      </w:pPr>
      <w:r w:rsidRPr="00073DFE">
        <w:rPr>
          <w:color w:val="000000"/>
          <w:sz w:val="20"/>
          <w:szCs w:val="20"/>
          <w:shd w:val="clear" w:color="auto" w:fill="FFFFFF"/>
        </w:rPr>
        <w:t>English</w:t>
      </w:r>
    </w:p>
    <w:p w:rsidR="003B586F" w:rsidRPr="00073DFE" w:rsidP="008864F2">
      <w:pPr>
        <w:numPr>
          <w:ilvl w:val="0"/>
          <w:numId w:val="5"/>
        </w:numPr>
        <w:tabs>
          <w:tab w:val="left" w:pos="360"/>
        </w:tabs>
        <w:ind w:hanging="270"/>
        <w:rPr>
          <w:color w:val="000000"/>
          <w:sz w:val="20"/>
          <w:szCs w:val="20"/>
          <w:shd w:val="clear" w:color="auto" w:fill="FFFFFF"/>
        </w:rPr>
      </w:pPr>
      <w:r w:rsidRPr="00073DFE">
        <w:rPr>
          <w:color w:val="000000"/>
          <w:sz w:val="20"/>
          <w:szCs w:val="20"/>
          <w:shd w:val="clear" w:color="auto" w:fill="FFFFFF"/>
        </w:rPr>
        <w:t>Hindi</w:t>
      </w:r>
    </w:p>
    <w:p w:rsidR="003B586F" w:rsidP="008864F2">
      <w:pPr>
        <w:numPr>
          <w:ilvl w:val="0"/>
          <w:numId w:val="5"/>
        </w:numPr>
        <w:tabs>
          <w:tab w:val="left" w:pos="360"/>
        </w:tabs>
        <w:ind w:hanging="270"/>
        <w:rPr>
          <w:color w:val="000000"/>
          <w:sz w:val="20"/>
          <w:szCs w:val="20"/>
          <w:shd w:val="clear" w:color="auto" w:fill="FFFFFF"/>
        </w:rPr>
      </w:pPr>
      <w:r w:rsidRPr="00073DFE">
        <w:rPr>
          <w:color w:val="000000"/>
          <w:sz w:val="20"/>
          <w:szCs w:val="20"/>
          <w:shd w:val="clear" w:color="auto" w:fill="FFFFFF"/>
        </w:rPr>
        <w:t>Marathi</w:t>
      </w:r>
    </w:p>
    <w:p w:rsidR="00365BA3" w:rsidP="008864F2">
      <w:pPr>
        <w:numPr>
          <w:ilvl w:val="0"/>
          <w:numId w:val="5"/>
        </w:numPr>
        <w:tabs>
          <w:tab w:val="left" w:pos="360"/>
        </w:tabs>
        <w:ind w:hanging="270"/>
        <w:rPr>
          <w:color w:val="000000"/>
          <w:sz w:val="20"/>
          <w:szCs w:val="20"/>
          <w:shd w:val="clear" w:color="auto" w:fill="FFFFFF"/>
        </w:rPr>
      </w:pPr>
      <w:r>
        <w:rPr>
          <w:color w:val="000000"/>
          <w:sz w:val="20"/>
          <w:szCs w:val="20"/>
          <w:shd w:val="clear" w:color="auto" w:fill="FFFFFF"/>
        </w:rPr>
        <w:t>French (</w:t>
      </w:r>
      <w:r w:rsidR="00534372">
        <w:rPr>
          <w:color w:val="000000"/>
          <w:sz w:val="20"/>
          <w:szCs w:val="20"/>
          <w:shd w:val="clear" w:color="auto" w:fill="FFFFFF"/>
        </w:rPr>
        <w:t>Basics</w:t>
      </w:r>
      <w:r>
        <w:rPr>
          <w:color w:val="000000"/>
          <w:sz w:val="20"/>
          <w:szCs w:val="20"/>
          <w:shd w:val="clear" w:color="auto" w:fill="FFFFFF"/>
        </w:rPr>
        <w:t>)</w:t>
      </w:r>
    </w:p>
    <w:p w:rsidR="00A15DA9" w:rsidRPr="00073DFE" w:rsidP="003B586F">
      <w:pPr>
        <w:ind w:left="-900"/>
        <w:rPr>
          <w:b/>
          <w:bCs/>
          <w:color w:val="000000"/>
          <w:sz w:val="20"/>
          <w:szCs w:val="20"/>
          <w:shd w:val="clear" w:color="auto" w:fill="FFFFFF"/>
        </w:rPr>
      </w:pPr>
    </w:p>
    <w:p w:rsidR="003B586F" w:rsidRPr="00B72BFE" w:rsidP="00B72BFE">
      <w:pPr>
        <w:shd w:val="clear" w:color="auto" w:fill="E5DFEC" w:themeFill="accent4" w:themeFillTint="33"/>
        <w:ind w:left="-900"/>
        <w:rPr>
          <w:b/>
          <w:bCs/>
          <w:sz w:val="22"/>
          <w:szCs w:val="20"/>
        </w:rPr>
      </w:pPr>
      <w:r w:rsidRPr="00B72BFE">
        <w:rPr>
          <w:b/>
          <w:bCs/>
          <w:sz w:val="22"/>
          <w:szCs w:val="20"/>
        </w:rPr>
        <w:t>Personal Information</w:t>
      </w:r>
      <w:r w:rsidR="00330351">
        <w:rPr>
          <w:b/>
          <w:bCs/>
          <w:sz w:val="22"/>
          <w:szCs w:val="20"/>
        </w:rPr>
        <w:t>:</w:t>
      </w:r>
      <w:r w:rsidRPr="00B72BFE">
        <w:rPr>
          <w:b/>
          <w:bCs/>
          <w:sz w:val="22"/>
          <w:szCs w:val="20"/>
        </w:rPr>
        <w:t>-</w:t>
      </w:r>
    </w:p>
    <w:p w:rsidR="006D44BC" w:rsidRPr="00073DFE" w:rsidP="00C12EFF">
      <w:pPr>
        <w:numPr>
          <w:ilvl w:val="0"/>
          <w:numId w:val="5"/>
        </w:numPr>
        <w:tabs>
          <w:tab w:val="left" w:pos="360"/>
        </w:tabs>
        <w:ind w:hanging="270"/>
        <w:rPr>
          <w:color w:val="000000"/>
          <w:sz w:val="20"/>
          <w:szCs w:val="20"/>
          <w:shd w:val="clear" w:color="auto" w:fill="FFFFFF"/>
        </w:rPr>
      </w:pPr>
      <w:r w:rsidRPr="00073DFE">
        <w:rPr>
          <w:color w:val="000000"/>
          <w:sz w:val="20"/>
          <w:szCs w:val="20"/>
          <w:shd w:val="clear" w:color="auto" w:fill="FFFFFF"/>
        </w:rPr>
        <w:t>Date of Birth- 30</w:t>
      </w:r>
      <w:r w:rsidRPr="00C12EFF" w:rsidR="006F469E">
        <w:rPr>
          <w:color w:val="000000"/>
          <w:sz w:val="20"/>
          <w:szCs w:val="20"/>
          <w:shd w:val="clear" w:color="auto" w:fill="FFFFFF"/>
        </w:rPr>
        <w:t>th</w:t>
      </w:r>
      <w:r w:rsidRPr="00073DFE" w:rsidR="006F469E">
        <w:rPr>
          <w:color w:val="000000"/>
          <w:sz w:val="20"/>
          <w:szCs w:val="20"/>
          <w:shd w:val="clear" w:color="auto" w:fill="FFFFFF"/>
        </w:rPr>
        <w:t xml:space="preserve"> </w:t>
      </w:r>
      <w:r w:rsidRPr="00073DFE">
        <w:rPr>
          <w:color w:val="000000"/>
          <w:sz w:val="20"/>
          <w:szCs w:val="20"/>
          <w:shd w:val="clear" w:color="auto" w:fill="FFFFFF"/>
        </w:rPr>
        <w:t xml:space="preserve"> October 1991</w:t>
      </w:r>
    </w:p>
    <w:p w:rsidR="006D44BC" w:rsidP="00C12EFF">
      <w:pPr>
        <w:numPr>
          <w:ilvl w:val="0"/>
          <w:numId w:val="5"/>
        </w:numPr>
        <w:tabs>
          <w:tab w:val="left" w:pos="360"/>
        </w:tabs>
        <w:ind w:hanging="270"/>
        <w:rPr>
          <w:color w:val="000000"/>
          <w:sz w:val="20"/>
          <w:szCs w:val="20"/>
          <w:shd w:val="clear" w:color="auto" w:fill="FFFFFF"/>
        </w:rPr>
      </w:pPr>
      <w:r w:rsidRPr="00073DFE">
        <w:rPr>
          <w:color w:val="000000"/>
          <w:sz w:val="20"/>
          <w:szCs w:val="20"/>
          <w:shd w:val="clear" w:color="auto" w:fill="FFFFFF"/>
        </w:rPr>
        <w:t>Gender- Male</w:t>
      </w:r>
    </w:p>
    <w:p w:rsidR="00404F99" w:rsidP="00C12EFF">
      <w:pPr>
        <w:numPr>
          <w:ilvl w:val="0"/>
          <w:numId w:val="5"/>
        </w:numPr>
        <w:tabs>
          <w:tab w:val="left" w:pos="360"/>
        </w:tabs>
        <w:ind w:hanging="270"/>
        <w:rPr>
          <w:color w:val="000000"/>
          <w:sz w:val="20"/>
          <w:szCs w:val="20"/>
          <w:shd w:val="clear" w:color="auto" w:fill="FFFFFF"/>
        </w:rPr>
      </w:pPr>
      <w:r>
        <w:rPr>
          <w:color w:val="000000"/>
          <w:sz w:val="20"/>
          <w:szCs w:val="20"/>
          <w:shd w:val="clear" w:color="auto" w:fill="FFFFFF"/>
        </w:rPr>
        <w:t>Passport Number- L1804781</w:t>
      </w:r>
    </w:p>
    <w:p w:rsidR="00404F99" w:rsidP="00C12EFF">
      <w:pPr>
        <w:numPr>
          <w:ilvl w:val="0"/>
          <w:numId w:val="5"/>
        </w:numPr>
        <w:tabs>
          <w:tab w:val="left" w:pos="360"/>
        </w:tabs>
        <w:ind w:hanging="270"/>
        <w:rPr>
          <w:color w:val="000000"/>
          <w:sz w:val="20"/>
          <w:szCs w:val="20"/>
          <w:shd w:val="clear" w:color="auto" w:fill="FFFFFF"/>
        </w:rPr>
      </w:pPr>
      <w:r>
        <w:rPr>
          <w:color w:val="000000"/>
          <w:sz w:val="20"/>
          <w:szCs w:val="20"/>
          <w:shd w:val="clear" w:color="auto" w:fill="FFFFFF"/>
        </w:rPr>
        <w:t xml:space="preserve">Passport Validity </w:t>
      </w:r>
      <w:r w:rsidR="005F67CC">
        <w:rPr>
          <w:color w:val="000000"/>
          <w:sz w:val="20"/>
          <w:szCs w:val="20"/>
          <w:shd w:val="clear" w:color="auto" w:fill="FFFFFF"/>
        </w:rPr>
        <w:t>u</w:t>
      </w:r>
      <w:r>
        <w:rPr>
          <w:color w:val="000000"/>
          <w:sz w:val="20"/>
          <w:szCs w:val="20"/>
          <w:shd w:val="clear" w:color="auto" w:fill="FFFFFF"/>
        </w:rPr>
        <w:t>p</w:t>
      </w:r>
      <w:r w:rsidR="00BF57D7">
        <w:rPr>
          <w:color w:val="000000"/>
          <w:sz w:val="20"/>
          <w:szCs w:val="20"/>
          <w:shd w:val="clear" w:color="auto" w:fill="FFFFFF"/>
        </w:rPr>
        <w:t xml:space="preserve"> </w:t>
      </w:r>
      <w:r>
        <w:rPr>
          <w:color w:val="000000"/>
          <w:sz w:val="20"/>
          <w:szCs w:val="20"/>
          <w:shd w:val="clear" w:color="auto" w:fill="FFFFFF"/>
        </w:rPr>
        <w:t>to- 14/05/2023</w:t>
      </w:r>
    </w:p>
    <w:p w:rsidR="00A15DA9" w:rsidP="00D90ADA">
      <w:pPr>
        <w:numPr>
          <w:ilvl w:val="0"/>
          <w:numId w:val="5"/>
        </w:numPr>
        <w:tabs>
          <w:tab w:val="left" w:pos="360"/>
        </w:tabs>
        <w:ind w:hanging="270"/>
        <w:rPr>
          <w:color w:val="000000"/>
          <w:sz w:val="20"/>
          <w:szCs w:val="20"/>
          <w:shd w:val="clear" w:color="auto" w:fill="FFFFFF"/>
        </w:rPr>
      </w:pPr>
      <w:r>
        <w:rPr>
          <w:color w:val="000000"/>
          <w:sz w:val="20"/>
          <w:szCs w:val="20"/>
          <w:shd w:val="clear" w:color="auto" w:fill="FFFFFF"/>
        </w:rPr>
        <w:t xml:space="preserve">Current Location- </w:t>
      </w:r>
      <w:r w:rsidR="00D90ADA">
        <w:rPr>
          <w:color w:val="000000"/>
          <w:sz w:val="20"/>
          <w:szCs w:val="20"/>
          <w:shd w:val="clear" w:color="auto" w:fill="FFFFFF"/>
        </w:rPr>
        <w:t>Pune</w:t>
      </w:r>
    </w:p>
    <w:p w:rsidR="00836086" w:rsidRPr="00D90ADA" w:rsidP="00836086">
      <w:pPr>
        <w:tabs>
          <w:tab w:val="left" w:pos="360"/>
        </w:tabs>
        <w:ind w:left="-180"/>
        <w:rPr>
          <w:color w:val="000000"/>
          <w:sz w:val="20"/>
          <w:szCs w:val="20"/>
          <w:shd w:val="clear" w:color="auto" w:fill="FFFFFF"/>
        </w:rPr>
      </w:pPr>
    </w:p>
    <w:p w:rsidR="003B586F" w:rsidRPr="00B72BFE" w:rsidP="00B72BFE">
      <w:pPr>
        <w:shd w:val="clear" w:color="auto" w:fill="E5DFEC" w:themeFill="accent4" w:themeFillTint="33"/>
        <w:ind w:left="-900"/>
        <w:rPr>
          <w:b/>
          <w:bCs/>
          <w:sz w:val="22"/>
          <w:szCs w:val="20"/>
        </w:rPr>
      </w:pPr>
      <w:r>
        <w:rPr>
          <w:b/>
          <w:bCs/>
          <w:sz w:val="22"/>
          <w:szCs w:val="20"/>
        </w:rPr>
        <w:t>Permanent</w:t>
      </w:r>
      <w:r w:rsidRPr="00B72BFE">
        <w:rPr>
          <w:b/>
          <w:bCs/>
          <w:sz w:val="22"/>
          <w:szCs w:val="20"/>
        </w:rPr>
        <w:t xml:space="preserve"> Address</w:t>
      </w:r>
      <w:r w:rsidR="00330351">
        <w:rPr>
          <w:b/>
          <w:bCs/>
          <w:sz w:val="22"/>
          <w:szCs w:val="20"/>
        </w:rPr>
        <w:t>:</w:t>
      </w:r>
      <w:r w:rsidRPr="00B72BFE">
        <w:rPr>
          <w:b/>
          <w:bCs/>
          <w:sz w:val="22"/>
          <w:szCs w:val="20"/>
        </w:rPr>
        <w:t>-</w:t>
      </w:r>
    </w:p>
    <w:p w:rsidR="00DC3E98" w:rsidRPr="00F65D3B" w:rsidP="00DC3E98">
      <w:pPr>
        <w:rPr>
          <w:color w:val="000000"/>
          <w:sz w:val="20"/>
          <w:szCs w:val="20"/>
          <w:shd w:val="clear" w:color="auto" w:fill="FFFFFF"/>
        </w:rPr>
      </w:pPr>
      <w:r w:rsidRPr="00F65D3B">
        <w:rPr>
          <w:color w:val="000000"/>
          <w:sz w:val="20"/>
          <w:szCs w:val="20"/>
          <w:shd w:val="clear" w:color="auto" w:fill="FFFFFF"/>
        </w:rPr>
        <w:t>C/o Ashok Tehare, Narendra Colony,</w:t>
      </w:r>
    </w:p>
    <w:p w:rsidR="00836086" w:rsidP="00DC3E98">
      <w:pPr>
        <w:rPr>
          <w:color w:val="000000"/>
          <w:sz w:val="20"/>
          <w:szCs w:val="20"/>
          <w:shd w:val="clear" w:color="auto" w:fill="FFFFFF"/>
        </w:rPr>
      </w:pPr>
      <w:r w:rsidRPr="00F65D3B">
        <w:rPr>
          <w:color w:val="000000"/>
          <w:sz w:val="20"/>
          <w:szCs w:val="20"/>
          <w:shd w:val="clear" w:color="auto" w:fill="FFFFFF"/>
        </w:rPr>
        <w:t>Near Vimal Nagar, Near Farshi Stop, Amravati</w:t>
      </w:r>
      <w:r>
        <w:rPr>
          <w:color w:val="000000"/>
          <w:sz w:val="20"/>
          <w:szCs w:val="20"/>
          <w:shd w:val="clear" w:color="auto" w:fill="FFFFFF"/>
        </w:rPr>
        <w:t>, Maharashtra, India, 444606</w:t>
      </w:r>
    </w:p>
    <w:p w:rsidR="00836086" w:rsidRPr="00F65D3B" w:rsidP="00DC3E98">
      <w:pPr>
        <w:rPr>
          <w:color w:val="000000"/>
          <w:sz w:val="20"/>
          <w:szCs w:val="20"/>
          <w:shd w:val="clear" w:color="auto" w:fill="FFFFFF"/>
        </w:rPr>
      </w:pPr>
    </w:p>
    <w:p w:rsidR="003B586F" w:rsidRPr="00B72BFE" w:rsidP="00B72BFE">
      <w:pPr>
        <w:shd w:val="clear" w:color="auto" w:fill="E5DFEC" w:themeFill="accent4" w:themeFillTint="33"/>
        <w:ind w:left="-900"/>
        <w:rPr>
          <w:b/>
          <w:bCs/>
          <w:sz w:val="22"/>
          <w:szCs w:val="20"/>
        </w:rPr>
      </w:pPr>
      <w:r>
        <w:rPr>
          <w:b/>
          <w:bCs/>
          <w:sz w:val="22"/>
          <w:szCs w:val="20"/>
        </w:rPr>
        <w:t>Other Connects</w:t>
      </w:r>
      <w:r w:rsidR="00330351">
        <w:rPr>
          <w:b/>
          <w:bCs/>
          <w:sz w:val="22"/>
          <w:szCs w:val="20"/>
        </w:rPr>
        <w:t>:</w:t>
      </w:r>
      <w:r w:rsidRPr="00B72BFE">
        <w:rPr>
          <w:b/>
          <w:bCs/>
          <w:sz w:val="22"/>
          <w:szCs w:val="20"/>
        </w:rPr>
        <w:t>-</w:t>
      </w:r>
    </w:p>
    <w:p w:rsidR="003B586F" w:rsidP="003B586F">
      <w:pPr>
        <w:rPr>
          <w:rStyle w:val="Hyperlink"/>
          <w:sz w:val="20"/>
          <w:szCs w:val="20"/>
          <w:shd w:val="clear" w:color="auto" w:fill="FFFFFF"/>
        </w:rPr>
      </w:pPr>
      <w:hyperlink r:id="rId5" w:history="1">
        <w:r w:rsidRPr="00561F19" w:rsidR="00D66DB0">
          <w:rPr>
            <w:rStyle w:val="Hyperlink"/>
            <w:sz w:val="20"/>
            <w:szCs w:val="20"/>
            <w:shd w:val="clear" w:color="auto" w:fill="FFFFFF"/>
          </w:rPr>
          <w:t>mangesh.khapre@hotmail.com</w:t>
        </w:r>
      </w:hyperlink>
    </w:p>
    <w:p w:rsidR="00DC03B2" w:rsidP="003B586F">
      <w:pPr>
        <w:rPr>
          <w:color w:val="000000"/>
          <w:sz w:val="20"/>
          <w:szCs w:val="20"/>
          <w:shd w:val="clear" w:color="auto" w:fill="FFFFFF"/>
        </w:rPr>
      </w:pPr>
      <w:r>
        <w:rPr>
          <w:rStyle w:val="Hyperlink"/>
          <w:sz w:val="20"/>
          <w:szCs w:val="20"/>
          <w:shd w:val="clear" w:color="auto" w:fill="FFFFFF"/>
        </w:rPr>
        <w:t>Mangesh.khapre@yahoo.com</w:t>
      </w:r>
    </w:p>
    <w:p w:rsidR="00125265" w:rsidP="003B586F">
      <w:pPr>
        <w:rPr>
          <w:color w:val="000000"/>
          <w:sz w:val="20"/>
          <w:szCs w:val="20"/>
          <w:shd w:val="clear" w:color="auto" w:fill="FFFFFF"/>
        </w:rPr>
      </w:pPr>
      <w:r>
        <w:rPr>
          <w:color w:val="000000"/>
          <w:sz w:val="20"/>
          <w:szCs w:val="20"/>
          <w:shd w:val="clear" w:color="auto" w:fill="FFFFFF"/>
        </w:rPr>
        <w:t>About.me/mangesh_khapre</w:t>
      </w:r>
    </w:p>
    <w:p w:rsidR="003B586F" w:rsidRPr="00073DFE" w:rsidP="00076B0C">
      <w:pPr>
        <w:rPr>
          <w:color w:val="000000"/>
          <w:sz w:val="20"/>
          <w:szCs w:val="20"/>
          <w:shd w:val="clear" w:color="auto" w:fill="FFFFFF"/>
        </w:rPr>
      </w:pPr>
      <w:hyperlink r:id="rId6" w:history="1">
        <w:r w:rsidRPr="0065379A" w:rsidR="001B1F38">
          <w:rPr>
            <w:rStyle w:val="Hyperlink"/>
            <w:sz w:val="20"/>
            <w:szCs w:val="20"/>
            <w:shd w:val="clear" w:color="auto" w:fill="FFFFFF"/>
          </w:rPr>
          <w:t>https://in.linkedin.com/in/mangeshkhapre</w:t>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2C6EDA">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B30D9">
    <w:pPr>
      <w:pStyle w:val="Footer"/>
      <w:jc w:val="center"/>
    </w:pPr>
    <w:r>
      <w:t xml:space="preserve">Page </w:t>
    </w:r>
    <w:r>
      <w:rPr>
        <w:b/>
      </w:rPr>
      <w:fldChar w:fldCharType="begin"/>
    </w:r>
    <w:r>
      <w:rPr>
        <w:b/>
      </w:rPr>
      <w:instrText xml:space="preserve"> PAGE </w:instrText>
    </w:r>
    <w:r>
      <w:rPr>
        <w:b/>
      </w:rPr>
      <w:fldChar w:fldCharType="separate"/>
    </w:r>
    <w:r w:rsidR="00FF5526">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FF5526">
      <w:rPr>
        <w:b/>
        <w:noProof/>
      </w:rPr>
      <w:t>3</w:t>
    </w:r>
    <w:r>
      <w:rPr>
        <w:b/>
      </w:rPr>
      <w:fldChar w:fldCharType="end"/>
    </w:r>
  </w:p>
  <w:p w:rsidR="003B30D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9344F2"/>
    <w:multiLevelType w:val="hybridMultilevel"/>
    <w:tmpl w:val="6554C5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041A85"/>
    <w:multiLevelType w:val="hybridMultilevel"/>
    <w:tmpl w:val="96B2A5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7C00160"/>
    <w:multiLevelType w:val="hybridMultilevel"/>
    <w:tmpl w:val="B9A809AE"/>
    <w:lvl w:ilvl="0">
      <w:start w:val="1"/>
      <w:numFmt w:val="bullet"/>
      <w:lvlText w:val=""/>
      <w:lvlJc w:val="left"/>
      <w:pPr>
        <w:tabs>
          <w:tab w:val="num" w:pos="-180"/>
        </w:tabs>
        <w:ind w:left="-1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ECD7E3F"/>
    <w:multiLevelType w:val="hybridMultilevel"/>
    <w:tmpl w:val="FE3A9A8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FF02A18"/>
    <w:multiLevelType w:val="hybridMultilevel"/>
    <w:tmpl w:val="1FBCC5D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5576F0E"/>
    <w:multiLevelType w:val="hybridMultilevel"/>
    <w:tmpl w:val="7A847C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A3A5653"/>
    <w:multiLevelType w:val="hybridMultilevel"/>
    <w:tmpl w:val="FF82E56E"/>
    <w:lvl w:ilvl="0">
      <w:start w:val="1"/>
      <w:numFmt w:val="bullet"/>
      <w:lvlText w:val=""/>
      <w:lvlJc w:val="left"/>
      <w:pPr>
        <w:tabs>
          <w:tab w:val="num" w:pos="-180"/>
        </w:tabs>
        <w:ind w:left="-1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BCF7D75"/>
    <w:multiLevelType w:val="hybridMultilevel"/>
    <w:tmpl w:val="995CD092"/>
    <w:lvl w:ilvl="0">
      <w:start w:val="1"/>
      <w:numFmt w:val="bullet"/>
      <w:lvlText w:val=""/>
      <w:lvlJc w:val="left"/>
      <w:pPr>
        <w:ind w:left="-180" w:hanging="360"/>
      </w:pPr>
      <w:rPr>
        <w:rFonts w:ascii="Symbol" w:hAnsi="Symbol" w:hint="default"/>
      </w:rPr>
    </w:lvl>
    <w:lvl w:ilvl="1">
      <w:start w:val="1"/>
      <w:numFmt w:val="bullet"/>
      <w:lvlText w:val="o"/>
      <w:lvlJc w:val="left"/>
      <w:pPr>
        <w:ind w:left="540" w:hanging="360"/>
      </w:pPr>
      <w:rPr>
        <w:rFonts w:ascii="Courier New" w:hAnsi="Courier New" w:cs="Courier New" w:hint="default"/>
      </w:rPr>
    </w:lvl>
    <w:lvl w:ilvl="2" w:tentative="1">
      <w:start w:val="1"/>
      <w:numFmt w:val="bullet"/>
      <w:lvlText w:val=""/>
      <w:lvlJc w:val="left"/>
      <w:pPr>
        <w:ind w:left="1260" w:hanging="360"/>
      </w:pPr>
      <w:rPr>
        <w:rFonts w:ascii="Wingdings" w:hAnsi="Wingdings" w:hint="default"/>
      </w:rPr>
    </w:lvl>
    <w:lvl w:ilvl="3" w:tentative="1">
      <w:start w:val="1"/>
      <w:numFmt w:val="bullet"/>
      <w:lvlText w:val=""/>
      <w:lvlJc w:val="left"/>
      <w:pPr>
        <w:ind w:left="1980" w:hanging="360"/>
      </w:pPr>
      <w:rPr>
        <w:rFonts w:ascii="Symbol" w:hAnsi="Symbol" w:hint="default"/>
      </w:rPr>
    </w:lvl>
    <w:lvl w:ilvl="4" w:tentative="1">
      <w:start w:val="1"/>
      <w:numFmt w:val="bullet"/>
      <w:lvlText w:val="o"/>
      <w:lvlJc w:val="left"/>
      <w:pPr>
        <w:ind w:left="2700" w:hanging="360"/>
      </w:pPr>
      <w:rPr>
        <w:rFonts w:ascii="Courier New" w:hAnsi="Courier New" w:cs="Courier New" w:hint="default"/>
      </w:rPr>
    </w:lvl>
    <w:lvl w:ilvl="5" w:tentative="1">
      <w:start w:val="1"/>
      <w:numFmt w:val="bullet"/>
      <w:lvlText w:val=""/>
      <w:lvlJc w:val="left"/>
      <w:pPr>
        <w:ind w:left="3420" w:hanging="360"/>
      </w:pPr>
      <w:rPr>
        <w:rFonts w:ascii="Wingdings" w:hAnsi="Wingdings" w:hint="default"/>
      </w:rPr>
    </w:lvl>
    <w:lvl w:ilvl="6" w:tentative="1">
      <w:start w:val="1"/>
      <w:numFmt w:val="bullet"/>
      <w:lvlText w:val=""/>
      <w:lvlJc w:val="left"/>
      <w:pPr>
        <w:ind w:left="4140" w:hanging="360"/>
      </w:pPr>
      <w:rPr>
        <w:rFonts w:ascii="Symbol" w:hAnsi="Symbol" w:hint="default"/>
      </w:rPr>
    </w:lvl>
    <w:lvl w:ilvl="7" w:tentative="1">
      <w:start w:val="1"/>
      <w:numFmt w:val="bullet"/>
      <w:lvlText w:val="o"/>
      <w:lvlJc w:val="left"/>
      <w:pPr>
        <w:ind w:left="4860" w:hanging="360"/>
      </w:pPr>
      <w:rPr>
        <w:rFonts w:ascii="Courier New" w:hAnsi="Courier New" w:cs="Courier New" w:hint="default"/>
      </w:rPr>
    </w:lvl>
    <w:lvl w:ilvl="8" w:tentative="1">
      <w:start w:val="1"/>
      <w:numFmt w:val="bullet"/>
      <w:lvlText w:val=""/>
      <w:lvlJc w:val="left"/>
      <w:pPr>
        <w:ind w:left="5580" w:hanging="360"/>
      </w:pPr>
      <w:rPr>
        <w:rFonts w:ascii="Wingdings" w:hAnsi="Wingdings" w:hint="default"/>
      </w:rPr>
    </w:lvl>
  </w:abstractNum>
  <w:abstractNum w:abstractNumId="8">
    <w:nsid w:val="1E101571"/>
    <w:multiLevelType w:val="hybridMultilevel"/>
    <w:tmpl w:val="96B2A5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46315D8"/>
    <w:multiLevelType w:val="hybridMultilevel"/>
    <w:tmpl w:val="531020DC"/>
    <w:lvl w:ilvl="0">
      <w:start w:val="1"/>
      <w:numFmt w:val="bullet"/>
      <w:lvlText w:val="o"/>
      <w:lvlJc w:val="left"/>
      <w:pPr>
        <w:ind w:left="-180" w:hanging="360"/>
      </w:pPr>
      <w:rPr>
        <w:rFonts w:ascii="Courier New" w:hAnsi="Courier New" w:cs="Courier New" w:hint="default"/>
      </w:rPr>
    </w:lvl>
    <w:lvl w:ilvl="1" w:tentative="1">
      <w:start w:val="1"/>
      <w:numFmt w:val="bullet"/>
      <w:lvlText w:val="o"/>
      <w:lvlJc w:val="left"/>
      <w:pPr>
        <w:ind w:left="540" w:hanging="360"/>
      </w:pPr>
      <w:rPr>
        <w:rFonts w:ascii="Courier New" w:hAnsi="Courier New" w:cs="Courier New" w:hint="default"/>
      </w:rPr>
    </w:lvl>
    <w:lvl w:ilvl="2" w:tentative="1">
      <w:start w:val="1"/>
      <w:numFmt w:val="bullet"/>
      <w:lvlText w:val=""/>
      <w:lvlJc w:val="left"/>
      <w:pPr>
        <w:ind w:left="1260" w:hanging="360"/>
      </w:pPr>
      <w:rPr>
        <w:rFonts w:ascii="Wingdings" w:hAnsi="Wingdings" w:hint="default"/>
      </w:rPr>
    </w:lvl>
    <w:lvl w:ilvl="3" w:tentative="1">
      <w:start w:val="1"/>
      <w:numFmt w:val="bullet"/>
      <w:lvlText w:val=""/>
      <w:lvlJc w:val="left"/>
      <w:pPr>
        <w:ind w:left="1980" w:hanging="360"/>
      </w:pPr>
      <w:rPr>
        <w:rFonts w:ascii="Symbol" w:hAnsi="Symbol" w:hint="default"/>
      </w:rPr>
    </w:lvl>
    <w:lvl w:ilvl="4" w:tentative="1">
      <w:start w:val="1"/>
      <w:numFmt w:val="bullet"/>
      <w:lvlText w:val="o"/>
      <w:lvlJc w:val="left"/>
      <w:pPr>
        <w:ind w:left="2700" w:hanging="360"/>
      </w:pPr>
      <w:rPr>
        <w:rFonts w:ascii="Courier New" w:hAnsi="Courier New" w:cs="Courier New" w:hint="default"/>
      </w:rPr>
    </w:lvl>
    <w:lvl w:ilvl="5" w:tentative="1">
      <w:start w:val="1"/>
      <w:numFmt w:val="bullet"/>
      <w:lvlText w:val=""/>
      <w:lvlJc w:val="left"/>
      <w:pPr>
        <w:ind w:left="3420" w:hanging="360"/>
      </w:pPr>
      <w:rPr>
        <w:rFonts w:ascii="Wingdings" w:hAnsi="Wingdings" w:hint="default"/>
      </w:rPr>
    </w:lvl>
    <w:lvl w:ilvl="6" w:tentative="1">
      <w:start w:val="1"/>
      <w:numFmt w:val="bullet"/>
      <w:lvlText w:val=""/>
      <w:lvlJc w:val="left"/>
      <w:pPr>
        <w:ind w:left="4140" w:hanging="360"/>
      </w:pPr>
      <w:rPr>
        <w:rFonts w:ascii="Symbol" w:hAnsi="Symbol" w:hint="default"/>
      </w:rPr>
    </w:lvl>
    <w:lvl w:ilvl="7" w:tentative="1">
      <w:start w:val="1"/>
      <w:numFmt w:val="bullet"/>
      <w:lvlText w:val="o"/>
      <w:lvlJc w:val="left"/>
      <w:pPr>
        <w:ind w:left="4860" w:hanging="360"/>
      </w:pPr>
      <w:rPr>
        <w:rFonts w:ascii="Courier New" w:hAnsi="Courier New" w:cs="Courier New" w:hint="default"/>
      </w:rPr>
    </w:lvl>
    <w:lvl w:ilvl="8" w:tentative="1">
      <w:start w:val="1"/>
      <w:numFmt w:val="bullet"/>
      <w:lvlText w:val=""/>
      <w:lvlJc w:val="left"/>
      <w:pPr>
        <w:ind w:left="5580" w:hanging="360"/>
      </w:pPr>
      <w:rPr>
        <w:rFonts w:ascii="Wingdings" w:hAnsi="Wingdings" w:hint="default"/>
      </w:rPr>
    </w:lvl>
  </w:abstractNum>
  <w:abstractNum w:abstractNumId="10">
    <w:nsid w:val="27A06C69"/>
    <w:multiLevelType w:val="hybridMultilevel"/>
    <w:tmpl w:val="A1D038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CB43A43"/>
    <w:multiLevelType w:val="hybridMultilevel"/>
    <w:tmpl w:val="927289A8"/>
    <w:lvl w:ilvl="0">
      <w:start w:val="1"/>
      <w:numFmt w:val="bullet"/>
      <w:lvlText w:val=""/>
      <w:lvlJc w:val="left"/>
      <w:pPr>
        <w:ind w:left="-180" w:hanging="360"/>
      </w:pPr>
      <w:rPr>
        <w:rFonts w:ascii="Symbol" w:hAnsi="Symbol" w:hint="default"/>
      </w:rPr>
    </w:lvl>
    <w:lvl w:ilvl="1" w:tentative="1">
      <w:start w:val="1"/>
      <w:numFmt w:val="bullet"/>
      <w:lvlText w:val="o"/>
      <w:lvlJc w:val="left"/>
      <w:pPr>
        <w:ind w:left="540" w:hanging="360"/>
      </w:pPr>
      <w:rPr>
        <w:rFonts w:ascii="Courier New" w:hAnsi="Courier New" w:cs="Courier New" w:hint="default"/>
      </w:rPr>
    </w:lvl>
    <w:lvl w:ilvl="2" w:tentative="1">
      <w:start w:val="1"/>
      <w:numFmt w:val="bullet"/>
      <w:lvlText w:val=""/>
      <w:lvlJc w:val="left"/>
      <w:pPr>
        <w:ind w:left="1260" w:hanging="360"/>
      </w:pPr>
      <w:rPr>
        <w:rFonts w:ascii="Wingdings" w:hAnsi="Wingdings" w:hint="default"/>
      </w:rPr>
    </w:lvl>
    <w:lvl w:ilvl="3" w:tentative="1">
      <w:start w:val="1"/>
      <w:numFmt w:val="bullet"/>
      <w:lvlText w:val=""/>
      <w:lvlJc w:val="left"/>
      <w:pPr>
        <w:ind w:left="1980" w:hanging="360"/>
      </w:pPr>
      <w:rPr>
        <w:rFonts w:ascii="Symbol" w:hAnsi="Symbol" w:hint="default"/>
      </w:rPr>
    </w:lvl>
    <w:lvl w:ilvl="4" w:tentative="1">
      <w:start w:val="1"/>
      <w:numFmt w:val="bullet"/>
      <w:lvlText w:val="o"/>
      <w:lvlJc w:val="left"/>
      <w:pPr>
        <w:ind w:left="2700" w:hanging="360"/>
      </w:pPr>
      <w:rPr>
        <w:rFonts w:ascii="Courier New" w:hAnsi="Courier New" w:cs="Courier New" w:hint="default"/>
      </w:rPr>
    </w:lvl>
    <w:lvl w:ilvl="5" w:tentative="1">
      <w:start w:val="1"/>
      <w:numFmt w:val="bullet"/>
      <w:lvlText w:val=""/>
      <w:lvlJc w:val="left"/>
      <w:pPr>
        <w:ind w:left="3420" w:hanging="360"/>
      </w:pPr>
      <w:rPr>
        <w:rFonts w:ascii="Wingdings" w:hAnsi="Wingdings" w:hint="default"/>
      </w:rPr>
    </w:lvl>
    <w:lvl w:ilvl="6" w:tentative="1">
      <w:start w:val="1"/>
      <w:numFmt w:val="bullet"/>
      <w:lvlText w:val=""/>
      <w:lvlJc w:val="left"/>
      <w:pPr>
        <w:ind w:left="4140" w:hanging="360"/>
      </w:pPr>
      <w:rPr>
        <w:rFonts w:ascii="Symbol" w:hAnsi="Symbol" w:hint="default"/>
      </w:rPr>
    </w:lvl>
    <w:lvl w:ilvl="7" w:tentative="1">
      <w:start w:val="1"/>
      <w:numFmt w:val="bullet"/>
      <w:lvlText w:val="o"/>
      <w:lvlJc w:val="left"/>
      <w:pPr>
        <w:ind w:left="4860" w:hanging="360"/>
      </w:pPr>
      <w:rPr>
        <w:rFonts w:ascii="Courier New" w:hAnsi="Courier New" w:cs="Courier New" w:hint="default"/>
      </w:rPr>
    </w:lvl>
    <w:lvl w:ilvl="8" w:tentative="1">
      <w:start w:val="1"/>
      <w:numFmt w:val="bullet"/>
      <w:lvlText w:val=""/>
      <w:lvlJc w:val="left"/>
      <w:pPr>
        <w:ind w:left="5580" w:hanging="360"/>
      </w:pPr>
      <w:rPr>
        <w:rFonts w:ascii="Wingdings" w:hAnsi="Wingdings" w:hint="default"/>
      </w:rPr>
    </w:lvl>
  </w:abstractNum>
  <w:abstractNum w:abstractNumId="12">
    <w:nsid w:val="380B40FE"/>
    <w:multiLevelType w:val="hybridMultilevel"/>
    <w:tmpl w:val="36E2E596"/>
    <w:lvl w:ilvl="0">
      <w:start w:val="1"/>
      <w:numFmt w:val="bullet"/>
      <w:lvlText w:val=""/>
      <w:lvlJc w:val="left"/>
      <w:pPr>
        <w:tabs>
          <w:tab w:val="num" w:pos="-180"/>
        </w:tabs>
        <w:ind w:left="-1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D8B4111"/>
    <w:multiLevelType w:val="hybridMultilevel"/>
    <w:tmpl w:val="CB3C64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6F72822"/>
    <w:multiLevelType w:val="hybridMultilevel"/>
    <w:tmpl w:val="A78C567C"/>
    <w:lvl w:ilvl="0">
      <w:start w:val="1"/>
      <w:numFmt w:val="bullet"/>
      <w:lvlText w:val=""/>
      <w:lvlJc w:val="left"/>
      <w:pPr>
        <w:tabs>
          <w:tab w:val="num" w:pos="-180"/>
        </w:tabs>
        <w:ind w:left="-1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82C0F41"/>
    <w:multiLevelType w:val="hybridMultilevel"/>
    <w:tmpl w:val="A20ACA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AB12381"/>
    <w:multiLevelType w:val="hybridMultilevel"/>
    <w:tmpl w:val="8ECA8354"/>
    <w:lvl w:ilvl="0">
      <w:start w:val="1"/>
      <w:numFmt w:val="bullet"/>
      <w:lvlText w:val=""/>
      <w:lvlJc w:val="left"/>
      <w:pPr>
        <w:tabs>
          <w:tab w:val="num" w:pos="-180"/>
        </w:tabs>
        <w:ind w:left="-1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BF511DF"/>
    <w:multiLevelType w:val="hybridMultilevel"/>
    <w:tmpl w:val="B2226CA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E645BDB"/>
    <w:multiLevelType w:val="hybridMultilevel"/>
    <w:tmpl w:val="501EE3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B25303E"/>
    <w:multiLevelType w:val="hybridMultilevel"/>
    <w:tmpl w:val="C840F520"/>
    <w:lvl w:ilvl="0">
      <w:start w:val="1"/>
      <w:numFmt w:val="bullet"/>
      <w:lvlText w:val=""/>
      <w:lvlJc w:val="left"/>
      <w:pPr>
        <w:ind w:left="-180" w:hanging="360"/>
      </w:pPr>
      <w:rPr>
        <w:rFonts w:ascii="Symbol" w:hAnsi="Symbol" w:hint="default"/>
      </w:rPr>
    </w:lvl>
    <w:lvl w:ilvl="1" w:tentative="1">
      <w:start w:val="1"/>
      <w:numFmt w:val="bullet"/>
      <w:lvlText w:val="o"/>
      <w:lvlJc w:val="left"/>
      <w:pPr>
        <w:ind w:left="540" w:hanging="360"/>
      </w:pPr>
      <w:rPr>
        <w:rFonts w:ascii="Courier New" w:hAnsi="Courier New" w:cs="Courier New" w:hint="default"/>
      </w:rPr>
    </w:lvl>
    <w:lvl w:ilvl="2" w:tentative="1">
      <w:start w:val="1"/>
      <w:numFmt w:val="bullet"/>
      <w:lvlText w:val=""/>
      <w:lvlJc w:val="left"/>
      <w:pPr>
        <w:ind w:left="1260" w:hanging="360"/>
      </w:pPr>
      <w:rPr>
        <w:rFonts w:ascii="Wingdings" w:hAnsi="Wingdings" w:hint="default"/>
      </w:rPr>
    </w:lvl>
    <w:lvl w:ilvl="3" w:tentative="1">
      <w:start w:val="1"/>
      <w:numFmt w:val="bullet"/>
      <w:lvlText w:val=""/>
      <w:lvlJc w:val="left"/>
      <w:pPr>
        <w:ind w:left="1980" w:hanging="360"/>
      </w:pPr>
      <w:rPr>
        <w:rFonts w:ascii="Symbol" w:hAnsi="Symbol" w:hint="default"/>
      </w:rPr>
    </w:lvl>
    <w:lvl w:ilvl="4" w:tentative="1">
      <w:start w:val="1"/>
      <w:numFmt w:val="bullet"/>
      <w:lvlText w:val="o"/>
      <w:lvlJc w:val="left"/>
      <w:pPr>
        <w:ind w:left="2700" w:hanging="360"/>
      </w:pPr>
      <w:rPr>
        <w:rFonts w:ascii="Courier New" w:hAnsi="Courier New" w:cs="Courier New" w:hint="default"/>
      </w:rPr>
    </w:lvl>
    <w:lvl w:ilvl="5" w:tentative="1">
      <w:start w:val="1"/>
      <w:numFmt w:val="bullet"/>
      <w:lvlText w:val=""/>
      <w:lvlJc w:val="left"/>
      <w:pPr>
        <w:ind w:left="3420" w:hanging="360"/>
      </w:pPr>
      <w:rPr>
        <w:rFonts w:ascii="Wingdings" w:hAnsi="Wingdings" w:hint="default"/>
      </w:rPr>
    </w:lvl>
    <w:lvl w:ilvl="6" w:tentative="1">
      <w:start w:val="1"/>
      <w:numFmt w:val="bullet"/>
      <w:lvlText w:val=""/>
      <w:lvlJc w:val="left"/>
      <w:pPr>
        <w:ind w:left="4140" w:hanging="360"/>
      </w:pPr>
      <w:rPr>
        <w:rFonts w:ascii="Symbol" w:hAnsi="Symbol" w:hint="default"/>
      </w:rPr>
    </w:lvl>
    <w:lvl w:ilvl="7" w:tentative="1">
      <w:start w:val="1"/>
      <w:numFmt w:val="bullet"/>
      <w:lvlText w:val="o"/>
      <w:lvlJc w:val="left"/>
      <w:pPr>
        <w:ind w:left="4860" w:hanging="360"/>
      </w:pPr>
      <w:rPr>
        <w:rFonts w:ascii="Courier New" w:hAnsi="Courier New" w:cs="Courier New" w:hint="default"/>
      </w:rPr>
    </w:lvl>
    <w:lvl w:ilvl="8" w:tentative="1">
      <w:start w:val="1"/>
      <w:numFmt w:val="bullet"/>
      <w:lvlText w:val=""/>
      <w:lvlJc w:val="left"/>
      <w:pPr>
        <w:ind w:left="5580" w:hanging="360"/>
      </w:pPr>
      <w:rPr>
        <w:rFonts w:ascii="Wingdings" w:hAnsi="Wingdings" w:hint="default"/>
      </w:rPr>
    </w:lvl>
  </w:abstractNum>
  <w:abstractNum w:abstractNumId="20">
    <w:nsid w:val="70360C3F"/>
    <w:multiLevelType w:val="hybridMultilevel"/>
    <w:tmpl w:val="EA66EC52"/>
    <w:lvl w:ilvl="0">
      <w:start w:val="1"/>
      <w:numFmt w:val="bullet"/>
      <w:lvlText w:val="o"/>
      <w:lvlJc w:val="left"/>
      <w:pPr>
        <w:ind w:left="720" w:hanging="360"/>
      </w:pPr>
      <w:rPr>
        <w:rFonts w:ascii="Courier New" w:hAnsi="Courier New"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C384C67"/>
    <w:multiLevelType w:val="hybridMultilevel"/>
    <w:tmpl w:val="9084B3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5"/>
  </w:num>
  <w:num w:numId="8">
    <w:abstractNumId w:val="9"/>
  </w:num>
  <w:num w:numId="9">
    <w:abstractNumId w:val="17"/>
  </w:num>
  <w:num w:numId="10">
    <w:abstractNumId w:val="4"/>
  </w:num>
  <w:num w:numId="11">
    <w:abstractNumId w:val="7"/>
  </w:num>
  <w:num w:numId="12">
    <w:abstractNumId w:val="11"/>
  </w:num>
  <w:num w:numId="13">
    <w:abstractNumId w:val="5"/>
  </w:num>
  <w:num w:numId="14">
    <w:abstractNumId w:val="10"/>
  </w:num>
  <w:num w:numId="15">
    <w:abstractNumId w:val="20"/>
  </w:num>
  <w:num w:numId="16">
    <w:abstractNumId w:val="21"/>
  </w:num>
  <w:num w:numId="17">
    <w:abstractNumId w:val="0"/>
  </w:num>
  <w:num w:numId="18">
    <w:abstractNumId w:val="3"/>
  </w:num>
  <w:num w:numId="19">
    <w:abstractNumId w:val="18"/>
  </w:num>
  <w:num w:numId="20">
    <w:abstractNumId w:val="8"/>
  </w:num>
  <w:num w:numId="21">
    <w:abstractNumId w:val="13"/>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6F"/>
    <w:rsid w:val="0000019F"/>
    <w:rsid w:val="00023FD8"/>
    <w:rsid w:val="00027C1B"/>
    <w:rsid w:val="0003110C"/>
    <w:rsid w:val="00031EBC"/>
    <w:rsid w:val="000530BC"/>
    <w:rsid w:val="0005604A"/>
    <w:rsid w:val="00060915"/>
    <w:rsid w:val="000620D4"/>
    <w:rsid w:val="00073DFE"/>
    <w:rsid w:val="00075BDE"/>
    <w:rsid w:val="00076B0C"/>
    <w:rsid w:val="00080546"/>
    <w:rsid w:val="00092D54"/>
    <w:rsid w:val="00092DBD"/>
    <w:rsid w:val="000A046E"/>
    <w:rsid w:val="000A0DC4"/>
    <w:rsid w:val="000A1D2B"/>
    <w:rsid w:val="000A3CE0"/>
    <w:rsid w:val="000A3EA2"/>
    <w:rsid w:val="000C4503"/>
    <w:rsid w:val="000D4038"/>
    <w:rsid w:val="000E1260"/>
    <w:rsid w:val="000E75BF"/>
    <w:rsid w:val="000F4B9B"/>
    <w:rsid w:val="000F4ECC"/>
    <w:rsid w:val="000F767E"/>
    <w:rsid w:val="00101952"/>
    <w:rsid w:val="001101ED"/>
    <w:rsid w:val="00112254"/>
    <w:rsid w:val="00112724"/>
    <w:rsid w:val="00112C7B"/>
    <w:rsid w:val="00112D6D"/>
    <w:rsid w:val="00123B42"/>
    <w:rsid w:val="00125265"/>
    <w:rsid w:val="00126AA5"/>
    <w:rsid w:val="001270FB"/>
    <w:rsid w:val="0013061E"/>
    <w:rsid w:val="001306C6"/>
    <w:rsid w:val="00131E81"/>
    <w:rsid w:val="0013607C"/>
    <w:rsid w:val="001632D7"/>
    <w:rsid w:val="001660A1"/>
    <w:rsid w:val="00186BBA"/>
    <w:rsid w:val="00187CD0"/>
    <w:rsid w:val="001A611F"/>
    <w:rsid w:val="001B1F38"/>
    <w:rsid w:val="001C0883"/>
    <w:rsid w:val="001C51C3"/>
    <w:rsid w:val="001C7E71"/>
    <w:rsid w:val="001D6303"/>
    <w:rsid w:val="001D7370"/>
    <w:rsid w:val="001E594C"/>
    <w:rsid w:val="001E5A7A"/>
    <w:rsid w:val="001F18B8"/>
    <w:rsid w:val="001F4030"/>
    <w:rsid w:val="001F6714"/>
    <w:rsid w:val="00200D43"/>
    <w:rsid w:val="00200D98"/>
    <w:rsid w:val="002059F6"/>
    <w:rsid w:val="002063FA"/>
    <w:rsid w:val="00211EAD"/>
    <w:rsid w:val="00215E91"/>
    <w:rsid w:val="002277F9"/>
    <w:rsid w:val="002446F8"/>
    <w:rsid w:val="002478A6"/>
    <w:rsid w:val="00247C1A"/>
    <w:rsid w:val="002525A5"/>
    <w:rsid w:val="00253A13"/>
    <w:rsid w:val="00274704"/>
    <w:rsid w:val="002811E9"/>
    <w:rsid w:val="00291EAC"/>
    <w:rsid w:val="002977BE"/>
    <w:rsid w:val="002A0949"/>
    <w:rsid w:val="002A48EB"/>
    <w:rsid w:val="002A745B"/>
    <w:rsid w:val="002B3E9F"/>
    <w:rsid w:val="002B7398"/>
    <w:rsid w:val="002C35DA"/>
    <w:rsid w:val="002C63E5"/>
    <w:rsid w:val="002C6EDA"/>
    <w:rsid w:val="002C7688"/>
    <w:rsid w:val="002C7B60"/>
    <w:rsid w:val="002D0CBB"/>
    <w:rsid w:val="002E0F86"/>
    <w:rsid w:val="002F0A66"/>
    <w:rsid w:val="003017AE"/>
    <w:rsid w:val="00302DEB"/>
    <w:rsid w:val="003056B6"/>
    <w:rsid w:val="00324F52"/>
    <w:rsid w:val="00327902"/>
    <w:rsid w:val="00330351"/>
    <w:rsid w:val="00343CEF"/>
    <w:rsid w:val="00350560"/>
    <w:rsid w:val="00353287"/>
    <w:rsid w:val="00355809"/>
    <w:rsid w:val="00356A2A"/>
    <w:rsid w:val="0036296C"/>
    <w:rsid w:val="00365BA3"/>
    <w:rsid w:val="00373477"/>
    <w:rsid w:val="003860C1"/>
    <w:rsid w:val="003877DA"/>
    <w:rsid w:val="0039179C"/>
    <w:rsid w:val="0039256C"/>
    <w:rsid w:val="003A3D23"/>
    <w:rsid w:val="003A6EB6"/>
    <w:rsid w:val="003B0AE0"/>
    <w:rsid w:val="003B1873"/>
    <w:rsid w:val="003B30D9"/>
    <w:rsid w:val="003B3F86"/>
    <w:rsid w:val="003B586F"/>
    <w:rsid w:val="003B7008"/>
    <w:rsid w:val="003C2663"/>
    <w:rsid w:val="003C40A9"/>
    <w:rsid w:val="003C57FB"/>
    <w:rsid w:val="003E478F"/>
    <w:rsid w:val="003F27EC"/>
    <w:rsid w:val="00402D64"/>
    <w:rsid w:val="00404F99"/>
    <w:rsid w:val="00410F57"/>
    <w:rsid w:val="0041563D"/>
    <w:rsid w:val="00416526"/>
    <w:rsid w:val="0042213E"/>
    <w:rsid w:val="00424FB1"/>
    <w:rsid w:val="00426C11"/>
    <w:rsid w:val="00427B43"/>
    <w:rsid w:val="00430EA5"/>
    <w:rsid w:val="00437071"/>
    <w:rsid w:val="0044171B"/>
    <w:rsid w:val="004434A2"/>
    <w:rsid w:val="00453A84"/>
    <w:rsid w:val="00461DFE"/>
    <w:rsid w:val="00462F7E"/>
    <w:rsid w:val="004632CF"/>
    <w:rsid w:val="004817E3"/>
    <w:rsid w:val="00485606"/>
    <w:rsid w:val="00490A67"/>
    <w:rsid w:val="00496666"/>
    <w:rsid w:val="004977C2"/>
    <w:rsid w:val="004A089F"/>
    <w:rsid w:val="004B552B"/>
    <w:rsid w:val="004C7505"/>
    <w:rsid w:val="004D055B"/>
    <w:rsid w:val="004D7972"/>
    <w:rsid w:val="004F5957"/>
    <w:rsid w:val="00500AB8"/>
    <w:rsid w:val="00502046"/>
    <w:rsid w:val="0050266E"/>
    <w:rsid w:val="00504294"/>
    <w:rsid w:val="005115AD"/>
    <w:rsid w:val="00513C73"/>
    <w:rsid w:val="0051639D"/>
    <w:rsid w:val="00516FD6"/>
    <w:rsid w:val="0052065D"/>
    <w:rsid w:val="00534372"/>
    <w:rsid w:val="00561F19"/>
    <w:rsid w:val="00563C04"/>
    <w:rsid w:val="00563C93"/>
    <w:rsid w:val="0056531A"/>
    <w:rsid w:val="0057041D"/>
    <w:rsid w:val="00581252"/>
    <w:rsid w:val="00585D17"/>
    <w:rsid w:val="00586C82"/>
    <w:rsid w:val="00590514"/>
    <w:rsid w:val="00590887"/>
    <w:rsid w:val="0059158F"/>
    <w:rsid w:val="00592D2B"/>
    <w:rsid w:val="00597415"/>
    <w:rsid w:val="00597BDF"/>
    <w:rsid w:val="005A2485"/>
    <w:rsid w:val="005A696C"/>
    <w:rsid w:val="005A6980"/>
    <w:rsid w:val="005B19C5"/>
    <w:rsid w:val="005B1C89"/>
    <w:rsid w:val="005B7851"/>
    <w:rsid w:val="005C6F93"/>
    <w:rsid w:val="005C7628"/>
    <w:rsid w:val="005D5B80"/>
    <w:rsid w:val="005F3930"/>
    <w:rsid w:val="005F3F06"/>
    <w:rsid w:val="005F4EFB"/>
    <w:rsid w:val="005F67CC"/>
    <w:rsid w:val="0060013D"/>
    <w:rsid w:val="00601E18"/>
    <w:rsid w:val="00617F6C"/>
    <w:rsid w:val="006211E7"/>
    <w:rsid w:val="0062124B"/>
    <w:rsid w:val="00633169"/>
    <w:rsid w:val="00641A65"/>
    <w:rsid w:val="006504CB"/>
    <w:rsid w:val="00650750"/>
    <w:rsid w:val="0065379A"/>
    <w:rsid w:val="00653E47"/>
    <w:rsid w:val="00665DFE"/>
    <w:rsid w:val="006748B9"/>
    <w:rsid w:val="00675D47"/>
    <w:rsid w:val="00675FB9"/>
    <w:rsid w:val="00676243"/>
    <w:rsid w:val="006765C5"/>
    <w:rsid w:val="0068152B"/>
    <w:rsid w:val="00681E32"/>
    <w:rsid w:val="0069338D"/>
    <w:rsid w:val="0069602E"/>
    <w:rsid w:val="006A636D"/>
    <w:rsid w:val="006A6F89"/>
    <w:rsid w:val="006B2D0B"/>
    <w:rsid w:val="006B5867"/>
    <w:rsid w:val="006C3B36"/>
    <w:rsid w:val="006C5C5F"/>
    <w:rsid w:val="006C6BDA"/>
    <w:rsid w:val="006D44BC"/>
    <w:rsid w:val="006E2095"/>
    <w:rsid w:val="006E636D"/>
    <w:rsid w:val="006E6CDC"/>
    <w:rsid w:val="006F1B7A"/>
    <w:rsid w:val="006F34E9"/>
    <w:rsid w:val="006F469E"/>
    <w:rsid w:val="006F6746"/>
    <w:rsid w:val="00700E88"/>
    <w:rsid w:val="00704EC7"/>
    <w:rsid w:val="007054F2"/>
    <w:rsid w:val="00706F4C"/>
    <w:rsid w:val="00720668"/>
    <w:rsid w:val="00722A68"/>
    <w:rsid w:val="007313BC"/>
    <w:rsid w:val="00734687"/>
    <w:rsid w:val="007356F9"/>
    <w:rsid w:val="00737B26"/>
    <w:rsid w:val="00742D2E"/>
    <w:rsid w:val="00743D7C"/>
    <w:rsid w:val="0075149E"/>
    <w:rsid w:val="007514A5"/>
    <w:rsid w:val="00752F38"/>
    <w:rsid w:val="00754846"/>
    <w:rsid w:val="007637E6"/>
    <w:rsid w:val="00785916"/>
    <w:rsid w:val="00785EB3"/>
    <w:rsid w:val="00786FF9"/>
    <w:rsid w:val="0079283C"/>
    <w:rsid w:val="007964B4"/>
    <w:rsid w:val="007A33CB"/>
    <w:rsid w:val="007B1E12"/>
    <w:rsid w:val="007B4309"/>
    <w:rsid w:val="007B5B3C"/>
    <w:rsid w:val="007B6127"/>
    <w:rsid w:val="007E02CF"/>
    <w:rsid w:val="007E18A2"/>
    <w:rsid w:val="007E29CD"/>
    <w:rsid w:val="007E572A"/>
    <w:rsid w:val="007F0EEF"/>
    <w:rsid w:val="00800DF1"/>
    <w:rsid w:val="00815BB4"/>
    <w:rsid w:val="00821313"/>
    <w:rsid w:val="00827D59"/>
    <w:rsid w:val="00830A56"/>
    <w:rsid w:val="00836086"/>
    <w:rsid w:val="008415E3"/>
    <w:rsid w:val="00846D3A"/>
    <w:rsid w:val="008507DC"/>
    <w:rsid w:val="00854CD6"/>
    <w:rsid w:val="00861106"/>
    <w:rsid w:val="00862FB5"/>
    <w:rsid w:val="00880733"/>
    <w:rsid w:val="008864F2"/>
    <w:rsid w:val="00895896"/>
    <w:rsid w:val="008A3658"/>
    <w:rsid w:val="008F2B77"/>
    <w:rsid w:val="00902585"/>
    <w:rsid w:val="00902E91"/>
    <w:rsid w:val="00905F69"/>
    <w:rsid w:val="0092085A"/>
    <w:rsid w:val="00920979"/>
    <w:rsid w:val="00925CD3"/>
    <w:rsid w:val="00937CCE"/>
    <w:rsid w:val="00944363"/>
    <w:rsid w:val="00950A7F"/>
    <w:rsid w:val="00952AA8"/>
    <w:rsid w:val="00954684"/>
    <w:rsid w:val="00964B04"/>
    <w:rsid w:val="00972887"/>
    <w:rsid w:val="00976F4F"/>
    <w:rsid w:val="00982B5A"/>
    <w:rsid w:val="00987FA9"/>
    <w:rsid w:val="009901A7"/>
    <w:rsid w:val="00993C79"/>
    <w:rsid w:val="00993E04"/>
    <w:rsid w:val="00995687"/>
    <w:rsid w:val="009B534F"/>
    <w:rsid w:val="009C4B49"/>
    <w:rsid w:val="009C5C01"/>
    <w:rsid w:val="009D1BB8"/>
    <w:rsid w:val="009D5047"/>
    <w:rsid w:val="009D6290"/>
    <w:rsid w:val="009E3116"/>
    <w:rsid w:val="009E68F0"/>
    <w:rsid w:val="009F29EC"/>
    <w:rsid w:val="009F3BBB"/>
    <w:rsid w:val="00A04F20"/>
    <w:rsid w:val="00A05831"/>
    <w:rsid w:val="00A15DA9"/>
    <w:rsid w:val="00A27755"/>
    <w:rsid w:val="00A32CE9"/>
    <w:rsid w:val="00A342F0"/>
    <w:rsid w:val="00A40B4D"/>
    <w:rsid w:val="00A4417C"/>
    <w:rsid w:val="00A47BEA"/>
    <w:rsid w:val="00A603B3"/>
    <w:rsid w:val="00A64EF6"/>
    <w:rsid w:val="00A6565E"/>
    <w:rsid w:val="00A66477"/>
    <w:rsid w:val="00A825AD"/>
    <w:rsid w:val="00AC5575"/>
    <w:rsid w:val="00AD4419"/>
    <w:rsid w:val="00AD7EF3"/>
    <w:rsid w:val="00AE4157"/>
    <w:rsid w:val="00AE7F10"/>
    <w:rsid w:val="00AF4F66"/>
    <w:rsid w:val="00AF674B"/>
    <w:rsid w:val="00B0798A"/>
    <w:rsid w:val="00B125BB"/>
    <w:rsid w:val="00B13444"/>
    <w:rsid w:val="00B15BA9"/>
    <w:rsid w:val="00B2010F"/>
    <w:rsid w:val="00B21638"/>
    <w:rsid w:val="00B26CAD"/>
    <w:rsid w:val="00B30310"/>
    <w:rsid w:val="00B30614"/>
    <w:rsid w:val="00B36635"/>
    <w:rsid w:val="00B36BE2"/>
    <w:rsid w:val="00B407AC"/>
    <w:rsid w:val="00B41E9A"/>
    <w:rsid w:val="00B447A5"/>
    <w:rsid w:val="00B53814"/>
    <w:rsid w:val="00B64AE5"/>
    <w:rsid w:val="00B6787B"/>
    <w:rsid w:val="00B72BFE"/>
    <w:rsid w:val="00B81535"/>
    <w:rsid w:val="00B84671"/>
    <w:rsid w:val="00B8710E"/>
    <w:rsid w:val="00BA110D"/>
    <w:rsid w:val="00BA452B"/>
    <w:rsid w:val="00BA5307"/>
    <w:rsid w:val="00BA642A"/>
    <w:rsid w:val="00BB4CDF"/>
    <w:rsid w:val="00BC0BB7"/>
    <w:rsid w:val="00BD1427"/>
    <w:rsid w:val="00BD7281"/>
    <w:rsid w:val="00BD7372"/>
    <w:rsid w:val="00BF0497"/>
    <w:rsid w:val="00BF0660"/>
    <w:rsid w:val="00BF57D7"/>
    <w:rsid w:val="00BF5F8A"/>
    <w:rsid w:val="00C02185"/>
    <w:rsid w:val="00C02AA5"/>
    <w:rsid w:val="00C03F19"/>
    <w:rsid w:val="00C1053E"/>
    <w:rsid w:val="00C12EFF"/>
    <w:rsid w:val="00C132F8"/>
    <w:rsid w:val="00C17A99"/>
    <w:rsid w:val="00C40BF3"/>
    <w:rsid w:val="00C54E49"/>
    <w:rsid w:val="00C76D9A"/>
    <w:rsid w:val="00C77FBD"/>
    <w:rsid w:val="00C83CB8"/>
    <w:rsid w:val="00C86856"/>
    <w:rsid w:val="00C86AD3"/>
    <w:rsid w:val="00C93AF8"/>
    <w:rsid w:val="00C970A4"/>
    <w:rsid w:val="00CA09F6"/>
    <w:rsid w:val="00CB11C9"/>
    <w:rsid w:val="00CB34EA"/>
    <w:rsid w:val="00CB5E49"/>
    <w:rsid w:val="00CB60AE"/>
    <w:rsid w:val="00CC1508"/>
    <w:rsid w:val="00CC2DE5"/>
    <w:rsid w:val="00CD0D22"/>
    <w:rsid w:val="00CD4444"/>
    <w:rsid w:val="00CE6A2B"/>
    <w:rsid w:val="00CE7DF0"/>
    <w:rsid w:val="00CF0A32"/>
    <w:rsid w:val="00CF66FC"/>
    <w:rsid w:val="00CF7F48"/>
    <w:rsid w:val="00D00579"/>
    <w:rsid w:val="00D03250"/>
    <w:rsid w:val="00D173F7"/>
    <w:rsid w:val="00D17959"/>
    <w:rsid w:val="00D250BE"/>
    <w:rsid w:val="00D30131"/>
    <w:rsid w:val="00D30831"/>
    <w:rsid w:val="00D32D96"/>
    <w:rsid w:val="00D3726A"/>
    <w:rsid w:val="00D4338F"/>
    <w:rsid w:val="00D550B7"/>
    <w:rsid w:val="00D66DB0"/>
    <w:rsid w:val="00D671F3"/>
    <w:rsid w:val="00D77191"/>
    <w:rsid w:val="00D7745C"/>
    <w:rsid w:val="00D8127A"/>
    <w:rsid w:val="00D82837"/>
    <w:rsid w:val="00D90ADA"/>
    <w:rsid w:val="00D931EF"/>
    <w:rsid w:val="00D93DE6"/>
    <w:rsid w:val="00DB62D1"/>
    <w:rsid w:val="00DC03B2"/>
    <w:rsid w:val="00DC3E98"/>
    <w:rsid w:val="00DD509B"/>
    <w:rsid w:val="00DE23E8"/>
    <w:rsid w:val="00E03DF1"/>
    <w:rsid w:val="00E079A0"/>
    <w:rsid w:val="00E210CE"/>
    <w:rsid w:val="00E21203"/>
    <w:rsid w:val="00E23F7B"/>
    <w:rsid w:val="00E30E8D"/>
    <w:rsid w:val="00E367D3"/>
    <w:rsid w:val="00E41ECB"/>
    <w:rsid w:val="00E436D7"/>
    <w:rsid w:val="00E446FC"/>
    <w:rsid w:val="00E51292"/>
    <w:rsid w:val="00E51B8B"/>
    <w:rsid w:val="00E724E6"/>
    <w:rsid w:val="00E72FCE"/>
    <w:rsid w:val="00E73B92"/>
    <w:rsid w:val="00E74EAC"/>
    <w:rsid w:val="00E75997"/>
    <w:rsid w:val="00E82687"/>
    <w:rsid w:val="00E82E2E"/>
    <w:rsid w:val="00E84348"/>
    <w:rsid w:val="00E87243"/>
    <w:rsid w:val="00E93044"/>
    <w:rsid w:val="00E96C89"/>
    <w:rsid w:val="00EA0C6E"/>
    <w:rsid w:val="00EB668C"/>
    <w:rsid w:val="00EC385F"/>
    <w:rsid w:val="00EC748D"/>
    <w:rsid w:val="00ED1131"/>
    <w:rsid w:val="00ED12D0"/>
    <w:rsid w:val="00ED21B8"/>
    <w:rsid w:val="00EE5823"/>
    <w:rsid w:val="00EF1F06"/>
    <w:rsid w:val="00EF6D04"/>
    <w:rsid w:val="00F01962"/>
    <w:rsid w:val="00F11E02"/>
    <w:rsid w:val="00F13064"/>
    <w:rsid w:val="00F13154"/>
    <w:rsid w:val="00F245E8"/>
    <w:rsid w:val="00F30744"/>
    <w:rsid w:val="00F30769"/>
    <w:rsid w:val="00F47C4A"/>
    <w:rsid w:val="00F505EF"/>
    <w:rsid w:val="00F522D4"/>
    <w:rsid w:val="00F5334F"/>
    <w:rsid w:val="00F536A7"/>
    <w:rsid w:val="00F55E60"/>
    <w:rsid w:val="00F6432C"/>
    <w:rsid w:val="00F65830"/>
    <w:rsid w:val="00F65D3B"/>
    <w:rsid w:val="00F7254F"/>
    <w:rsid w:val="00F778A4"/>
    <w:rsid w:val="00F8038D"/>
    <w:rsid w:val="00F8413F"/>
    <w:rsid w:val="00F902EA"/>
    <w:rsid w:val="00FB2C5F"/>
    <w:rsid w:val="00FB32E7"/>
    <w:rsid w:val="00FB34D5"/>
    <w:rsid w:val="00FC341D"/>
    <w:rsid w:val="00FD2D90"/>
    <w:rsid w:val="00FD58F2"/>
    <w:rsid w:val="00FD6DC9"/>
    <w:rsid w:val="00FE396E"/>
    <w:rsid w:val="00FE7ECE"/>
    <w:rsid w:val="00FF279C"/>
    <w:rsid w:val="00FF5526"/>
    <w:rsid w:val="00FF5B22"/>
    <w:rsid w:val="00FF64B7"/>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63A84C35-4595-478F-A8C6-BF049050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86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B586F"/>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FBD"/>
    <w:pPr>
      <w:tabs>
        <w:tab w:val="center" w:pos="4680"/>
        <w:tab w:val="right" w:pos="9360"/>
      </w:tabs>
    </w:pPr>
  </w:style>
  <w:style w:type="character" w:customStyle="1" w:styleId="HeaderChar">
    <w:name w:val="Header Char"/>
    <w:link w:val="Header"/>
    <w:uiPriority w:val="99"/>
    <w:rsid w:val="00C77FBD"/>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C77FBD"/>
    <w:pPr>
      <w:tabs>
        <w:tab w:val="center" w:pos="4680"/>
        <w:tab w:val="right" w:pos="9360"/>
      </w:tabs>
    </w:pPr>
  </w:style>
  <w:style w:type="character" w:customStyle="1" w:styleId="FooterChar">
    <w:name w:val="Footer Char"/>
    <w:link w:val="Footer"/>
    <w:uiPriority w:val="99"/>
    <w:rsid w:val="00C77FBD"/>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0BB7"/>
    <w:pPr>
      <w:ind w:left="720"/>
      <w:contextualSpacing/>
    </w:pPr>
  </w:style>
  <w:style w:type="paragraph" w:styleId="BalloonText">
    <w:name w:val="Balloon Text"/>
    <w:basedOn w:val="Normal"/>
    <w:link w:val="BalloonTextChar"/>
    <w:uiPriority w:val="99"/>
    <w:semiHidden/>
    <w:unhideWhenUsed/>
    <w:rsid w:val="00C40BF3"/>
    <w:rPr>
      <w:rFonts w:ascii="Tahoma" w:hAnsi="Tahoma" w:cs="Tahoma"/>
      <w:sz w:val="16"/>
      <w:szCs w:val="16"/>
    </w:rPr>
  </w:style>
  <w:style w:type="character" w:customStyle="1" w:styleId="BalloonTextChar">
    <w:name w:val="Balloon Text Char"/>
    <w:link w:val="BalloonText"/>
    <w:uiPriority w:val="99"/>
    <w:semiHidden/>
    <w:rsid w:val="00C40BF3"/>
    <w:rPr>
      <w:rFonts w:ascii="Tahoma" w:eastAsia="Times New Roman" w:hAnsi="Tahoma" w:cs="Tahoma"/>
      <w:sz w:val="16"/>
      <w:szCs w:val="16"/>
      <w:lang w:bidi="ar-SA"/>
    </w:rPr>
  </w:style>
  <w:style w:type="character" w:styleId="Hyperlink">
    <w:name w:val="Hyperlink"/>
    <w:basedOn w:val="DefaultParagraphFont"/>
    <w:uiPriority w:val="99"/>
    <w:unhideWhenUsed/>
    <w:rsid w:val="00D66D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mangesh.khapre@hotmail.com" TargetMode="External" /><Relationship Id="rId6" Type="http://schemas.openxmlformats.org/officeDocument/2006/relationships/hyperlink" Target="https://in.linkedin.com/in/mangeshkhapre" TargetMode="External" /><Relationship Id="rId7" Type="http://schemas.openxmlformats.org/officeDocument/2006/relationships/image" Target="https://rdxfootmark.naukri.com/v2/track/openCv?trackingInfo=6be3a3b45b76d356cfed060f55d1f807134f530e18705c4458440321091b5b58140011001343595f1b4d58515c424154181c084b281e010303021746515a0d55580f1b425c4c01090340281e0103100b1542585e1543124a4b485d4637071f1b5b58170a10014042595858564d465d4507144359090f59431209175144410c595f5049100a1105035d4a1e500558191b120016455c5f0f594b1a1b5c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39917-1557-4769-B8F7-06520C6943C9}">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26538</vt:lpwstr>
  </property>
  <property fmtid="{D5CDD505-2E9C-101B-9397-08002B2CF9AE}" pid="4" name="OptimizationTime">
    <vt:lpwstr>20190523_1447</vt:lpwstr>
  </property>
</Properties>
</file>

<file path=docProps/app.xml><?xml version="1.0" encoding="utf-8"?>
<Properties xmlns="http://schemas.openxmlformats.org/officeDocument/2006/extended-properties" xmlns:vt="http://schemas.openxmlformats.org/officeDocument/2006/docPropsVTypes">
  <Template>Normal</Template>
  <TotalTime>0</TotalTime>
  <Pages>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Mangesh</dc:creator>
  <cp:lastModifiedBy>Mangesh</cp:lastModifiedBy>
  <cp:revision>2</cp:revision>
  <cp:lastPrinted>2019-02-01T16:32:00Z</cp:lastPrinted>
  <dcterms:created xsi:type="dcterms:W3CDTF">2019-05-08T07:27:00Z</dcterms:created>
  <dcterms:modified xsi:type="dcterms:W3CDTF">2019-05-08T07:27:00Z</dcterms:modified>
</cp:coreProperties>
</file>