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D7" w:rsidRPr="00C14773" w:rsidRDefault="00C14773">
      <w:pPr>
        <w:rPr>
          <w:b/>
          <w:sz w:val="28"/>
        </w:rPr>
      </w:pPr>
      <w:proofErr w:type="spellStart"/>
      <w:r w:rsidRPr="00C14773">
        <w:rPr>
          <w:b/>
          <w:sz w:val="28"/>
        </w:rPr>
        <w:t>R_DataTypes</w:t>
      </w:r>
      <w:proofErr w:type="spellEnd"/>
      <w:r w:rsidRPr="00C14773">
        <w:rPr>
          <w:b/>
          <w:sz w:val="28"/>
        </w:rPr>
        <w:t>:</w:t>
      </w:r>
    </w:p>
    <w:p w:rsidR="00CF1E1A" w:rsidRPr="00503DA8" w:rsidRDefault="00503DA8" w:rsidP="00503DA8">
      <w:pPr>
        <w:tabs>
          <w:tab w:val="num" w:pos="720"/>
        </w:tabs>
      </w:pPr>
      <w:r w:rsidRPr="00503DA8">
        <w:t xml:space="preserve">Researchers work mostly with </w:t>
      </w:r>
      <w:proofErr w:type="spellStart"/>
      <w:proofErr w:type="gramStart"/>
      <w:r w:rsidRPr="00503DA8">
        <w:t>dataframes</w:t>
      </w:r>
      <w:proofErr w:type="spellEnd"/>
      <w:r w:rsidRPr="00503DA8">
        <w:t xml:space="preserve"> .</w:t>
      </w:r>
      <w:proofErr w:type="gramEnd"/>
      <w:r>
        <w:t xml:space="preserve"> </w:t>
      </w:r>
      <w:r w:rsidRPr="00503DA8">
        <w:t xml:space="preserve">With previous knowledge you can </w:t>
      </w:r>
      <w:proofErr w:type="gramStart"/>
      <w:r w:rsidRPr="00503DA8">
        <w:t>built</w:t>
      </w:r>
      <w:proofErr w:type="gramEnd"/>
      <w:r w:rsidRPr="00503DA8">
        <w:t xml:space="preserve"> </w:t>
      </w:r>
      <w:proofErr w:type="spellStart"/>
      <w:r w:rsidRPr="00503DA8">
        <w:t>dataframes</w:t>
      </w:r>
      <w:proofErr w:type="spellEnd"/>
      <w:r w:rsidRPr="00503DA8">
        <w:t xml:space="preserve"> in R</w:t>
      </w:r>
      <w:r>
        <w:t xml:space="preserve"> </w:t>
      </w:r>
      <w:r w:rsidRPr="00503DA8">
        <w:t xml:space="preserve">Also, import </w:t>
      </w:r>
      <w:proofErr w:type="spellStart"/>
      <w:r w:rsidRPr="00503DA8">
        <w:t>dataframes</w:t>
      </w:r>
      <w:proofErr w:type="spellEnd"/>
      <w:r w:rsidRPr="00503DA8">
        <w:t xml:space="preserve"> into R.</w:t>
      </w:r>
    </w:p>
    <w:p w:rsidR="008947E2" w:rsidRDefault="008947E2" w:rsidP="008947E2">
      <w:proofErr w:type="gramStart"/>
      <w:r w:rsidRPr="008947E2">
        <w:t>primitive</w:t>
      </w:r>
      <w:proofErr w:type="gramEnd"/>
      <w:r w:rsidRPr="008947E2">
        <w:t xml:space="preserve"> (or: atomic) data types in </w:t>
      </w:r>
      <w:proofErr w:type="spellStart"/>
      <w:r w:rsidRPr="008947E2">
        <w:t>R are</w:t>
      </w:r>
      <w:proofErr w:type="spellEnd"/>
      <w:r w:rsidRPr="008947E2">
        <w:t>:</w:t>
      </w:r>
    </w:p>
    <w:p w:rsidR="00000000" w:rsidRPr="008947E2" w:rsidRDefault="009E0342" w:rsidP="008947E2">
      <w:pPr>
        <w:numPr>
          <w:ilvl w:val="0"/>
          <w:numId w:val="2"/>
        </w:numPr>
      </w:pPr>
      <w:r w:rsidRPr="008947E2">
        <w:t>numeric    (integer, double, complex)</w:t>
      </w:r>
    </w:p>
    <w:p w:rsidR="00000000" w:rsidRPr="008947E2" w:rsidRDefault="009E0342" w:rsidP="008947E2">
      <w:pPr>
        <w:numPr>
          <w:ilvl w:val="0"/>
          <w:numId w:val="2"/>
        </w:numPr>
      </w:pPr>
      <w:r w:rsidRPr="008947E2">
        <w:t>character</w:t>
      </w:r>
    </w:p>
    <w:p w:rsidR="00000000" w:rsidRPr="008947E2" w:rsidRDefault="009E0342" w:rsidP="008947E2">
      <w:pPr>
        <w:numPr>
          <w:ilvl w:val="0"/>
          <w:numId w:val="2"/>
        </w:numPr>
      </w:pPr>
      <w:r w:rsidRPr="008947E2">
        <w:t>logical</w:t>
      </w:r>
    </w:p>
    <w:p w:rsidR="00000000" w:rsidRPr="008947E2" w:rsidRDefault="009E0342" w:rsidP="008947E2">
      <w:pPr>
        <w:numPr>
          <w:ilvl w:val="0"/>
          <w:numId w:val="2"/>
        </w:numPr>
      </w:pPr>
      <w:r w:rsidRPr="008947E2">
        <w:t>f</w:t>
      </w:r>
      <w:r w:rsidRPr="008947E2">
        <w:t>u</w:t>
      </w:r>
      <w:r w:rsidRPr="008947E2">
        <w:t>n</w:t>
      </w:r>
      <w:r w:rsidRPr="008947E2">
        <w:t>c</w:t>
      </w:r>
      <w:r w:rsidRPr="008947E2">
        <w:t>tion</w:t>
      </w:r>
    </w:p>
    <w:p w:rsidR="008947E2" w:rsidRPr="008947E2" w:rsidRDefault="008947E2" w:rsidP="008947E2">
      <w:proofErr w:type="gramStart"/>
      <w:r w:rsidRPr="008947E2">
        <w:t>out</w:t>
      </w:r>
      <w:proofErr w:type="gramEnd"/>
      <w:r w:rsidRPr="008947E2">
        <w:t xml:space="preserve"> of these, vectors, arrays, lists can be built.</w:t>
      </w:r>
    </w:p>
    <w:p w:rsidR="0066092B" w:rsidRP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Numeric: </w:t>
      </w:r>
      <w:r w:rsidRPr="0066092B">
        <w:rPr>
          <w:rFonts w:ascii="Verdana" w:hAnsi="Verdana"/>
          <w:color w:val="444444"/>
          <w:sz w:val="18"/>
          <w:szCs w:val="18"/>
        </w:rPr>
        <w:t>Decimal values are called </w:t>
      </w:r>
      <w:proofErr w:type="spellStart"/>
      <w:r w:rsidRPr="0066092B">
        <w:rPr>
          <w:rFonts w:ascii="Verdana" w:hAnsi="Verdana"/>
          <w:b/>
          <w:bCs/>
          <w:color w:val="444444"/>
          <w:sz w:val="18"/>
          <w:szCs w:val="18"/>
        </w:rPr>
        <w:t>numerics</w:t>
      </w:r>
      <w:proofErr w:type="spellEnd"/>
      <w:r w:rsidRPr="0066092B">
        <w:rPr>
          <w:rFonts w:ascii="Verdana" w:hAnsi="Verdana"/>
          <w:b/>
          <w:bCs/>
          <w:color w:val="444444"/>
          <w:sz w:val="18"/>
          <w:szCs w:val="18"/>
        </w:rPr>
        <w:t> </w:t>
      </w:r>
      <w:r w:rsidRPr="0066092B">
        <w:rPr>
          <w:rFonts w:ascii="Verdana" w:hAnsi="Verdana"/>
          <w:color w:val="444444"/>
          <w:sz w:val="18"/>
          <w:szCs w:val="18"/>
        </w:rPr>
        <w:t>in R. It is the default computational data type. If we assign a decimal value to a variable </w:t>
      </w:r>
      <w:r w:rsidRPr="0066092B">
        <w:rPr>
          <w:rFonts w:ascii="Arial" w:hAnsi="Arial" w:cs="Arial"/>
          <w:color w:val="444444"/>
          <w:sz w:val="18"/>
          <w:szCs w:val="18"/>
        </w:rPr>
        <w:t>x </w:t>
      </w:r>
      <w:r w:rsidRPr="0066092B">
        <w:rPr>
          <w:rFonts w:ascii="Verdana" w:hAnsi="Verdana"/>
          <w:color w:val="444444"/>
          <w:sz w:val="18"/>
          <w:szCs w:val="18"/>
        </w:rPr>
        <w:t>as follows, </w:t>
      </w:r>
      <w:r w:rsidRPr="0066092B">
        <w:rPr>
          <w:rFonts w:ascii="Arial" w:hAnsi="Arial" w:cs="Arial"/>
          <w:color w:val="444444"/>
          <w:sz w:val="18"/>
          <w:szCs w:val="18"/>
        </w:rPr>
        <w:t>x </w:t>
      </w:r>
      <w:r w:rsidRPr="0066092B">
        <w:rPr>
          <w:rFonts w:ascii="Verdana" w:hAnsi="Verdana"/>
          <w:color w:val="444444"/>
          <w:sz w:val="18"/>
          <w:szCs w:val="18"/>
        </w:rPr>
        <w:t>will be of numeric type.</w:t>
      </w:r>
    </w:p>
    <w:p w:rsidR="0066092B" w:rsidRPr="0066092B" w:rsidRDefault="0066092B" w:rsidP="006609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&gt; x = 10.5       # assign a decimal value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x              # print the value of x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10.5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class(x)       # print the class name of x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"numeric"</w:t>
      </w:r>
    </w:p>
    <w:p w:rsidR="0066092B" w:rsidRDefault="0066092B" w:rsidP="008947E2">
      <w:pPr>
        <w:rPr>
          <w:b/>
        </w:rPr>
      </w:pPr>
    </w:p>
    <w:p w:rsidR="0066092B" w:rsidRP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t xml:space="preserve">Integer: </w:t>
      </w:r>
      <w:r w:rsidRPr="0066092B">
        <w:rPr>
          <w:rFonts w:ascii="Verdana" w:hAnsi="Verdana"/>
          <w:color w:val="444444"/>
          <w:sz w:val="18"/>
          <w:szCs w:val="18"/>
        </w:rPr>
        <w:t>In order to create an </w:t>
      </w:r>
      <w:r w:rsidRPr="0066092B">
        <w:rPr>
          <w:rFonts w:ascii="Verdana" w:hAnsi="Verdana"/>
          <w:b/>
          <w:bCs/>
          <w:color w:val="444444"/>
          <w:sz w:val="18"/>
          <w:szCs w:val="18"/>
        </w:rPr>
        <w:t>integer </w:t>
      </w:r>
      <w:r w:rsidRPr="0066092B">
        <w:rPr>
          <w:rFonts w:ascii="Verdana" w:hAnsi="Verdana"/>
          <w:color w:val="444444"/>
          <w:sz w:val="18"/>
          <w:szCs w:val="18"/>
        </w:rPr>
        <w:t>variable in R, we invoke the </w:t>
      </w:r>
      <w:proofErr w:type="spellStart"/>
      <w:r w:rsidRPr="0066092B">
        <w:rPr>
          <w:rFonts w:ascii="Arial" w:hAnsi="Arial" w:cs="Arial"/>
          <w:color w:val="444444"/>
          <w:sz w:val="18"/>
          <w:szCs w:val="18"/>
        </w:rPr>
        <w:t>as.integer</w:t>
      </w:r>
      <w:proofErr w:type="spellEnd"/>
      <w:r w:rsidRPr="0066092B">
        <w:rPr>
          <w:rFonts w:ascii="Arial" w:hAnsi="Arial" w:cs="Arial"/>
          <w:color w:val="444444"/>
          <w:sz w:val="18"/>
          <w:szCs w:val="18"/>
        </w:rPr>
        <w:t> </w:t>
      </w:r>
      <w:r w:rsidRPr="0066092B">
        <w:rPr>
          <w:rFonts w:ascii="Verdana" w:hAnsi="Verdana"/>
          <w:color w:val="444444"/>
          <w:sz w:val="18"/>
          <w:szCs w:val="18"/>
        </w:rPr>
        <w:t>function. We can be assured that </w:t>
      </w:r>
      <w:r w:rsidRPr="0066092B">
        <w:rPr>
          <w:rFonts w:ascii="Arial" w:hAnsi="Arial" w:cs="Arial"/>
          <w:color w:val="444444"/>
          <w:sz w:val="18"/>
          <w:szCs w:val="18"/>
        </w:rPr>
        <w:t>y </w:t>
      </w:r>
      <w:r w:rsidRPr="0066092B">
        <w:rPr>
          <w:rFonts w:ascii="Verdana" w:hAnsi="Verdana"/>
          <w:color w:val="444444"/>
          <w:sz w:val="18"/>
          <w:szCs w:val="18"/>
        </w:rPr>
        <w:t>is indeed an integer by applying the </w:t>
      </w:r>
      <w:proofErr w:type="spellStart"/>
      <w:r w:rsidRPr="0066092B">
        <w:rPr>
          <w:rFonts w:ascii="Arial" w:hAnsi="Arial" w:cs="Arial"/>
          <w:color w:val="444444"/>
          <w:sz w:val="18"/>
          <w:szCs w:val="18"/>
        </w:rPr>
        <w:t>is.integer</w:t>
      </w:r>
      <w:proofErr w:type="spellEnd"/>
      <w:r w:rsidRPr="0066092B">
        <w:rPr>
          <w:rFonts w:ascii="Verdana" w:hAnsi="Verdana"/>
          <w:color w:val="444444"/>
          <w:sz w:val="18"/>
          <w:szCs w:val="18"/>
        </w:rPr>
        <w:t> function.</w:t>
      </w:r>
    </w:p>
    <w:p w:rsidR="0066092B" w:rsidRDefault="0066092B" w:rsidP="006609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&gt; y = </w:t>
      </w:r>
      <w:proofErr w:type="spellStart"/>
      <w:proofErr w:type="gramStart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as.integer</w:t>
      </w:r>
      <w:proofErr w:type="spellEnd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(</w:t>
      </w:r>
      <w:proofErr w:type="gramEnd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3)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y              # print the value of y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3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class(y)       # print the class name of y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"integer"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spellStart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is.integer</w:t>
      </w:r>
      <w:proofErr w:type="spellEnd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(y)  # is y an integer?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TRUE</w:t>
      </w:r>
    </w:p>
    <w:p w:rsid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b/>
          <w:color w:val="444444"/>
          <w:sz w:val="18"/>
          <w:szCs w:val="18"/>
        </w:rPr>
      </w:pPr>
    </w:p>
    <w:p w:rsid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66092B">
        <w:rPr>
          <w:rFonts w:ascii="Verdana" w:hAnsi="Verdana"/>
          <w:b/>
          <w:color w:val="444444"/>
          <w:sz w:val="18"/>
          <w:szCs w:val="18"/>
        </w:rPr>
        <w:t>Complex: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>A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bx-1000"/>
          <w:rFonts w:ascii="Verdana" w:hAnsi="Verdana"/>
          <w:b/>
          <w:bCs/>
          <w:color w:val="444444"/>
          <w:sz w:val="18"/>
          <w:szCs w:val="18"/>
        </w:rPr>
        <w:t>complex</w:t>
      </w:r>
      <w:r>
        <w:rPr>
          <w:rStyle w:val="apple-converted-space"/>
          <w:rFonts w:ascii="Verdana" w:hAnsi="Verdana"/>
          <w:b/>
          <w:bCs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value in R is defined via the pure imaginary value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</w:rPr>
        <w:t>i</w:t>
      </w:r>
      <w:r>
        <w:rPr>
          <w:rFonts w:ascii="Verdana" w:hAnsi="Verdana"/>
          <w:color w:val="444444"/>
          <w:sz w:val="18"/>
          <w:szCs w:val="18"/>
        </w:rPr>
        <w:t>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z = 1 + 2i     # create a complex number </w:t>
      </w:r>
      <w:r>
        <w:rPr>
          <w:rFonts w:ascii="Lucida Console" w:hAnsi="Lucida Console"/>
          <w:color w:val="444444"/>
          <w:sz w:val="18"/>
          <w:szCs w:val="18"/>
        </w:rPr>
        <w:br/>
        <w:t>&gt; z              # print the value of z </w:t>
      </w:r>
      <w:r>
        <w:rPr>
          <w:rFonts w:ascii="Lucida Console" w:hAnsi="Lucida Console"/>
          <w:color w:val="444444"/>
          <w:sz w:val="18"/>
          <w:szCs w:val="18"/>
        </w:rPr>
        <w:br/>
        <w:t>[1] 1+2i </w:t>
      </w:r>
      <w:r>
        <w:rPr>
          <w:rFonts w:ascii="Lucida Console" w:hAnsi="Lucida Console"/>
          <w:color w:val="444444"/>
          <w:sz w:val="18"/>
          <w:szCs w:val="18"/>
        </w:rPr>
        <w:br/>
        <w:t>&gt; </w:t>
      </w:r>
      <w:proofErr w:type="gramStart"/>
      <w:r>
        <w:rPr>
          <w:rFonts w:ascii="Lucida Console" w:hAnsi="Lucida Console"/>
          <w:color w:val="444444"/>
          <w:sz w:val="18"/>
          <w:szCs w:val="18"/>
        </w:rPr>
        <w:t>class(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z)       # print the class name of z </w:t>
      </w:r>
      <w:r>
        <w:rPr>
          <w:rFonts w:ascii="Lucida Console" w:hAnsi="Lucida Console"/>
          <w:color w:val="444444"/>
          <w:sz w:val="18"/>
          <w:szCs w:val="18"/>
        </w:rPr>
        <w:br/>
        <w:t>[1] "complex"</w:t>
      </w:r>
    </w:p>
    <w:p w:rsidR="0066092B" w:rsidRDefault="0066092B" w:rsidP="0066092B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 following gives an error as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cmsy-10"/>
          <w:rFonts w:ascii="Verdana" w:eastAsiaTheme="majorEastAsia" w:hAnsi="Verdana"/>
          <w:color w:val="444444"/>
          <w:sz w:val="18"/>
          <w:szCs w:val="18"/>
        </w:rPr>
        <w:t>−</w:t>
      </w:r>
      <w:r>
        <w:rPr>
          <w:rStyle w:val="cmr-10"/>
          <w:rFonts w:ascii="Verdana" w:hAnsi="Verdana"/>
          <w:color w:val="444444"/>
          <w:sz w:val="18"/>
          <w:szCs w:val="18"/>
        </w:rPr>
        <w:t>1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is not a complex value.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sqrt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Style w:val="cmsy-10"/>
          <w:rFonts w:ascii="Lucida Console" w:hAnsi="Lucida Console"/>
          <w:color w:val="444444"/>
          <w:sz w:val="18"/>
          <w:szCs w:val="18"/>
        </w:rPr>
        <w:t>−</w:t>
      </w:r>
      <w:r>
        <w:rPr>
          <w:rFonts w:ascii="Lucida Console" w:hAnsi="Lucida Console"/>
          <w:color w:val="444444"/>
          <w:sz w:val="18"/>
          <w:szCs w:val="18"/>
        </w:rPr>
        <w:t>1)       # square root of </w:t>
      </w:r>
      <w:r>
        <w:rPr>
          <w:rStyle w:val="cmsy-10"/>
          <w:rFonts w:ascii="Lucida Console" w:hAnsi="Lucida Console"/>
          <w:color w:val="444444"/>
          <w:sz w:val="18"/>
          <w:szCs w:val="18"/>
        </w:rPr>
        <w:t>−</w:t>
      </w:r>
      <w:r>
        <w:rPr>
          <w:rFonts w:ascii="Lucida Console" w:hAnsi="Lucida Console"/>
          <w:color w:val="444444"/>
          <w:sz w:val="18"/>
          <w:szCs w:val="18"/>
        </w:rPr>
        <w:t>1 </w:t>
      </w:r>
      <w:r>
        <w:rPr>
          <w:rFonts w:ascii="Lucida Console" w:hAnsi="Lucida Console"/>
          <w:color w:val="444444"/>
          <w:sz w:val="18"/>
          <w:szCs w:val="18"/>
        </w:rPr>
        <w:br/>
        <w:t>[1]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NaN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 </w:t>
      </w:r>
      <w:r>
        <w:rPr>
          <w:rFonts w:ascii="Lucida Console" w:hAnsi="Lucida Console"/>
          <w:color w:val="444444"/>
          <w:sz w:val="18"/>
          <w:szCs w:val="18"/>
        </w:rPr>
        <w:br/>
        <w:t>Warning message: </w:t>
      </w:r>
      <w:r>
        <w:rPr>
          <w:rFonts w:ascii="Lucida Console" w:hAnsi="Lucida Console"/>
          <w:color w:val="444444"/>
          <w:sz w:val="18"/>
          <w:szCs w:val="18"/>
        </w:rPr>
        <w:br/>
        <w:t>In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sqrt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r>
        <w:rPr>
          <w:rStyle w:val="cmsy-10"/>
          <w:rFonts w:ascii="Lucida Console" w:hAnsi="Lucida Console"/>
          <w:color w:val="444444"/>
          <w:sz w:val="18"/>
          <w:szCs w:val="18"/>
        </w:rPr>
        <w:t>−</w:t>
      </w:r>
      <w:r>
        <w:rPr>
          <w:rFonts w:ascii="Lucida Console" w:hAnsi="Lucida Console"/>
          <w:color w:val="444444"/>
          <w:sz w:val="18"/>
          <w:szCs w:val="18"/>
        </w:rPr>
        <w:t>1) :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NaNs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 produced</w:t>
      </w:r>
    </w:p>
    <w:p w:rsidR="0066092B" w:rsidRDefault="0066092B" w:rsidP="008947E2">
      <w:pPr>
        <w:rPr>
          <w:b/>
        </w:rPr>
      </w:pPr>
    </w:p>
    <w:p w:rsidR="0066092B" w:rsidRP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b/>
        </w:rPr>
        <w:lastRenderedPageBreak/>
        <w:t xml:space="preserve">Logical: </w:t>
      </w:r>
      <w:r w:rsidRPr="0066092B">
        <w:rPr>
          <w:rFonts w:ascii="Verdana" w:hAnsi="Verdana"/>
          <w:color w:val="444444"/>
          <w:sz w:val="18"/>
          <w:szCs w:val="18"/>
        </w:rPr>
        <w:t>A </w:t>
      </w:r>
      <w:r w:rsidRPr="0066092B">
        <w:rPr>
          <w:rFonts w:ascii="Verdana" w:hAnsi="Verdana"/>
          <w:b/>
          <w:bCs/>
          <w:color w:val="444444"/>
          <w:sz w:val="18"/>
          <w:szCs w:val="18"/>
        </w:rPr>
        <w:t>logical </w:t>
      </w:r>
      <w:r w:rsidRPr="0066092B">
        <w:rPr>
          <w:rFonts w:ascii="Verdana" w:hAnsi="Verdana"/>
          <w:color w:val="444444"/>
          <w:sz w:val="18"/>
          <w:szCs w:val="18"/>
        </w:rPr>
        <w:t>value is often created via comparison between variables.</w:t>
      </w:r>
    </w:p>
    <w:p w:rsidR="0066092B" w:rsidRPr="0066092B" w:rsidRDefault="0066092B" w:rsidP="006609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&gt; x = 1; y = 2   # sample values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z = x &gt; y      # is x larger than y?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</w:t>
      </w:r>
      <w:proofErr w:type="gramStart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z</w:t>
      </w:r>
      <w:proofErr w:type="gramEnd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              # print the logical value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class(z)       # print the class name of z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"logical"</w:t>
      </w:r>
    </w:p>
    <w:p w:rsidR="0066092B" w:rsidRPr="0066092B" w:rsidRDefault="0066092B" w:rsidP="0066092B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Standard logical operations are </w:t>
      </w:r>
      <w:r w:rsidRPr="0066092B">
        <w:rPr>
          <w:rFonts w:ascii="Arial" w:eastAsia="Times New Roman" w:hAnsi="Arial" w:cs="Arial"/>
          <w:color w:val="444444"/>
          <w:sz w:val="18"/>
          <w:szCs w:val="18"/>
        </w:rPr>
        <w:t>"&amp;" </w:t>
      </w:r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(and), </w:t>
      </w:r>
      <w:r w:rsidRPr="0066092B">
        <w:rPr>
          <w:rFonts w:ascii="Arial" w:eastAsia="Times New Roman" w:hAnsi="Arial" w:cs="Arial"/>
          <w:color w:val="444444"/>
          <w:sz w:val="18"/>
          <w:szCs w:val="18"/>
        </w:rPr>
        <w:t>"|" </w:t>
      </w:r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(or), and </w:t>
      </w:r>
      <w:r w:rsidRPr="0066092B">
        <w:rPr>
          <w:rFonts w:ascii="Arial" w:eastAsia="Times New Roman" w:hAnsi="Arial" w:cs="Arial"/>
          <w:color w:val="444444"/>
          <w:sz w:val="18"/>
          <w:szCs w:val="18"/>
        </w:rPr>
        <w:t>"!" </w:t>
      </w:r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proofErr w:type="gramStart"/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negation</w:t>
      </w:r>
      <w:proofErr w:type="gramEnd"/>
      <w:r w:rsidRPr="0066092B">
        <w:rPr>
          <w:rFonts w:ascii="Verdana" w:eastAsia="Times New Roman" w:hAnsi="Verdana" w:cs="Times New Roman"/>
          <w:color w:val="444444"/>
          <w:sz w:val="18"/>
          <w:szCs w:val="18"/>
        </w:rPr>
        <w:t>).</w:t>
      </w:r>
    </w:p>
    <w:p w:rsidR="0066092B" w:rsidRPr="0066092B" w:rsidRDefault="0066092B" w:rsidP="0066092B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&gt; u = TRUE; v = FALSE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u &amp; v          # u AND v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&gt; u | v          # u OR v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TRUE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</w:r>
      <w:proofErr w:type="gramStart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&gt; !</w:t>
      </w:r>
      <w:proofErr w:type="gramEnd"/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t>u             # negation of u </w:t>
      </w:r>
      <w:r w:rsidRPr="0066092B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[1] FALSE</w:t>
      </w:r>
    </w:p>
    <w:p w:rsid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b/>
          <w:color w:val="444444"/>
          <w:sz w:val="18"/>
          <w:szCs w:val="18"/>
        </w:rPr>
      </w:pPr>
    </w:p>
    <w:p w:rsidR="0066092B" w:rsidRDefault="0066092B" w:rsidP="0066092B">
      <w:pPr>
        <w:pStyle w:val="no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66092B">
        <w:rPr>
          <w:rFonts w:ascii="Verdana" w:hAnsi="Verdana"/>
          <w:b/>
          <w:color w:val="444444"/>
          <w:sz w:val="18"/>
          <w:szCs w:val="18"/>
        </w:rPr>
        <w:t>Character: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Verdana" w:hAnsi="Verdana"/>
          <w:color w:val="444444"/>
          <w:sz w:val="18"/>
          <w:szCs w:val="18"/>
        </w:rPr>
        <w:t>A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bx-1000"/>
          <w:rFonts w:ascii="Verdana" w:hAnsi="Verdana"/>
          <w:b/>
          <w:bCs/>
          <w:color w:val="444444"/>
          <w:sz w:val="18"/>
          <w:szCs w:val="18"/>
        </w:rPr>
        <w:t>character</w:t>
      </w:r>
      <w:r>
        <w:rPr>
          <w:rStyle w:val="apple-converted-space"/>
          <w:rFonts w:ascii="Verdana" w:hAnsi="Verdana"/>
          <w:b/>
          <w:bCs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object is used to represent string values in R. We convert objects into character values with the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proofErr w:type="spellStart"/>
      <w:proofErr w:type="gramStart"/>
      <w:r>
        <w:rPr>
          <w:rStyle w:val="ecss-1000"/>
          <w:rFonts w:ascii="Arial" w:hAnsi="Arial" w:cs="Arial"/>
          <w:color w:val="444444"/>
          <w:sz w:val="18"/>
          <w:szCs w:val="18"/>
        </w:rPr>
        <w:t>as.character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(</w:t>
      </w:r>
      <w:proofErr w:type="gramEnd"/>
      <w:r>
        <w:rPr>
          <w:rStyle w:val="ecss-1000"/>
          <w:rFonts w:ascii="Arial" w:hAnsi="Arial" w:cs="Arial"/>
          <w:color w:val="444444"/>
          <w:sz w:val="18"/>
          <w:szCs w:val="18"/>
        </w:rPr>
        <w:t>)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function: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x =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as.character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3.14) </w:t>
      </w:r>
      <w:r>
        <w:rPr>
          <w:rFonts w:ascii="Lucida Console" w:hAnsi="Lucida Console"/>
          <w:color w:val="444444"/>
          <w:sz w:val="18"/>
          <w:szCs w:val="18"/>
        </w:rPr>
        <w:br/>
        <w:t>&gt; x              # print the character string </w:t>
      </w:r>
      <w:r>
        <w:rPr>
          <w:rFonts w:ascii="Lucida Console" w:hAnsi="Lucida Console"/>
          <w:color w:val="444444"/>
          <w:sz w:val="18"/>
          <w:szCs w:val="18"/>
        </w:rPr>
        <w:br/>
        <w:t>[1] "3.14" </w:t>
      </w:r>
      <w:r>
        <w:rPr>
          <w:rFonts w:ascii="Lucida Console" w:hAnsi="Lucida Console"/>
          <w:color w:val="444444"/>
          <w:sz w:val="18"/>
          <w:szCs w:val="18"/>
        </w:rPr>
        <w:br/>
        <w:t>&gt; class(x)       # print the class name of x </w:t>
      </w:r>
      <w:r>
        <w:rPr>
          <w:rFonts w:ascii="Lucida Console" w:hAnsi="Lucida Console"/>
          <w:color w:val="444444"/>
          <w:sz w:val="18"/>
          <w:szCs w:val="18"/>
        </w:rPr>
        <w:br/>
        <w:t>[1] "character"</w:t>
      </w:r>
    </w:p>
    <w:p w:rsidR="0066092B" w:rsidRDefault="0066092B" w:rsidP="0066092B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Two character values can be concatenated with the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paste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function.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fname</w:t>
      </w:r>
      <w:proofErr w:type="spellEnd"/>
      <w:proofErr w:type="gramEnd"/>
      <w:r>
        <w:rPr>
          <w:rFonts w:ascii="Lucida Console" w:hAnsi="Lucida Console"/>
          <w:color w:val="444444"/>
          <w:sz w:val="18"/>
          <w:szCs w:val="18"/>
        </w:rPr>
        <w:t> = "Joe";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lname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 ="Smith" </w:t>
      </w:r>
      <w:r>
        <w:rPr>
          <w:rFonts w:ascii="Lucida Console" w:hAnsi="Lucida Console"/>
          <w:color w:val="444444"/>
          <w:sz w:val="18"/>
          <w:szCs w:val="18"/>
        </w:rPr>
        <w:br/>
        <w:t>&gt; paste(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fname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,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lname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) </w:t>
      </w:r>
      <w:r>
        <w:rPr>
          <w:rFonts w:ascii="Lucida Console" w:hAnsi="Lucida Console"/>
          <w:color w:val="444444"/>
          <w:sz w:val="18"/>
          <w:szCs w:val="18"/>
        </w:rPr>
        <w:br/>
        <w:t>[1] "Joe Smith"</w:t>
      </w:r>
    </w:p>
    <w:p w:rsidR="0066092B" w:rsidRDefault="0066092B" w:rsidP="0066092B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However, it is often more convenient to create a readable string with the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sprintf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function, which has a C language syntax.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sprintf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"%s has %d dollars", "Sam", 100) </w:t>
      </w:r>
      <w:r>
        <w:rPr>
          <w:rFonts w:ascii="Lucida Console" w:hAnsi="Lucida Console"/>
          <w:color w:val="444444"/>
          <w:sz w:val="18"/>
          <w:szCs w:val="18"/>
        </w:rPr>
        <w:br/>
        <w:t>[1] "Sam has 100 dollars"</w:t>
      </w:r>
    </w:p>
    <w:p w:rsidR="0066092B" w:rsidRDefault="0066092B" w:rsidP="0066092B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To extract a substring, we apply the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substr</w:t>
      </w:r>
      <w:proofErr w:type="spellEnd"/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function. Here is an example showing how to extract the substring between the third and twelfth positions in a string.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substr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"Mary has a little lamb.", start=3, stop=12) </w:t>
      </w:r>
      <w:r>
        <w:rPr>
          <w:rFonts w:ascii="Lucida Console" w:hAnsi="Lucida Console"/>
          <w:color w:val="444444"/>
          <w:sz w:val="18"/>
          <w:szCs w:val="18"/>
        </w:rPr>
        <w:br/>
        <w:t>[1] "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ry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 has a l"</w:t>
      </w:r>
    </w:p>
    <w:p w:rsidR="0066092B" w:rsidRDefault="0066092B" w:rsidP="0066092B">
      <w:pPr>
        <w:pStyle w:val="indent"/>
        <w:shd w:val="clear" w:color="auto" w:fill="FFFFFF"/>
        <w:spacing w:before="0" w:beforeAutospacing="0" w:after="0" w:afterAutospacing="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And to replace the first occurrence of the word "little" by another word "big" in the string, we apply the</w:t>
      </w:r>
      <w:r>
        <w:rPr>
          <w:rStyle w:val="apple-converted-space"/>
          <w:rFonts w:ascii="Verdana" w:hAnsi="Verdana"/>
          <w:color w:val="444444"/>
          <w:sz w:val="18"/>
          <w:szCs w:val="18"/>
        </w:rPr>
        <w:t> </w:t>
      </w:r>
      <w:r>
        <w:rPr>
          <w:rStyle w:val="ecss-1000"/>
          <w:rFonts w:ascii="Arial" w:hAnsi="Arial" w:cs="Arial"/>
          <w:color w:val="444444"/>
          <w:sz w:val="18"/>
          <w:szCs w:val="18"/>
        </w:rPr>
        <w:t>sub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function.</w:t>
      </w:r>
    </w:p>
    <w:p w:rsidR="0066092B" w:rsidRDefault="0066092B" w:rsidP="0066092B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gramStart"/>
      <w:r>
        <w:rPr>
          <w:rFonts w:ascii="Lucida Console" w:hAnsi="Lucida Console"/>
          <w:color w:val="444444"/>
          <w:sz w:val="18"/>
          <w:szCs w:val="18"/>
        </w:rPr>
        <w:t>sub(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"little", "big", "Mary has a little lamb.") </w:t>
      </w:r>
      <w:r>
        <w:rPr>
          <w:rFonts w:ascii="Lucida Console" w:hAnsi="Lucida Console"/>
          <w:color w:val="444444"/>
          <w:sz w:val="18"/>
          <w:szCs w:val="18"/>
        </w:rPr>
        <w:br/>
        <w:t>[1] "Mary has a big lamb."</w:t>
      </w:r>
    </w:p>
    <w:p w:rsidR="008947E2" w:rsidRPr="008947E2" w:rsidRDefault="008947E2" w:rsidP="008947E2"/>
    <w:p w:rsidR="00C14773" w:rsidRDefault="00C14773">
      <w:bookmarkStart w:id="0" w:name="_GoBack"/>
      <w:bookmarkEnd w:id="0"/>
    </w:p>
    <w:sectPr w:rsidR="00C14773" w:rsidSect="00C147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87A"/>
    <w:multiLevelType w:val="hybridMultilevel"/>
    <w:tmpl w:val="895298F6"/>
    <w:lvl w:ilvl="0" w:tplc="9612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6CA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8E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41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8CF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A6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201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3E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E27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7E112C"/>
    <w:multiLevelType w:val="hybridMultilevel"/>
    <w:tmpl w:val="0AB8B0B8"/>
    <w:lvl w:ilvl="0" w:tplc="08309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CA1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6A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2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F8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6AF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42E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B81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AB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2363208"/>
    <w:multiLevelType w:val="hybridMultilevel"/>
    <w:tmpl w:val="5652F0D2"/>
    <w:lvl w:ilvl="0" w:tplc="3DF09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605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C25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4C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BCB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B48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C2B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B4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47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4CB0C24"/>
    <w:multiLevelType w:val="hybridMultilevel"/>
    <w:tmpl w:val="FEA6E326"/>
    <w:lvl w:ilvl="0" w:tplc="D1203F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AB0E8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69E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5A8B8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7A4EE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22B6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89E79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EFC22A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F6420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721D2377"/>
    <w:multiLevelType w:val="hybridMultilevel"/>
    <w:tmpl w:val="A32C654E"/>
    <w:lvl w:ilvl="0" w:tplc="DDF0D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8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EC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12E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E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C1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1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D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49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FE"/>
    <w:rsid w:val="00503DA8"/>
    <w:rsid w:val="0066092B"/>
    <w:rsid w:val="008947E2"/>
    <w:rsid w:val="009800FE"/>
    <w:rsid w:val="009E0342"/>
    <w:rsid w:val="00A22CDD"/>
    <w:rsid w:val="00AC217A"/>
    <w:rsid w:val="00C14773"/>
    <w:rsid w:val="00CF1E1A"/>
    <w:rsid w:val="00F2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94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47E2"/>
  </w:style>
  <w:style w:type="character" w:customStyle="1" w:styleId="ecss-1000">
    <w:name w:val="ecss-1000"/>
    <w:basedOn w:val="DefaultParagraphFont"/>
    <w:rsid w:val="008947E2"/>
  </w:style>
  <w:style w:type="character" w:customStyle="1" w:styleId="Heading4Char">
    <w:name w:val="Heading 4 Char"/>
    <w:basedOn w:val="DefaultParagraphFont"/>
    <w:link w:val="Heading4"/>
    <w:uiPriority w:val="9"/>
    <w:rsid w:val="008947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89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8947E2"/>
  </w:style>
  <w:style w:type="paragraph" w:customStyle="1" w:styleId="indent">
    <w:name w:val="indent"/>
    <w:basedOn w:val="Normal"/>
    <w:rsid w:val="0089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mi-10">
    <w:name w:val="cmmi-10"/>
    <w:basedOn w:val="DefaultParagraphFont"/>
    <w:rsid w:val="0066092B"/>
  </w:style>
  <w:style w:type="character" w:customStyle="1" w:styleId="cmsy-10">
    <w:name w:val="cmsy-10"/>
    <w:basedOn w:val="DefaultParagraphFont"/>
    <w:rsid w:val="0066092B"/>
  </w:style>
  <w:style w:type="character" w:customStyle="1" w:styleId="cmr-10">
    <w:name w:val="cmr-10"/>
    <w:basedOn w:val="DefaultParagraphFont"/>
    <w:rsid w:val="00660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94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47E2"/>
  </w:style>
  <w:style w:type="character" w:customStyle="1" w:styleId="ecss-1000">
    <w:name w:val="ecss-1000"/>
    <w:basedOn w:val="DefaultParagraphFont"/>
    <w:rsid w:val="008947E2"/>
  </w:style>
  <w:style w:type="character" w:customStyle="1" w:styleId="Heading4Char">
    <w:name w:val="Heading 4 Char"/>
    <w:basedOn w:val="DefaultParagraphFont"/>
    <w:link w:val="Heading4"/>
    <w:uiPriority w:val="9"/>
    <w:rsid w:val="008947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89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8947E2"/>
  </w:style>
  <w:style w:type="paragraph" w:customStyle="1" w:styleId="indent">
    <w:name w:val="indent"/>
    <w:basedOn w:val="Normal"/>
    <w:rsid w:val="0089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mi-10">
    <w:name w:val="cmmi-10"/>
    <w:basedOn w:val="DefaultParagraphFont"/>
    <w:rsid w:val="0066092B"/>
  </w:style>
  <w:style w:type="character" w:customStyle="1" w:styleId="cmsy-10">
    <w:name w:val="cmsy-10"/>
    <w:basedOn w:val="DefaultParagraphFont"/>
    <w:rsid w:val="0066092B"/>
  </w:style>
  <w:style w:type="character" w:customStyle="1" w:styleId="cmr-10">
    <w:name w:val="cmr-10"/>
    <w:basedOn w:val="DefaultParagraphFont"/>
    <w:rsid w:val="0066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7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37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4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9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3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02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6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5416726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9656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755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43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421410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541893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6724818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301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17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438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3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806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2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41362302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13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9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367116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864749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46136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685456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</dc:creator>
  <cp:keywords/>
  <dc:description/>
  <cp:lastModifiedBy>MRAM</cp:lastModifiedBy>
  <cp:revision>6</cp:revision>
  <dcterms:created xsi:type="dcterms:W3CDTF">2015-07-09T06:40:00Z</dcterms:created>
  <dcterms:modified xsi:type="dcterms:W3CDTF">2015-07-10T08:06:00Z</dcterms:modified>
</cp:coreProperties>
</file>