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272" w:rsidRDefault="0042319C" w:rsidP="00644272">
      <w:pPr>
        <w:rPr>
          <w:b/>
        </w:rPr>
      </w:pPr>
      <w:bookmarkStart w:id="0" w:name="_GoBack"/>
      <w:bookmarkEnd w:id="0"/>
      <w:r>
        <w:rPr>
          <w:b/>
        </w:rPr>
        <w:t>R_VECTORS:</w:t>
      </w:r>
    </w:p>
    <w:p w:rsidR="0042319C" w:rsidRPr="0042319C" w:rsidRDefault="0042319C" w:rsidP="0042319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 </w:t>
      </w:r>
      <w:r w:rsidRPr="0042319C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vector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is a sequence of data elements of the same basic type. Members in a vector are officially called </w:t>
      </w:r>
      <w:r w:rsidRPr="0042319C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components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. Nevertheless, we will just call them </w:t>
      </w:r>
      <w:r w:rsidRPr="0042319C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members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in this site.</w:t>
      </w:r>
    </w:p>
    <w:p w:rsidR="0042319C" w:rsidRPr="0042319C" w:rsidRDefault="0042319C" w:rsidP="0042319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Here is a vector containing three numeric values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2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,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3 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and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5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c(</w:t>
      </w:r>
      <w:proofErr w:type="gram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2, 3, 5)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 3 5</w:t>
      </w:r>
    </w:p>
    <w:p w:rsidR="0042319C" w:rsidRPr="0042319C" w:rsidRDefault="0042319C" w:rsidP="0042319C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And here is a vector of logical values.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c(</w:t>
      </w:r>
      <w:proofErr w:type="gram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TRUE, FALSE, TRUE, FALSE, FALSE)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 TRUE FALSE  TRUE FALSE 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FALSE</w:t>
      </w:r>
      <w:proofErr w:type="spellEnd"/>
    </w:p>
    <w:p w:rsidR="0042319C" w:rsidRPr="0042319C" w:rsidRDefault="0042319C" w:rsidP="0042319C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 vector can contain character strings.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c("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", "bb", "cc",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 "bb" "cc"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42319C" w:rsidRPr="0042319C" w:rsidRDefault="0042319C" w:rsidP="0042319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Incidentally, the number of members in a vector is given by the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length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 function.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length(c("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", "bb", "cc",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"))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5</w:t>
      </w:r>
    </w:p>
    <w:p w:rsidR="00644272" w:rsidRDefault="00644272" w:rsidP="00644272">
      <w:r w:rsidRPr="008947E2">
        <w:t>In R, a single number is the special case of a vector with 1 element</w:t>
      </w:r>
      <w:r>
        <w:t xml:space="preserve">, </w:t>
      </w:r>
      <w:proofErr w:type="gramStart"/>
      <w:r w:rsidRPr="008947E2">
        <w:t>Other</w:t>
      </w:r>
      <w:proofErr w:type="gramEnd"/>
      <w:r w:rsidRPr="008947E2">
        <w:t xml:space="preserve"> vector types: character strings, logical</w:t>
      </w:r>
    </w:p>
    <w:p w:rsidR="0042319C" w:rsidRPr="0042319C" w:rsidRDefault="0042319C" w:rsidP="0042319C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b/>
        </w:rPr>
        <w:t xml:space="preserve">Combined Vectors: </w:t>
      </w:r>
      <w:r w:rsidRPr="0042319C">
        <w:rPr>
          <w:rFonts w:ascii="Verdana" w:hAnsi="Verdana"/>
          <w:color w:val="444444"/>
          <w:sz w:val="18"/>
          <w:szCs w:val="18"/>
        </w:rPr>
        <w:t>Vectors can be combined via the function </w:t>
      </w:r>
      <w:r w:rsidRPr="0042319C">
        <w:rPr>
          <w:rFonts w:ascii="Arial" w:hAnsi="Arial" w:cs="Arial"/>
          <w:color w:val="444444"/>
          <w:sz w:val="18"/>
          <w:szCs w:val="18"/>
        </w:rPr>
        <w:t>c</w:t>
      </w:r>
      <w:r w:rsidRPr="0042319C">
        <w:rPr>
          <w:rFonts w:ascii="Verdana" w:hAnsi="Verdana"/>
          <w:color w:val="444444"/>
          <w:sz w:val="18"/>
          <w:szCs w:val="18"/>
        </w:rPr>
        <w:t>. For examples, the following two vectors </w:t>
      </w:r>
      <w:r w:rsidRPr="0042319C">
        <w:rPr>
          <w:rFonts w:ascii="Arial" w:hAnsi="Arial" w:cs="Arial"/>
          <w:color w:val="444444"/>
          <w:sz w:val="18"/>
          <w:szCs w:val="18"/>
        </w:rPr>
        <w:t>n </w:t>
      </w:r>
      <w:r w:rsidRPr="0042319C">
        <w:rPr>
          <w:rFonts w:ascii="Verdana" w:hAnsi="Verdana"/>
          <w:color w:val="444444"/>
          <w:sz w:val="18"/>
          <w:szCs w:val="18"/>
        </w:rPr>
        <w:t>and </w:t>
      </w:r>
      <w:r w:rsidRPr="0042319C">
        <w:rPr>
          <w:rFonts w:ascii="Arial" w:hAnsi="Arial" w:cs="Arial"/>
          <w:color w:val="444444"/>
          <w:sz w:val="18"/>
          <w:szCs w:val="18"/>
        </w:rPr>
        <w:t>s </w:t>
      </w:r>
      <w:r w:rsidRPr="0042319C">
        <w:rPr>
          <w:rFonts w:ascii="Verdana" w:hAnsi="Verdana"/>
          <w:color w:val="444444"/>
          <w:sz w:val="18"/>
          <w:szCs w:val="18"/>
        </w:rPr>
        <w:t>are combined into a new vector containing elements from both vectors.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n = c(2, 3, 5)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 = c("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", "bb", "cc",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c(n, s)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"2"  "3"  "5" 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 "bb" "cc"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proofErr w:type="spell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42319C" w:rsidRDefault="0042319C">
      <w:pPr>
        <w:rPr>
          <w:b/>
        </w:rPr>
      </w:pPr>
    </w:p>
    <w:p w:rsidR="0042319C" w:rsidRPr="0042319C" w:rsidRDefault="0042319C" w:rsidP="0042319C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b/>
        </w:rPr>
        <w:t xml:space="preserve">Vector Arithmetic’s: </w:t>
      </w:r>
      <w:r w:rsidRPr="0042319C">
        <w:rPr>
          <w:rFonts w:ascii="Verdana" w:hAnsi="Verdana"/>
          <w:color w:val="444444"/>
          <w:sz w:val="18"/>
          <w:szCs w:val="18"/>
        </w:rPr>
        <w:t>Arithmetic operations of vectors are performed member-by-member, </w:t>
      </w:r>
      <w:r w:rsidRPr="0042319C">
        <w:rPr>
          <w:rFonts w:ascii="Verdana" w:hAnsi="Verdana"/>
          <w:i/>
          <w:iCs/>
          <w:color w:val="444444"/>
          <w:sz w:val="18"/>
          <w:szCs w:val="18"/>
        </w:rPr>
        <w:t>i.e</w:t>
      </w:r>
      <w:r w:rsidRPr="0042319C">
        <w:rPr>
          <w:rFonts w:ascii="Verdana" w:hAnsi="Verdana"/>
          <w:color w:val="444444"/>
          <w:sz w:val="18"/>
          <w:szCs w:val="18"/>
        </w:rPr>
        <w:t xml:space="preserve">., </w:t>
      </w:r>
      <w:proofErr w:type="spellStart"/>
      <w:r w:rsidRPr="0042319C">
        <w:rPr>
          <w:rFonts w:ascii="Verdana" w:hAnsi="Verdana"/>
          <w:color w:val="444444"/>
          <w:sz w:val="18"/>
          <w:szCs w:val="18"/>
        </w:rPr>
        <w:t>memberwise</w:t>
      </w:r>
      <w:proofErr w:type="spellEnd"/>
      <w:r w:rsidRPr="0042319C">
        <w:rPr>
          <w:rFonts w:ascii="Verdana" w:hAnsi="Verdana"/>
          <w:color w:val="444444"/>
          <w:sz w:val="18"/>
          <w:szCs w:val="18"/>
        </w:rPr>
        <w:t>.</w:t>
      </w:r>
    </w:p>
    <w:p w:rsidR="0042319C" w:rsidRPr="0042319C" w:rsidRDefault="0042319C" w:rsidP="0042319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For example, suppose we have two vectors </w:t>
      </w:r>
      <w:proofErr w:type="gramStart"/>
      <w:r w:rsidRPr="0042319C">
        <w:rPr>
          <w:rFonts w:ascii="Arial" w:eastAsia="Times New Roman" w:hAnsi="Arial" w:cs="Arial"/>
          <w:color w:val="444444"/>
          <w:sz w:val="18"/>
          <w:szCs w:val="18"/>
        </w:rPr>
        <w:t>a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and</w:t>
      </w:r>
      <w:proofErr w:type="gramEnd"/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b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a = </w:t>
      </w:r>
      <w:proofErr w:type="gram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c(</w:t>
      </w:r>
      <w:proofErr w:type="gram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1, 3, 5, 7)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b = c(1, 2, 4, 8)</w:t>
      </w:r>
    </w:p>
    <w:p w:rsidR="0042319C" w:rsidRPr="0042319C" w:rsidRDefault="0042319C" w:rsidP="0042319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Then, if we multiply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a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by 5, we would get a vector with each of its members multiplied by 5.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5 * a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</w:t>
      </w:r>
      <w:proofErr w:type="gram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  5</w:t>
      </w:r>
      <w:proofErr w:type="gram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 15 25 35</w:t>
      </w:r>
    </w:p>
    <w:p w:rsidR="0042319C" w:rsidRPr="0042319C" w:rsidRDefault="0042319C" w:rsidP="0042319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And if we add </w:t>
      </w:r>
      <w:proofErr w:type="gramStart"/>
      <w:r w:rsidRPr="0042319C">
        <w:rPr>
          <w:rFonts w:ascii="Arial" w:eastAsia="Times New Roman" w:hAnsi="Arial" w:cs="Arial"/>
          <w:color w:val="444444"/>
          <w:sz w:val="18"/>
          <w:szCs w:val="18"/>
        </w:rPr>
        <w:t>a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and</w:t>
      </w:r>
      <w:proofErr w:type="gramEnd"/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b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together, the sum would be a vector whose members are the sum of the corresponding members from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a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and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b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a + b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</w:t>
      </w:r>
      <w:proofErr w:type="gram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  2</w:t>
      </w:r>
      <w:proofErr w:type="gram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  5  9 15</w:t>
      </w:r>
    </w:p>
    <w:p w:rsidR="0042319C" w:rsidRPr="0042319C" w:rsidRDefault="0042319C" w:rsidP="0042319C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lastRenderedPageBreak/>
        <w:t xml:space="preserve">Similarly for subtraction, multiplication and division, we get new vectors via </w:t>
      </w:r>
      <w:proofErr w:type="spellStart"/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memberwise</w:t>
      </w:r>
      <w:proofErr w:type="spellEnd"/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 xml:space="preserve"> operations.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a - b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</w:t>
      </w:r>
      <w:proofErr w:type="gram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  0</w:t>
      </w:r>
      <w:proofErr w:type="gram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  1  1 -1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a * b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 1  6 20 56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a / b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1.000 1.500 1.250 0.875</w:t>
      </w:r>
    </w:p>
    <w:p w:rsidR="0042319C" w:rsidRPr="0042319C" w:rsidRDefault="0042319C" w:rsidP="0042319C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  <w:r w:rsidRPr="0042319C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Recycling Rule</w:t>
      </w:r>
    </w:p>
    <w:p w:rsidR="0042319C" w:rsidRPr="0042319C" w:rsidRDefault="0042319C" w:rsidP="0042319C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If two vectors are of unequal length, the shorter one will be recycled in order to match the longer vector. For example, the following vectors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u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and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v 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have different lengths, and their sum is computed by recycling values of the shorter vector </w:t>
      </w:r>
      <w:r w:rsidRPr="0042319C">
        <w:rPr>
          <w:rFonts w:ascii="Arial" w:eastAsia="Times New Roman" w:hAnsi="Arial" w:cs="Arial"/>
          <w:color w:val="444444"/>
          <w:sz w:val="18"/>
          <w:szCs w:val="18"/>
        </w:rPr>
        <w:t>u</w:t>
      </w:r>
      <w:r w:rsidRPr="0042319C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42319C" w:rsidRPr="0042319C" w:rsidRDefault="0042319C" w:rsidP="0042319C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&gt; u = </w:t>
      </w:r>
      <w:proofErr w:type="gramStart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c(</w:t>
      </w:r>
      <w:proofErr w:type="gramEnd"/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t>10, 20, 30)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v = c(1, 2, 3, 4, 5, 6, 7, 8, 9)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u + v </w:t>
      </w:r>
      <w:r w:rsidRPr="0042319C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11 22 33 14 25 36 17 28 39</w:t>
      </w:r>
    </w:p>
    <w:p w:rsidR="00513B94" w:rsidRDefault="0042319C">
      <w:pPr>
        <w:rPr>
          <w:b/>
        </w:rPr>
      </w:pPr>
      <w:r>
        <w:rPr>
          <w:b/>
        </w:rPr>
        <w:t xml:space="preserve"> </w:t>
      </w:r>
    </w:p>
    <w:p w:rsidR="00513B94" w:rsidRPr="00513B94" w:rsidRDefault="00513B94" w:rsidP="00513B9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b/>
        </w:rPr>
        <w:t xml:space="preserve">Vector Index: </w:t>
      </w:r>
      <w:r w:rsidRPr="00513B94">
        <w:rPr>
          <w:rFonts w:ascii="Verdana" w:hAnsi="Verdana"/>
          <w:color w:val="444444"/>
          <w:sz w:val="18"/>
          <w:szCs w:val="18"/>
        </w:rPr>
        <w:t>We retrieve values in a vector by declaring an index inside a </w:t>
      </w:r>
      <w:r w:rsidRPr="00513B94">
        <w:rPr>
          <w:rFonts w:ascii="Verdana" w:hAnsi="Verdana"/>
          <w:i/>
          <w:iCs/>
          <w:color w:val="444444"/>
          <w:sz w:val="18"/>
          <w:szCs w:val="18"/>
        </w:rPr>
        <w:t>single square bracket </w:t>
      </w:r>
      <w:r w:rsidRPr="00513B94">
        <w:rPr>
          <w:rFonts w:ascii="Arial" w:hAnsi="Arial" w:cs="Arial"/>
          <w:color w:val="444444"/>
          <w:sz w:val="18"/>
          <w:szCs w:val="18"/>
        </w:rPr>
        <w:t>"[]"</w:t>
      </w:r>
      <w:r w:rsidRPr="00513B94">
        <w:rPr>
          <w:rFonts w:ascii="Verdana" w:hAnsi="Verdana"/>
          <w:color w:val="444444"/>
          <w:sz w:val="18"/>
          <w:szCs w:val="18"/>
        </w:rPr>
        <w:t> operator.</w:t>
      </w:r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For example, the following shows how to retrieve a vector member. Since the vector index is 1-based, we use the index position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3 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for retrieving the third member.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s = c("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", "bb", "cc",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")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s[3]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"cc"</w:t>
      </w:r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Unlike other programming languages, the square bracket operator returns more than just individual members. In fact, the result of the square bracket operator is another vector, and </w:t>
      </w:r>
      <w:proofErr w:type="gramStart"/>
      <w:r w:rsidRPr="00513B94">
        <w:rPr>
          <w:rFonts w:ascii="Arial" w:eastAsia="Times New Roman" w:hAnsi="Arial" w:cs="Arial"/>
          <w:color w:val="444444"/>
          <w:sz w:val="18"/>
          <w:szCs w:val="18"/>
        </w:rPr>
        <w:t>s[</w:t>
      </w:r>
      <w:proofErr w:type="gramEnd"/>
      <w:r w:rsidRPr="00513B94">
        <w:rPr>
          <w:rFonts w:ascii="Arial" w:eastAsia="Times New Roman" w:hAnsi="Arial" w:cs="Arial"/>
          <w:color w:val="444444"/>
          <w:sz w:val="18"/>
          <w:szCs w:val="18"/>
        </w:rPr>
        <w:t>3]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is a vector </w:t>
      </w:r>
      <w:r w:rsidRPr="00513B9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slice 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containing a single member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"cc"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13B94" w:rsidRDefault="00513B94" w:rsidP="00513B94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</w:p>
    <w:p w:rsidR="00513B94" w:rsidRPr="00513B94" w:rsidRDefault="00513B94" w:rsidP="00513B94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  <w:r w:rsidRPr="00513B94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Negative Index</w:t>
      </w:r>
    </w:p>
    <w:p w:rsidR="00513B94" w:rsidRPr="00513B94" w:rsidRDefault="00513B94" w:rsidP="00513B94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If the index is negative, it would strip the member whose position has the same absolute value as the negative index. For example, the following creates a vector slice with the third member removed.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s[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-3]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 "bb"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513B94" w:rsidRDefault="00513B94" w:rsidP="00513B94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</w:p>
    <w:p w:rsidR="00513B94" w:rsidRPr="00513B94" w:rsidRDefault="00513B94" w:rsidP="00513B94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  <w:r w:rsidRPr="00513B94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Out-of-Range Index</w:t>
      </w:r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If an index is out-of-range, a missing value will be reported via the symbol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NA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s[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10] </w:t>
      </w:r>
    </w:p>
    <w:p w:rsidR="00513B94" w:rsidRDefault="00513B94">
      <w:pPr>
        <w:rPr>
          <w:b/>
        </w:rPr>
      </w:pPr>
    </w:p>
    <w:p w:rsidR="00513B94" w:rsidRPr="00513B94" w:rsidRDefault="00513B94" w:rsidP="00513B9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b/>
        </w:rPr>
        <w:lastRenderedPageBreak/>
        <w:t xml:space="preserve">Numeric Index Vector: </w:t>
      </w:r>
      <w:r w:rsidRPr="00513B94">
        <w:rPr>
          <w:rFonts w:ascii="Verdana" w:hAnsi="Verdana"/>
          <w:color w:val="444444"/>
          <w:sz w:val="18"/>
          <w:szCs w:val="18"/>
        </w:rPr>
        <w:t>A new vector can be sliced from a given vector with a </w:t>
      </w:r>
      <w:r w:rsidRPr="00513B94">
        <w:rPr>
          <w:rFonts w:ascii="Verdana" w:hAnsi="Verdana"/>
          <w:b/>
          <w:bCs/>
          <w:color w:val="444444"/>
          <w:sz w:val="18"/>
          <w:szCs w:val="18"/>
        </w:rPr>
        <w:t>numeric index vector</w:t>
      </w:r>
      <w:r w:rsidRPr="00513B94">
        <w:rPr>
          <w:rFonts w:ascii="Verdana" w:hAnsi="Verdana"/>
          <w:color w:val="444444"/>
          <w:sz w:val="18"/>
          <w:szCs w:val="18"/>
        </w:rPr>
        <w:t>, which consists of member positions of the original vector to be retrieved.</w:t>
      </w:r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Here it shows how to retrieve a vector slice containing the second and third members of a given vector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s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s = c("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", "bb", "cc",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")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s[c(2, 3)]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"cc"</w:t>
      </w:r>
    </w:p>
    <w:p w:rsidR="00513B94" w:rsidRDefault="00513B94" w:rsidP="00513B94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</w:p>
    <w:p w:rsidR="00513B94" w:rsidRPr="00513B94" w:rsidRDefault="00513B94" w:rsidP="00513B94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  <w:r w:rsidRPr="00513B94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Duplicate Indexes</w:t>
      </w:r>
    </w:p>
    <w:p w:rsidR="00513B94" w:rsidRPr="00513B94" w:rsidRDefault="00513B94" w:rsidP="00513B94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The index vector allows duplicate values. Hence the following retrieves a member twice in one operation.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s[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c(2, 3, 3)]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"cc" "cc"</w:t>
      </w:r>
    </w:p>
    <w:p w:rsidR="00513B94" w:rsidRPr="00513B94" w:rsidRDefault="00513B94" w:rsidP="00513B94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  <w:r w:rsidRPr="00513B94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Out-of-Order Indexes</w:t>
      </w:r>
    </w:p>
    <w:p w:rsidR="00513B94" w:rsidRPr="00513B94" w:rsidRDefault="00513B94" w:rsidP="00513B94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The index vector can even be out-of-order. Here is a vector slice with the order of first and second members reversed.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s[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c(2, 1, 3)]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 "cc"</w:t>
      </w:r>
    </w:p>
    <w:p w:rsidR="00513B94" w:rsidRPr="00513B94" w:rsidRDefault="00513B94" w:rsidP="00513B94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  <w:r w:rsidRPr="00513B94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Range Index</w:t>
      </w:r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To produce a vector slice between two indexes, we can use the colon operator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":"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. This can be convenient for situations involving large vectors.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s[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2:4]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"cc"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513B94" w:rsidRPr="00513B94" w:rsidRDefault="00513B94" w:rsidP="00513B94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More information for the colon operator is available in the R documentation.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help(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":")</w:t>
      </w:r>
    </w:p>
    <w:p w:rsidR="00513B94" w:rsidRDefault="00513B94">
      <w:pPr>
        <w:rPr>
          <w:b/>
        </w:rPr>
      </w:pPr>
    </w:p>
    <w:p w:rsidR="00513B94" w:rsidRPr="00513B94" w:rsidRDefault="00513B94" w:rsidP="00513B94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b/>
        </w:rPr>
        <w:t xml:space="preserve">Logical Index Vector: </w:t>
      </w:r>
      <w:r w:rsidRPr="00513B94">
        <w:rPr>
          <w:rFonts w:ascii="Verdana" w:hAnsi="Verdana"/>
          <w:color w:val="444444"/>
          <w:sz w:val="18"/>
          <w:szCs w:val="18"/>
        </w:rPr>
        <w:t>A new vector can be sliced from a given vector with a </w:t>
      </w:r>
      <w:r w:rsidRPr="00513B94">
        <w:rPr>
          <w:rFonts w:ascii="Verdana" w:hAnsi="Verdana"/>
          <w:b/>
          <w:bCs/>
          <w:color w:val="444444"/>
          <w:sz w:val="18"/>
          <w:szCs w:val="18"/>
        </w:rPr>
        <w:t>logical index vector</w:t>
      </w:r>
      <w:r w:rsidRPr="00513B94">
        <w:rPr>
          <w:rFonts w:ascii="Verdana" w:hAnsi="Verdana"/>
          <w:color w:val="444444"/>
          <w:sz w:val="18"/>
          <w:szCs w:val="18"/>
        </w:rPr>
        <w:t>, which has the same length as the original vector. Its members are </w:t>
      </w:r>
      <w:r w:rsidRPr="00513B94">
        <w:rPr>
          <w:rFonts w:ascii="Arial" w:hAnsi="Arial" w:cs="Arial"/>
          <w:color w:val="444444"/>
          <w:sz w:val="18"/>
          <w:szCs w:val="18"/>
        </w:rPr>
        <w:t>TRUE </w:t>
      </w:r>
      <w:r w:rsidRPr="00513B94">
        <w:rPr>
          <w:rFonts w:ascii="Verdana" w:hAnsi="Verdana"/>
          <w:color w:val="444444"/>
          <w:sz w:val="18"/>
          <w:szCs w:val="18"/>
        </w:rPr>
        <w:t>if the corresponding members in the original vector are to be included in the slice, and </w:t>
      </w:r>
      <w:r w:rsidRPr="00513B94">
        <w:rPr>
          <w:rFonts w:ascii="Arial" w:hAnsi="Arial" w:cs="Arial"/>
          <w:color w:val="444444"/>
          <w:sz w:val="18"/>
          <w:szCs w:val="18"/>
        </w:rPr>
        <w:t>FALSE </w:t>
      </w:r>
      <w:r w:rsidRPr="00513B94">
        <w:rPr>
          <w:rFonts w:ascii="Verdana" w:hAnsi="Verdana"/>
          <w:color w:val="444444"/>
          <w:sz w:val="18"/>
          <w:szCs w:val="18"/>
        </w:rPr>
        <w:t>if otherwise.</w:t>
      </w:r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For example, consider the following vector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s 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of length 5.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s = c("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aa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", "bb", "cc",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",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ee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")</w:t>
      </w:r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 xml:space="preserve">To retrieve the </w:t>
      </w:r>
      <w:proofErr w:type="spellStart"/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the</w:t>
      </w:r>
      <w:proofErr w:type="spellEnd"/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 xml:space="preserve"> second and fourth members of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s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, we define a logical vector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L 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of the same length, and have its second and fourth members set as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TRUE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L =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c(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FALSE, TRUE, FALSE, TRUE, FALSE)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s[L]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513B94" w:rsidRPr="00513B94" w:rsidRDefault="00513B94" w:rsidP="00513B94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The code can be abbreviated into a single line.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s[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c(FALSE, TRUE, FALSE, TRUE, FALSE)]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"bb" "</w:t>
      </w:r>
      <w:proofErr w:type="spell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dd</w:t>
      </w:r>
      <w:proofErr w:type="spell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</w:t>
      </w:r>
    </w:p>
    <w:p w:rsidR="00513B94" w:rsidRDefault="00513B94" w:rsidP="00513B94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rPr>
          <w:b/>
        </w:rPr>
      </w:pPr>
    </w:p>
    <w:p w:rsidR="00513B94" w:rsidRPr="00513B94" w:rsidRDefault="00513B94" w:rsidP="00513B94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proofErr w:type="gramStart"/>
      <w:r>
        <w:rPr>
          <w:b/>
        </w:rPr>
        <w:t xml:space="preserve">Named Vector Members: </w:t>
      </w:r>
      <w:r w:rsidRPr="00513B94">
        <w:t>W</w:t>
      </w:r>
      <w:r w:rsidRPr="00513B94">
        <w:rPr>
          <w:rFonts w:ascii="Verdana" w:hAnsi="Verdana"/>
          <w:color w:val="444444"/>
          <w:sz w:val="18"/>
          <w:szCs w:val="18"/>
        </w:rPr>
        <w:t>e can assign names to vector members.</w:t>
      </w:r>
      <w:proofErr w:type="gramEnd"/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For example, the following variable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v 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is a character string vector with two members.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v =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c(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"Mary", "Sue")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v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"Mary" "Sue"</w:t>
      </w:r>
    </w:p>
    <w:p w:rsidR="00513B94" w:rsidRPr="00513B94" w:rsidRDefault="00513B94" w:rsidP="00513B94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We now name the first member as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First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, and the second as </w:t>
      </w:r>
      <w:r w:rsidRPr="00513B94">
        <w:rPr>
          <w:rFonts w:ascii="Arial" w:eastAsia="Times New Roman" w:hAnsi="Arial" w:cs="Arial"/>
          <w:color w:val="444444"/>
          <w:sz w:val="18"/>
          <w:szCs w:val="18"/>
        </w:rPr>
        <w:t>Last</w:t>
      </w: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names(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v) = c("First", "Last")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v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First   Last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"Mary"  "Sue"</w:t>
      </w:r>
    </w:p>
    <w:p w:rsidR="00513B94" w:rsidRPr="00513B94" w:rsidRDefault="00513B94" w:rsidP="00513B94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Then we can retrieve the first member by its name.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v[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"First"]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"Mary"</w:t>
      </w:r>
    </w:p>
    <w:p w:rsidR="00513B94" w:rsidRPr="00513B94" w:rsidRDefault="00513B94" w:rsidP="00513B94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13B94">
        <w:rPr>
          <w:rFonts w:ascii="Verdana" w:eastAsia="Times New Roman" w:hAnsi="Verdana" w:cs="Times New Roman"/>
          <w:color w:val="444444"/>
          <w:sz w:val="18"/>
          <w:szCs w:val="18"/>
        </w:rPr>
        <w:t>Furthermore, we can reverse the order with a character string index vector.</w:t>
      </w:r>
    </w:p>
    <w:p w:rsidR="00513B94" w:rsidRPr="00513B94" w:rsidRDefault="00513B94" w:rsidP="00513B94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v[</w:t>
      </w:r>
      <w:proofErr w:type="gramEnd"/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t>c("Last", "First")]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Last  First </w:t>
      </w:r>
      <w:r w:rsidRPr="00513B94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"Sue" "Mary"</w:t>
      </w:r>
    </w:p>
    <w:p w:rsidR="0042319C" w:rsidRDefault="0042319C">
      <w:pPr>
        <w:rPr>
          <w:b/>
        </w:rPr>
      </w:pPr>
      <w:r>
        <w:rPr>
          <w:b/>
        </w:rPr>
        <w:br w:type="page"/>
      </w:r>
    </w:p>
    <w:p w:rsidR="00644272" w:rsidRDefault="00644272" w:rsidP="0042319C">
      <w:pPr>
        <w:jc w:val="both"/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8947E2">
        <w:rPr>
          <w:b/>
        </w:rPr>
        <w:lastRenderedPageBreak/>
        <w:t>MATRIX:</w:t>
      </w:r>
      <w:r w:rsidRPr="008947E2">
        <w:t xml:space="preserve"> </w:t>
      </w:r>
      <w:r>
        <w:t xml:space="preserve"> </w:t>
      </w:r>
      <w:r w:rsidRPr="008947E2">
        <w:t>a rectangular table of data of the same type</w:t>
      </w:r>
      <w:r>
        <w:t xml:space="preserve">.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There are various ways to construct a matrix. When we construct a matrix directly with data elements, the matrix content is filled along the column orientation by default. For example, in the following code snippet, the content of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Style w:val="ecss-1000"/>
          <w:rFonts w:ascii="Arial" w:hAnsi="Arial" w:cs="Arial"/>
          <w:color w:val="444444"/>
          <w:sz w:val="18"/>
          <w:szCs w:val="18"/>
          <w:shd w:val="clear" w:color="auto" w:fill="FFFFFF"/>
        </w:rPr>
        <w:t>B</w:t>
      </w:r>
      <w:r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is filled along the columns consecutively.</w:t>
      </w:r>
    </w:p>
    <w:p w:rsidR="00644272" w:rsidRDefault="00644272" w:rsidP="00644272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B = </w:t>
      </w:r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matrix(</w:t>
      </w:r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+   c(2, 4, 3, 1, 5, 7),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+  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nrow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=3,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+  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ncol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=2)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B             # B has 3 rows and 2 columns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     [,1] [,2]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[1,]    2    1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[2,]    4    5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[3,]    3    7</w:t>
      </w:r>
    </w:p>
    <w:p w:rsidR="00644272" w:rsidRPr="008947E2" w:rsidRDefault="00644272" w:rsidP="0064427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8947E2">
        <w:rPr>
          <w:rFonts w:ascii="Verdana" w:eastAsia="Times New Roman" w:hAnsi="Verdana" w:cs="Times New Roman"/>
          <w:b/>
          <w:bCs/>
          <w:sz w:val="18"/>
          <w:szCs w:val="18"/>
        </w:rPr>
        <w:t>Transpose</w:t>
      </w:r>
    </w:p>
    <w:p w:rsidR="0042319C" w:rsidRDefault="0042319C" w:rsidP="0064427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</w:p>
    <w:p w:rsidR="00644272" w:rsidRPr="008947E2" w:rsidRDefault="00644272" w:rsidP="0064427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We construct the </w:t>
      </w:r>
      <w:r w:rsidRPr="008947E2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transpose </w:t>
      </w: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of a matrix by interchanging its columns and rows with the function </w:t>
      </w:r>
      <w:proofErr w:type="gramStart"/>
      <w:r w:rsidRPr="008947E2">
        <w:rPr>
          <w:rFonts w:ascii="Arial" w:eastAsia="Times New Roman" w:hAnsi="Arial" w:cs="Arial"/>
          <w:color w:val="444444"/>
          <w:sz w:val="18"/>
          <w:szCs w:val="18"/>
        </w:rPr>
        <w:t>t </w:t>
      </w: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proofErr w:type="gramEnd"/>
    </w:p>
    <w:p w:rsidR="00644272" w:rsidRPr="008947E2" w:rsidRDefault="00644272" w:rsidP="0064427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t(</w:t>
      </w:r>
      <w:proofErr w:type="gram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B)          # transpose of B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[,3]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4    3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1    5    7</w:t>
      </w:r>
    </w:p>
    <w:p w:rsidR="00513B94" w:rsidRDefault="00513B94" w:rsidP="0064427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644272" w:rsidRPr="008947E2" w:rsidRDefault="00644272" w:rsidP="0064427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8947E2">
        <w:rPr>
          <w:rFonts w:ascii="Verdana" w:eastAsia="Times New Roman" w:hAnsi="Verdana" w:cs="Times New Roman"/>
          <w:b/>
          <w:bCs/>
          <w:sz w:val="18"/>
          <w:szCs w:val="18"/>
        </w:rPr>
        <w:t>Combining Matrices</w:t>
      </w:r>
    </w:p>
    <w:p w:rsidR="00644272" w:rsidRPr="008947E2" w:rsidRDefault="00644272" w:rsidP="0064427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The columns of two matrices having the same number of rows can be combined into a larger matrix. For example, suppose we have another matrix </w:t>
      </w:r>
      <w:r w:rsidRPr="008947E2">
        <w:rPr>
          <w:rFonts w:ascii="Arial" w:eastAsia="Times New Roman" w:hAnsi="Arial" w:cs="Arial"/>
          <w:color w:val="444444"/>
          <w:sz w:val="18"/>
          <w:szCs w:val="18"/>
        </w:rPr>
        <w:t>C </w:t>
      </w: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also with 3 rows.</w:t>
      </w:r>
    </w:p>
    <w:p w:rsidR="00644272" w:rsidRPr="008947E2" w:rsidRDefault="00644272" w:rsidP="0064427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&gt; C = </w:t>
      </w:r>
      <w:proofErr w:type="gram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matrix(</w:t>
      </w:r>
      <w:proofErr w:type="gram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c(7, 4, 2),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</w:t>
      </w:r>
      <w:proofErr w:type="spell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nrow</w:t>
      </w:r>
      <w:proofErr w:type="spell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=3,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</w:t>
      </w:r>
      <w:proofErr w:type="spell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ncol</w:t>
      </w:r>
      <w:proofErr w:type="spell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=1)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             # C has 3 rows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7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4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[3,]    2</w:t>
      </w:r>
    </w:p>
    <w:p w:rsidR="00644272" w:rsidRPr="008947E2" w:rsidRDefault="00644272" w:rsidP="0064427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Then we can combine the columns of </w:t>
      </w:r>
      <w:r w:rsidRPr="008947E2">
        <w:rPr>
          <w:rFonts w:ascii="Arial" w:eastAsia="Times New Roman" w:hAnsi="Arial" w:cs="Arial"/>
          <w:color w:val="444444"/>
          <w:sz w:val="18"/>
          <w:szCs w:val="18"/>
        </w:rPr>
        <w:t>B </w:t>
      </w: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and </w:t>
      </w:r>
      <w:r w:rsidRPr="008947E2">
        <w:rPr>
          <w:rFonts w:ascii="Arial" w:eastAsia="Times New Roman" w:hAnsi="Arial" w:cs="Arial"/>
          <w:color w:val="444444"/>
          <w:sz w:val="18"/>
          <w:szCs w:val="18"/>
        </w:rPr>
        <w:t>C </w:t>
      </w: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with </w:t>
      </w:r>
      <w:proofErr w:type="spellStart"/>
      <w:r w:rsidRPr="008947E2">
        <w:rPr>
          <w:rFonts w:ascii="Arial" w:eastAsia="Times New Roman" w:hAnsi="Arial" w:cs="Arial"/>
          <w:color w:val="444444"/>
          <w:sz w:val="18"/>
          <w:szCs w:val="18"/>
        </w:rPr>
        <w:t>cbind</w:t>
      </w:r>
      <w:proofErr w:type="spellEnd"/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644272" w:rsidRPr="008947E2" w:rsidRDefault="00644272" w:rsidP="0064427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spellStart"/>
      <w:proofErr w:type="gram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cbind</w:t>
      </w:r>
      <w:proofErr w:type="spell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gram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B, C)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[,3]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1    7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4    5    4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[3,]    3    7    2</w:t>
      </w:r>
    </w:p>
    <w:p w:rsidR="00644272" w:rsidRPr="008947E2" w:rsidRDefault="00644272" w:rsidP="0064427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Similarly, we can combine the rows of two matrices if they have the same number of columns with the </w:t>
      </w:r>
      <w:proofErr w:type="spellStart"/>
      <w:r w:rsidRPr="008947E2">
        <w:rPr>
          <w:rFonts w:ascii="Arial" w:eastAsia="Times New Roman" w:hAnsi="Arial" w:cs="Arial"/>
          <w:color w:val="444444"/>
          <w:sz w:val="18"/>
          <w:szCs w:val="18"/>
        </w:rPr>
        <w:t>rbind</w:t>
      </w:r>
      <w:proofErr w:type="spellEnd"/>
      <w:r w:rsidRPr="008947E2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function.</w:t>
      </w:r>
    </w:p>
    <w:p w:rsidR="00644272" w:rsidRPr="008947E2" w:rsidRDefault="00644272" w:rsidP="0064427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&gt; D = matrix(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c(6, 2),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+   </w:t>
      </w:r>
      <w:proofErr w:type="spell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nrow</w:t>
      </w:r>
      <w:proofErr w:type="spell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=1,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+   </w:t>
      </w:r>
      <w:proofErr w:type="spell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ncol</w:t>
      </w:r>
      <w:proofErr w:type="spell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=2)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D             # D has 2 columns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6    2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rbind</w:t>
      </w:r>
      <w:proofErr w:type="spell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(B, D)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[,1] [,2]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[1,]    2    1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[2,]    4    5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[3,]    3    7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[4,]    6    2</w:t>
      </w:r>
    </w:p>
    <w:p w:rsidR="0042319C" w:rsidRDefault="0042319C" w:rsidP="0064427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644272" w:rsidRPr="008947E2" w:rsidRDefault="00644272" w:rsidP="0064427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8947E2">
        <w:rPr>
          <w:rFonts w:ascii="Verdana" w:eastAsia="Times New Roman" w:hAnsi="Verdana" w:cs="Times New Roman"/>
          <w:b/>
          <w:bCs/>
          <w:sz w:val="18"/>
          <w:szCs w:val="18"/>
        </w:rPr>
        <w:t>Deconstruction</w:t>
      </w:r>
    </w:p>
    <w:p w:rsidR="00644272" w:rsidRDefault="00644272" w:rsidP="0064427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</w:p>
    <w:p w:rsidR="00644272" w:rsidRPr="008947E2" w:rsidRDefault="00644272" w:rsidP="0064427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We can deconstruct a matrix by applying the </w:t>
      </w:r>
      <w:r w:rsidRPr="008947E2">
        <w:rPr>
          <w:rFonts w:ascii="Arial" w:eastAsia="Times New Roman" w:hAnsi="Arial" w:cs="Arial"/>
          <w:color w:val="444444"/>
          <w:sz w:val="18"/>
          <w:szCs w:val="18"/>
        </w:rPr>
        <w:t>c </w:t>
      </w:r>
      <w:r w:rsidRPr="008947E2">
        <w:rPr>
          <w:rFonts w:ascii="Verdana" w:eastAsia="Times New Roman" w:hAnsi="Verdana" w:cs="Times New Roman"/>
          <w:color w:val="444444"/>
          <w:sz w:val="18"/>
          <w:szCs w:val="18"/>
        </w:rPr>
        <w:t>function, which combines all column vectors into one.</w:t>
      </w:r>
    </w:p>
    <w:p w:rsidR="006917D7" w:rsidRDefault="00644272" w:rsidP="00513B94">
      <w:pPr>
        <w:shd w:val="clear" w:color="auto" w:fill="FCFCF9"/>
        <w:spacing w:after="120" w:line="288" w:lineRule="atLeast"/>
      </w:pP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c(</w:t>
      </w:r>
      <w:proofErr w:type="gramEnd"/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t>B) </w:t>
      </w:r>
      <w:r w:rsidRPr="008947E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 4 3 1 5 7</w:t>
      </w:r>
    </w:p>
    <w:sectPr w:rsidR="0069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D2377"/>
    <w:multiLevelType w:val="hybridMultilevel"/>
    <w:tmpl w:val="A32C654E"/>
    <w:lvl w:ilvl="0" w:tplc="DDF0D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8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EC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12E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AE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8C1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1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D0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349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DB"/>
    <w:rsid w:val="0042319C"/>
    <w:rsid w:val="00513B94"/>
    <w:rsid w:val="00644272"/>
    <w:rsid w:val="00A22CDD"/>
    <w:rsid w:val="00AC217A"/>
    <w:rsid w:val="00FC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272"/>
  </w:style>
  <w:style w:type="paragraph" w:styleId="Heading4">
    <w:name w:val="heading 4"/>
    <w:basedOn w:val="Normal"/>
    <w:link w:val="Heading4Char"/>
    <w:uiPriority w:val="9"/>
    <w:qFormat/>
    <w:rsid w:val="00423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4272"/>
  </w:style>
  <w:style w:type="character" w:customStyle="1" w:styleId="ecss-1000">
    <w:name w:val="ecss-1000"/>
    <w:basedOn w:val="DefaultParagraphFont"/>
    <w:rsid w:val="00644272"/>
  </w:style>
  <w:style w:type="paragraph" w:customStyle="1" w:styleId="noindent">
    <w:name w:val="noindent"/>
    <w:basedOn w:val="Normal"/>
    <w:rsid w:val="0042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42319C"/>
  </w:style>
  <w:style w:type="paragraph" w:customStyle="1" w:styleId="indent">
    <w:name w:val="indent"/>
    <w:basedOn w:val="Normal"/>
    <w:rsid w:val="0042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31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cti-1000">
    <w:name w:val="ecti-1000"/>
    <w:basedOn w:val="DefaultParagraphFont"/>
    <w:rsid w:val="0042319C"/>
  </w:style>
  <w:style w:type="character" w:customStyle="1" w:styleId="cmsy-10">
    <w:name w:val="cmsy-10"/>
    <w:basedOn w:val="DefaultParagraphFont"/>
    <w:rsid w:val="004231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272"/>
  </w:style>
  <w:style w:type="paragraph" w:styleId="Heading4">
    <w:name w:val="heading 4"/>
    <w:basedOn w:val="Normal"/>
    <w:link w:val="Heading4Char"/>
    <w:uiPriority w:val="9"/>
    <w:qFormat/>
    <w:rsid w:val="00423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4272"/>
  </w:style>
  <w:style w:type="character" w:customStyle="1" w:styleId="ecss-1000">
    <w:name w:val="ecss-1000"/>
    <w:basedOn w:val="DefaultParagraphFont"/>
    <w:rsid w:val="00644272"/>
  </w:style>
  <w:style w:type="paragraph" w:customStyle="1" w:styleId="noindent">
    <w:name w:val="noindent"/>
    <w:basedOn w:val="Normal"/>
    <w:rsid w:val="0042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42319C"/>
  </w:style>
  <w:style w:type="paragraph" w:customStyle="1" w:styleId="indent">
    <w:name w:val="indent"/>
    <w:basedOn w:val="Normal"/>
    <w:rsid w:val="0042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31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cti-1000">
    <w:name w:val="ecti-1000"/>
    <w:basedOn w:val="DefaultParagraphFont"/>
    <w:rsid w:val="0042319C"/>
  </w:style>
  <w:style w:type="character" w:customStyle="1" w:styleId="cmsy-10">
    <w:name w:val="cmsy-10"/>
    <w:basedOn w:val="DefaultParagraphFont"/>
    <w:rsid w:val="0042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98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3289725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4044946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96649977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2482934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526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2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7869217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3846347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3534931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6460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369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8871633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2892923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871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076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0948408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99794898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233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95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255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98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0609860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6399311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64477265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58244803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886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13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9537248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1838905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012493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1017</Words>
  <Characters>5802</Characters>
  <Application>Microsoft Office Word</Application>
  <DocSecurity>0</DocSecurity>
  <Lines>48</Lines>
  <Paragraphs>13</Paragraphs>
  <ScaleCrop>false</ScaleCrop>
  <Company>rvr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</dc:creator>
  <cp:keywords/>
  <dc:description/>
  <cp:lastModifiedBy>MRAM</cp:lastModifiedBy>
  <cp:revision>5</cp:revision>
  <dcterms:created xsi:type="dcterms:W3CDTF">2015-07-10T08:06:00Z</dcterms:created>
  <dcterms:modified xsi:type="dcterms:W3CDTF">2015-07-10T09:05:00Z</dcterms:modified>
</cp:coreProperties>
</file>