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Cases:</w:t>
      </w:r>
    </w:p>
    <w:p>
      <w:pPr>
        <w:pStyle w:val="Normal"/>
        <w:bidi w:val="0"/>
        <w:jc w:val="left"/>
        <w:rPr/>
      </w:pPr>
      <w:r>
        <w:rPr/>
        <w:t>1.Insert from one server to another:</w:t>
      </w:r>
    </w:p>
    <w:p>
      <w:pPr>
        <w:pStyle w:val="Normal"/>
        <w:bidi w:val="0"/>
        <w:jc w:val="left"/>
        <w:rPr/>
      </w:pPr>
      <w:r>
        <w:rPr/>
        <w:t>result=select * from  server a</w:t>
      </w:r>
    </w:p>
    <w:p>
      <w:pPr>
        <w:pStyle w:val="Normal"/>
        <w:bidi w:val="0"/>
        <w:jc w:val="left"/>
        <w:rPr/>
      </w:pPr>
      <w:r>
        <w:rPr/>
        <w:t>Insert into server b values (Result)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Options:(Radio button)</w:t>
      </w:r>
    </w:p>
    <w:p>
      <w:pPr>
        <w:pStyle w:val="Normal"/>
        <w:bidi w:val="0"/>
        <w:jc w:val="left"/>
        <w:rPr/>
      </w:pPr>
      <w:r>
        <w:rPr/>
        <w:t>1. If records already present in target, Update the records.</w:t>
      </w:r>
    </w:p>
    <w:p>
      <w:pPr>
        <w:pStyle w:val="Normal"/>
        <w:bidi w:val="0"/>
        <w:jc w:val="left"/>
        <w:rPr/>
      </w:pPr>
      <w:r>
        <w:rPr/>
        <w:t xml:space="preserve">1.1. </w:t>
      </w:r>
      <w:r>
        <w:rPr/>
        <w:t>From Check column name, To Server Table Column Name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flow:</w:t>
      </w:r>
    </w:p>
    <w:p>
      <w:pPr>
        <w:pStyle w:val="Normal"/>
        <w:bidi w:val="0"/>
        <w:jc w:val="left"/>
        <w:rPr/>
      </w:pPr>
      <w:r>
        <w:rPr/>
        <w:tab/>
        <w:tab/>
        <w:t>result=select * from  server a</w:t>
      </w:r>
    </w:p>
    <w:p>
      <w:pPr>
        <w:pStyle w:val="Normal"/>
        <w:bidi w:val="0"/>
        <w:jc w:val="left"/>
        <w:rPr/>
      </w:pPr>
      <w:r>
        <w:rPr/>
        <w:tab/>
        <w:tab/>
        <w:t xml:space="preserve"> </w:t>
      </w:r>
      <w:r>
        <w:rPr>
          <w:b/>
          <w:bCs/>
        </w:rPr>
        <w:t>selectquery</w:t>
      </w:r>
      <w:r>
        <w:rPr/>
        <w:t>=</w:t>
      </w:r>
      <w:r>
        <w:rPr/>
        <w:t xml:space="preserve">Result </w:t>
      </w:r>
      <w:r>
        <w:rPr/>
        <w:t>into select query</w:t>
      </w:r>
    </w:p>
    <w:p>
      <w:pPr>
        <w:pStyle w:val="Normal"/>
        <w:bidi w:val="0"/>
        <w:jc w:val="left"/>
        <w:rPr/>
      </w:pPr>
      <w:r>
        <w:rPr/>
        <w:tab/>
        <w:tab/>
      </w:r>
      <w:r>
        <w:rPr/>
        <w:t>check if records exits in to server:</w:t>
      </w:r>
    </w:p>
    <w:p>
      <w:pPr>
        <w:pStyle w:val="Normal"/>
        <w:bidi w:val="0"/>
        <w:jc w:val="left"/>
        <w:rPr/>
      </w:pPr>
      <w:r>
        <w:rPr/>
        <w:tab/>
        <w:tab/>
      </w:r>
      <w:r>
        <w:rPr/>
        <w:t>matched rows:=</w:t>
      </w:r>
      <w:r>
        <w:rPr/>
        <w:t xml:space="preserve">   </w:t>
      </w:r>
      <w:r>
        <w:rPr/>
        <w:t>select ‘To Server Table Column Names’ from   To Server Table b</w:t>
      </w:r>
    </w:p>
    <w:p>
      <w:pPr>
        <w:pStyle w:val="Normal"/>
        <w:bidi w:val="0"/>
        <w:jc w:val="left"/>
        <w:rPr/>
      </w:pPr>
      <w:r>
        <w:rPr/>
        <w:tab/>
        <w:tab/>
        <w:t xml:space="preserve">  </w:t>
      </w:r>
      <w:r>
        <w:rPr/>
        <w:t>JOIN (</w:t>
      </w:r>
      <w:r>
        <w:rPr>
          <w:b/>
          <w:bCs/>
        </w:rPr>
        <w:t>selectquery</w:t>
      </w:r>
      <w:r>
        <w:rPr/>
        <w:t>)a on a.id=b.id and a.name=b.name</w:t>
      </w:r>
    </w:p>
    <w:p>
      <w:pPr>
        <w:pStyle w:val="Normal"/>
        <w:bidi w:val="0"/>
        <w:jc w:val="left"/>
        <w:rPr/>
      </w:pPr>
      <w:r>
        <w:rPr/>
        <w:tab/>
        <w:tab/>
      </w:r>
      <w:r>
        <w:rPr/>
        <w:t xml:space="preserve">For update the records using above logic </w:t>
      </w:r>
      <w:r>
        <w:rPr>
          <w:b w:val="false"/>
          <w:bCs w:val="false"/>
        </w:rPr>
        <w:t>Blindly</w:t>
      </w:r>
      <w:r>
        <w:rPr/>
        <w:t>.</w:t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>
        <w:pStyle w:val="Normal"/>
        <w:bidi w:val="0"/>
        <w:jc w:val="left"/>
        <w:rPr/>
      </w:pPr>
      <w:r>
        <w:rPr/>
        <w:tab/>
        <w:tab/>
      </w:r>
      <w:r>
        <w:rPr/>
        <w:t>For Insert:</w:t>
      </w:r>
    </w:p>
    <w:p>
      <w:pPr>
        <w:pStyle w:val="Normal"/>
        <w:bidi w:val="0"/>
        <w:jc w:val="left"/>
        <w:rPr/>
      </w:pPr>
      <w:r>
        <w:rPr/>
        <w:tab/>
        <w:tab/>
        <w:tab/>
      </w:r>
      <w:bookmarkStart w:id="0" w:name="__DdeLink__11_1990948"/>
      <w:r>
        <w:rPr/>
        <w:t>matchedrowsSelectQuery</w:t>
      </w:r>
      <w:bookmarkEnd w:id="0"/>
      <w:r>
        <w:rPr/>
        <w:t>=matched rows:</w:t>
      </w:r>
    </w:p>
    <w:p>
      <w:pPr>
        <w:pStyle w:val="Normal"/>
        <w:bidi w:val="0"/>
        <w:jc w:val="left"/>
        <w:rPr/>
      </w:pPr>
      <w:r>
        <w:rPr/>
        <w:tab/>
        <w:tab/>
        <w:tab/>
      </w:r>
      <w:r>
        <w:rPr/>
        <w:t xml:space="preserve">Convert matched rows into sql select Query. </w:t>
      </w:r>
    </w:p>
    <w:p>
      <w:pPr>
        <w:pStyle w:val="Normal"/>
        <w:bidi w:val="0"/>
        <w:jc w:val="left"/>
        <w:rPr/>
      </w:pPr>
      <w:r>
        <w:rPr/>
        <w:tab/>
        <w:tab/>
        <w:tab/>
      </w:r>
      <w:r>
        <w:rPr/>
        <w:t xml:space="preserve">INSERT INTO  To Server Table  </w:t>
      </w:r>
      <w:r>
        <w:rPr>
          <w:b/>
          <w:bCs/>
        </w:rPr>
        <w:t xml:space="preserve">selectquery </w:t>
      </w:r>
      <w:r>
        <w:rPr>
          <w:b w:val="false"/>
          <w:bCs w:val="false"/>
        </w:rPr>
        <w:t xml:space="preserve">where column1 not </w:t>
        <w:tab/>
        <w:tab/>
        <w:tab/>
        <w:tab/>
        <w:tab/>
        <w:t xml:space="preserve">in( matchedrowsSelectQuery) and column2 not in </w:t>
        <w:tab/>
        <w:tab/>
        <w:tab/>
        <w:tab/>
        <w:tab/>
        <w:tab/>
        <w:tab/>
        <w:tab/>
        <w:tab/>
        <w:t>( matchedrowsSelectQuery)</w:t>
      </w:r>
    </w:p>
    <w:p>
      <w:pPr>
        <w:pStyle w:val="Normal"/>
        <w:bidi w:val="0"/>
        <w:jc w:val="left"/>
        <w:rPr/>
      </w:pPr>
      <w:r>
        <w:rPr/>
        <w:tab/>
        <w:tab/>
        <w:t xml:space="preserve"> </w:t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>2.Just Insert, No matter if records exists or not exists.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93</TotalTime>
  <Application>LibreOffice/6.3.3.2$Windows_X86_64 LibreOffice_project/a64200df03143b798afd1ec74a12ab50359878ed</Application>
  <Pages>1</Pages>
  <Words>122</Words>
  <Characters>699</Characters>
  <CharactersWithSpaces>860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2019-12-14T12:00:25Z</dcterms:created>
  <dc:creator/>
  <dc:description/>
  <dc:language>en-US</dc:language>
  <cp:lastModifiedBy/>
  <dcterms:modified xsi:type="dcterms:W3CDTF">2019-12-14T14:03:59Z</dcterms:modified>
  <cp:revision>3</cp:revision>
  <dc:subject/>
  <dc:title/>
</cp:coreProperties>
</file>