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113DEE">
            <w:pPr>
              <w:spacing w:line="276" w:lineRule="auto"/>
            </w:pPr>
            <w:r w:rsidRPr="00A370C4">
              <w:t xml:space="preserve">Occupation/Trade of the Training: </w:t>
            </w:r>
            <w:r w:rsidR="00113DEE">
              <w:t>Village Animal Health Worker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D10DE">
            <w:pPr>
              <w:spacing w:line="276" w:lineRule="auto"/>
            </w:pPr>
            <w:r w:rsidRPr="00A370C4">
              <w:t>Venue for Training (Location/ District):</w:t>
            </w:r>
            <w:r w:rsidR="00FD0F59" w:rsidRPr="00A370C4">
              <w:t xml:space="preserve"> ………………. / </w:t>
            </w:r>
            <w:r w:rsidR="00AD10DE">
              <w:t>Mugu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4B7CFA"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r w:rsidRPr="00A370C4">
              <w:rPr>
                <w:color w:val="000000"/>
              </w:rPr>
              <w:t>ii.</w:t>
            </w:r>
            <w:r w:rsidRPr="00A370C4">
              <w:t xml:space="preserve"> The wastes </w:t>
            </w:r>
            <w:r w:rsidR="00696FA2">
              <w:t>dust</w:t>
            </w:r>
            <w:r w:rsidRPr="00A370C4">
              <w:t xml:space="preserve"> is not thrown here and there.</w:t>
            </w:r>
          </w:p>
          <w:p w:rsidR="009000B8" w:rsidRPr="00A370C4" w:rsidRDefault="004B7CFA" w:rsidP="00BA1B98">
            <w:pPr>
              <w:spacing w:line="276" w:lineRule="auto"/>
              <w:jc w:val="both"/>
            </w:pPr>
            <w:r w:rsidRPr="00A370C4">
              <w:rPr>
                <w:color w:val="000000"/>
              </w:rPr>
              <w:lastRenderedPageBreak/>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696FA2">
            <w:pPr>
              <w:spacing w:line="276" w:lineRule="auto"/>
              <w:jc w:val="both"/>
            </w:pPr>
            <w:r w:rsidRPr="00A370C4">
              <w:t>PPE and other safety equipment are required because it is ri</w:t>
            </w:r>
            <w:r w:rsidR="00696FA2">
              <w:t>sk with lots of chemical and medicine using on animal treatment which can affect human body</w:t>
            </w:r>
            <w:r w:rsidRPr="00A370C4">
              <w:t xml:space="preserve">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583" w:rsidRDefault="00C82583">
      <w:r>
        <w:separator/>
      </w:r>
    </w:p>
  </w:endnote>
  <w:endnote w:type="continuationSeparator" w:id="0">
    <w:p w:rsidR="00C82583" w:rsidRDefault="00C8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583" w:rsidRDefault="00C82583">
      <w:r>
        <w:separator/>
      </w:r>
    </w:p>
  </w:footnote>
  <w:footnote w:type="continuationSeparator" w:id="0">
    <w:p w:rsidR="00C82583" w:rsidRDefault="00C82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8258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D10DE">
      <w:rPr>
        <w:rStyle w:val="PageNumber"/>
        <w:noProof/>
      </w:rPr>
      <w:t>3</w:t>
    </w:r>
    <w:r>
      <w:rPr>
        <w:rStyle w:val="PageNumber"/>
      </w:rPr>
      <w:fldChar w:fldCharType="end"/>
    </w:r>
  </w:p>
  <w:p w:rsidR="003448C1" w:rsidRPr="00056239" w:rsidRDefault="00C8258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8258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294E72"/>
    <w:rsid w:val="002972C3"/>
    <w:rsid w:val="003443CD"/>
    <w:rsid w:val="0038453F"/>
    <w:rsid w:val="0038762F"/>
    <w:rsid w:val="004A4396"/>
    <w:rsid w:val="004B7CFA"/>
    <w:rsid w:val="00550463"/>
    <w:rsid w:val="005F335E"/>
    <w:rsid w:val="006201A0"/>
    <w:rsid w:val="00655E70"/>
    <w:rsid w:val="00696FA2"/>
    <w:rsid w:val="007847BB"/>
    <w:rsid w:val="007A3034"/>
    <w:rsid w:val="008276E8"/>
    <w:rsid w:val="009000B8"/>
    <w:rsid w:val="00A370C4"/>
    <w:rsid w:val="00AD10DE"/>
    <w:rsid w:val="00B21DA4"/>
    <w:rsid w:val="00B70C28"/>
    <w:rsid w:val="00BA1B98"/>
    <w:rsid w:val="00C611C3"/>
    <w:rsid w:val="00C8258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0A1F9-DF1D-4168-8AFA-EBAFCF2B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2021-01-31T07:32:00Z</dcterms:modified>
</cp:coreProperties>
</file>