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022DD5" w:rsidRDefault="00022DD5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950F28" w:rsidRPr="00022DD5" w:rsidRDefault="006A1887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Date: </w:t>
      </w:r>
      <w:r w:rsidR="00D26264">
        <w:rPr>
          <w:rFonts w:ascii="Times New Roman" w:eastAsia="Arial" w:hAnsi="Times New Roman" w:cs="Times New Roman"/>
          <w:sz w:val="24"/>
          <w:szCs w:val="22"/>
        </w:rPr>
        <w:t>3rd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-Feb-</w:t>
      </w:r>
      <w:r w:rsidRPr="00022DD5">
        <w:rPr>
          <w:rFonts w:ascii="Times New Roman" w:eastAsia="Arial" w:hAnsi="Times New Roman" w:cs="Times New Roman"/>
          <w:sz w:val="24"/>
          <w:szCs w:val="22"/>
        </w:rPr>
        <w:t>202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1</w:t>
      </w:r>
    </w:p>
    <w:p w:rsidR="00547A73" w:rsidRPr="00022DD5" w:rsidRDefault="00547A73" w:rsidP="00547A73">
      <w:pPr>
        <w:pStyle w:val="Style1"/>
        <w:adjustRightInd/>
        <w:spacing w:before="792" w:line="297" w:lineRule="auto"/>
        <w:ind w:left="72"/>
        <w:rPr>
          <w:sz w:val="24"/>
          <w:szCs w:val="24"/>
        </w:rPr>
      </w:pPr>
      <w:r w:rsidRPr="00022DD5">
        <w:rPr>
          <w:sz w:val="24"/>
          <w:szCs w:val="24"/>
        </w:rPr>
        <w:t>To,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r w:rsidRPr="00022DD5">
        <w:rPr>
          <w:sz w:val="24"/>
          <w:szCs w:val="24"/>
        </w:rPr>
        <w:t>The Project Director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r w:rsidRPr="00022DD5">
        <w:rPr>
          <w:sz w:val="24"/>
          <w:szCs w:val="24"/>
        </w:rPr>
        <w:t xml:space="preserve">Enhanced Vocational Education and Training Project - Second Phase (EVENT – II) </w:t>
      </w:r>
    </w:p>
    <w:p w:rsidR="00547A73" w:rsidRPr="00022DD5" w:rsidRDefault="00547A73" w:rsidP="00547A73">
      <w:pPr>
        <w:pStyle w:val="Style1"/>
        <w:tabs>
          <w:tab w:val="left" w:leader="underscore" w:pos="2175"/>
        </w:tabs>
        <w:adjustRightInd/>
        <w:ind w:left="72" w:right="14"/>
        <w:rPr>
          <w:sz w:val="24"/>
          <w:szCs w:val="24"/>
        </w:rPr>
      </w:pPr>
      <w:proofErr w:type="spellStart"/>
      <w:r w:rsidRPr="00022DD5">
        <w:rPr>
          <w:sz w:val="24"/>
          <w:szCs w:val="24"/>
        </w:rPr>
        <w:t>Buddhanagar</w:t>
      </w:r>
      <w:proofErr w:type="spellEnd"/>
      <w:r w:rsidRPr="00022DD5">
        <w:rPr>
          <w:sz w:val="24"/>
          <w:szCs w:val="24"/>
        </w:rPr>
        <w:t>, Kathmandu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31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b/>
          <w:sz w:val="24"/>
          <w:szCs w:val="22"/>
        </w:rPr>
      </w:pPr>
      <w:r w:rsidRPr="00022DD5">
        <w:rPr>
          <w:rFonts w:ascii="Times New Roman" w:eastAsia="Arial" w:hAnsi="Times New Roman" w:cs="Times New Roman"/>
          <w:b/>
          <w:sz w:val="24"/>
          <w:szCs w:val="22"/>
        </w:rPr>
        <w:t xml:space="preserve">Subject: </w:t>
      </w:r>
      <w:r w:rsidR="00A77A3B" w:rsidRPr="00022DD5">
        <w:rPr>
          <w:rFonts w:ascii="Times New Roman" w:eastAsia="Arial" w:hAnsi="Times New Roman" w:cs="Times New Roman"/>
          <w:b/>
          <w:sz w:val="24"/>
          <w:szCs w:val="22"/>
          <w:u w:val="single"/>
        </w:rPr>
        <w:t>Self Declaration Letter</w:t>
      </w:r>
      <w:r w:rsidR="00547A73" w:rsidRPr="00022DD5">
        <w:rPr>
          <w:rFonts w:ascii="Times New Roman" w:eastAsia="Arial" w:hAnsi="Times New Roman" w:cs="Times New Roman"/>
          <w:b/>
          <w:sz w:val="24"/>
          <w:szCs w:val="22"/>
          <w:u w:val="single"/>
        </w:rPr>
        <w:t xml:space="preserve"> on Code of Ethic and Anti-Corruption Policy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14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Dear Sir:</w:t>
      </w:r>
    </w:p>
    <w:p w:rsidR="00810D91" w:rsidRPr="00022DD5" w:rsidRDefault="00810D91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p w:rsidR="00950F28" w:rsidRPr="00022DD5" w:rsidRDefault="00950F28" w:rsidP="00096F01">
      <w:pPr>
        <w:autoSpaceDE w:val="0"/>
        <w:autoSpaceDN w:val="0"/>
        <w:adjustRightInd w:val="0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We, the undersigned, are </w:t>
      </w:r>
      <w:r w:rsidR="00A77A3B" w:rsidRPr="00022DD5">
        <w:rPr>
          <w:rFonts w:ascii="Times New Roman" w:eastAsia="Arial" w:hAnsi="Times New Roman" w:cs="Times New Roman"/>
          <w:sz w:val="24"/>
          <w:szCs w:val="22"/>
        </w:rPr>
        <w:t xml:space="preserve">submitting this </w:t>
      </w:r>
      <w:r w:rsidR="0023731E" w:rsidRPr="00022DD5">
        <w:rPr>
          <w:rFonts w:ascii="Times New Roman" w:eastAsia="Arial" w:hAnsi="Times New Roman" w:cs="Times New Roman"/>
          <w:sz w:val="24"/>
          <w:szCs w:val="22"/>
        </w:rPr>
        <w:t>t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 xml:space="preserve">echnical and </w:t>
      </w:r>
      <w:r w:rsidR="0023731E" w:rsidRPr="00022DD5">
        <w:rPr>
          <w:rFonts w:ascii="Times New Roman" w:eastAsia="Arial" w:hAnsi="Times New Roman" w:cs="Times New Roman"/>
          <w:sz w:val="24"/>
          <w:szCs w:val="22"/>
        </w:rPr>
        <w:t>f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 xml:space="preserve">inancial proposal 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>for</w:t>
      </w:r>
      <w:r w:rsidR="00022DD5">
        <w:rPr>
          <w:rFonts w:ascii="Times New Roman" w:eastAsia="Arial" w:hAnsi="Times New Roman" w:cs="Times New Roman"/>
          <w:sz w:val="24"/>
          <w:szCs w:val="22"/>
        </w:rPr>
        <w:t xml:space="preserve"> 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 xml:space="preserve">selection of Training and Employment Service Provider (TESPs) for short term training programs under </w:t>
      </w:r>
      <w:r w:rsidR="00D26264">
        <w:rPr>
          <w:rFonts w:ascii="Times New Roman" w:eastAsia="Arial" w:hAnsi="Times New Roman" w:cs="Times New Roman"/>
          <w:sz w:val="24"/>
          <w:szCs w:val="22"/>
        </w:rPr>
        <w:t>Result</w:t>
      </w:r>
      <w:r w:rsidR="00547A73" w:rsidRPr="00022DD5">
        <w:rPr>
          <w:rFonts w:ascii="Times New Roman" w:eastAsia="Arial" w:hAnsi="Times New Roman" w:cs="Times New Roman"/>
          <w:sz w:val="24"/>
          <w:szCs w:val="22"/>
        </w:rPr>
        <w:t xml:space="preserve"> Based Short Term Training Level-1, 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in accordance with your 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RFP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 notice dated </w:t>
      </w:r>
      <w:r w:rsidR="0064316B" w:rsidRPr="00022DD5">
        <w:rPr>
          <w:rFonts w:ascii="Times New Roman" w:eastAsia="Arial" w:hAnsi="Times New Roman" w:cs="Times New Roman"/>
          <w:sz w:val="24"/>
          <w:szCs w:val="22"/>
        </w:rPr>
        <w:t>13- Jan-2021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. </w:t>
      </w:r>
    </w:p>
    <w:p w:rsidR="009825E8" w:rsidRPr="00022DD5" w:rsidRDefault="003E47A8" w:rsidP="00A17B1E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GB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 xml:space="preserve">We hereby declare that we have understood the </w:t>
      </w:r>
      <w:proofErr w:type="spellStart"/>
      <w:r w:rsidRPr="00022DD5">
        <w:rPr>
          <w:rFonts w:ascii="Times New Roman" w:eastAsia="Arial" w:hAnsi="Times New Roman" w:cs="Times New Roman"/>
          <w:sz w:val="24"/>
          <w:szCs w:val="22"/>
        </w:rPr>
        <w:t>ToR</w:t>
      </w:r>
      <w:proofErr w:type="spellEnd"/>
      <w:r w:rsidR="004275CE" w:rsidRPr="00022DD5">
        <w:rPr>
          <w:rFonts w:ascii="Times New Roman" w:eastAsia="Arial" w:hAnsi="Times New Roman" w:cs="Times New Roman"/>
          <w:sz w:val="24"/>
          <w:szCs w:val="22"/>
        </w:rPr>
        <w:t xml:space="preserve"> </w:t>
      </w:r>
      <w:r w:rsidRPr="00022DD5">
        <w:rPr>
          <w:rFonts w:ascii="Times New Roman" w:eastAsia="Arial" w:hAnsi="Times New Roman" w:cs="Times New Roman"/>
          <w:sz w:val="24"/>
          <w:szCs w:val="22"/>
        </w:rPr>
        <w:t xml:space="preserve">and </w:t>
      </w:r>
      <w:r w:rsidR="00A77A3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all the information and statements made in this 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t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echnical &amp;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f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inancial </w:t>
      </w:r>
      <w:r w:rsidR="002373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p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roposal</w:t>
      </w:r>
      <w:r w:rsidR="0064316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documents</w:t>
      </w:r>
      <w:r w:rsidR="00A77A3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are true</w:t>
      </w:r>
      <w:r w:rsidR="0064316B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. </w:t>
      </w:r>
      <w:r w:rsidR="00A17B1E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We further confirm that, neither we nor any of our project or instruction staffs are engaged in preparation of the TOR for this consulting assignment.</w:t>
      </w:r>
    </w:p>
    <w:p w:rsidR="00A17B1E" w:rsidRPr="00022DD5" w:rsidRDefault="00431A67" w:rsidP="00A17B1E">
      <w:pPr>
        <w:spacing w:before="120" w:line="256" w:lineRule="auto"/>
        <w:jc w:val="both"/>
        <w:rPr>
          <w:rFonts w:ascii="Times New Roman" w:eastAsia="Times New Roman" w:hAnsi="Times New Roman" w:cs="Times New Roman"/>
          <w:sz w:val="24"/>
          <w:szCs w:val="28"/>
          <w:lang w:val="en-GB"/>
        </w:rPr>
      </w:pPr>
      <w:r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We </w:t>
      </w:r>
      <w:r w:rsidR="009825E8"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>further declare that we will follow all the Code</w:t>
      </w:r>
      <w:r w:rsidRPr="00022DD5">
        <w:rPr>
          <w:rFonts w:ascii="Times New Roman" w:eastAsia="Times New Roman" w:hAnsi="Times New Roman" w:cs="Times New Roman"/>
          <w:sz w:val="24"/>
          <w:szCs w:val="28"/>
          <w:lang w:val="en-GB"/>
        </w:rPr>
        <w:t xml:space="preserve"> of Ethic and Anti-corruption Policy of the WB.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3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Sincerely Yours,</w:t>
      </w: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200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825E8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 w:rsidRPr="00022DD5">
        <w:rPr>
          <w:rFonts w:ascii="Times New Roman" w:eastAsia="Arial" w:hAnsi="Times New Roman" w:cs="Times New Roman"/>
          <w:sz w:val="24"/>
          <w:szCs w:val="22"/>
        </w:rPr>
        <w:t>………………………………</w:t>
      </w:r>
    </w:p>
    <w:p w:rsidR="00950F28" w:rsidRPr="00022DD5" w:rsidRDefault="00950F28" w:rsidP="00950F28">
      <w:pPr>
        <w:spacing w:line="181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825E8" w:rsidRPr="00022DD5" w:rsidRDefault="00D26264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proofErr w:type="spellStart"/>
      <w:r>
        <w:rPr>
          <w:rFonts w:ascii="Times New Roman" w:eastAsia="Arial" w:hAnsi="Times New Roman" w:cs="Times New Roman"/>
          <w:sz w:val="24"/>
          <w:szCs w:val="22"/>
        </w:rPr>
        <w:t>Suman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2"/>
        </w:rPr>
        <w:t>Nath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Yogi</w:t>
      </w:r>
    </w:p>
    <w:p w:rsidR="00950F28" w:rsidRPr="00022DD5" w:rsidRDefault="00D26264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r>
        <w:rPr>
          <w:rFonts w:ascii="Times New Roman" w:eastAsia="Arial" w:hAnsi="Times New Roman" w:cs="Times New Roman"/>
          <w:sz w:val="24"/>
          <w:szCs w:val="22"/>
        </w:rPr>
        <w:t>Managing</w:t>
      </w:r>
      <w:r w:rsidR="00431A67" w:rsidRPr="00022DD5">
        <w:rPr>
          <w:rFonts w:ascii="Times New Roman" w:eastAsia="Arial" w:hAnsi="Times New Roman" w:cs="Times New Roman"/>
          <w:sz w:val="24"/>
          <w:szCs w:val="22"/>
        </w:rPr>
        <w:t xml:space="preserve"> Director</w:t>
      </w:r>
    </w:p>
    <w:p w:rsidR="00950F28" w:rsidRPr="00022DD5" w:rsidRDefault="00D26264" w:rsidP="00950F28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proofErr w:type="spellStart"/>
      <w:r>
        <w:rPr>
          <w:rFonts w:ascii="Times New Roman" w:eastAsia="Arial" w:hAnsi="Times New Roman" w:cs="Times New Roman"/>
          <w:sz w:val="24"/>
          <w:szCs w:val="22"/>
        </w:rPr>
        <w:t>Bheri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2"/>
        </w:rPr>
        <w:t>Rapti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2"/>
        </w:rPr>
        <w:t>Prabidhik</w:t>
      </w:r>
      <w:proofErr w:type="spellEnd"/>
      <w:r>
        <w:rPr>
          <w:rFonts w:ascii="Times New Roman" w:eastAsia="Arial" w:hAnsi="Times New Roman" w:cs="Times New Roman"/>
          <w:sz w:val="24"/>
          <w:szCs w:val="22"/>
        </w:rPr>
        <w:t xml:space="preserve"> </w:t>
      </w:r>
      <w:proofErr w:type="spellStart"/>
      <w:r>
        <w:rPr>
          <w:rFonts w:ascii="Times New Roman" w:eastAsia="Arial" w:hAnsi="Times New Roman" w:cs="Times New Roman"/>
          <w:sz w:val="24"/>
          <w:szCs w:val="22"/>
        </w:rPr>
        <w:t>Sikshyalaya</w:t>
      </w:r>
      <w:proofErr w:type="spellEnd"/>
      <w:r w:rsidR="00950F28" w:rsidRPr="00022DD5">
        <w:rPr>
          <w:rFonts w:ascii="Times New Roman" w:eastAsia="Arial" w:hAnsi="Times New Roman" w:cs="Times New Roman"/>
          <w:sz w:val="24"/>
          <w:szCs w:val="22"/>
        </w:rPr>
        <w:t xml:space="preserve"> Pvt. Ltd</w:t>
      </w:r>
    </w:p>
    <w:p w:rsidR="00950F28" w:rsidRPr="00022DD5" w:rsidRDefault="00950F28" w:rsidP="00950F28">
      <w:pPr>
        <w:spacing w:line="182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50F28" w:rsidRPr="00022DD5" w:rsidRDefault="00950F28" w:rsidP="00950F28">
      <w:pPr>
        <w:spacing w:line="179" w:lineRule="exact"/>
        <w:rPr>
          <w:rFonts w:ascii="Times New Roman" w:eastAsia="Times New Roman" w:hAnsi="Times New Roman" w:cs="Times New Roman"/>
          <w:sz w:val="22"/>
          <w:szCs w:val="22"/>
        </w:rPr>
      </w:pPr>
    </w:p>
    <w:p w:rsidR="009825E8" w:rsidRPr="00022DD5" w:rsidRDefault="009825E8" w:rsidP="00431A67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  <w:bookmarkStart w:id="0" w:name="_GoBack"/>
      <w:bookmarkEnd w:id="0"/>
    </w:p>
    <w:p w:rsidR="000D31F7" w:rsidRPr="00022DD5" w:rsidRDefault="000D31F7" w:rsidP="00431A67">
      <w:pPr>
        <w:spacing w:line="0" w:lineRule="atLeast"/>
        <w:rPr>
          <w:rFonts w:ascii="Times New Roman" w:eastAsia="Arial" w:hAnsi="Times New Roman" w:cs="Times New Roman"/>
          <w:sz w:val="24"/>
          <w:szCs w:val="22"/>
        </w:rPr>
      </w:pPr>
    </w:p>
    <w:sectPr w:rsidR="000D31F7" w:rsidRPr="00022DD5" w:rsidSect="004D73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950F28"/>
    <w:rsid w:val="00022DD5"/>
    <w:rsid w:val="000813AC"/>
    <w:rsid w:val="00096F01"/>
    <w:rsid w:val="000D31F7"/>
    <w:rsid w:val="000E3A00"/>
    <w:rsid w:val="001E3B0E"/>
    <w:rsid w:val="0023731E"/>
    <w:rsid w:val="003E47A8"/>
    <w:rsid w:val="003F5109"/>
    <w:rsid w:val="004275CE"/>
    <w:rsid w:val="00431A67"/>
    <w:rsid w:val="00473033"/>
    <w:rsid w:val="004D7382"/>
    <w:rsid w:val="0051500B"/>
    <w:rsid w:val="005378F3"/>
    <w:rsid w:val="00547A73"/>
    <w:rsid w:val="005A0DD8"/>
    <w:rsid w:val="0064316B"/>
    <w:rsid w:val="0068529C"/>
    <w:rsid w:val="006A1887"/>
    <w:rsid w:val="00722824"/>
    <w:rsid w:val="007F7145"/>
    <w:rsid w:val="00810D91"/>
    <w:rsid w:val="008F33AA"/>
    <w:rsid w:val="00933D74"/>
    <w:rsid w:val="00950F28"/>
    <w:rsid w:val="00953A22"/>
    <w:rsid w:val="00955516"/>
    <w:rsid w:val="009825E8"/>
    <w:rsid w:val="00A17B1E"/>
    <w:rsid w:val="00A77A3B"/>
    <w:rsid w:val="00AB07FD"/>
    <w:rsid w:val="00D26264"/>
    <w:rsid w:val="00DC737C"/>
    <w:rsid w:val="00EB0F55"/>
    <w:rsid w:val="00ED7762"/>
    <w:rsid w:val="00EE41DC"/>
    <w:rsid w:val="00F96BD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5B2650C-7B87-41DB-B50B-88CF0B5A7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F28"/>
    <w:pPr>
      <w:spacing w:after="0" w:line="240" w:lineRule="auto"/>
    </w:pPr>
    <w:rPr>
      <w:rFonts w:ascii="Calibri" w:eastAsia="Calibri" w:hAnsi="Calibri" w:cs="Arial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E3A00"/>
    <w:rPr>
      <w:color w:val="0000FF" w:themeColor="hyperlink"/>
      <w:u w:val="single"/>
    </w:rPr>
  </w:style>
  <w:style w:type="paragraph" w:customStyle="1" w:styleId="Style1">
    <w:name w:val="Style 1"/>
    <w:uiPriority w:val="99"/>
    <w:rsid w:val="00547A73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CharacterStyle1">
    <w:name w:val="Character Style 1"/>
    <w:uiPriority w:val="99"/>
    <w:rsid w:val="00431A67"/>
    <w:rPr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155</Words>
  <Characters>885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</dc:creator>
  <cp:lastModifiedBy>dell</cp:lastModifiedBy>
  <cp:revision>22</cp:revision>
  <dcterms:created xsi:type="dcterms:W3CDTF">2018-12-02T11:25:00Z</dcterms:created>
  <dcterms:modified xsi:type="dcterms:W3CDTF">2021-02-06T02:56:00Z</dcterms:modified>
</cp:coreProperties>
</file>