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A26" w:rsidRPr="006E573F" w:rsidRDefault="00216A26" w:rsidP="00F06EF3">
      <w:pPr>
        <w:jc w:val="center"/>
        <w:rPr>
          <w:rFonts w:ascii="Times New Roman Bold" w:hAnsi="Times New Roman Bold"/>
          <w:b/>
          <w:smallCaps/>
          <w:sz w:val="28"/>
          <w:szCs w:val="28"/>
        </w:rPr>
      </w:pPr>
      <w:r w:rsidRPr="006E573F">
        <w:rPr>
          <w:rFonts w:ascii="Times New Roman Bold" w:hAnsi="Times New Roman Bold"/>
          <w:b/>
          <w:smallCaps/>
          <w:sz w:val="28"/>
          <w:szCs w:val="28"/>
        </w:rPr>
        <w:t>Form TECH-6</w:t>
      </w:r>
    </w:p>
    <w:p w:rsidR="00216A26" w:rsidRPr="006E573F" w:rsidRDefault="00216A26" w:rsidP="00216A26">
      <w:pPr>
        <w:jc w:val="center"/>
        <w:rPr>
          <w:rFonts w:ascii="Times New Roman Bold" w:hAnsi="Times New Roman Bold"/>
          <w:b/>
          <w:smallCaps/>
          <w:sz w:val="28"/>
          <w:szCs w:val="28"/>
        </w:rPr>
      </w:pPr>
    </w:p>
    <w:p w:rsidR="00216A26" w:rsidRPr="006E573F" w:rsidRDefault="00216A26" w:rsidP="00216A26">
      <w:pPr>
        <w:jc w:val="center"/>
        <w:rPr>
          <w:rFonts w:ascii="Times New Roman Bold" w:hAnsi="Times New Roman Bold"/>
          <w:b/>
          <w:smallCaps/>
          <w:sz w:val="28"/>
          <w:szCs w:val="28"/>
        </w:rPr>
      </w:pPr>
      <w:r w:rsidRPr="006E573F">
        <w:rPr>
          <w:rFonts w:ascii="Times New Roman Bold" w:hAnsi="Times New Roman Bold"/>
          <w:b/>
          <w:smallCaps/>
          <w:sz w:val="28"/>
          <w:szCs w:val="28"/>
        </w:rPr>
        <w:t>CURRICULUM VITAE (CV)</w:t>
      </w:r>
    </w:p>
    <w:p w:rsidR="00216A26" w:rsidRPr="006E573F" w:rsidRDefault="00216A26" w:rsidP="00216A26"/>
    <w:p w:rsidR="00216A26" w:rsidRPr="006E573F" w:rsidRDefault="00216A26" w:rsidP="00216A2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18"/>
        <w:gridCol w:w="5598"/>
      </w:tblGrid>
      <w:tr w:rsidR="00216A26" w:rsidRPr="006C2AC8" w:rsidTr="00EA2A45">
        <w:tc>
          <w:tcPr>
            <w:tcW w:w="3618" w:type="dxa"/>
          </w:tcPr>
          <w:p w:rsidR="00216A26" w:rsidRPr="006C2AC8" w:rsidRDefault="00216A26" w:rsidP="00EA2A45">
            <w:pPr>
              <w:spacing w:before="60" w:after="60"/>
            </w:pPr>
            <w:r w:rsidRPr="006C2AC8">
              <w:rPr>
                <w:b/>
              </w:rPr>
              <w:t xml:space="preserve">Position Title </w:t>
            </w:r>
          </w:p>
        </w:tc>
        <w:tc>
          <w:tcPr>
            <w:tcW w:w="5598" w:type="dxa"/>
          </w:tcPr>
          <w:p w:rsidR="00216A26" w:rsidRPr="006C2AC8" w:rsidRDefault="00347943" w:rsidP="00EA2A45">
            <w:pPr>
              <w:spacing w:before="60" w:after="60"/>
            </w:pPr>
            <w:r w:rsidRPr="006C2AC8">
              <w:t xml:space="preserve"> </w:t>
            </w:r>
            <w:r w:rsidR="00485939">
              <w:t>Monitoring  Officer</w:t>
            </w:r>
          </w:p>
        </w:tc>
      </w:tr>
      <w:tr w:rsidR="00216A26" w:rsidRPr="006C2AC8" w:rsidTr="00EA2A45">
        <w:tc>
          <w:tcPr>
            <w:tcW w:w="3618" w:type="dxa"/>
          </w:tcPr>
          <w:p w:rsidR="00216A26" w:rsidRPr="006C2AC8" w:rsidRDefault="00216A26" w:rsidP="00EA2A45">
            <w:pPr>
              <w:spacing w:before="60" w:after="60"/>
            </w:pPr>
            <w:r w:rsidRPr="006C2AC8">
              <w:rPr>
                <w:b/>
              </w:rPr>
              <w:t>Name of Expert:</w:t>
            </w:r>
          </w:p>
        </w:tc>
        <w:tc>
          <w:tcPr>
            <w:tcW w:w="5598" w:type="dxa"/>
          </w:tcPr>
          <w:p w:rsidR="00216A26" w:rsidRPr="006C2AC8" w:rsidRDefault="00485939" w:rsidP="00A142FB">
            <w:pPr>
              <w:spacing w:before="60" w:after="60"/>
            </w:pPr>
            <w:proofErr w:type="spellStart"/>
            <w:r>
              <w:t>Karna</w:t>
            </w:r>
            <w:proofErr w:type="spellEnd"/>
            <w:r>
              <w:t xml:space="preserve">   </w:t>
            </w:r>
            <w:proofErr w:type="spellStart"/>
            <w:r>
              <w:t>Bahadur</w:t>
            </w:r>
            <w:proofErr w:type="spellEnd"/>
            <w:r>
              <w:t xml:space="preserve">   B.K</w:t>
            </w:r>
          </w:p>
        </w:tc>
      </w:tr>
      <w:tr w:rsidR="00216A26" w:rsidRPr="006C2AC8" w:rsidTr="00EA2A45">
        <w:tc>
          <w:tcPr>
            <w:tcW w:w="3618" w:type="dxa"/>
          </w:tcPr>
          <w:p w:rsidR="00216A26" w:rsidRPr="006C2AC8" w:rsidRDefault="00216A26" w:rsidP="00EA2A45">
            <w:pPr>
              <w:spacing w:before="60" w:after="60"/>
            </w:pPr>
            <w:r w:rsidRPr="006C2AC8">
              <w:rPr>
                <w:b/>
              </w:rPr>
              <w:t>Date of Birth:</w:t>
            </w:r>
          </w:p>
        </w:tc>
        <w:tc>
          <w:tcPr>
            <w:tcW w:w="5598" w:type="dxa"/>
          </w:tcPr>
          <w:p w:rsidR="00216A26" w:rsidRPr="006C2AC8" w:rsidRDefault="00485939" w:rsidP="00EA2A45">
            <w:pPr>
              <w:spacing w:before="60" w:after="60"/>
            </w:pPr>
            <w:r>
              <w:t>BS. 2046-07</w:t>
            </w:r>
            <w:r w:rsidR="00347943" w:rsidRPr="006C2AC8">
              <w:t>-</w:t>
            </w:r>
            <w:r w:rsidR="00260B8A">
              <w:t>1</w:t>
            </w:r>
            <w:r>
              <w:t>5</w:t>
            </w:r>
          </w:p>
        </w:tc>
      </w:tr>
      <w:tr w:rsidR="00216A26" w:rsidRPr="006C2AC8" w:rsidTr="00EA2A45">
        <w:tc>
          <w:tcPr>
            <w:tcW w:w="3618" w:type="dxa"/>
          </w:tcPr>
          <w:p w:rsidR="00216A26" w:rsidRPr="006C2AC8" w:rsidRDefault="00216A26" w:rsidP="00EA2A45">
            <w:pPr>
              <w:spacing w:before="60" w:after="60"/>
            </w:pPr>
            <w:r w:rsidRPr="006C2AC8">
              <w:rPr>
                <w:b/>
              </w:rPr>
              <w:t>Citizenship/Residence</w:t>
            </w:r>
          </w:p>
        </w:tc>
        <w:tc>
          <w:tcPr>
            <w:tcW w:w="5598" w:type="dxa"/>
          </w:tcPr>
          <w:p w:rsidR="00216A26" w:rsidRPr="006C2AC8" w:rsidRDefault="00347943" w:rsidP="00EA2A45">
            <w:pPr>
              <w:spacing w:before="60" w:after="60"/>
            </w:pPr>
            <w:r w:rsidRPr="006C2AC8">
              <w:t>Nepali</w:t>
            </w:r>
          </w:p>
        </w:tc>
      </w:tr>
    </w:tbl>
    <w:p w:rsidR="00216A26" w:rsidRPr="006E573F" w:rsidRDefault="00216A26" w:rsidP="00216A26">
      <w:pPr>
        <w:spacing w:before="60" w:after="60"/>
      </w:pPr>
    </w:p>
    <w:p w:rsidR="00216A26" w:rsidRDefault="006C2AC8" w:rsidP="00216A26">
      <w:pPr>
        <w:spacing w:before="60" w:after="60"/>
        <w:jc w:val="both"/>
      </w:pPr>
      <w:r>
        <w:rPr>
          <w:b/>
        </w:rPr>
        <w:t>Education:</w:t>
      </w:r>
    </w:p>
    <w:tbl>
      <w:tblPr>
        <w:tblStyle w:val="TableGrid"/>
        <w:tblW w:w="9316" w:type="dxa"/>
        <w:tblLook w:val="04A0" w:firstRow="1" w:lastRow="0" w:firstColumn="1" w:lastColumn="0" w:noHBand="0" w:noVBand="1"/>
      </w:tblPr>
      <w:tblGrid>
        <w:gridCol w:w="2402"/>
        <w:gridCol w:w="2402"/>
        <w:gridCol w:w="2402"/>
        <w:gridCol w:w="2110"/>
      </w:tblGrid>
      <w:tr w:rsidR="00347943" w:rsidTr="00347943">
        <w:trPr>
          <w:trHeight w:val="672"/>
        </w:trPr>
        <w:tc>
          <w:tcPr>
            <w:tcW w:w="2402" w:type="dxa"/>
          </w:tcPr>
          <w:p w:rsidR="00347943" w:rsidRDefault="00347943" w:rsidP="00347943">
            <w:pPr>
              <w:spacing w:before="60" w:after="60"/>
              <w:jc w:val="both"/>
            </w:pPr>
            <w:r>
              <w:t>Degree</w:t>
            </w:r>
          </w:p>
        </w:tc>
        <w:tc>
          <w:tcPr>
            <w:tcW w:w="2402" w:type="dxa"/>
          </w:tcPr>
          <w:p w:rsidR="00347943" w:rsidRDefault="00347943" w:rsidP="00347943">
            <w:pPr>
              <w:spacing w:before="60" w:after="60"/>
              <w:jc w:val="both"/>
            </w:pPr>
            <w:r>
              <w:t>Specialized Education</w:t>
            </w:r>
          </w:p>
        </w:tc>
        <w:tc>
          <w:tcPr>
            <w:tcW w:w="2402" w:type="dxa"/>
          </w:tcPr>
          <w:p w:rsidR="00347943" w:rsidRDefault="00347943" w:rsidP="00347943">
            <w:pPr>
              <w:spacing w:before="60" w:after="60"/>
              <w:jc w:val="both"/>
            </w:pPr>
            <w:r>
              <w:t>College/University</w:t>
            </w:r>
          </w:p>
        </w:tc>
        <w:tc>
          <w:tcPr>
            <w:tcW w:w="2110" w:type="dxa"/>
          </w:tcPr>
          <w:p w:rsidR="00347943" w:rsidRDefault="00347943" w:rsidP="00347943">
            <w:pPr>
              <w:spacing w:before="60" w:after="60"/>
              <w:jc w:val="both"/>
            </w:pPr>
            <w:r>
              <w:t>Pass Out Year</w:t>
            </w:r>
          </w:p>
        </w:tc>
      </w:tr>
      <w:tr w:rsidR="00347943" w:rsidTr="00347943">
        <w:trPr>
          <w:trHeight w:val="963"/>
        </w:trPr>
        <w:tc>
          <w:tcPr>
            <w:tcW w:w="2402" w:type="dxa"/>
          </w:tcPr>
          <w:p w:rsidR="00347943" w:rsidRDefault="00485939" w:rsidP="00347943">
            <w:pPr>
              <w:spacing w:before="60" w:after="60"/>
              <w:jc w:val="both"/>
            </w:pPr>
            <w:r>
              <w:t>SLC</w:t>
            </w:r>
          </w:p>
        </w:tc>
        <w:tc>
          <w:tcPr>
            <w:tcW w:w="2402" w:type="dxa"/>
          </w:tcPr>
          <w:p w:rsidR="00347943" w:rsidRPr="0047781D" w:rsidRDefault="0047781D" w:rsidP="00347943">
            <w:pPr>
              <w:spacing w:before="60" w:after="60"/>
              <w:jc w:val="both"/>
            </w:pPr>
            <w:proofErr w:type="spellStart"/>
            <w:r w:rsidRPr="0047781D">
              <w:t>Economices</w:t>
            </w:r>
            <w:proofErr w:type="spellEnd"/>
          </w:p>
        </w:tc>
        <w:tc>
          <w:tcPr>
            <w:tcW w:w="2402" w:type="dxa"/>
          </w:tcPr>
          <w:p w:rsidR="00347943" w:rsidRDefault="00485939" w:rsidP="00347943">
            <w:pPr>
              <w:spacing w:before="60" w:after="60"/>
              <w:jc w:val="both"/>
            </w:pPr>
            <w:r>
              <w:t xml:space="preserve">Shree  </w:t>
            </w:r>
            <w:proofErr w:type="spellStart"/>
            <w:r>
              <w:t>Sivalaya</w:t>
            </w:r>
            <w:proofErr w:type="spellEnd"/>
            <w:r>
              <w:t xml:space="preserve"> Secondary School</w:t>
            </w:r>
          </w:p>
        </w:tc>
        <w:tc>
          <w:tcPr>
            <w:tcW w:w="2110" w:type="dxa"/>
          </w:tcPr>
          <w:p w:rsidR="00347943" w:rsidRDefault="00347943" w:rsidP="00347943">
            <w:pPr>
              <w:spacing w:before="60" w:after="60"/>
              <w:jc w:val="both"/>
            </w:pPr>
            <w:r>
              <w:t>AD. 20</w:t>
            </w:r>
            <w:r w:rsidR="00485939">
              <w:t>05</w:t>
            </w:r>
          </w:p>
        </w:tc>
      </w:tr>
      <w:tr w:rsidR="0047781D" w:rsidTr="00347943">
        <w:trPr>
          <w:trHeight w:val="963"/>
        </w:trPr>
        <w:tc>
          <w:tcPr>
            <w:tcW w:w="2402" w:type="dxa"/>
          </w:tcPr>
          <w:p w:rsidR="0047781D" w:rsidRDefault="0047781D" w:rsidP="00347943">
            <w:pPr>
              <w:spacing w:before="60" w:after="60"/>
              <w:jc w:val="both"/>
            </w:pPr>
            <w:r>
              <w:t>I.ED</w:t>
            </w:r>
          </w:p>
        </w:tc>
        <w:tc>
          <w:tcPr>
            <w:tcW w:w="2402" w:type="dxa"/>
          </w:tcPr>
          <w:p w:rsidR="0047781D" w:rsidRPr="0047781D" w:rsidRDefault="0047781D" w:rsidP="00347943">
            <w:pPr>
              <w:spacing w:before="60" w:after="60"/>
              <w:jc w:val="both"/>
            </w:pPr>
            <w:proofErr w:type="spellStart"/>
            <w:r w:rsidRPr="0047781D">
              <w:t>Economic</w:t>
            </w:r>
            <w:r w:rsidR="005F4B77">
              <w:t>es</w:t>
            </w:r>
            <w:proofErr w:type="spellEnd"/>
          </w:p>
        </w:tc>
        <w:tc>
          <w:tcPr>
            <w:tcW w:w="2402" w:type="dxa"/>
          </w:tcPr>
          <w:p w:rsidR="0047781D" w:rsidRDefault="0047781D" w:rsidP="00347943">
            <w:pPr>
              <w:spacing w:before="60" w:after="60"/>
              <w:jc w:val="both"/>
            </w:pPr>
            <w:proofErr w:type="spellStart"/>
            <w:r>
              <w:t>Surkhet</w:t>
            </w:r>
            <w:proofErr w:type="spellEnd"/>
            <w:r>
              <w:t xml:space="preserve"> Campus Education</w:t>
            </w:r>
          </w:p>
        </w:tc>
        <w:tc>
          <w:tcPr>
            <w:tcW w:w="2110" w:type="dxa"/>
          </w:tcPr>
          <w:p w:rsidR="0047781D" w:rsidRDefault="0047781D" w:rsidP="00347943">
            <w:pPr>
              <w:spacing w:before="60" w:after="60"/>
              <w:jc w:val="both"/>
            </w:pPr>
            <w:r>
              <w:t>AD 2008</w:t>
            </w:r>
          </w:p>
        </w:tc>
      </w:tr>
      <w:tr w:rsidR="0047781D" w:rsidTr="00347943">
        <w:trPr>
          <w:trHeight w:val="963"/>
        </w:trPr>
        <w:tc>
          <w:tcPr>
            <w:tcW w:w="2402" w:type="dxa"/>
          </w:tcPr>
          <w:p w:rsidR="0047781D" w:rsidRDefault="0047781D" w:rsidP="00347943">
            <w:pPr>
              <w:spacing w:before="60" w:after="60"/>
              <w:jc w:val="both"/>
            </w:pPr>
            <w:r>
              <w:t>Enterprise Development Facilitator  Level-3</w:t>
            </w:r>
          </w:p>
        </w:tc>
        <w:tc>
          <w:tcPr>
            <w:tcW w:w="2402" w:type="dxa"/>
          </w:tcPr>
          <w:p w:rsidR="0047781D" w:rsidRPr="0047781D" w:rsidRDefault="005F4B77" w:rsidP="00347943">
            <w:pPr>
              <w:spacing w:before="60" w:after="60"/>
              <w:jc w:val="both"/>
            </w:pPr>
            <w:proofErr w:type="spellStart"/>
            <w:r w:rsidRPr="00F35E98">
              <w:t>Entrepreurship</w:t>
            </w:r>
            <w:proofErr w:type="spellEnd"/>
          </w:p>
        </w:tc>
        <w:tc>
          <w:tcPr>
            <w:tcW w:w="2402" w:type="dxa"/>
          </w:tcPr>
          <w:p w:rsidR="0047781D" w:rsidRDefault="0047781D" w:rsidP="00347943">
            <w:pPr>
              <w:spacing w:before="60" w:after="60"/>
              <w:jc w:val="both"/>
            </w:pPr>
            <w:r>
              <w:t>NSTB</w:t>
            </w:r>
          </w:p>
        </w:tc>
        <w:tc>
          <w:tcPr>
            <w:tcW w:w="2110" w:type="dxa"/>
          </w:tcPr>
          <w:p w:rsidR="0047781D" w:rsidRDefault="0047781D" w:rsidP="00347943">
            <w:pPr>
              <w:spacing w:before="60" w:after="60"/>
              <w:jc w:val="both"/>
            </w:pPr>
            <w:r>
              <w:t>AD</w:t>
            </w:r>
            <w:r w:rsidR="00FF333D">
              <w:t xml:space="preserve"> 2015</w:t>
            </w:r>
          </w:p>
        </w:tc>
      </w:tr>
      <w:tr w:rsidR="00347943" w:rsidTr="00347943">
        <w:trPr>
          <w:trHeight w:val="672"/>
        </w:trPr>
        <w:tc>
          <w:tcPr>
            <w:tcW w:w="2402" w:type="dxa"/>
          </w:tcPr>
          <w:p w:rsidR="00FF333D" w:rsidRDefault="00FF333D" w:rsidP="00347943">
            <w:pPr>
              <w:spacing w:before="60" w:after="60"/>
              <w:jc w:val="both"/>
            </w:pPr>
            <w:r>
              <w:t>SIYB</w:t>
            </w:r>
          </w:p>
          <w:p w:rsidR="00347943" w:rsidRDefault="00347943" w:rsidP="00347943">
            <w:pPr>
              <w:spacing w:before="60" w:after="60"/>
              <w:jc w:val="both"/>
            </w:pPr>
            <w:r>
              <w:t xml:space="preserve"> (TOT)</w:t>
            </w:r>
          </w:p>
        </w:tc>
        <w:tc>
          <w:tcPr>
            <w:tcW w:w="2402" w:type="dxa"/>
          </w:tcPr>
          <w:p w:rsidR="00347943" w:rsidRDefault="00FF333D" w:rsidP="00347943">
            <w:pPr>
              <w:tabs>
                <w:tab w:val="center" w:pos="1093"/>
              </w:tabs>
              <w:spacing w:before="60" w:after="60"/>
              <w:jc w:val="both"/>
            </w:pPr>
            <w:r>
              <w:t>SIYB</w:t>
            </w:r>
          </w:p>
        </w:tc>
        <w:tc>
          <w:tcPr>
            <w:tcW w:w="2402" w:type="dxa"/>
          </w:tcPr>
          <w:p w:rsidR="00347943" w:rsidRDefault="00FF333D" w:rsidP="00347943">
            <w:pPr>
              <w:spacing w:before="60" w:after="60"/>
              <w:jc w:val="both"/>
            </w:pPr>
            <w:r>
              <w:t>MEDEP</w:t>
            </w:r>
          </w:p>
        </w:tc>
        <w:tc>
          <w:tcPr>
            <w:tcW w:w="2110" w:type="dxa"/>
          </w:tcPr>
          <w:p w:rsidR="00347943" w:rsidRPr="004A08AA" w:rsidRDefault="00347943" w:rsidP="00347943">
            <w:pPr>
              <w:spacing w:before="60" w:after="60"/>
              <w:jc w:val="both"/>
            </w:pPr>
            <w:r w:rsidRPr="004A08AA">
              <w:t>AD. 20</w:t>
            </w:r>
            <w:r w:rsidR="00FF333D">
              <w:t>08</w:t>
            </w:r>
          </w:p>
        </w:tc>
      </w:tr>
      <w:tr w:rsidR="00905A06" w:rsidTr="00347943">
        <w:trPr>
          <w:trHeight w:val="672"/>
        </w:trPr>
        <w:tc>
          <w:tcPr>
            <w:tcW w:w="2402" w:type="dxa"/>
          </w:tcPr>
          <w:p w:rsidR="00905A06" w:rsidRPr="00F35E98" w:rsidRDefault="00905A06" w:rsidP="00B02D06">
            <w:pPr>
              <w:rPr>
                <w:bCs/>
              </w:rPr>
            </w:pPr>
            <w:r w:rsidRPr="00F35E98">
              <w:rPr>
                <w:bCs/>
              </w:rPr>
              <w:t>Capacity Building for Business Plan Preparation</w:t>
            </w:r>
          </w:p>
        </w:tc>
        <w:tc>
          <w:tcPr>
            <w:tcW w:w="2402" w:type="dxa"/>
          </w:tcPr>
          <w:p w:rsidR="00905A06" w:rsidRPr="00F35E98" w:rsidRDefault="00905A06" w:rsidP="00B02D06">
            <w:pPr>
              <w:rPr>
                <w:bCs/>
              </w:rPr>
            </w:pPr>
            <w:r>
              <w:rPr>
                <w:bCs/>
              </w:rPr>
              <w:t>Business Plan</w:t>
            </w:r>
          </w:p>
        </w:tc>
        <w:tc>
          <w:tcPr>
            <w:tcW w:w="2402" w:type="dxa"/>
          </w:tcPr>
          <w:p w:rsidR="00905A06" w:rsidRPr="00F35E98" w:rsidRDefault="00905A06" w:rsidP="00B02D06">
            <w:pPr>
              <w:rPr>
                <w:bCs/>
              </w:rPr>
            </w:pPr>
            <w:r w:rsidRPr="00F35E98">
              <w:rPr>
                <w:bCs/>
              </w:rPr>
              <w:t>UNDP/ MEDEP</w:t>
            </w:r>
          </w:p>
        </w:tc>
        <w:tc>
          <w:tcPr>
            <w:tcW w:w="2110" w:type="dxa"/>
          </w:tcPr>
          <w:p w:rsidR="00905A06" w:rsidRPr="00F35E98" w:rsidRDefault="00905A06" w:rsidP="00B02D06">
            <w:pPr>
              <w:rPr>
                <w:bCs/>
              </w:rPr>
            </w:pPr>
            <w:r>
              <w:rPr>
                <w:bCs/>
              </w:rPr>
              <w:t>AD 2010</w:t>
            </w:r>
          </w:p>
        </w:tc>
      </w:tr>
      <w:tr w:rsidR="00905A06" w:rsidTr="00347943">
        <w:trPr>
          <w:trHeight w:val="672"/>
        </w:trPr>
        <w:tc>
          <w:tcPr>
            <w:tcW w:w="2402" w:type="dxa"/>
          </w:tcPr>
          <w:p w:rsidR="00905A06" w:rsidRPr="00F35E98" w:rsidRDefault="00905A06" w:rsidP="00B02D06">
            <w:pPr>
              <w:rPr>
                <w:bCs/>
              </w:rPr>
            </w:pPr>
            <w:r w:rsidRPr="00F35E98">
              <w:rPr>
                <w:bCs/>
              </w:rPr>
              <w:t>Participatory rural Approach ( PRA)</w:t>
            </w:r>
          </w:p>
        </w:tc>
        <w:tc>
          <w:tcPr>
            <w:tcW w:w="2402" w:type="dxa"/>
          </w:tcPr>
          <w:p w:rsidR="00905A06" w:rsidRPr="00F35E98" w:rsidRDefault="00905A06" w:rsidP="00B02D06">
            <w:pPr>
              <w:rPr>
                <w:bCs/>
              </w:rPr>
            </w:pPr>
            <w:r>
              <w:rPr>
                <w:bCs/>
              </w:rPr>
              <w:t>PRA</w:t>
            </w:r>
          </w:p>
        </w:tc>
        <w:tc>
          <w:tcPr>
            <w:tcW w:w="2402" w:type="dxa"/>
          </w:tcPr>
          <w:p w:rsidR="00905A06" w:rsidRPr="00F35E98" w:rsidRDefault="00905A06" w:rsidP="00B02D06">
            <w:pPr>
              <w:rPr>
                <w:bCs/>
              </w:rPr>
            </w:pPr>
            <w:r w:rsidRPr="00F35E98">
              <w:rPr>
                <w:bCs/>
              </w:rPr>
              <w:t>MEDEP</w:t>
            </w:r>
          </w:p>
        </w:tc>
        <w:tc>
          <w:tcPr>
            <w:tcW w:w="2110" w:type="dxa"/>
          </w:tcPr>
          <w:p w:rsidR="00905A06" w:rsidRPr="00F35E98" w:rsidRDefault="00905A06" w:rsidP="00B02D06">
            <w:pPr>
              <w:rPr>
                <w:bCs/>
              </w:rPr>
            </w:pPr>
            <w:r>
              <w:rPr>
                <w:bCs/>
              </w:rPr>
              <w:t>BS 2065</w:t>
            </w:r>
          </w:p>
        </w:tc>
      </w:tr>
      <w:tr w:rsidR="00905A06" w:rsidTr="00347943">
        <w:trPr>
          <w:trHeight w:val="672"/>
        </w:trPr>
        <w:tc>
          <w:tcPr>
            <w:tcW w:w="2402" w:type="dxa"/>
          </w:tcPr>
          <w:p w:rsidR="00905A06" w:rsidRPr="00F35E98" w:rsidRDefault="00905A06" w:rsidP="00B02D06">
            <w:pPr>
              <w:rPr>
                <w:bCs/>
              </w:rPr>
            </w:pPr>
            <w:r w:rsidRPr="00F35E98">
              <w:rPr>
                <w:bCs/>
              </w:rPr>
              <w:t>Value chain Development Training</w:t>
            </w:r>
          </w:p>
        </w:tc>
        <w:tc>
          <w:tcPr>
            <w:tcW w:w="2402" w:type="dxa"/>
          </w:tcPr>
          <w:p w:rsidR="00905A06" w:rsidRPr="00F35E98" w:rsidRDefault="00905A06" w:rsidP="00B02D06">
            <w:pPr>
              <w:rPr>
                <w:bCs/>
              </w:rPr>
            </w:pPr>
            <w:r>
              <w:rPr>
                <w:bCs/>
              </w:rPr>
              <w:t>Value Chain</w:t>
            </w:r>
          </w:p>
        </w:tc>
        <w:tc>
          <w:tcPr>
            <w:tcW w:w="2402" w:type="dxa"/>
          </w:tcPr>
          <w:p w:rsidR="00905A06" w:rsidRPr="00F35E98" w:rsidRDefault="00905A06" w:rsidP="00B02D06">
            <w:pPr>
              <w:rPr>
                <w:bCs/>
              </w:rPr>
            </w:pPr>
            <w:r w:rsidRPr="00F35E98">
              <w:rPr>
                <w:bCs/>
              </w:rPr>
              <w:t>UNDP/ MEDEP</w:t>
            </w:r>
          </w:p>
        </w:tc>
        <w:tc>
          <w:tcPr>
            <w:tcW w:w="2110" w:type="dxa"/>
          </w:tcPr>
          <w:p w:rsidR="00905A06" w:rsidRPr="00F35E98" w:rsidRDefault="00905A06" w:rsidP="00B02D06">
            <w:pPr>
              <w:rPr>
                <w:bCs/>
              </w:rPr>
            </w:pPr>
            <w:r>
              <w:rPr>
                <w:bCs/>
              </w:rPr>
              <w:t>AD 2009</w:t>
            </w:r>
          </w:p>
        </w:tc>
      </w:tr>
      <w:tr w:rsidR="00905A06" w:rsidTr="00347943">
        <w:trPr>
          <w:trHeight w:val="672"/>
        </w:trPr>
        <w:tc>
          <w:tcPr>
            <w:tcW w:w="2402" w:type="dxa"/>
          </w:tcPr>
          <w:p w:rsidR="00905A06" w:rsidRPr="00F35E98" w:rsidRDefault="00905A06" w:rsidP="00B02D06">
            <w:pPr>
              <w:rPr>
                <w:bCs/>
              </w:rPr>
            </w:pPr>
            <w:r w:rsidRPr="00F35E98">
              <w:rPr>
                <w:bCs/>
              </w:rPr>
              <w:t>Market Networking</w:t>
            </w:r>
          </w:p>
        </w:tc>
        <w:tc>
          <w:tcPr>
            <w:tcW w:w="2402" w:type="dxa"/>
          </w:tcPr>
          <w:p w:rsidR="00905A06" w:rsidRPr="00F35E98" w:rsidRDefault="00905A06" w:rsidP="00B02D06">
            <w:pPr>
              <w:rPr>
                <w:bCs/>
              </w:rPr>
            </w:pPr>
            <w:proofErr w:type="spellStart"/>
            <w:r>
              <w:rPr>
                <w:bCs/>
              </w:rPr>
              <w:t>Marketining</w:t>
            </w:r>
            <w:proofErr w:type="spellEnd"/>
          </w:p>
        </w:tc>
        <w:tc>
          <w:tcPr>
            <w:tcW w:w="2402" w:type="dxa"/>
          </w:tcPr>
          <w:p w:rsidR="00905A06" w:rsidRPr="00F35E98" w:rsidRDefault="00905A06" w:rsidP="00B02D06">
            <w:pPr>
              <w:rPr>
                <w:bCs/>
              </w:rPr>
            </w:pPr>
            <w:r w:rsidRPr="00F35E98">
              <w:rPr>
                <w:bCs/>
              </w:rPr>
              <w:t>UNDP/MEDEP</w:t>
            </w:r>
          </w:p>
        </w:tc>
        <w:tc>
          <w:tcPr>
            <w:tcW w:w="2110" w:type="dxa"/>
          </w:tcPr>
          <w:p w:rsidR="00905A06" w:rsidRPr="00F35E98" w:rsidRDefault="00905A06" w:rsidP="00B02D06">
            <w:pPr>
              <w:rPr>
                <w:bCs/>
              </w:rPr>
            </w:pPr>
            <w:r>
              <w:rPr>
                <w:bCs/>
              </w:rPr>
              <w:t>BS 2066</w:t>
            </w:r>
          </w:p>
        </w:tc>
      </w:tr>
      <w:tr w:rsidR="00905A06" w:rsidTr="00347943">
        <w:trPr>
          <w:trHeight w:val="672"/>
        </w:trPr>
        <w:tc>
          <w:tcPr>
            <w:tcW w:w="2402" w:type="dxa"/>
          </w:tcPr>
          <w:p w:rsidR="00905A06" w:rsidRPr="00F35E98" w:rsidRDefault="00905A06" w:rsidP="00B02D06">
            <w:pPr>
              <w:rPr>
                <w:bCs/>
              </w:rPr>
            </w:pPr>
            <w:r w:rsidRPr="00F35E98">
              <w:rPr>
                <w:bCs/>
              </w:rPr>
              <w:t xml:space="preserve">Cooperative Promotion </w:t>
            </w:r>
            <w:proofErr w:type="spellStart"/>
            <w:r w:rsidRPr="00F35E98">
              <w:rPr>
                <w:bCs/>
              </w:rPr>
              <w:t>Traning</w:t>
            </w:r>
            <w:proofErr w:type="spellEnd"/>
            <w:r w:rsidRPr="00F35E98">
              <w:rPr>
                <w:bCs/>
              </w:rPr>
              <w:t xml:space="preserve"> (TOT)</w:t>
            </w:r>
          </w:p>
        </w:tc>
        <w:tc>
          <w:tcPr>
            <w:tcW w:w="2402" w:type="dxa"/>
          </w:tcPr>
          <w:p w:rsidR="00905A06" w:rsidRPr="00F35E98" w:rsidRDefault="00905A06" w:rsidP="00B02D06">
            <w:pPr>
              <w:rPr>
                <w:bCs/>
              </w:rPr>
            </w:pPr>
            <w:proofErr w:type="spellStart"/>
            <w:r>
              <w:rPr>
                <w:bCs/>
              </w:rPr>
              <w:t>Coopertive</w:t>
            </w:r>
            <w:proofErr w:type="spellEnd"/>
            <w:r>
              <w:rPr>
                <w:bCs/>
              </w:rPr>
              <w:t xml:space="preserve"> Promotion</w:t>
            </w:r>
          </w:p>
        </w:tc>
        <w:tc>
          <w:tcPr>
            <w:tcW w:w="2402" w:type="dxa"/>
          </w:tcPr>
          <w:p w:rsidR="00905A06" w:rsidRPr="00F35E98" w:rsidRDefault="00905A06" w:rsidP="00B02D06">
            <w:pPr>
              <w:rPr>
                <w:bCs/>
              </w:rPr>
            </w:pPr>
            <w:r w:rsidRPr="00F35E98">
              <w:rPr>
                <w:bCs/>
              </w:rPr>
              <w:t>Western upland poverty alleviation Project</w:t>
            </w:r>
          </w:p>
        </w:tc>
        <w:tc>
          <w:tcPr>
            <w:tcW w:w="2110" w:type="dxa"/>
          </w:tcPr>
          <w:p w:rsidR="00905A06" w:rsidRPr="00F35E98" w:rsidRDefault="00905A06" w:rsidP="00B02D06">
            <w:pPr>
              <w:rPr>
                <w:bCs/>
              </w:rPr>
            </w:pPr>
            <w:r>
              <w:rPr>
                <w:bCs/>
              </w:rPr>
              <w:t>AD 2015</w:t>
            </w:r>
          </w:p>
        </w:tc>
      </w:tr>
      <w:tr w:rsidR="00905A06" w:rsidTr="00347943">
        <w:trPr>
          <w:trHeight w:val="672"/>
        </w:trPr>
        <w:tc>
          <w:tcPr>
            <w:tcW w:w="2402" w:type="dxa"/>
          </w:tcPr>
          <w:p w:rsidR="00905A06" w:rsidRPr="00F35E98" w:rsidRDefault="00905A06" w:rsidP="00B02D06">
            <w:pPr>
              <w:rPr>
                <w:bCs/>
              </w:rPr>
            </w:pPr>
            <w:r w:rsidRPr="00F35E98">
              <w:rPr>
                <w:bCs/>
              </w:rPr>
              <w:t>Skill Test Assessors Training</w:t>
            </w:r>
          </w:p>
        </w:tc>
        <w:tc>
          <w:tcPr>
            <w:tcW w:w="2402" w:type="dxa"/>
          </w:tcPr>
          <w:p w:rsidR="00905A06" w:rsidRPr="00F35E98" w:rsidRDefault="00216484" w:rsidP="00B02D06">
            <w:pPr>
              <w:rPr>
                <w:bCs/>
              </w:rPr>
            </w:pPr>
            <w:r w:rsidRPr="00F35E98">
              <w:rPr>
                <w:bCs/>
              </w:rPr>
              <w:t>Skill Test Assessors</w:t>
            </w:r>
          </w:p>
        </w:tc>
        <w:tc>
          <w:tcPr>
            <w:tcW w:w="2402" w:type="dxa"/>
          </w:tcPr>
          <w:p w:rsidR="00905A06" w:rsidRPr="00F35E98" w:rsidRDefault="00905A06" w:rsidP="00B02D06">
            <w:pPr>
              <w:rPr>
                <w:bCs/>
              </w:rPr>
            </w:pPr>
            <w:r w:rsidRPr="00F35E98">
              <w:rPr>
                <w:bCs/>
              </w:rPr>
              <w:t>CTEVT/NSTB</w:t>
            </w:r>
          </w:p>
        </w:tc>
        <w:tc>
          <w:tcPr>
            <w:tcW w:w="2110" w:type="dxa"/>
          </w:tcPr>
          <w:p w:rsidR="00905A06" w:rsidRPr="00F35E98" w:rsidRDefault="00905A06" w:rsidP="00B02D06">
            <w:pPr>
              <w:rPr>
                <w:bCs/>
              </w:rPr>
            </w:pPr>
            <w:r>
              <w:rPr>
                <w:bCs/>
              </w:rPr>
              <w:t>AD 20155</w:t>
            </w:r>
          </w:p>
        </w:tc>
      </w:tr>
    </w:tbl>
    <w:p w:rsidR="00347943" w:rsidRPr="006E573F" w:rsidRDefault="00347943" w:rsidP="00216A26">
      <w:pPr>
        <w:spacing w:before="60" w:after="60"/>
        <w:jc w:val="both"/>
        <w:rPr>
          <w:sz w:val="18"/>
        </w:rPr>
      </w:pPr>
    </w:p>
    <w:p w:rsidR="00216A26" w:rsidRPr="006E573F" w:rsidRDefault="00216A26" w:rsidP="00216A26">
      <w:pPr>
        <w:spacing w:before="60" w:after="60"/>
        <w:rPr>
          <w:b/>
        </w:rPr>
      </w:pPr>
      <w:r w:rsidRPr="006E573F">
        <w:rPr>
          <w:b/>
        </w:rPr>
        <w:lastRenderedPageBreak/>
        <w:t>________________________________________________________________________</w:t>
      </w:r>
    </w:p>
    <w:p w:rsidR="00216A26" w:rsidRPr="006E573F" w:rsidRDefault="00216A26" w:rsidP="00216A26">
      <w:pPr>
        <w:spacing w:before="60" w:after="60"/>
        <w:rPr>
          <w:b/>
        </w:rPr>
      </w:pPr>
    </w:p>
    <w:p w:rsidR="00216A26" w:rsidRPr="006E573F" w:rsidRDefault="00216A26" w:rsidP="006C2AC8">
      <w:pPr>
        <w:spacing w:before="60" w:after="60"/>
        <w:jc w:val="both"/>
        <w:rPr>
          <w:sz w:val="18"/>
        </w:rPr>
      </w:pPr>
      <w:r w:rsidRPr="006E573F">
        <w:rPr>
          <w:b/>
        </w:rPr>
        <w:t>Employment rec</w:t>
      </w:r>
      <w:r w:rsidR="006C2AC8">
        <w:rPr>
          <w:b/>
        </w:rPr>
        <w:t>ord relevant to the assignment:</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82"/>
        <w:gridCol w:w="3870"/>
        <w:gridCol w:w="1066"/>
        <w:gridCol w:w="3758"/>
      </w:tblGrid>
      <w:tr w:rsidR="00216A26" w:rsidRPr="006C2AC8" w:rsidTr="006C2AC8">
        <w:tc>
          <w:tcPr>
            <w:tcW w:w="896" w:type="dxa"/>
          </w:tcPr>
          <w:p w:rsidR="00216A26" w:rsidRPr="006C2AC8" w:rsidRDefault="00216A26" w:rsidP="00EA2A45">
            <w:pPr>
              <w:spacing w:before="60" w:after="60"/>
              <w:rPr>
                <w:b/>
              </w:rPr>
            </w:pPr>
            <w:r w:rsidRPr="006C2AC8">
              <w:rPr>
                <w:b/>
              </w:rPr>
              <w:t>Period</w:t>
            </w:r>
          </w:p>
        </w:tc>
        <w:tc>
          <w:tcPr>
            <w:tcW w:w="3923" w:type="dxa"/>
          </w:tcPr>
          <w:p w:rsidR="00216A26" w:rsidRPr="006C2AC8" w:rsidRDefault="00216A26" w:rsidP="00EA2A45">
            <w:pPr>
              <w:spacing w:before="60" w:after="60"/>
              <w:rPr>
                <w:b/>
              </w:rPr>
            </w:pPr>
            <w:r w:rsidRPr="006C2AC8">
              <w:rPr>
                <w:b/>
              </w:rPr>
              <w:t>Employing organization and your title/position. Contact information for references</w:t>
            </w:r>
          </w:p>
        </w:tc>
        <w:tc>
          <w:tcPr>
            <w:tcW w:w="1083" w:type="dxa"/>
          </w:tcPr>
          <w:p w:rsidR="00216A26" w:rsidRPr="006C2AC8" w:rsidRDefault="00216A26" w:rsidP="00EA2A45">
            <w:pPr>
              <w:spacing w:before="60" w:after="60"/>
              <w:rPr>
                <w:b/>
              </w:rPr>
            </w:pPr>
            <w:r w:rsidRPr="006C2AC8">
              <w:rPr>
                <w:b/>
              </w:rPr>
              <w:t xml:space="preserve">Country </w:t>
            </w:r>
          </w:p>
        </w:tc>
        <w:tc>
          <w:tcPr>
            <w:tcW w:w="3453" w:type="dxa"/>
          </w:tcPr>
          <w:p w:rsidR="00216A26" w:rsidRPr="006C2AC8" w:rsidRDefault="00216A26" w:rsidP="00EA2A45">
            <w:pPr>
              <w:spacing w:before="60" w:after="60"/>
              <w:rPr>
                <w:b/>
              </w:rPr>
            </w:pPr>
            <w:r w:rsidRPr="006C2AC8">
              <w:rPr>
                <w:b/>
              </w:rPr>
              <w:t>Summary of activities performed relevant to the Assignment</w:t>
            </w:r>
          </w:p>
        </w:tc>
      </w:tr>
      <w:tr w:rsidR="00216A26" w:rsidRPr="006C2AC8" w:rsidTr="006C2AC8">
        <w:tc>
          <w:tcPr>
            <w:tcW w:w="896" w:type="dxa"/>
          </w:tcPr>
          <w:p w:rsidR="00157F79" w:rsidRDefault="00260B8A" w:rsidP="00EA2A45">
            <w:pPr>
              <w:spacing w:before="60" w:after="60"/>
            </w:pPr>
            <w:r>
              <w:t>May</w:t>
            </w:r>
          </w:p>
          <w:p w:rsidR="005F4B77" w:rsidRDefault="00260B8A" w:rsidP="00EA2A45">
            <w:pPr>
              <w:spacing w:before="60" w:after="60"/>
            </w:pPr>
            <w:r>
              <w:t>2019</w:t>
            </w:r>
          </w:p>
          <w:p w:rsidR="00157F79" w:rsidRDefault="005F4B77" w:rsidP="00EA2A45">
            <w:pPr>
              <w:spacing w:before="60" w:after="60"/>
            </w:pPr>
            <w:r>
              <w:t>to Feb</w:t>
            </w:r>
          </w:p>
          <w:p w:rsidR="00216A26" w:rsidRPr="006C2AC8" w:rsidRDefault="006C2AC8" w:rsidP="00EA2A45">
            <w:pPr>
              <w:spacing w:before="60" w:after="60"/>
            </w:pPr>
            <w:r w:rsidRPr="006C2AC8">
              <w:t>20</w:t>
            </w:r>
            <w:r w:rsidR="00157F79">
              <w:t>2</w:t>
            </w:r>
            <w:r w:rsidR="005F4B77">
              <w:t>1</w:t>
            </w:r>
          </w:p>
        </w:tc>
        <w:tc>
          <w:tcPr>
            <w:tcW w:w="3923" w:type="dxa"/>
          </w:tcPr>
          <w:p w:rsidR="006C2AC8" w:rsidRPr="006C2AC8" w:rsidRDefault="00B16859" w:rsidP="006C2AC8">
            <w:pPr>
              <w:rPr>
                <w:color w:val="000000"/>
              </w:rPr>
            </w:pPr>
            <w:r>
              <w:rPr>
                <w:color w:val="000000"/>
              </w:rPr>
              <w:t>Job title: Full</w:t>
            </w:r>
            <w:r w:rsidR="006C2AC8" w:rsidRPr="006C2AC8">
              <w:rPr>
                <w:color w:val="000000"/>
              </w:rPr>
              <w:t xml:space="preserve"> time</w:t>
            </w:r>
          </w:p>
          <w:p w:rsidR="006C2AC8" w:rsidRPr="006C2AC8" w:rsidRDefault="006C2AC8" w:rsidP="006C2AC8">
            <w:pPr>
              <w:rPr>
                <w:color w:val="000000"/>
              </w:rPr>
            </w:pPr>
            <w:r w:rsidRPr="006C2AC8">
              <w:rPr>
                <w:color w:val="000000"/>
              </w:rPr>
              <w:t>Name o</w:t>
            </w:r>
            <w:r w:rsidR="00584658">
              <w:rPr>
                <w:color w:val="000000"/>
              </w:rPr>
              <w:t xml:space="preserve">f Employer: </w:t>
            </w:r>
            <w:proofErr w:type="spellStart"/>
            <w:r w:rsidR="00584658">
              <w:rPr>
                <w:color w:val="000000"/>
              </w:rPr>
              <w:t>Bherirapti</w:t>
            </w:r>
            <w:proofErr w:type="spellEnd"/>
            <w:r w:rsidR="00584658">
              <w:rPr>
                <w:color w:val="000000"/>
              </w:rPr>
              <w:t xml:space="preserve"> </w:t>
            </w:r>
            <w:proofErr w:type="spellStart"/>
            <w:r w:rsidR="00584658">
              <w:rPr>
                <w:color w:val="000000"/>
              </w:rPr>
              <w:t>Prabishik</w:t>
            </w:r>
            <w:proofErr w:type="spellEnd"/>
            <w:r w:rsidR="00584658">
              <w:rPr>
                <w:color w:val="000000"/>
              </w:rPr>
              <w:t xml:space="preserve"> </w:t>
            </w:r>
            <w:proofErr w:type="spellStart"/>
            <w:proofErr w:type="gramStart"/>
            <w:r w:rsidR="00584658">
              <w:rPr>
                <w:color w:val="000000"/>
              </w:rPr>
              <w:t>Shikshlaya</w:t>
            </w:r>
            <w:proofErr w:type="spellEnd"/>
            <w:r w:rsidR="00584658">
              <w:rPr>
                <w:color w:val="000000"/>
              </w:rPr>
              <w:t xml:space="preserve"> </w:t>
            </w:r>
            <w:r w:rsidRPr="006C2AC8">
              <w:rPr>
                <w:color w:val="000000"/>
              </w:rPr>
              <w:t xml:space="preserve"> Pvt</w:t>
            </w:r>
            <w:proofErr w:type="gramEnd"/>
            <w:r w:rsidRPr="006C2AC8">
              <w:rPr>
                <w:color w:val="000000"/>
              </w:rPr>
              <w:t>. Ltd.</w:t>
            </w:r>
          </w:p>
          <w:p w:rsidR="006C2AC8" w:rsidRPr="006C2AC8" w:rsidRDefault="006C2AC8" w:rsidP="006C2AC8">
            <w:pPr>
              <w:rPr>
                <w:color w:val="000000"/>
              </w:rPr>
            </w:pPr>
          </w:p>
          <w:p w:rsidR="006C2AC8" w:rsidRPr="006C2AC8" w:rsidRDefault="006C2AC8" w:rsidP="006C2AC8">
            <w:pPr>
              <w:rPr>
                <w:color w:val="000000"/>
              </w:rPr>
            </w:pPr>
            <w:r w:rsidRPr="006C2AC8">
              <w:rPr>
                <w:color w:val="000000"/>
              </w:rPr>
              <w:t>Contact of Employer:</w:t>
            </w:r>
          </w:p>
          <w:p w:rsidR="006C2AC8" w:rsidRPr="006C2AC8" w:rsidRDefault="00584658" w:rsidP="006C2AC8">
            <w:pPr>
              <w:rPr>
                <w:color w:val="000000"/>
              </w:rPr>
            </w:pPr>
            <w:r>
              <w:rPr>
                <w:color w:val="000000"/>
              </w:rPr>
              <w:t>Tel No: 083-523139</w:t>
            </w:r>
          </w:p>
          <w:p w:rsidR="006C2AC8" w:rsidRPr="006C2AC8" w:rsidRDefault="006C2AC8" w:rsidP="006C2AC8">
            <w:pPr>
              <w:rPr>
                <w:color w:val="000000"/>
              </w:rPr>
            </w:pPr>
            <w:r w:rsidRPr="006C2AC8">
              <w:rPr>
                <w:color w:val="000000"/>
              </w:rPr>
              <w:t>Email:</w:t>
            </w:r>
            <w:r w:rsidR="00584658">
              <w:rPr>
                <w:color w:val="000000"/>
              </w:rPr>
              <w:t>brps2070</w:t>
            </w:r>
            <w:hyperlink r:id="rId5" w:history="1">
              <w:r w:rsidRPr="006C2AC8">
                <w:rPr>
                  <w:rStyle w:val="Hyperlink"/>
                </w:rPr>
                <w:t>@gmail.com</w:t>
              </w:r>
            </w:hyperlink>
          </w:p>
          <w:p w:rsidR="006C2AC8" w:rsidRPr="006C2AC8" w:rsidRDefault="00584658" w:rsidP="006C2AC8">
            <w:pPr>
              <w:rPr>
                <w:color w:val="000000"/>
              </w:rPr>
            </w:pPr>
            <w:r>
              <w:rPr>
                <w:color w:val="000000"/>
              </w:rPr>
              <w:t xml:space="preserve">Mr. </w:t>
            </w:r>
            <w:proofErr w:type="spellStart"/>
            <w:r>
              <w:rPr>
                <w:color w:val="000000"/>
              </w:rPr>
              <w:t>Suman</w:t>
            </w:r>
            <w:proofErr w:type="spellEnd"/>
            <w:r>
              <w:rPr>
                <w:color w:val="000000"/>
              </w:rPr>
              <w:t xml:space="preserve"> </w:t>
            </w:r>
            <w:proofErr w:type="spellStart"/>
            <w:r>
              <w:rPr>
                <w:color w:val="000000"/>
              </w:rPr>
              <w:t>Nath</w:t>
            </w:r>
            <w:proofErr w:type="spellEnd"/>
            <w:r>
              <w:rPr>
                <w:color w:val="000000"/>
              </w:rPr>
              <w:t xml:space="preserve"> yogi</w:t>
            </w:r>
          </w:p>
          <w:p w:rsidR="00216A26" w:rsidRPr="006C2AC8" w:rsidRDefault="00216A26" w:rsidP="00EA2A45">
            <w:pPr>
              <w:spacing w:before="60" w:after="60"/>
            </w:pPr>
            <w:bookmarkStart w:id="0" w:name="_GoBack"/>
            <w:bookmarkEnd w:id="0"/>
          </w:p>
        </w:tc>
        <w:tc>
          <w:tcPr>
            <w:tcW w:w="1083" w:type="dxa"/>
          </w:tcPr>
          <w:p w:rsidR="00216A26" w:rsidRPr="006C2AC8" w:rsidRDefault="006C2AC8" w:rsidP="00EA2A45">
            <w:pPr>
              <w:spacing w:before="60" w:after="60"/>
              <w:rPr>
                <w:b/>
              </w:rPr>
            </w:pPr>
            <w:r w:rsidRPr="006C2AC8">
              <w:rPr>
                <w:b/>
              </w:rPr>
              <w:t>Nepal</w:t>
            </w:r>
          </w:p>
        </w:tc>
        <w:tc>
          <w:tcPr>
            <w:tcW w:w="3453" w:type="dxa"/>
          </w:tcPr>
          <w:p w:rsidR="00644D4B" w:rsidRPr="00644D4B" w:rsidRDefault="00644D4B" w:rsidP="00644D4B">
            <w:pPr>
              <w:numPr>
                <w:ilvl w:val="0"/>
                <w:numId w:val="1"/>
              </w:numPr>
              <w:rPr>
                <w:bCs/>
              </w:rPr>
            </w:pPr>
            <w:r w:rsidRPr="00644D4B">
              <w:rPr>
                <w:bCs/>
              </w:rPr>
              <w:t>Co-ordination with local Level organization and employer</w:t>
            </w:r>
          </w:p>
          <w:p w:rsidR="00644D4B" w:rsidRPr="00644D4B" w:rsidRDefault="00644D4B" w:rsidP="00644D4B">
            <w:pPr>
              <w:numPr>
                <w:ilvl w:val="0"/>
                <w:numId w:val="1"/>
              </w:numPr>
              <w:rPr>
                <w:bCs/>
              </w:rPr>
            </w:pPr>
            <w:r w:rsidRPr="00644D4B">
              <w:rPr>
                <w:bCs/>
              </w:rPr>
              <w:t>Arranging the training programs; trainee’s selection and venue management</w:t>
            </w:r>
          </w:p>
          <w:p w:rsidR="00644D4B" w:rsidRPr="00644D4B" w:rsidRDefault="00644D4B" w:rsidP="00644D4B">
            <w:pPr>
              <w:numPr>
                <w:ilvl w:val="0"/>
                <w:numId w:val="1"/>
              </w:numPr>
              <w:rPr>
                <w:bCs/>
              </w:rPr>
            </w:pPr>
            <w:r w:rsidRPr="00644D4B">
              <w:rPr>
                <w:bCs/>
              </w:rPr>
              <w:t>Monitoring the trainees, trainers, coordinators and field staffs during skill training conduction</w:t>
            </w:r>
          </w:p>
          <w:p w:rsidR="00644D4B" w:rsidRPr="00644D4B" w:rsidRDefault="00644D4B" w:rsidP="00644D4B">
            <w:pPr>
              <w:numPr>
                <w:ilvl w:val="0"/>
                <w:numId w:val="1"/>
              </w:numPr>
              <w:rPr>
                <w:bCs/>
              </w:rPr>
            </w:pPr>
            <w:r w:rsidRPr="00644D4B">
              <w:rPr>
                <w:bCs/>
              </w:rPr>
              <w:t>Monitoring  the  income of the trainees</w:t>
            </w:r>
          </w:p>
          <w:p w:rsidR="00644D4B" w:rsidRPr="00644D4B" w:rsidRDefault="00644D4B" w:rsidP="00644D4B">
            <w:pPr>
              <w:numPr>
                <w:ilvl w:val="0"/>
                <w:numId w:val="1"/>
              </w:numPr>
              <w:rPr>
                <w:bCs/>
              </w:rPr>
            </w:pPr>
            <w:r w:rsidRPr="00644D4B">
              <w:rPr>
                <w:bCs/>
              </w:rPr>
              <w:t>Orientation to the trainers</w:t>
            </w:r>
          </w:p>
          <w:p w:rsidR="00644D4B" w:rsidRPr="00644D4B" w:rsidRDefault="00644D4B" w:rsidP="00644D4B">
            <w:pPr>
              <w:numPr>
                <w:ilvl w:val="0"/>
                <w:numId w:val="1"/>
              </w:numPr>
              <w:rPr>
                <w:bCs/>
              </w:rPr>
            </w:pPr>
            <w:r w:rsidRPr="00644D4B">
              <w:rPr>
                <w:bCs/>
              </w:rPr>
              <w:t>Support for training resource management and coordination with trainers, employers and others</w:t>
            </w:r>
          </w:p>
          <w:p w:rsidR="00644D4B" w:rsidRPr="00644D4B" w:rsidRDefault="00644D4B" w:rsidP="00644D4B">
            <w:pPr>
              <w:numPr>
                <w:ilvl w:val="0"/>
                <w:numId w:val="1"/>
              </w:numPr>
              <w:tabs>
                <w:tab w:val="num" w:pos="252"/>
              </w:tabs>
              <w:rPr>
                <w:bCs/>
              </w:rPr>
            </w:pPr>
            <w:r w:rsidRPr="00644D4B">
              <w:rPr>
                <w:bCs/>
              </w:rPr>
              <w:t xml:space="preserve">   Reporting to the office on findings to the data base.</w:t>
            </w:r>
          </w:p>
          <w:p w:rsidR="00216A26" w:rsidRPr="006C2AC8" w:rsidRDefault="00644D4B" w:rsidP="00644D4B">
            <w:pPr>
              <w:pStyle w:val="ListParagraph"/>
              <w:numPr>
                <w:ilvl w:val="0"/>
                <w:numId w:val="1"/>
              </w:numPr>
              <w:spacing w:after="200" w:line="276" w:lineRule="auto"/>
            </w:pPr>
            <w:r w:rsidRPr="00644D4B">
              <w:rPr>
                <w:bCs/>
              </w:rPr>
              <w:t>Supervision of training and assuring quality as per the minimum quality indicator</w:t>
            </w:r>
          </w:p>
        </w:tc>
      </w:tr>
      <w:tr w:rsidR="005F4B77" w:rsidRPr="006C2AC8" w:rsidTr="006C2AC8">
        <w:tc>
          <w:tcPr>
            <w:tcW w:w="896" w:type="dxa"/>
          </w:tcPr>
          <w:p w:rsidR="005F4B77" w:rsidRDefault="00C40C09" w:rsidP="00EA2A45">
            <w:pPr>
              <w:spacing w:before="60" w:after="60"/>
            </w:pPr>
            <w:r>
              <w:t>01 Jan 2016 to 31 Mar 2018</w:t>
            </w:r>
          </w:p>
        </w:tc>
        <w:tc>
          <w:tcPr>
            <w:tcW w:w="3923" w:type="dxa"/>
          </w:tcPr>
          <w:p w:rsidR="00C40C09" w:rsidRPr="006C2AC8" w:rsidRDefault="00C40C09" w:rsidP="00C40C09">
            <w:pPr>
              <w:rPr>
                <w:color w:val="000000"/>
              </w:rPr>
            </w:pPr>
            <w:r w:rsidRPr="006C2AC8">
              <w:rPr>
                <w:color w:val="000000"/>
              </w:rPr>
              <w:t>Job title: Trainer/Part time</w:t>
            </w:r>
          </w:p>
          <w:p w:rsidR="00C40C09" w:rsidRPr="00C40C09" w:rsidRDefault="00C40C09" w:rsidP="00C40C09">
            <w:pPr>
              <w:rPr>
                <w:bCs/>
              </w:rPr>
            </w:pPr>
            <w:r w:rsidRPr="006C2AC8">
              <w:rPr>
                <w:color w:val="000000"/>
              </w:rPr>
              <w:t>Name o</w:t>
            </w:r>
            <w:r>
              <w:rPr>
                <w:color w:val="000000"/>
              </w:rPr>
              <w:t>f Employer</w:t>
            </w:r>
            <w:r w:rsidRPr="00C40C09">
              <w:rPr>
                <w:color w:val="000000"/>
              </w:rPr>
              <w:t>:</w:t>
            </w:r>
            <w:r w:rsidRPr="00C40C09">
              <w:rPr>
                <w:bCs/>
              </w:rPr>
              <w:t xml:space="preserve"> Village Development and save the Environment Forum                                                     (VDSEF</w:t>
            </w:r>
            <w:proofErr w:type="gramStart"/>
            <w:r w:rsidRPr="00C40C09">
              <w:rPr>
                <w:bCs/>
              </w:rPr>
              <w:t xml:space="preserve">)  </w:t>
            </w:r>
            <w:proofErr w:type="spellStart"/>
            <w:r w:rsidRPr="00C40C09">
              <w:rPr>
                <w:bCs/>
              </w:rPr>
              <w:t>Nepal,Kalikot</w:t>
            </w:r>
            <w:proofErr w:type="spellEnd"/>
            <w:proofErr w:type="gramEnd"/>
            <w:r w:rsidRPr="00C40C09">
              <w:rPr>
                <w:color w:val="000000"/>
              </w:rPr>
              <w:t>.</w:t>
            </w:r>
          </w:p>
          <w:p w:rsidR="00C40C09" w:rsidRPr="006C2AC8" w:rsidRDefault="00C40C09" w:rsidP="00C40C09">
            <w:pPr>
              <w:rPr>
                <w:color w:val="000000"/>
              </w:rPr>
            </w:pPr>
          </w:p>
          <w:p w:rsidR="00C40C09" w:rsidRPr="006C2AC8" w:rsidRDefault="00C40C09" w:rsidP="00C40C09">
            <w:pPr>
              <w:rPr>
                <w:color w:val="000000"/>
              </w:rPr>
            </w:pPr>
            <w:r w:rsidRPr="006C2AC8">
              <w:rPr>
                <w:color w:val="000000"/>
              </w:rPr>
              <w:t>Contact of Employer:</w:t>
            </w:r>
          </w:p>
          <w:p w:rsidR="00C40C09" w:rsidRPr="006C2AC8" w:rsidRDefault="00C40C09" w:rsidP="00C40C09">
            <w:pPr>
              <w:rPr>
                <w:color w:val="000000"/>
              </w:rPr>
            </w:pPr>
            <w:r>
              <w:rPr>
                <w:color w:val="000000"/>
              </w:rPr>
              <w:t>Tel No: 9848390269</w:t>
            </w:r>
          </w:p>
          <w:p w:rsidR="00C40C09" w:rsidRPr="006C2AC8" w:rsidRDefault="00C40C09" w:rsidP="00C40C09">
            <w:pPr>
              <w:rPr>
                <w:color w:val="000000"/>
              </w:rPr>
            </w:pPr>
            <w:r w:rsidRPr="006C2AC8">
              <w:rPr>
                <w:color w:val="000000"/>
              </w:rPr>
              <w:t>Email:</w:t>
            </w:r>
            <w:r>
              <w:rPr>
                <w:color w:val="000000"/>
              </w:rPr>
              <w:t>bogatidhurb</w:t>
            </w:r>
            <w:hyperlink r:id="rId6" w:history="1">
              <w:r w:rsidRPr="006C2AC8">
                <w:rPr>
                  <w:rStyle w:val="Hyperlink"/>
                </w:rPr>
                <w:t>@gmail.com</w:t>
              </w:r>
            </w:hyperlink>
          </w:p>
          <w:p w:rsidR="00C40C09" w:rsidRPr="006C2AC8" w:rsidRDefault="00C40C09" w:rsidP="00C40C09">
            <w:pPr>
              <w:rPr>
                <w:color w:val="000000"/>
              </w:rPr>
            </w:pPr>
            <w:r>
              <w:rPr>
                <w:color w:val="000000"/>
              </w:rPr>
              <w:t xml:space="preserve">Mr. </w:t>
            </w:r>
            <w:proofErr w:type="spellStart"/>
            <w:r>
              <w:rPr>
                <w:color w:val="000000"/>
              </w:rPr>
              <w:t>Dhurba</w:t>
            </w:r>
            <w:proofErr w:type="spellEnd"/>
            <w:r>
              <w:rPr>
                <w:color w:val="000000"/>
              </w:rPr>
              <w:t xml:space="preserve"> </w:t>
            </w:r>
            <w:proofErr w:type="spellStart"/>
            <w:r>
              <w:rPr>
                <w:color w:val="000000"/>
              </w:rPr>
              <w:t>Bogati</w:t>
            </w:r>
            <w:proofErr w:type="spellEnd"/>
          </w:p>
          <w:p w:rsidR="005F4B77" w:rsidRPr="006C2AC8" w:rsidRDefault="005F4B77" w:rsidP="006C2AC8">
            <w:pPr>
              <w:rPr>
                <w:color w:val="000000"/>
              </w:rPr>
            </w:pPr>
          </w:p>
        </w:tc>
        <w:tc>
          <w:tcPr>
            <w:tcW w:w="1083" w:type="dxa"/>
          </w:tcPr>
          <w:p w:rsidR="005F4B77" w:rsidRPr="006C2AC8" w:rsidRDefault="00F5793A" w:rsidP="00EA2A45">
            <w:pPr>
              <w:spacing w:before="60" w:after="60"/>
              <w:rPr>
                <w:b/>
              </w:rPr>
            </w:pPr>
            <w:r>
              <w:rPr>
                <w:b/>
              </w:rPr>
              <w:t>Nepal</w:t>
            </w:r>
          </w:p>
        </w:tc>
        <w:tc>
          <w:tcPr>
            <w:tcW w:w="3453" w:type="dxa"/>
          </w:tcPr>
          <w:p w:rsidR="00F5793A" w:rsidRPr="00F35E98" w:rsidRDefault="00F5793A" w:rsidP="00F5793A">
            <w:pPr>
              <w:numPr>
                <w:ilvl w:val="0"/>
                <w:numId w:val="4"/>
              </w:numPr>
              <w:rPr>
                <w:bCs/>
              </w:rPr>
            </w:pPr>
            <w:r w:rsidRPr="00F35E98">
              <w:rPr>
                <w:bCs/>
              </w:rPr>
              <w:t>Coordinate with school Management committee, Parents Teacher Association and Village Education committee.</w:t>
            </w:r>
          </w:p>
          <w:p w:rsidR="00F5793A" w:rsidRPr="00F35E98" w:rsidRDefault="00F5793A" w:rsidP="00F5793A">
            <w:pPr>
              <w:numPr>
                <w:ilvl w:val="0"/>
                <w:numId w:val="4"/>
              </w:numPr>
              <w:rPr>
                <w:bCs/>
              </w:rPr>
            </w:pPr>
            <w:r w:rsidRPr="00F35E98">
              <w:rPr>
                <w:bCs/>
              </w:rPr>
              <w:t>Provide Bursary Support and Educational Materials Selection children for School Enrolment and Continuity.</w:t>
            </w:r>
          </w:p>
          <w:p w:rsidR="00F5793A" w:rsidRPr="00F35E98" w:rsidRDefault="00F5793A" w:rsidP="00F5793A">
            <w:pPr>
              <w:numPr>
                <w:ilvl w:val="0"/>
                <w:numId w:val="4"/>
              </w:numPr>
              <w:rPr>
                <w:bCs/>
              </w:rPr>
            </w:pPr>
            <w:r w:rsidRPr="00F35E98">
              <w:rPr>
                <w:bCs/>
              </w:rPr>
              <w:t>Coordinate with Conduct School Attendance.</w:t>
            </w:r>
          </w:p>
          <w:p w:rsidR="00F5793A" w:rsidRPr="00F35E98" w:rsidRDefault="00F5793A" w:rsidP="00F5793A">
            <w:pPr>
              <w:numPr>
                <w:ilvl w:val="0"/>
                <w:numId w:val="4"/>
              </w:numPr>
              <w:rPr>
                <w:bCs/>
              </w:rPr>
            </w:pPr>
            <w:proofErr w:type="spellStart"/>
            <w:r w:rsidRPr="00F35E98">
              <w:rPr>
                <w:bCs/>
              </w:rPr>
              <w:t>Sensitise</w:t>
            </w:r>
            <w:proofErr w:type="spellEnd"/>
            <w:r w:rsidRPr="00F35E98">
              <w:rPr>
                <w:bCs/>
              </w:rPr>
              <w:t xml:space="preserve"> Parents and Facilitate Parental visit to School.</w:t>
            </w:r>
          </w:p>
          <w:p w:rsidR="00F5793A" w:rsidRPr="00F35E98" w:rsidRDefault="00F5793A" w:rsidP="00F5793A">
            <w:pPr>
              <w:numPr>
                <w:ilvl w:val="0"/>
                <w:numId w:val="4"/>
              </w:numPr>
              <w:rPr>
                <w:bCs/>
              </w:rPr>
            </w:pPr>
            <w:proofErr w:type="spellStart"/>
            <w:r w:rsidRPr="00F35E98">
              <w:rPr>
                <w:bCs/>
              </w:rPr>
              <w:t>Organise</w:t>
            </w:r>
            <w:proofErr w:type="spellEnd"/>
            <w:r w:rsidRPr="00F35E98">
              <w:rPr>
                <w:bCs/>
              </w:rPr>
              <w:t xml:space="preserve"> Campaigns for bringing and retaining out of </w:t>
            </w:r>
            <w:r w:rsidRPr="00F35E98">
              <w:rPr>
                <w:bCs/>
              </w:rPr>
              <w:lastRenderedPageBreak/>
              <w:t>school children in school.</w:t>
            </w:r>
          </w:p>
          <w:p w:rsidR="00F5793A" w:rsidRPr="00F35E98" w:rsidRDefault="00F5793A" w:rsidP="00F5793A">
            <w:pPr>
              <w:numPr>
                <w:ilvl w:val="0"/>
                <w:numId w:val="4"/>
              </w:numPr>
              <w:rPr>
                <w:bCs/>
              </w:rPr>
            </w:pPr>
            <w:r w:rsidRPr="00F35E98">
              <w:rPr>
                <w:bCs/>
              </w:rPr>
              <w:t xml:space="preserve">Conduct </w:t>
            </w:r>
            <w:proofErr w:type="spellStart"/>
            <w:proofErr w:type="gramStart"/>
            <w:r w:rsidRPr="00F35E98">
              <w:rPr>
                <w:bCs/>
              </w:rPr>
              <w:t>Extra</w:t>
            </w:r>
            <w:proofErr w:type="gramEnd"/>
            <w:r w:rsidRPr="00F35E98">
              <w:rPr>
                <w:bCs/>
              </w:rPr>
              <w:t xml:space="preserve"> curricular</w:t>
            </w:r>
            <w:proofErr w:type="spellEnd"/>
            <w:r w:rsidRPr="00F35E98">
              <w:rPr>
                <w:bCs/>
              </w:rPr>
              <w:t xml:space="preserve"> </w:t>
            </w:r>
            <w:proofErr w:type="spellStart"/>
            <w:r w:rsidRPr="00F35E98">
              <w:rPr>
                <w:bCs/>
              </w:rPr>
              <w:t>Activites</w:t>
            </w:r>
            <w:proofErr w:type="spellEnd"/>
            <w:r w:rsidRPr="00F35E98">
              <w:rPr>
                <w:bCs/>
              </w:rPr>
              <w:t>.</w:t>
            </w:r>
          </w:p>
          <w:p w:rsidR="00F5793A" w:rsidRPr="00F35E98" w:rsidRDefault="00F5793A" w:rsidP="00F5793A">
            <w:pPr>
              <w:numPr>
                <w:ilvl w:val="0"/>
                <w:numId w:val="4"/>
              </w:numPr>
              <w:rPr>
                <w:bCs/>
              </w:rPr>
            </w:pPr>
            <w:proofErr w:type="gramStart"/>
            <w:r w:rsidRPr="00F35E98">
              <w:rPr>
                <w:bCs/>
              </w:rPr>
              <w:t>provide</w:t>
            </w:r>
            <w:proofErr w:type="gramEnd"/>
            <w:r w:rsidRPr="00F35E98">
              <w:rPr>
                <w:bCs/>
              </w:rPr>
              <w:t xml:space="preserve"> </w:t>
            </w:r>
            <w:proofErr w:type="spellStart"/>
            <w:r w:rsidRPr="00F35E98">
              <w:rPr>
                <w:bCs/>
              </w:rPr>
              <w:t>Mentoringand</w:t>
            </w:r>
            <w:proofErr w:type="spellEnd"/>
            <w:r w:rsidRPr="00F35E98">
              <w:rPr>
                <w:bCs/>
              </w:rPr>
              <w:t xml:space="preserve"> Motivational counseling to children/youth/parents/</w:t>
            </w:r>
            <w:proofErr w:type="spellStart"/>
            <w:r w:rsidRPr="00F35E98">
              <w:rPr>
                <w:bCs/>
              </w:rPr>
              <w:t>Communit</w:t>
            </w:r>
            <w:proofErr w:type="spellEnd"/>
            <w:r w:rsidRPr="00F35E98">
              <w:rPr>
                <w:bCs/>
              </w:rPr>
              <w:t xml:space="preserve"> </w:t>
            </w:r>
            <w:proofErr w:type="spellStart"/>
            <w:r w:rsidRPr="00F35E98">
              <w:rPr>
                <w:bCs/>
              </w:rPr>
              <w:t>Menbers</w:t>
            </w:r>
            <w:proofErr w:type="spellEnd"/>
            <w:r w:rsidRPr="00F35E98">
              <w:rPr>
                <w:bCs/>
              </w:rPr>
              <w:t>.</w:t>
            </w:r>
          </w:p>
          <w:p w:rsidR="00F5793A" w:rsidRPr="00F35E98" w:rsidRDefault="00F5793A" w:rsidP="00F5793A">
            <w:pPr>
              <w:numPr>
                <w:ilvl w:val="0"/>
                <w:numId w:val="4"/>
              </w:numPr>
              <w:rPr>
                <w:bCs/>
              </w:rPr>
            </w:pPr>
            <w:proofErr w:type="spellStart"/>
            <w:r w:rsidRPr="00F35E98">
              <w:rPr>
                <w:bCs/>
              </w:rPr>
              <w:t>Origanize</w:t>
            </w:r>
            <w:proofErr w:type="spellEnd"/>
            <w:r w:rsidRPr="00F35E98">
              <w:rPr>
                <w:bCs/>
              </w:rPr>
              <w:t xml:space="preserve"> </w:t>
            </w:r>
            <w:proofErr w:type="spellStart"/>
            <w:r w:rsidRPr="00F35E98">
              <w:rPr>
                <w:bCs/>
              </w:rPr>
              <w:t>campai</w:t>
            </w:r>
            <w:proofErr w:type="spellEnd"/>
            <w:r w:rsidRPr="00F35E98">
              <w:rPr>
                <w:bCs/>
              </w:rPr>
              <w:t xml:space="preserve"> for bringing and retaining out of school children in school.</w:t>
            </w:r>
          </w:p>
          <w:p w:rsidR="00F5793A" w:rsidRPr="00F35E98" w:rsidRDefault="00F5793A" w:rsidP="00F5793A">
            <w:pPr>
              <w:numPr>
                <w:ilvl w:val="0"/>
                <w:numId w:val="4"/>
              </w:numPr>
              <w:rPr>
                <w:bCs/>
              </w:rPr>
            </w:pPr>
            <w:r w:rsidRPr="00F35E98">
              <w:rPr>
                <w:bCs/>
              </w:rPr>
              <w:t xml:space="preserve">Prepare child centric </w:t>
            </w:r>
            <w:proofErr w:type="spellStart"/>
            <w:r w:rsidRPr="00F35E98">
              <w:rPr>
                <w:bCs/>
              </w:rPr>
              <w:t>Diseater</w:t>
            </w:r>
            <w:proofErr w:type="spellEnd"/>
            <w:r w:rsidRPr="00F35E98">
              <w:rPr>
                <w:bCs/>
              </w:rPr>
              <w:t xml:space="preserve"> Risk Reduction (CCDRR) plan for each school.</w:t>
            </w:r>
          </w:p>
          <w:p w:rsidR="00F5793A" w:rsidRPr="00F35E98" w:rsidRDefault="00F5793A" w:rsidP="00F5793A">
            <w:pPr>
              <w:numPr>
                <w:ilvl w:val="0"/>
                <w:numId w:val="4"/>
              </w:numPr>
              <w:rPr>
                <w:bCs/>
              </w:rPr>
            </w:pPr>
            <w:r w:rsidRPr="00F35E98">
              <w:rPr>
                <w:bCs/>
              </w:rPr>
              <w:t>Provide on the spot business/career counseling to youths.</w:t>
            </w:r>
          </w:p>
          <w:p w:rsidR="00F5793A" w:rsidRPr="00F35E98" w:rsidRDefault="00F5793A" w:rsidP="00F5793A">
            <w:pPr>
              <w:numPr>
                <w:ilvl w:val="0"/>
                <w:numId w:val="4"/>
              </w:numPr>
              <w:rPr>
                <w:bCs/>
              </w:rPr>
            </w:pPr>
            <w:r w:rsidRPr="00F35E98">
              <w:rPr>
                <w:bCs/>
              </w:rPr>
              <w:t>Coordinate with VDC, VCPC, DDC, DEO, NGO</w:t>
            </w:r>
            <w:proofErr w:type="gramStart"/>
            <w:r w:rsidRPr="00F35E98">
              <w:rPr>
                <w:bCs/>
              </w:rPr>
              <w:t>,INGO</w:t>
            </w:r>
            <w:proofErr w:type="gramEnd"/>
            <w:r w:rsidRPr="00F35E98">
              <w:rPr>
                <w:bCs/>
              </w:rPr>
              <w:t xml:space="preserve"> etc.</w:t>
            </w:r>
          </w:p>
          <w:p w:rsidR="00F5793A" w:rsidRPr="00F35E98" w:rsidRDefault="00F5793A" w:rsidP="00F5793A">
            <w:pPr>
              <w:numPr>
                <w:ilvl w:val="0"/>
                <w:numId w:val="4"/>
              </w:numPr>
              <w:rPr>
                <w:bCs/>
              </w:rPr>
            </w:pPr>
            <w:proofErr w:type="gramStart"/>
            <w:r w:rsidRPr="00F35E98">
              <w:rPr>
                <w:bCs/>
              </w:rPr>
              <w:t>online</w:t>
            </w:r>
            <w:proofErr w:type="gramEnd"/>
            <w:r w:rsidRPr="00F35E98">
              <w:rPr>
                <w:bCs/>
              </w:rPr>
              <w:t xml:space="preserve"> OPMIS database update.</w:t>
            </w:r>
          </w:p>
          <w:p w:rsidR="00F5793A" w:rsidRPr="00F35E98" w:rsidRDefault="00F5793A" w:rsidP="00F5793A">
            <w:pPr>
              <w:numPr>
                <w:ilvl w:val="0"/>
                <w:numId w:val="4"/>
              </w:numPr>
              <w:rPr>
                <w:bCs/>
              </w:rPr>
            </w:pPr>
            <w:r w:rsidRPr="00F35E98">
              <w:rPr>
                <w:bCs/>
              </w:rPr>
              <w:t>Prepare Monthly report and submit to VDSEF Nepal.</w:t>
            </w:r>
          </w:p>
          <w:p w:rsidR="00F5793A" w:rsidRPr="00F35E98" w:rsidRDefault="00F5793A" w:rsidP="00F5793A">
            <w:pPr>
              <w:numPr>
                <w:ilvl w:val="0"/>
                <w:numId w:val="4"/>
              </w:numPr>
              <w:rPr>
                <w:bCs/>
              </w:rPr>
            </w:pPr>
            <w:r w:rsidRPr="00F35E98">
              <w:rPr>
                <w:bCs/>
              </w:rPr>
              <w:t xml:space="preserve">Working in close communication with in the </w:t>
            </w:r>
            <w:proofErr w:type="spellStart"/>
            <w:r w:rsidRPr="00F35E98">
              <w:rPr>
                <w:bCs/>
              </w:rPr>
              <w:t>filed</w:t>
            </w:r>
            <w:proofErr w:type="spellEnd"/>
            <w:r w:rsidRPr="00F35E98">
              <w:rPr>
                <w:bCs/>
              </w:rPr>
              <w:t>.</w:t>
            </w:r>
          </w:p>
          <w:p w:rsidR="005F4B77" w:rsidRPr="006C2AC8" w:rsidRDefault="005F4B77" w:rsidP="00F5793A">
            <w:pPr>
              <w:pStyle w:val="ListParagraph"/>
              <w:spacing w:after="200" w:line="276" w:lineRule="auto"/>
              <w:ind w:left="252"/>
            </w:pPr>
          </w:p>
        </w:tc>
      </w:tr>
      <w:tr w:rsidR="005F4B77" w:rsidRPr="006C2AC8" w:rsidTr="006C2AC8">
        <w:tc>
          <w:tcPr>
            <w:tcW w:w="896" w:type="dxa"/>
          </w:tcPr>
          <w:p w:rsidR="005F4B77" w:rsidRDefault="00F5793A" w:rsidP="00EA2A45">
            <w:pPr>
              <w:spacing w:before="60" w:after="60"/>
            </w:pPr>
            <w:r>
              <w:lastRenderedPageBreak/>
              <w:t xml:space="preserve">22 </w:t>
            </w:r>
            <w:proofErr w:type="spellStart"/>
            <w:r>
              <w:t>nov</w:t>
            </w:r>
            <w:proofErr w:type="spellEnd"/>
            <w:r>
              <w:t xml:space="preserve"> 2008 to 11 </w:t>
            </w:r>
            <w:proofErr w:type="spellStart"/>
            <w:r>
              <w:t>feb</w:t>
            </w:r>
            <w:proofErr w:type="spellEnd"/>
            <w:r>
              <w:t xml:space="preserve"> 2016</w:t>
            </w:r>
          </w:p>
        </w:tc>
        <w:tc>
          <w:tcPr>
            <w:tcW w:w="3923" w:type="dxa"/>
          </w:tcPr>
          <w:p w:rsidR="00F5793A" w:rsidRPr="006C2AC8" w:rsidRDefault="00F5793A" w:rsidP="00F5793A">
            <w:pPr>
              <w:rPr>
                <w:color w:val="000000"/>
              </w:rPr>
            </w:pPr>
            <w:r w:rsidRPr="006C2AC8">
              <w:rPr>
                <w:color w:val="000000"/>
              </w:rPr>
              <w:t>Job title: Trainer/Part time</w:t>
            </w:r>
          </w:p>
          <w:p w:rsidR="00F5793A" w:rsidRPr="00C40C09" w:rsidRDefault="00F5793A" w:rsidP="00F5793A">
            <w:pPr>
              <w:rPr>
                <w:bCs/>
              </w:rPr>
            </w:pPr>
            <w:r w:rsidRPr="006C2AC8">
              <w:rPr>
                <w:color w:val="000000"/>
              </w:rPr>
              <w:t>Name o</w:t>
            </w:r>
            <w:r>
              <w:rPr>
                <w:color w:val="000000"/>
              </w:rPr>
              <w:t>f Employer</w:t>
            </w:r>
            <w:r w:rsidRPr="00C40C09">
              <w:rPr>
                <w:color w:val="000000"/>
              </w:rPr>
              <w:t>:</w:t>
            </w:r>
            <w:r w:rsidRPr="00C40C09">
              <w:rPr>
                <w:bCs/>
              </w:rPr>
              <w:t xml:space="preserve"> </w:t>
            </w:r>
            <w:r>
              <w:rPr>
                <w:bCs/>
              </w:rPr>
              <w:t xml:space="preserve">Micro- Enterprise Development </w:t>
            </w:r>
            <w:proofErr w:type="spellStart"/>
            <w:r>
              <w:rPr>
                <w:bCs/>
              </w:rPr>
              <w:t>Programma</w:t>
            </w:r>
            <w:proofErr w:type="spellEnd"/>
            <w:r w:rsidRPr="00C40C09">
              <w:rPr>
                <w:bCs/>
              </w:rPr>
              <w:t xml:space="preserve">                     </w:t>
            </w:r>
            <w:r>
              <w:rPr>
                <w:bCs/>
              </w:rPr>
              <w:t xml:space="preserve">  </w:t>
            </w:r>
            <w:r w:rsidRPr="00C40C09">
              <w:rPr>
                <w:bCs/>
              </w:rPr>
              <w:t xml:space="preserve">  </w:t>
            </w:r>
            <w:proofErr w:type="spellStart"/>
            <w:r w:rsidRPr="00C40C09">
              <w:rPr>
                <w:bCs/>
              </w:rPr>
              <w:t>Nepal</w:t>
            </w:r>
            <w:proofErr w:type="gramStart"/>
            <w:r w:rsidRPr="00C40C09">
              <w:rPr>
                <w:bCs/>
              </w:rPr>
              <w:t>,Kalikot</w:t>
            </w:r>
            <w:proofErr w:type="spellEnd"/>
            <w:proofErr w:type="gramEnd"/>
            <w:r w:rsidRPr="00C40C09">
              <w:rPr>
                <w:color w:val="000000"/>
              </w:rPr>
              <w:t>.</w:t>
            </w:r>
          </w:p>
          <w:p w:rsidR="00F5793A" w:rsidRPr="006C2AC8" w:rsidRDefault="00F5793A" w:rsidP="00F5793A">
            <w:pPr>
              <w:rPr>
                <w:color w:val="000000"/>
              </w:rPr>
            </w:pPr>
          </w:p>
          <w:p w:rsidR="00F5793A" w:rsidRPr="006C2AC8" w:rsidRDefault="00F5793A" w:rsidP="00F5793A">
            <w:pPr>
              <w:rPr>
                <w:color w:val="000000"/>
              </w:rPr>
            </w:pPr>
            <w:r w:rsidRPr="006C2AC8">
              <w:rPr>
                <w:color w:val="000000"/>
              </w:rPr>
              <w:t>Contact of Employer:</w:t>
            </w:r>
          </w:p>
          <w:p w:rsidR="00F5793A" w:rsidRPr="006C2AC8" w:rsidRDefault="00F64601" w:rsidP="00F5793A">
            <w:pPr>
              <w:rPr>
                <w:color w:val="000000"/>
              </w:rPr>
            </w:pPr>
            <w:r>
              <w:rPr>
                <w:color w:val="000000"/>
              </w:rPr>
              <w:t>Tel No: 9851112594</w:t>
            </w:r>
          </w:p>
          <w:p w:rsidR="00F5793A" w:rsidRPr="006C2AC8" w:rsidRDefault="00F5793A" w:rsidP="00F5793A">
            <w:pPr>
              <w:rPr>
                <w:color w:val="000000"/>
              </w:rPr>
            </w:pPr>
            <w:r w:rsidRPr="006C2AC8">
              <w:rPr>
                <w:color w:val="000000"/>
              </w:rPr>
              <w:t>Email:</w:t>
            </w:r>
            <w:r w:rsidR="00F64601">
              <w:rPr>
                <w:color w:val="000000"/>
              </w:rPr>
              <w:t>ishorigutam.medep</w:t>
            </w:r>
            <w:hyperlink r:id="rId7" w:history="1">
              <w:r w:rsidRPr="006C2AC8">
                <w:rPr>
                  <w:rStyle w:val="Hyperlink"/>
                </w:rPr>
                <w:t>@gmail.com</w:t>
              </w:r>
            </w:hyperlink>
          </w:p>
          <w:p w:rsidR="00F5793A" w:rsidRPr="006C2AC8" w:rsidRDefault="00F64601" w:rsidP="00F5793A">
            <w:pPr>
              <w:rPr>
                <w:color w:val="000000"/>
              </w:rPr>
            </w:pPr>
            <w:r>
              <w:rPr>
                <w:color w:val="000000"/>
              </w:rPr>
              <w:t xml:space="preserve">Mr. </w:t>
            </w:r>
            <w:proofErr w:type="spellStart"/>
            <w:r>
              <w:rPr>
                <w:color w:val="000000"/>
              </w:rPr>
              <w:t>Ishiri</w:t>
            </w:r>
            <w:proofErr w:type="spellEnd"/>
            <w:r>
              <w:rPr>
                <w:color w:val="000000"/>
              </w:rPr>
              <w:t xml:space="preserve">  </w:t>
            </w:r>
            <w:proofErr w:type="spellStart"/>
            <w:r>
              <w:rPr>
                <w:color w:val="000000"/>
              </w:rPr>
              <w:t>Gautam</w:t>
            </w:r>
            <w:proofErr w:type="spellEnd"/>
          </w:p>
          <w:p w:rsidR="005F4B77" w:rsidRPr="006C2AC8" w:rsidRDefault="005F4B77" w:rsidP="006C2AC8">
            <w:pPr>
              <w:rPr>
                <w:color w:val="000000"/>
              </w:rPr>
            </w:pPr>
          </w:p>
        </w:tc>
        <w:tc>
          <w:tcPr>
            <w:tcW w:w="1083" w:type="dxa"/>
          </w:tcPr>
          <w:p w:rsidR="005F4B77" w:rsidRPr="006C2AC8" w:rsidRDefault="00F5793A" w:rsidP="00EA2A45">
            <w:pPr>
              <w:spacing w:before="60" w:after="60"/>
              <w:rPr>
                <w:b/>
              </w:rPr>
            </w:pPr>
            <w:r>
              <w:rPr>
                <w:b/>
              </w:rPr>
              <w:t>Nepal</w:t>
            </w:r>
          </w:p>
        </w:tc>
        <w:tc>
          <w:tcPr>
            <w:tcW w:w="3453" w:type="dxa"/>
          </w:tcPr>
          <w:p w:rsidR="00F64601" w:rsidRPr="00F35E98" w:rsidRDefault="00F64601" w:rsidP="00F64601">
            <w:pPr>
              <w:numPr>
                <w:ilvl w:val="0"/>
                <w:numId w:val="5"/>
              </w:numPr>
              <w:jc w:val="both"/>
            </w:pPr>
            <w:r w:rsidRPr="00F35E98">
              <w:t xml:space="preserve">Coordinate with DEDC Member </w:t>
            </w:r>
            <w:proofErr w:type="gramStart"/>
            <w:r w:rsidRPr="00F35E98">
              <w:t>V.DC ,MEDEP</w:t>
            </w:r>
            <w:proofErr w:type="gramEnd"/>
            <w:r w:rsidRPr="00F35E98">
              <w:t xml:space="preserve"> and other Line agencies to implement the </w:t>
            </w:r>
            <w:proofErr w:type="spellStart"/>
            <w:r w:rsidRPr="00F35E98">
              <w:t>programme</w:t>
            </w:r>
            <w:proofErr w:type="spellEnd"/>
            <w:r w:rsidRPr="00F35E98">
              <w:t xml:space="preserve"> and Rural level.</w:t>
            </w:r>
          </w:p>
          <w:p w:rsidR="00F64601" w:rsidRPr="00F35E98" w:rsidRDefault="00F64601" w:rsidP="00F64601">
            <w:pPr>
              <w:numPr>
                <w:ilvl w:val="0"/>
                <w:numId w:val="5"/>
              </w:numPr>
              <w:jc w:val="both"/>
            </w:pPr>
            <w:r w:rsidRPr="00F35E98">
              <w:t xml:space="preserve">Consult with/to agro-based and </w:t>
            </w:r>
            <w:proofErr w:type="spellStart"/>
            <w:r w:rsidRPr="00F35E98">
              <w:t>Forist</w:t>
            </w:r>
            <w:proofErr w:type="spellEnd"/>
            <w:r w:rsidRPr="00F35E98">
              <w:t xml:space="preserve"> </w:t>
            </w:r>
            <w:proofErr w:type="gramStart"/>
            <w:r w:rsidRPr="00F35E98">
              <w:t>based  enterprise</w:t>
            </w:r>
            <w:proofErr w:type="gramEnd"/>
            <w:r w:rsidRPr="00F35E98">
              <w:t xml:space="preserve"> creation.</w:t>
            </w:r>
          </w:p>
          <w:p w:rsidR="00F64601" w:rsidRPr="00F35E98" w:rsidRDefault="00F64601" w:rsidP="00F64601">
            <w:pPr>
              <w:numPr>
                <w:ilvl w:val="0"/>
                <w:numId w:val="5"/>
              </w:numPr>
              <w:jc w:val="both"/>
            </w:pPr>
            <w:r w:rsidRPr="00F35E98">
              <w:t xml:space="preserve">Provide advice and guidance to MEG and MEGA to </w:t>
            </w:r>
            <w:proofErr w:type="gramStart"/>
            <w:r w:rsidRPr="00F35E98">
              <w:t>plan  and</w:t>
            </w:r>
            <w:proofErr w:type="gramEnd"/>
            <w:r w:rsidRPr="00F35E98">
              <w:t xml:space="preserve"> training  </w:t>
            </w:r>
            <w:proofErr w:type="spellStart"/>
            <w:r w:rsidRPr="00F35E98">
              <w:t>skilloff</w:t>
            </w:r>
            <w:proofErr w:type="spellEnd"/>
            <w:r w:rsidRPr="00F35E98">
              <w:t xml:space="preserve"> ,manage and implement the </w:t>
            </w:r>
            <w:proofErr w:type="spellStart"/>
            <w:r w:rsidRPr="00F35E98">
              <w:t>progeamme</w:t>
            </w:r>
            <w:proofErr w:type="spellEnd"/>
            <w:r w:rsidRPr="00F35E98">
              <w:t xml:space="preserve"> activities effectively and efficiently .</w:t>
            </w:r>
          </w:p>
          <w:p w:rsidR="00F64601" w:rsidRPr="00F35E98" w:rsidRDefault="00F64601" w:rsidP="00F64601">
            <w:pPr>
              <w:numPr>
                <w:ilvl w:val="0"/>
                <w:numId w:val="5"/>
              </w:numPr>
              <w:jc w:val="both"/>
            </w:pPr>
            <w:proofErr w:type="gramStart"/>
            <w:r w:rsidRPr="00F35E98">
              <w:t>Supervise  of</w:t>
            </w:r>
            <w:proofErr w:type="gramEnd"/>
            <w:r w:rsidRPr="00F35E98">
              <w:t xml:space="preserve"> the programmed.</w:t>
            </w:r>
          </w:p>
          <w:p w:rsidR="00F64601" w:rsidRPr="00F35E98" w:rsidRDefault="00F64601" w:rsidP="00F64601">
            <w:pPr>
              <w:numPr>
                <w:ilvl w:val="0"/>
                <w:numId w:val="5"/>
              </w:numPr>
              <w:jc w:val="both"/>
            </w:pPr>
            <w:r w:rsidRPr="00F35E98">
              <w:t xml:space="preserve">Support entrepreneurs for </w:t>
            </w:r>
            <w:r w:rsidRPr="00F35E98">
              <w:lastRenderedPageBreak/>
              <w:t xml:space="preserve">need </w:t>
            </w:r>
            <w:proofErr w:type="gramStart"/>
            <w:r w:rsidRPr="00F35E98">
              <w:t>assessment .</w:t>
            </w:r>
            <w:proofErr w:type="gramEnd"/>
          </w:p>
          <w:p w:rsidR="00F64601" w:rsidRPr="00F35E98" w:rsidRDefault="00F64601" w:rsidP="00F64601">
            <w:pPr>
              <w:numPr>
                <w:ilvl w:val="0"/>
                <w:numId w:val="5"/>
              </w:numPr>
              <w:jc w:val="both"/>
            </w:pPr>
            <w:r w:rsidRPr="00F35E98">
              <w:t xml:space="preserve">Reporting and communicate </w:t>
            </w:r>
            <w:proofErr w:type="gramStart"/>
            <w:r w:rsidRPr="00F35E98">
              <w:t>with  DMEGA</w:t>
            </w:r>
            <w:proofErr w:type="gramEnd"/>
            <w:r w:rsidRPr="00F35E98">
              <w:t xml:space="preserve"> and ,APSO.</w:t>
            </w:r>
          </w:p>
          <w:p w:rsidR="00F64601" w:rsidRPr="00F35E98" w:rsidRDefault="00F64601" w:rsidP="00F64601">
            <w:pPr>
              <w:numPr>
                <w:ilvl w:val="0"/>
                <w:numId w:val="5"/>
              </w:numPr>
              <w:jc w:val="both"/>
            </w:pPr>
            <w:r w:rsidRPr="00F35E98">
              <w:t>Financial management of the programmed.</w:t>
            </w:r>
          </w:p>
          <w:p w:rsidR="00F64601" w:rsidRPr="00F35E98" w:rsidRDefault="00F64601" w:rsidP="00F64601">
            <w:pPr>
              <w:numPr>
                <w:ilvl w:val="0"/>
                <w:numId w:val="5"/>
              </w:numPr>
              <w:jc w:val="both"/>
            </w:pPr>
            <w:r w:rsidRPr="00F35E98">
              <w:t xml:space="preserve">Coordinate with government </w:t>
            </w:r>
            <w:proofErr w:type="gramStart"/>
            <w:r w:rsidRPr="00F35E98">
              <w:t>agencies ,Private</w:t>
            </w:r>
            <w:proofErr w:type="gramEnd"/>
            <w:r w:rsidRPr="00F35E98">
              <w:t xml:space="preserve"> sector and NGOs /INGOs including product association in order to institutionalize the marketing planning process at the district level and local level.</w:t>
            </w:r>
          </w:p>
          <w:p w:rsidR="00F64601" w:rsidRPr="00F35E98" w:rsidRDefault="00F64601" w:rsidP="00F64601">
            <w:pPr>
              <w:numPr>
                <w:ilvl w:val="0"/>
                <w:numId w:val="5"/>
              </w:numPr>
              <w:jc w:val="both"/>
            </w:pPr>
            <w:r w:rsidRPr="00F35E98">
              <w:rPr>
                <w:rFonts w:eastAsia="Batang"/>
              </w:rPr>
              <w:t>Counsel the MEs or Mega group of entrepreneurs to ensure product and its features (size, shape, packaging, flavors in case of food products, color, perfume, etc) are according to the market demand.</w:t>
            </w:r>
          </w:p>
          <w:p w:rsidR="00F64601" w:rsidRPr="00F35E98" w:rsidRDefault="00F64601" w:rsidP="00F64601">
            <w:pPr>
              <w:numPr>
                <w:ilvl w:val="0"/>
                <w:numId w:val="5"/>
              </w:numPr>
              <w:jc w:val="both"/>
            </w:pPr>
            <w:r w:rsidRPr="00F35E98">
              <w:rPr>
                <w:rFonts w:eastAsia="Batang"/>
              </w:rPr>
              <w:t>Help the MEs or Mega group of entrepreneurs to set the appropriate pricing for the products by calculating the cost of production, considering the competition and buyers purchasing capacity.</w:t>
            </w:r>
          </w:p>
          <w:p w:rsidR="00F64601" w:rsidRPr="00F35E98" w:rsidRDefault="00F64601" w:rsidP="00F64601">
            <w:pPr>
              <w:numPr>
                <w:ilvl w:val="0"/>
                <w:numId w:val="5"/>
              </w:numPr>
              <w:jc w:val="both"/>
            </w:pPr>
            <w:r w:rsidRPr="00F35E98">
              <w:rPr>
                <w:rFonts w:eastAsia="Batang"/>
              </w:rPr>
              <w:t>Help the MEs or group of entrepreneurs to ensure good quality production and in ample quantity to meet the demand.</w:t>
            </w:r>
          </w:p>
          <w:p w:rsidR="00F64601" w:rsidRPr="00F35E98" w:rsidRDefault="00F64601" w:rsidP="00F64601">
            <w:pPr>
              <w:numPr>
                <w:ilvl w:val="0"/>
                <w:numId w:val="5"/>
              </w:numPr>
              <w:jc w:val="both"/>
            </w:pPr>
            <w:r w:rsidRPr="00F35E98">
              <w:rPr>
                <w:rFonts w:eastAsia="Batang"/>
              </w:rPr>
              <w:t>Help the MEs or group of entrepreneurs to diversify their products on the basis of market demand.</w:t>
            </w:r>
          </w:p>
          <w:p w:rsidR="00F64601" w:rsidRPr="00F35E98" w:rsidRDefault="00F64601" w:rsidP="00F64601">
            <w:pPr>
              <w:numPr>
                <w:ilvl w:val="0"/>
                <w:numId w:val="5"/>
              </w:numPr>
              <w:jc w:val="both"/>
            </w:pPr>
            <w:r w:rsidRPr="00F35E98">
              <w:rPr>
                <w:rFonts w:eastAsia="Batang"/>
              </w:rPr>
              <w:t xml:space="preserve">Facilitate for forward and backward linkages with the suppliers like sales outlets and </w:t>
            </w:r>
            <w:proofErr w:type="spellStart"/>
            <w:r w:rsidRPr="00F35E98">
              <w:rPr>
                <w:rFonts w:eastAsia="Batang"/>
              </w:rPr>
              <w:t>Saugat</w:t>
            </w:r>
            <w:proofErr w:type="spellEnd"/>
            <w:r w:rsidRPr="00F35E98">
              <w:rPr>
                <w:rFonts w:eastAsia="Batang"/>
              </w:rPr>
              <w:t>.</w:t>
            </w:r>
          </w:p>
          <w:p w:rsidR="00F64601" w:rsidRPr="00F35E98" w:rsidRDefault="00F64601" w:rsidP="00F64601">
            <w:pPr>
              <w:numPr>
                <w:ilvl w:val="0"/>
                <w:numId w:val="5"/>
              </w:numPr>
              <w:jc w:val="both"/>
            </w:pPr>
            <w:r w:rsidRPr="00F35E98">
              <w:rPr>
                <w:rFonts w:eastAsia="Batang"/>
              </w:rPr>
              <w:t>Help them to keep record book of daily transaction and develop reliable payment system with suppliers.</w:t>
            </w:r>
          </w:p>
          <w:p w:rsidR="00F64601" w:rsidRPr="00F35E98" w:rsidRDefault="00F64601" w:rsidP="00F64601">
            <w:pPr>
              <w:numPr>
                <w:ilvl w:val="0"/>
                <w:numId w:val="5"/>
              </w:numPr>
              <w:jc w:val="both"/>
            </w:pPr>
            <w:r w:rsidRPr="00F35E98">
              <w:rPr>
                <w:rFonts w:eastAsia="Batang"/>
              </w:rPr>
              <w:lastRenderedPageBreak/>
              <w:t>Provide them feedback from the market regarding their product quality, supply, etc.</w:t>
            </w:r>
          </w:p>
          <w:p w:rsidR="00F64601" w:rsidRPr="00F35E98" w:rsidRDefault="00F64601" w:rsidP="00F64601">
            <w:pPr>
              <w:numPr>
                <w:ilvl w:val="0"/>
                <w:numId w:val="5"/>
              </w:numPr>
              <w:jc w:val="both"/>
            </w:pPr>
            <w:r w:rsidRPr="00F35E98">
              <w:t>Help them to follow their practical business plan considering the input supply, production, cost, market/consumers, distribution, competitors, and environment.</w:t>
            </w:r>
          </w:p>
          <w:p w:rsidR="00F64601" w:rsidRPr="00F35E98" w:rsidRDefault="00F64601" w:rsidP="00F64601">
            <w:pPr>
              <w:numPr>
                <w:ilvl w:val="0"/>
                <w:numId w:val="5"/>
              </w:numPr>
              <w:jc w:val="both"/>
            </w:pPr>
            <w:r w:rsidRPr="00F35E98">
              <w:t xml:space="preserve">Identify the problems of </w:t>
            </w:r>
            <w:r w:rsidRPr="00F35E98">
              <w:rPr>
                <w:rFonts w:eastAsia="Batang"/>
              </w:rPr>
              <w:t>entrepreneurs</w:t>
            </w:r>
            <w:r w:rsidRPr="00F35E98">
              <w:t xml:space="preserve"> appropriate technology and provide support to MEs or Megs group of MEs to deliver solve the problems.</w:t>
            </w:r>
          </w:p>
          <w:p w:rsidR="00F64601" w:rsidRPr="00F35E98" w:rsidRDefault="00F64601" w:rsidP="00F64601">
            <w:pPr>
              <w:numPr>
                <w:ilvl w:val="0"/>
                <w:numId w:val="5"/>
              </w:numPr>
              <w:jc w:val="both"/>
            </w:pPr>
            <w:r w:rsidRPr="00F35E98">
              <w:t>Create awareness regarding the policies/act and rule, regulation related to enterprise development.</w:t>
            </w:r>
          </w:p>
          <w:p w:rsidR="00F64601" w:rsidRPr="00F35E98" w:rsidRDefault="00F64601" w:rsidP="00F64601">
            <w:pPr>
              <w:numPr>
                <w:ilvl w:val="0"/>
                <w:numId w:val="5"/>
              </w:numPr>
              <w:jc w:val="both"/>
            </w:pPr>
            <w:r w:rsidRPr="00F35E98">
              <w:t>Follow up and monitor services BDSPO supported to entrepreneurs by service providers and make sure the services given are as per MEDEP model in terms of quality and duration.</w:t>
            </w:r>
          </w:p>
          <w:p w:rsidR="00F64601" w:rsidRPr="00F35E98" w:rsidRDefault="00F64601" w:rsidP="00F64601">
            <w:pPr>
              <w:numPr>
                <w:ilvl w:val="0"/>
                <w:numId w:val="5"/>
              </w:numPr>
              <w:jc w:val="both"/>
            </w:pPr>
            <w:r w:rsidRPr="00F35E98">
              <w:t xml:space="preserve">Overall, facilitation to entrepreneurs for their business grows and brings problems/issues </w:t>
            </w:r>
            <w:proofErr w:type="gramStart"/>
            <w:r w:rsidRPr="00F35E98">
              <w:t>solve  to</w:t>
            </w:r>
            <w:proofErr w:type="gramEnd"/>
            <w:r w:rsidRPr="00F35E98">
              <w:t xml:space="preserve"> concerned stakeholders for solutions.</w:t>
            </w:r>
          </w:p>
          <w:p w:rsidR="00F64601" w:rsidRPr="00F35E98" w:rsidRDefault="00F64601" w:rsidP="00F64601">
            <w:pPr>
              <w:numPr>
                <w:ilvl w:val="0"/>
                <w:numId w:val="5"/>
              </w:numPr>
              <w:jc w:val="both"/>
            </w:pPr>
            <w:r w:rsidRPr="00F35E98">
              <w:t>Ensure income life change among micro entrepreneurs – production, good quality sales and net profit in the each group.</w:t>
            </w:r>
          </w:p>
          <w:p w:rsidR="00F64601" w:rsidRPr="00F35E98" w:rsidRDefault="00F64601" w:rsidP="00F64601">
            <w:pPr>
              <w:numPr>
                <w:ilvl w:val="0"/>
                <w:numId w:val="5"/>
              </w:numPr>
              <w:jc w:val="both"/>
            </w:pPr>
            <w:r w:rsidRPr="00F35E98">
              <w:rPr>
                <w:rFonts w:eastAsia="Batang"/>
              </w:rPr>
              <w:t>Identify problems and needs of micro entrepreneurs and counsel accordingly and report to MEDEP (Quantify – how many micro entrepreneurs)</w:t>
            </w:r>
          </w:p>
          <w:p w:rsidR="00F64601" w:rsidRPr="00F35E98" w:rsidRDefault="00F64601" w:rsidP="00F64601">
            <w:pPr>
              <w:numPr>
                <w:ilvl w:val="0"/>
                <w:numId w:val="5"/>
              </w:numPr>
              <w:jc w:val="both"/>
            </w:pPr>
            <w:r w:rsidRPr="00F35E98">
              <w:rPr>
                <w:rFonts w:eastAsia="Batang"/>
              </w:rPr>
              <w:t xml:space="preserve">Identify and verify the status of micro entrepreneurs’ </w:t>
            </w:r>
            <w:proofErr w:type="spellStart"/>
            <w:r w:rsidRPr="00F35E98">
              <w:rPr>
                <w:rFonts w:eastAsia="Batang"/>
              </w:rPr>
              <w:t>e.g</w:t>
            </w:r>
            <w:proofErr w:type="spellEnd"/>
            <w:r w:rsidRPr="00F35E98">
              <w:rPr>
                <w:rFonts w:eastAsia="Batang"/>
              </w:rPr>
              <w:t xml:space="preserve"> </w:t>
            </w:r>
            <w:r w:rsidRPr="00F35E98">
              <w:rPr>
                <w:rFonts w:eastAsia="Batang"/>
              </w:rPr>
              <w:lastRenderedPageBreak/>
              <w:t>active, sick, shifting of enterprise/ drop and report to MEDEP/</w:t>
            </w:r>
            <w:proofErr w:type="gramStart"/>
            <w:r w:rsidRPr="00F35E98">
              <w:rPr>
                <w:rFonts w:eastAsia="Batang"/>
              </w:rPr>
              <w:t>DMEGA  for</w:t>
            </w:r>
            <w:proofErr w:type="gramEnd"/>
            <w:r w:rsidRPr="00F35E98">
              <w:rPr>
                <w:rFonts w:eastAsia="Batang"/>
              </w:rPr>
              <w:t xml:space="preserve"> MIS update.</w:t>
            </w:r>
          </w:p>
          <w:p w:rsidR="00F64601" w:rsidRPr="00F35E98" w:rsidRDefault="00F64601" w:rsidP="00F64601">
            <w:pPr>
              <w:numPr>
                <w:ilvl w:val="0"/>
                <w:numId w:val="5"/>
              </w:numPr>
              <w:jc w:val="both"/>
            </w:pPr>
            <w:r w:rsidRPr="00F35E98">
              <w:rPr>
                <w:rFonts w:eastAsia="Batang"/>
              </w:rPr>
              <w:t xml:space="preserve">Identify and verify the record and lean </w:t>
            </w:r>
            <w:proofErr w:type="gramStart"/>
            <w:r w:rsidRPr="00F35E98">
              <w:rPr>
                <w:rFonts w:eastAsia="Batang"/>
              </w:rPr>
              <w:t>keg  loan</w:t>
            </w:r>
            <w:proofErr w:type="gramEnd"/>
            <w:r w:rsidRPr="00F35E98">
              <w:rPr>
                <w:rFonts w:eastAsia="Batang"/>
              </w:rPr>
              <w:t xml:space="preserve"> receiver micro entrepreneur (amount, name of source, date) and report to MEDEP/DMEGA .</w:t>
            </w:r>
          </w:p>
          <w:p w:rsidR="00F64601" w:rsidRPr="00F35E98" w:rsidRDefault="00F64601" w:rsidP="00F64601">
            <w:pPr>
              <w:numPr>
                <w:ilvl w:val="0"/>
                <w:numId w:val="5"/>
              </w:numPr>
              <w:jc w:val="both"/>
            </w:pPr>
            <w:r w:rsidRPr="00F35E98">
              <w:rPr>
                <w:rFonts w:eastAsia="Batang"/>
              </w:rPr>
              <w:t>Coordinate and orient EDFs in order to supporting micro entrepreneurs.</w:t>
            </w:r>
          </w:p>
          <w:p w:rsidR="00F64601" w:rsidRPr="00F35E98" w:rsidRDefault="00F64601" w:rsidP="00F64601">
            <w:pPr>
              <w:numPr>
                <w:ilvl w:val="0"/>
                <w:numId w:val="5"/>
              </w:numPr>
              <w:jc w:val="both"/>
            </w:pPr>
            <w:r w:rsidRPr="00F35E98">
              <w:rPr>
                <w:rFonts w:eastAsia="Batang"/>
              </w:rPr>
              <w:t>Work in close communication with in the field.</w:t>
            </w:r>
          </w:p>
          <w:p w:rsidR="00F64601" w:rsidRPr="00F35E98" w:rsidRDefault="00F64601" w:rsidP="00F64601">
            <w:pPr>
              <w:numPr>
                <w:ilvl w:val="0"/>
                <w:numId w:val="5"/>
              </w:numPr>
              <w:jc w:val="both"/>
            </w:pPr>
            <w:r w:rsidRPr="00F35E98">
              <w:rPr>
                <w:rFonts w:eastAsia="Batang"/>
              </w:rPr>
              <w:t>Prepare monthly report and submit to DMEGA</w:t>
            </w:r>
            <w:proofErr w:type="gramStart"/>
            <w:r w:rsidRPr="00F35E98">
              <w:rPr>
                <w:rFonts w:eastAsia="Batang"/>
              </w:rPr>
              <w:t>,.</w:t>
            </w:r>
            <w:proofErr w:type="gramEnd"/>
          </w:p>
          <w:p w:rsidR="00F64601" w:rsidRPr="00F35E98" w:rsidRDefault="00F64601" w:rsidP="00F64601">
            <w:pPr>
              <w:numPr>
                <w:ilvl w:val="0"/>
                <w:numId w:val="5"/>
              </w:numPr>
              <w:jc w:val="both"/>
            </w:pPr>
            <w:r w:rsidRPr="00F35E98">
              <w:rPr>
                <w:rFonts w:eastAsia="Batang"/>
              </w:rPr>
              <w:t xml:space="preserve">MEDEP\MEDPA </w:t>
            </w:r>
            <w:proofErr w:type="gramStart"/>
            <w:r w:rsidRPr="00F35E98">
              <w:rPr>
                <w:rFonts w:eastAsia="Batang"/>
              </w:rPr>
              <w:t>online  Database</w:t>
            </w:r>
            <w:proofErr w:type="gramEnd"/>
            <w:r w:rsidRPr="00F35E98">
              <w:rPr>
                <w:rFonts w:eastAsia="Batang"/>
              </w:rPr>
              <w:t xml:space="preserve"> update.</w:t>
            </w:r>
          </w:p>
          <w:p w:rsidR="005F4B77" w:rsidRPr="006C2AC8" w:rsidRDefault="005F4B77" w:rsidP="00F64601">
            <w:pPr>
              <w:pStyle w:val="ListParagraph"/>
              <w:spacing w:after="200" w:line="276" w:lineRule="auto"/>
              <w:ind w:left="252"/>
            </w:pPr>
          </w:p>
        </w:tc>
      </w:tr>
      <w:tr w:rsidR="005F4B77" w:rsidRPr="006C2AC8" w:rsidTr="006C2AC8">
        <w:tc>
          <w:tcPr>
            <w:tcW w:w="896" w:type="dxa"/>
          </w:tcPr>
          <w:p w:rsidR="005F4B77" w:rsidRDefault="005F4B77" w:rsidP="00EA2A45">
            <w:pPr>
              <w:spacing w:before="60" w:after="60"/>
            </w:pPr>
          </w:p>
        </w:tc>
        <w:tc>
          <w:tcPr>
            <w:tcW w:w="3923" w:type="dxa"/>
          </w:tcPr>
          <w:p w:rsidR="005F4B77" w:rsidRPr="006C2AC8" w:rsidRDefault="005F4B77" w:rsidP="006C2AC8">
            <w:pPr>
              <w:rPr>
                <w:color w:val="000000"/>
              </w:rPr>
            </w:pPr>
          </w:p>
        </w:tc>
        <w:tc>
          <w:tcPr>
            <w:tcW w:w="1083" w:type="dxa"/>
          </w:tcPr>
          <w:p w:rsidR="005F4B77" w:rsidRPr="006C2AC8" w:rsidRDefault="005F4B77" w:rsidP="00EA2A45">
            <w:pPr>
              <w:spacing w:before="60" w:after="60"/>
              <w:rPr>
                <w:b/>
              </w:rPr>
            </w:pPr>
          </w:p>
        </w:tc>
        <w:tc>
          <w:tcPr>
            <w:tcW w:w="3453" w:type="dxa"/>
          </w:tcPr>
          <w:p w:rsidR="005F4B77" w:rsidRPr="006C2AC8" w:rsidRDefault="005F4B77" w:rsidP="006C2AC8">
            <w:pPr>
              <w:pStyle w:val="ListParagraph"/>
              <w:numPr>
                <w:ilvl w:val="0"/>
                <w:numId w:val="1"/>
              </w:numPr>
              <w:spacing w:after="200" w:line="276" w:lineRule="auto"/>
              <w:ind w:left="252" w:hanging="270"/>
            </w:pPr>
          </w:p>
        </w:tc>
      </w:tr>
    </w:tbl>
    <w:p w:rsidR="00216A26" w:rsidRPr="006E573F" w:rsidRDefault="00216A26" w:rsidP="00216A26">
      <w:pPr>
        <w:rPr>
          <w:b/>
        </w:rPr>
      </w:pPr>
    </w:p>
    <w:p w:rsidR="00216A26" w:rsidRPr="006E573F" w:rsidRDefault="00216A26" w:rsidP="00216A26">
      <w:pPr>
        <w:rPr>
          <w:b/>
        </w:rPr>
      </w:pPr>
      <w:r w:rsidRPr="006E573F">
        <w:rPr>
          <w:b/>
        </w:rPr>
        <w:t xml:space="preserve">Membership in Professional Associations and Publications: </w:t>
      </w:r>
      <w:r w:rsidR="003C7F68">
        <w:rPr>
          <w:b/>
        </w:rPr>
        <w:t>NA</w:t>
      </w:r>
    </w:p>
    <w:p w:rsidR="00216A26" w:rsidRPr="006E573F" w:rsidRDefault="00216A26" w:rsidP="00216A26"/>
    <w:p w:rsidR="003C7F68" w:rsidRDefault="00216A26" w:rsidP="00216A26">
      <w:pPr>
        <w:rPr>
          <w:b/>
        </w:rPr>
      </w:pPr>
      <w:r w:rsidRPr="006E573F">
        <w:rPr>
          <w:b/>
        </w:rPr>
        <w:t>Language Skills (indicate only la</w:t>
      </w:r>
      <w:r w:rsidR="003C7F68">
        <w:rPr>
          <w:b/>
        </w:rPr>
        <w:t>nguages in which you can work):</w:t>
      </w:r>
    </w:p>
    <w:p w:rsidR="00216A26" w:rsidRDefault="003C7F68" w:rsidP="003C7F68">
      <w:pPr>
        <w:tabs>
          <w:tab w:val="left" w:pos="6735"/>
        </w:tabs>
        <w:rPr>
          <w:b/>
        </w:rPr>
      </w:pPr>
      <w:r w:rsidRPr="003C7F68">
        <w:rPr>
          <w:color w:val="000000"/>
        </w:rPr>
        <w:t>Nepali, Hindi, and local dialects</w:t>
      </w:r>
      <w:r>
        <w:rPr>
          <w:b/>
        </w:rPr>
        <w:tab/>
      </w:r>
    </w:p>
    <w:p w:rsidR="003C7F68" w:rsidRPr="006E573F" w:rsidRDefault="003C7F68" w:rsidP="003C7F68">
      <w:pPr>
        <w:tabs>
          <w:tab w:val="left" w:pos="6735"/>
        </w:tabs>
        <w:rPr>
          <w:b/>
        </w:rPr>
      </w:pPr>
    </w:p>
    <w:p w:rsidR="00216A26" w:rsidRPr="006E573F" w:rsidRDefault="00216A26" w:rsidP="00216A26">
      <w:pPr>
        <w:rPr>
          <w:b/>
        </w:rPr>
      </w:pPr>
      <w:r w:rsidRPr="006E573F">
        <w:rPr>
          <w:b/>
        </w:rPr>
        <w:t>Adequacy for the Assignment:</w:t>
      </w:r>
    </w:p>
    <w:p w:rsidR="00216A26" w:rsidRPr="006E573F" w:rsidRDefault="00216A26" w:rsidP="00216A2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5"/>
        <w:gridCol w:w="4621"/>
      </w:tblGrid>
      <w:tr w:rsidR="00216A26" w:rsidRPr="006E573F" w:rsidTr="00EA2A45">
        <w:tc>
          <w:tcPr>
            <w:tcW w:w="4595" w:type="dxa"/>
          </w:tcPr>
          <w:p w:rsidR="00216A26" w:rsidRPr="006E573F" w:rsidRDefault="00216A26" w:rsidP="00EA2A45">
            <w:pPr>
              <w:rPr>
                <w:b/>
              </w:rPr>
            </w:pPr>
            <w:r w:rsidRPr="006E573F">
              <w:rPr>
                <w:b/>
              </w:rPr>
              <w:t xml:space="preserve">Detailed Tasks Assigned on Consultant’s Team of Experts: </w:t>
            </w:r>
          </w:p>
          <w:p w:rsidR="00216A26" w:rsidRPr="006E573F" w:rsidRDefault="00216A26" w:rsidP="00EA2A45">
            <w:pPr>
              <w:keepLines/>
              <w:spacing w:after="120"/>
              <w:ind w:left="431"/>
              <w:outlineLvl w:val="0"/>
              <w:rPr>
                <w:rFonts w:asciiTheme="minorHAnsi" w:hAnsiTheme="minorHAnsi"/>
                <w:b/>
              </w:rPr>
            </w:pPr>
          </w:p>
        </w:tc>
        <w:tc>
          <w:tcPr>
            <w:tcW w:w="4621" w:type="dxa"/>
          </w:tcPr>
          <w:p w:rsidR="00216A26" w:rsidRPr="006E573F" w:rsidRDefault="00216A26" w:rsidP="00EA2A45">
            <w:pPr>
              <w:rPr>
                <w:b/>
              </w:rPr>
            </w:pPr>
            <w:r w:rsidRPr="006E573F">
              <w:rPr>
                <w:b/>
              </w:rPr>
              <w:t>Reference to Prior Work/Assignments that Best Illustrates Capability to Handle the Assigned Tasks</w:t>
            </w:r>
          </w:p>
        </w:tc>
      </w:tr>
      <w:tr w:rsidR="00216A26" w:rsidRPr="006E573F" w:rsidTr="00EA2A45">
        <w:trPr>
          <w:trHeight w:val="70"/>
        </w:trPr>
        <w:tc>
          <w:tcPr>
            <w:tcW w:w="4595" w:type="dxa"/>
          </w:tcPr>
          <w:p w:rsidR="00644D4B" w:rsidRDefault="00644D4B" w:rsidP="00644D4B">
            <w:pPr>
              <w:numPr>
                <w:ilvl w:val="0"/>
                <w:numId w:val="6"/>
              </w:numPr>
              <w:autoSpaceDN w:val="0"/>
              <w:ind w:left="360"/>
              <w:jc w:val="both"/>
            </w:pPr>
            <w:r>
              <w:rPr>
                <w:sz w:val="22"/>
                <w:szCs w:val="22"/>
              </w:rPr>
              <w:t>Facilitation- managing activities, eliciting, contribution, and learning,</w:t>
            </w:r>
          </w:p>
          <w:p w:rsidR="00644D4B" w:rsidRDefault="00644D4B" w:rsidP="00644D4B">
            <w:pPr>
              <w:numPr>
                <w:ilvl w:val="0"/>
                <w:numId w:val="6"/>
              </w:numPr>
              <w:autoSpaceDN w:val="0"/>
              <w:ind w:left="360"/>
              <w:jc w:val="both"/>
            </w:pPr>
            <w:r>
              <w:rPr>
                <w:sz w:val="22"/>
                <w:szCs w:val="22"/>
              </w:rPr>
              <w:t>Monitoring of training sessions, feedback to the instructors and trainees in daily teaching-learning,</w:t>
            </w:r>
          </w:p>
          <w:p w:rsidR="00644D4B" w:rsidRDefault="00644D4B" w:rsidP="00644D4B">
            <w:pPr>
              <w:numPr>
                <w:ilvl w:val="0"/>
                <w:numId w:val="6"/>
              </w:numPr>
              <w:autoSpaceDN w:val="0"/>
              <w:ind w:left="360"/>
              <w:jc w:val="both"/>
            </w:pPr>
            <w:r>
              <w:rPr>
                <w:sz w:val="22"/>
                <w:szCs w:val="22"/>
              </w:rPr>
              <w:t xml:space="preserve">Arrange and organize the exposure and field visit as per the trainees requirement, </w:t>
            </w:r>
          </w:p>
          <w:p w:rsidR="00644D4B" w:rsidRDefault="00644D4B" w:rsidP="00644D4B">
            <w:pPr>
              <w:numPr>
                <w:ilvl w:val="0"/>
                <w:numId w:val="6"/>
              </w:numPr>
              <w:autoSpaceDN w:val="0"/>
              <w:ind w:left="360"/>
              <w:jc w:val="both"/>
            </w:pPr>
            <w:r>
              <w:rPr>
                <w:sz w:val="22"/>
                <w:szCs w:val="22"/>
              </w:rPr>
              <w:t>Coordination for the post training support activities and employment of the training participants,</w:t>
            </w:r>
          </w:p>
          <w:p w:rsidR="00644D4B" w:rsidRDefault="00644D4B" w:rsidP="00644D4B">
            <w:pPr>
              <w:numPr>
                <w:ilvl w:val="0"/>
                <w:numId w:val="6"/>
              </w:numPr>
              <w:autoSpaceDN w:val="0"/>
              <w:ind w:left="360"/>
              <w:jc w:val="both"/>
            </w:pPr>
            <w:r>
              <w:rPr>
                <w:sz w:val="22"/>
                <w:szCs w:val="22"/>
              </w:rPr>
              <w:t xml:space="preserve">Coordinate between the project and proposed </w:t>
            </w:r>
            <w:r>
              <w:rPr>
                <w:sz w:val="22"/>
                <w:szCs w:val="22"/>
              </w:rPr>
              <w:lastRenderedPageBreak/>
              <w:t>work site or workshops, organization and trainees for job training, practical sessions, and job placement,</w:t>
            </w:r>
          </w:p>
          <w:p w:rsidR="00216A26" w:rsidRPr="00644D4B" w:rsidRDefault="00644D4B" w:rsidP="00644D4B">
            <w:pPr>
              <w:numPr>
                <w:ilvl w:val="0"/>
                <w:numId w:val="6"/>
              </w:numPr>
              <w:autoSpaceDN w:val="0"/>
              <w:ind w:left="360"/>
              <w:jc w:val="both"/>
            </w:pPr>
            <w:r>
              <w:t>Report and brief the training status to the team leader about the training activities.</w:t>
            </w:r>
          </w:p>
        </w:tc>
        <w:tc>
          <w:tcPr>
            <w:tcW w:w="4621" w:type="dxa"/>
          </w:tcPr>
          <w:p w:rsidR="00644D4B" w:rsidRDefault="00644D4B" w:rsidP="00644D4B">
            <w:pPr>
              <w:jc w:val="both"/>
              <w:rPr>
                <w:sz w:val="23"/>
                <w:szCs w:val="23"/>
              </w:rPr>
            </w:pPr>
            <w:r>
              <w:rPr>
                <w:b/>
                <w:sz w:val="23"/>
                <w:szCs w:val="23"/>
                <w:u w:val="single"/>
              </w:rPr>
              <w:lastRenderedPageBreak/>
              <w:t>Name of the assignments/project</w:t>
            </w:r>
            <w:r>
              <w:rPr>
                <w:b/>
                <w:sz w:val="23"/>
                <w:szCs w:val="23"/>
              </w:rPr>
              <w:t>:-</w:t>
            </w:r>
            <w:r>
              <w:rPr>
                <w:sz w:val="23"/>
                <w:szCs w:val="23"/>
              </w:rPr>
              <w:t xml:space="preserve"> Short Term skills training</w:t>
            </w:r>
          </w:p>
          <w:p w:rsidR="00644D4B" w:rsidRDefault="00644D4B" w:rsidP="00644D4B">
            <w:pPr>
              <w:jc w:val="both"/>
              <w:rPr>
                <w:sz w:val="23"/>
                <w:szCs w:val="23"/>
              </w:rPr>
            </w:pPr>
            <w:r>
              <w:rPr>
                <w:b/>
                <w:sz w:val="23"/>
                <w:szCs w:val="23"/>
              </w:rPr>
              <w:t>Position Held :</w:t>
            </w:r>
            <w:r>
              <w:rPr>
                <w:sz w:val="23"/>
                <w:szCs w:val="23"/>
              </w:rPr>
              <w:t xml:space="preserve"> Monitoring Officer, Training Coordinator</w:t>
            </w:r>
          </w:p>
          <w:p w:rsidR="00644D4B" w:rsidRDefault="00644D4B" w:rsidP="00644D4B">
            <w:pPr>
              <w:jc w:val="both"/>
              <w:rPr>
                <w:sz w:val="23"/>
                <w:szCs w:val="23"/>
              </w:rPr>
            </w:pPr>
            <w:r>
              <w:rPr>
                <w:b/>
                <w:sz w:val="23"/>
                <w:szCs w:val="23"/>
              </w:rPr>
              <w:t>Activities Performed:</w:t>
            </w:r>
          </w:p>
          <w:p w:rsidR="00644D4B" w:rsidRDefault="00644D4B" w:rsidP="00644D4B">
            <w:pPr>
              <w:numPr>
                <w:ilvl w:val="0"/>
                <w:numId w:val="7"/>
              </w:numPr>
              <w:autoSpaceDN w:val="0"/>
              <w:jc w:val="both"/>
              <w:rPr>
                <w:sz w:val="23"/>
                <w:szCs w:val="23"/>
              </w:rPr>
            </w:pPr>
            <w:r>
              <w:rPr>
                <w:sz w:val="23"/>
                <w:szCs w:val="23"/>
              </w:rPr>
              <w:t>Management, monitoring and supervision of vocational trainings</w:t>
            </w:r>
          </w:p>
          <w:p w:rsidR="00644D4B" w:rsidRDefault="00644D4B" w:rsidP="00644D4B">
            <w:pPr>
              <w:numPr>
                <w:ilvl w:val="0"/>
                <w:numId w:val="7"/>
              </w:numPr>
              <w:autoSpaceDN w:val="0"/>
              <w:jc w:val="both"/>
              <w:rPr>
                <w:sz w:val="23"/>
                <w:szCs w:val="23"/>
              </w:rPr>
            </w:pPr>
            <w:r>
              <w:rPr>
                <w:sz w:val="23"/>
                <w:szCs w:val="23"/>
              </w:rPr>
              <w:t>Instruct trainees in related areas</w:t>
            </w:r>
          </w:p>
          <w:p w:rsidR="00644D4B" w:rsidRDefault="00644D4B" w:rsidP="00644D4B">
            <w:pPr>
              <w:numPr>
                <w:ilvl w:val="0"/>
                <w:numId w:val="7"/>
              </w:numPr>
              <w:autoSpaceDN w:val="0"/>
              <w:jc w:val="both"/>
              <w:rPr>
                <w:sz w:val="23"/>
                <w:szCs w:val="23"/>
              </w:rPr>
            </w:pPr>
            <w:r>
              <w:rPr>
                <w:sz w:val="23"/>
                <w:szCs w:val="23"/>
              </w:rPr>
              <w:t>Support for training conduction, potential trainee selection and monitored the training events \</w:t>
            </w:r>
          </w:p>
          <w:p w:rsidR="00644D4B" w:rsidRDefault="00644D4B" w:rsidP="00644D4B">
            <w:pPr>
              <w:numPr>
                <w:ilvl w:val="0"/>
                <w:numId w:val="7"/>
              </w:numPr>
              <w:autoSpaceDN w:val="0"/>
              <w:jc w:val="both"/>
              <w:rPr>
                <w:sz w:val="23"/>
                <w:szCs w:val="23"/>
              </w:rPr>
            </w:pPr>
            <w:r>
              <w:rPr>
                <w:sz w:val="23"/>
                <w:szCs w:val="23"/>
              </w:rPr>
              <w:lastRenderedPageBreak/>
              <w:t>Support in placement of graduates post training.</w:t>
            </w:r>
          </w:p>
          <w:p w:rsidR="00216A26" w:rsidRPr="00644D4B" w:rsidRDefault="00644D4B" w:rsidP="00644D4B">
            <w:pPr>
              <w:numPr>
                <w:ilvl w:val="0"/>
                <w:numId w:val="7"/>
              </w:numPr>
              <w:autoSpaceDN w:val="0"/>
              <w:jc w:val="both"/>
              <w:rPr>
                <w:sz w:val="23"/>
                <w:szCs w:val="23"/>
              </w:rPr>
            </w:pPr>
            <w:r w:rsidRPr="00644D4B">
              <w:rPr>
                <w:sz w:val="23"/>
                <w:szCs w:val="23"/>
              </w:rPr>
              <w:t>Facilitate to develop training manuals and other teaching manuals.</w:t>
            </w:r>
          </w:p>
        </w:tc>
      </w:tr>
    </w:tbl>
    <w:p w:rsidR="00216A26" w:rsidRPr="006E573F" w:rsidRDefault="00216A26" w:rsidP="00216A26">
      <w:pPr>
        <w:rPr>
          <w:sz w:val="18"/>
        </w:rPr>
      </w:pPr>
      <w:r w:rsidRPr="006E573F">
        <w:lastRenderedPageBreak/>
        <w:tab/>
      </w:r>
    </w:p>
    <w:p w:rsidR="00216A26" w:rsidRPr="006E573F" w:rsidRDefault="00216A26" w:rsidP="00216A26">
      <w:r w:rsidRPr="006E573F">
        <w:rPr>
          <w:b/>
        </w:rPr>
        <w:t xml:space="preserve">Expert’s contact information: </w:t>
      </w:r>
      <w:r w:rsidRPr="006E573F">
        <w:t>(e-mail</w:t>
      </w:r>
      <w:r w:rsidR="003C7F68">
        <w:t xml:space="preserve">: </w:t>
      </w:r>
      <w:hyperlink r:id="rId8" w:history="1">
        <w:r w:rsidR="008068A7" w:rsidRPr="003E5BA5">
          <w:rPr>
            <w:rStyle w:val="Hyperlink"/>
            <w:i/>
            <w:iCs/>
          </w:rPr>
          <w:t>bkkarna2014@gmail.com</w:t>
        </w:r>
      </w:hyperlink>
      <w:r w:rsidR="00230C8D">
        <w:rPr>
          <w:i/>
          <w:iCs/>
        </w:rPr>
        <w:t xml:space="preserve"> </w:t>
      </w:r>
      <w:r w:rsidRPr="006E573F">
        <w:t xml:space="preserve"> phone</w:t>
      </w:r>
      <w:r w:rsidR="003C7F68">
        <w:t xml:space="preserve">: </w:t>
      </w:r>
      <w:r w:rsidR="008068A7">
        <w:t>9848321008</w:t>
      </w:r>
      <w:r w:rsidRPr="006E573F">
        <w:t>)</w:t>
      </w:r>
    </w:p>
    <w:p w:rsidR="00216A26" w:rsidRPr="006E573F" w:rsidRDefault="00216A26" w:rsidP="00216A26"/>
    <w:p w:rsidR="00216A26" w:rsidRPr="006E573F" w:rsidRDefault="00216A26" w:rsidP="00216A26">
      <w:pPr>
        <w:rPr>
          <w:b/>
        </w:rPr>
      </w:pPr>
      <w:r w:rsidRPr="006E573F">
        <w:rPr>
          <w:b/>
        </w:rPr>
        <w:t>Certification:</w:t>
      </w:r>
    </w:p>
    <w:p w:rsidR="00216A26" w:rsidRPr="008068A7" w:rsidRDefault="00216A26" w:rsidP="008068A7">
      <w:pPr>
        <w:pStyle w:val="BodyText"/>
        <w:tabs>
          <w:tab w:val="left" w:pos="1170"/>
        </w:tabs>
        <w:spacing w:before="120"/>
        <w:rPr>
          <w:rFonts w:ascii="Arial" w:hAnsi="Arial" w:cs="Arial"/>
          <w:b/>
          <w:bCs/>
          <w:sz w:val="22"/>
          <w:szCs w:val="22"/>
        </w:rPr>
      </w:pPr>
      <w:r w:rsidRPr="006E573F">
        <w:rPr>
          <w:rFonts w:ascii="Arial" w:hAnsi="Arial" w:cs="Arial"/>
          <w:bCs/>
          <w:sz w:val="22"/>
          <w:szCs w:val="22"/>
        </w:rPr>
        <w:t>I, the undersigned, certify to the best of my knowledge and belief that:</w:t>
      </w:r>
      <w:r w:rsidRPr="006E573F">
        <w:rPr>
          <w:rFonts w:ascii="Arial" w:hAnsi="Arial" w:cs="Arial"/>
          <w:bCs/>
          <w:i/>
        </w:rPr>
        <w:tab/>
      </w:r>
      <w:r w:rsidRPr="006E573F">
        <w:rPr>
          <w:rFonts w:ascii="Arial" w:hAnsi="Arial" w:cs="Arial"/>
          <w:bCs/>
          <w:i/>
        </w:rPr>
        <w:tab/>
      </w:r>
      <w:r w:rsidRPr="006E573F">
        <w:rPr>
          <w:rFonts w:ascii="Arial" w:hAnsi="Arial" w:cs="Arial"/>
          <w:bCs/>
          <w:i/>
        </w:rPr>
        <w:tab/>
      </w:r>
    </w:p>
    <w:p w:rsidR="00216A26" w:rsidRPr="006E573F" w:rsidRDefault="00216A26" w:rsidP="00216A26">
      <w:pPr>
        <w:pStyle w:val="BodyText"/>
        <w:tabs>
          <w:tab w:val="left" w:pos="1170"/>
        </w:tabs>
        <w:rPr>
          <w:rFonts w:ascii="Arial" w:hAnsi="Arial" w:cs="Arial"/>
          <w:bCs/>
          <w:iCs/>
          <w:sz w:val="20"/>
          <w:szCs w:val="16"/>
        </w:rPr>
      </w:pPr>
      <w:r w:rsidRPr="006E573F">
        <w:rPr>
          <w:rFonts w:ascii="Arial" w:hAnsi="Arial" w:cs="Arial"/>
          <w:bCs/>
          <w:iCs/>
          <w:sz w:val="20"/>
          <w:szCs w:val="16"/>
        </w:rPr>
        <w:t>(</w:t>
      </w:r>
      <w:proofErr w:type="spellStart"/>
      <w:r w:rsidRPr="006E573F">
        <w:rPr>
          <w:rFonts w:ascii="Arial" w:hAnsi="Arial" w:cs="Arial"/>
          <w:bCs/>
          <w:iCs/>
          <w:sz w:val="20"/>
          <w:szCs w:val="16"/>
        </w:rPr>
        <w:t>i</w:t>
      </w:r>
      <w:proofErr w:type="spellEnd"/>
      <w:r w:rsidRPr="006E573F">
        <w:rPr>
          <w:rFonts w:ascii="Arial" w:hAnsi="Arial" w:cs="Arial"/>
          <w:bCs/>
          <w:iCs/>
          <w:sz w:val="20"/>
          <w:szCs w:val="16"/>
        </w:rPr>
        <w:t xml:space="preserve">) This CV correctly describes my qualification and experience </w:t>
      </w:r>
    </w:p>
    <w:p w:rsidR="00216A26" w:rsidRPr="006E573F" w:rsidRDefault="00216A26" w:rsidP="00216A26">
      <w:pPr>
        <w:pStyle w:val="BodyText"/>
        <w:tabs>
          <w:tab w:val="left" w:pos="1170"/>
        </w:tabs>
        <w:rPr>
          <w:rFonts w:ascii="Arial" w:hAnsi="Arial" w:cs="Arial"/>
          <w:bCs/>
          <w:iCs/>
          <w:sz w:val="20"/>
          <w:szCs w:val="16"/>
        </w:rPr>
      </w:pPr>
      <w:r w:rsidRPr="006E573F">
        <w:rPr>
          <w:rFonts w:ascii="Arial" w:hAnsi="Arial" w:cs="Arial"/>
          <w:bCs/>
          <w:iCs/>
          <w:sz w:val="20"/>
          <w:szCs w:val="16"/>
        </w:rPr>
        <w:t xml:space="preserve">(ii) I am not a current employee of the </w:t>
      </w:r>
      <w:proofErr w:type="spellStart"/>
      <w:r w:rsidRPr="006E573F">
        <w:rPr>
          <w:rFonts w:ascii="Arial" w:hAnsi="Arial" w:cs="Arial"/>
          <w:bCs/>
          <w:iCs/>
          <w:sz w:val="20"/>
          <w:szCs w:val="16"/>
        </w:rPr>
        <w:t>GoN</w:t>
      </w:r>
      <w:proofErr w:type="spellEnd"/>
    </w:p>
    <w:p w:rsidR="00216A26" w:rsidRPr="006E573F" w:rsidRDefault="00216A26" w:rsidP="00216A26">
      <w:pPr>
        <w:pStyle w:val="BodyText"/>
        <w:tabs>
          <w:tab w:val="left" w:pos="1170"/>
        </w:tabs>
        <w:rPr>
          <w:rFonts w:ascii="Arial" w:hAnsi="Arial" w:cs="Arial"/>
          <w:iCs/>
          <w:sz w:val="20"/>
          <w:szCs w:val="16"/>
        </w:rPr>
      </w:pPr>
      <w:r w:rsidRPr="006E573F">
        <w:rPr>
          <w:rFonts w:ascii="Arial" w:hAnsi="Arial" w:cs="Arial"/>
          <w:bCs/>
          <w:iCs/>
          <w:sz w:val="20"/>
          <w:szCs w:val="16"/>
        </w:rPr>
        <w:t xml:space="preserve">(iii) </w:t>
      </w:r>
      <w:r w:rsidRPr="006E573F">
        <w:rPr>
          <w:rFonts w:ascii="Arial" w:hAnsi="Arial" w:cs="Arial"/>
          <w:iCs/>
          <w:sz w:val="20"/>
          <w:szCs w:val="16"/>
        </w:rPr>
        <w:t>I certify that I have been informed by the company that it is including my CV in the Proposal for this proposal.  I confirm that I will be available to carry out the assignment for which my CV has been submitted in accordance with the implementation arrangements and schedule set out in the Proposal.</w:t>
      </w:r>
    </w:p>
    <w:p w:rsidR="00216A26" w:rsidRPr="006E573F" w:rsidRDefault="00216A26" w:rsidP="00216A26">
      <w:pPr>
        <w:rPr>
          <w:rFonts w:ascii="Arial" w:hAnsi="Arial" w:cs="Arial"/>
          <w:iCs/>
          <w:sz w:val="20"/>
          <w:szCs w:val="20"/>
        </w:rPr>
      </w:pPr>
      <w:r w:rsidRPr="006E573F">
        <w:rPr>
          <w:rFonts w:ascii="Arial" w:hAnsi="Arial" w:cs="Arial"/>
          <w:iCs/>
          <w:sz w:val="20"/>
          <w:szCs w:val="20"/>
        </w:rPr>
        <w:t>(iv) I declare that I am participating in this selection process only from this Company.</w:t>
      </w:r>
    </w:p>
    <w:p w:rsidR="00216A26" w:rsidRPr="006E573F" w:rsidRDefault="00216A26" w:rsidP="00216A26">
      <w:pPr>
        <w:rPr>
          <w:b/>
        </w:rPr>
      </w:pPr>
    </w:p>
    <w:p w:rsidR="00216A26" w:rsidRPr="006E573F" w:rsidRDefault="00216A26" w:rsidP="00216A26">
      <w:pPr>
        <w:jc w:val="both"/>
      </w:pPr>
    </w:p>
    <w:p w:rsidR="00216A26" w:rsidRPr="006E573F" w:rsidRDefault="008068A7" w:rsidP="00216A26">
      <w:pPr>
        <w:rPr>
          <w:sz w:val="20"/>
          <w:szCs w:val="20"/>
        </w:rPr>
      </w:pPr>
      <w:proofErr w:type="spellStart"/>
      <w:r>
        <w:t>Karna</w:t>
      </w:r>
      <w:proofErr w:type="spellEnd"/>
      <w:r>
        <w:t xml:space="preserve"> </w:t>
      </w:r>
      <w:proofErr w:type="spellStart"/>
      <w:r>
        <w:t>Bahadur</w:t>
      </w:r>
      <w:proofErr w:type="spellEnd"/>
      <w:r>
        <w:t xml:space="preserve"> B.K</w:t>
      </w:r>
      <w:r w:rsidR="004A08AA">
        <w:t xml:space="preserve"> </w:t>
      </w:r>
      <w:r w:rsidR="00216A26" w:rsidRPr="006E573F">
        <w:tab/>
      </w:r>
      <w:r w:rsidR="00216A26" w:rsidRPr="006E573F">
        <w:tab/>
      </w:r>
      <w:r w:rsidR="00216A26" w:rsidRPr="006E573F">
        <w:tab/>
      </w:r>
      <w:r w:rsidR="008E4BFB">
        <w:t xml:space="preserve">      </w:t>
      </w:r>
      <w:r>
        <w:t xml:space="preserve">                                                         </w:t>
      </w:r>
      <w:r w:rsidR="008E4BFB">
        <w:t xml:space="preserve"> </w:t>
      </w:r>
      <w:r w:rsidR="003C7F68" w:rsidRPr="00605B57">
        <w:t>17/01/2021</w:t>
      </w:r>
    </w:p>
    <w:p w:rsidR="00216A26" w:rsidRPr="006E573F" w:rsidRDefault="00644D4B" w:rsidP="00216A26">
      <w:pPr>
        <w:rPr>
          <w:sz w:val="18"/>
        </w:rPr>
      </w:pPr>
      <w:r>
        <w:rPr>
          <w:sz w:val="18"/>
        </w:rPr>
        <w:pict>
          <v:rect id="_x0000_i1025" style="width:0;height:1.5pt" o:hralign="center" o:hrstd="t" o:hr="t" fillcolor="#a0a0a0" stroked="f"/>
        </w:pict>
      </w:r>
    </w:p>
    <w:p w:rsidR="00216A26" w:rsidRPr="006E573F" w:rsidRDefault="00216A26" w:rsidP="00216A26">
      <w:pPr>
        <w:rPr>
          <w:sz w:val="18"/>
        </w:rPr>
      </w:pPr>
      <w:r w:rsidRPr="006E573F">
        <w:rPr>
          <w:sz w:val="18"/>
        </w:rPr>
        <w:t>Name</w:t>
      </w:r>
      <w:r w:rsidR="003C7F68">
        <w:rPr>
          <w:sz w:val="18"/>
        </w:rPr>
        <w:t xml:space="preserve"> of Expert </w:t>
      </w:r>
      <w:r w:rsidR="003C7F68">
        <w:rPr>
          <w:sz w:val="18"/>
        </w:rPr>
        <w:tab/>
      </w:r>
      <w:r w:rsidR="003C7F68">
        <w:rPr>
          <w:sz w:val="18"/>
        </w:rPr>
        <w:tab/>
      </w:r>
      <w:r w:rsidR="003C7F68">
        <w:rPr>
          <w:sz w:val="18"/>
        </w:rPr>
        <w:tab/>
      </w:r>
      <w:r w:rsidR="003C7F68">
        <w:rPr>
          <w:sz w:val="18"/>
        </w:rPr>
        <w:tab/>
      </w:r>
      <w:r w:rsidR="003C7F68">
        <w:rPr>
          <w:sz w:val="18"/>
        </w:rPr>
        <w:tab/>
        <w:t xml:space="preserve"> Signature </w:t>
      </w:r>
      <w:r w:rsidR="003C7F68">
        <w:rPr>
          <w:sz w:val="18"/>
        </w:rPr>
        <w:tab/>
      </w:r>
      <w:r w:rsidR="003C7F68">
        <w:rPr>
          <w:sz w:val="18"/>
        </w:rPr>
        <w:tab/>
      </w:r>
      <w:r w:rsidR="003C7F68">
        <w:rPr>
          <w:sz w:val="18"/>
        </w:rPr>
        <w:tab/>
      </w:r>
      <w:r w:rsidR="003C7F68">
        <w:rPr>
          <w:sz w:val="18"/>
        </w:rPr>
        <w:tab/>
      </w:r>
      <w:r w:rsidRPr="006E573F">
        <w:rPr>
          <w:sz w:val="18"/>
        </w:rPr>
        <w:t>Date</w:t>
      </w:r>
    </w:p>
    <w:p w:rsidR="00216A26" w:rsidRPr="006E573F" w:rsidRDefault="00216A26" w:rsidP="00216A26"/>
    <w:p w:rsidR="00216A26" w:rsidRPr="006E573F" w:rsidRDefault="00216A26" w:rsidP="00216A26"/>
    <w:p w:rsidR="00216A26" w:rsidRPr="006E573F" w:rsidRDefault="00605B57" w:rsidP="00216A26">
      <w:proofErr w:type="spellStart"/>
      <w:r>
        <w:t>SumanNath</w:t>
      </w:r>
      <w:proofErr w:type="spellEnd"/>
      <w:r>
        <w:t xml:space="preserve"> Yogi</w:t>
      </w:r>
      <w:r>
        <w:tab/>
      </w:r>
      <w:r w:rsidR="00216A26" w:rsidRPr="006E573F">
        <w:tab/>
      </w:r>
      <w:r w:rsidR="00216A26" w:rsidRPr="006E573F">
        <w:tab/>
      </w:r>
      <w:r w:rsidR="00216A26" w:rsidRPr="006E573F">
        <w:tab/>
      </w:r>
      <w:r w:rsidR="00216A26" w:rsidRPr="006E573F">
        <w:tab/>
      </w:r>
      <w:r w:rsidR="00216A26" w:rsidRPr="006E573F">
        <w:tab/>
      </w:r>
      <w:r w:rsidR="00216A26" w:rsidRPr="006E573F">
        <w:tab/>
      </w:r>
      <w:r w:rsidR="00216A26" w:rsidRPr="006E573F">
        <w:tab/>
      </w:r>
      <w:r>
        <w:tab/>
      </w:r>
      <w:r w:rsidRPr="00605B57">
        <w:t>17/01/2021</w:t>
      </w:r>
    </w:p>
    <w:p w:rsidR="00216A26" w:rsidRPr="006E573F" w:rsidRDefault="00644D4B" w:rsidP="00216A26">
      <w:pPr>
        <w:rPr>
          <w:sz w:val="18"/>
        </w:rPr>
      </w:pPr>
      <w:r>
        <w:rPr>
          <w:sz w:val="18"/>
        </w:rPr>
        <w:pict>
          <v:rect id="_x0000_i1026" style="width:0;height:1.5pt" o:hralign="center" o:hrstd="t" o:hr="t" fillcolor="#a0a0a0" stroked="f"/>
        </w:pict>
      </w:r>
    </w:p>
    <w:p w:rsidR="00216A26" w:rsidRPr="006E573F" w:rsidRDefault="00216A26" w:rsidP="00216A26">
      <w:pPr>
        <w:rPr>
          <w:sz w:val="18"/>
        </w:rPr>
      </w:pPr>
      <w:r w:rsidRPr="006E573F">
        <w:rPr>
          <w:sz w:val="18"/>
        </w:rPr>
        <w:t xml:space="preserve">Name of authorized </w:t>
      </w:r>
      <w:r w:rsidRPr="006E573F">
        <w:rPr>
          <w:sz w:val="18"/>
        </w:rPr>
        <w:tab/>
      </w:r>
      <w:r w:rsidRPr="006E573F">
        <w:rPr>
          <w:sz w:val="18"/>
        </w:rPr>
        <w:tab/>
      </w:r>
      <w:r w:rsidRPr="006E573F">
        <w:rPr>
          <w:sz w:val="18"/>
        </w:rPr>
        <w:tab/>
      </w:r>
      <w:r w:rsidRPr="006E573F">
        <w:rPr>
          <w:sz w:val="18"/>
        </w:rPr>
        <w:tab/>
        <w:t>Signature</w:t>
      </w:r>
      <w:r w:rsidRPr="006E573F">
        <w:rPr>
          <w:sz w:val="18"/>
        </w:rPr>
        <w:tab/>
      </w:r>
      <w:r w:rsidRPr="006E573F">
        <w:rPr>
          <w:sz w:val="18"/>
        </w:rPr>
        <w:tab/>
      </w:r>
      <w:r w:rsidRPr="006E573F">
        <w:rPr>
          <w:sz w:val="18"/>
        </w:rPr>
        <w:tab/>
      </w:r>
      <w:r w:rsidRPr="006E573F">
        <w:rPr>
          <w:sz w:val="18"/>
        </w:rPr>
        <w:tab/>
      </w:r>
      <w:r w:rsidRPr="006E573F">
        <w:rPr>
          <w:sz w:val="18"/>
        </w:rPr>
        <w:tab/>
      </w:r>
      <w:r w:rsidRPr="006E573F">
        <w:rPr>
          <w:sz w:val="18"/>
        </w:rPr>
        <w:tab/>
        <w:t>Date</w:t>
      </w:r>
    </w:p>
    <w:p w:rsidR="00216A26" w:rsidRPr="006E573F" w:rsidRDefault="00216A26" w:rsidP="00216A26">
      <w:pPr>
        <w:rPr>
          <w:sz w:val="18"/>
        </w:rPr>
      </w:pPr>
      <w:r w:rsidRPr="006E573F">
        <w:rPr>
          <w:sz w:val="18"/>
        </w:rPr>
        <w:t xml:space="preserve">Representative of the Consultant </w:t>
      </w:r>
    </w:p>
    <w:p w:rsidR="00216A26" w:rsidRPr="006E573F" w:rsidRDefault="00216A26" w:rsidP="00216A26">
      <w:pPr>
        <w:rPr>
          <w:sz w:val="18"/>
        </w:rPr>
      </w:pPr>
      <w:r w:rsidRPr="006E573F">
        <w:rPr>
          <w:sz w:val="18"/>
        </w:rPr>
        <w:t>(the</w:t>
      </w:r>
      <w:r w:rsidR="00605B57">
        <w:rPr>
          <w:sz w:val="18"/>
        </w:rPr>
        <w:t xml:space="preserve"> same who signs the Proposal)</w:t>
      </w:r>
    </w:p>
    <w:sectPr w:rsidR="00216A26" w:rsidRPr="006E573F" w:rsidSect="00EF7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44BB9"/>
    <w:multiLevelType w:val="hybridMultilevel"/>
    <w:tmpl w:val="AB7E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E1716"/>
    <w:multiLevelType w:val="hybridMultilevel"/>
    <w:tmpl w:val="9384A4F8"/>
    <w:lvl w:ilvl="0" w:tplc="A00A4972">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71E1837"/>
    <w:multiLevelType w:val="hybridMultilevel"/>
    <w:tmpl w:val="85A48528"/>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01860D0"/>
    <w:multiLevelType w:val="hybridMultilevel"/>
    <w:tmpl w:val="9A8461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D65FC4"/>
    <w:multiLevelType w:val="hybridMultilevel"/>
    <w:tmpl w:val="17C2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087183"/>
    <w:multiLevelType w:val="hybridMultilevel"/>
    <w:tmpl w:val="DCE2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8229F7"/>
    <w:multiLevelType w:val="hybridMultilevel"/>
    <w:tmpl w:val="6A3629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DB29CB"/>
    <w:multiLevelType w:val="hybridMultilevel"/>
    <w:tmpl w:val="18B096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7"/>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16A26"/>
    <w:rsid w:val="000A075D"/>
    <w:rsid w:val="000A16C0"/>
    <w:rsid w:val="00157F79"/>
    <w:rsid w:val="00191A2F"/>
    <w:rsid w:val="001F4E32"/>
    <w:rsid w:val="00216484"/>
    <w:rsid w:val="00216A26"/>
    <w:rsid w:val="00230C8D"/>
    <w:rsid w:val="00260B8A"/>
    <w:rsid w:val="002C49C2"/>
    <w:rsid w:val="00347943"/>
    <w:rsid w:val="003737F4"/>
    <w:rsid w:val="00383FBE"/>
    <w:rsid w:val="003C7F68"/>
    <w:rsid w:val="0047781D"/>
    <w:rsid w:val="00485939"/>
    <w:rsid w:val="004A08AA"/>
    <w:rsid w:val="004A5FEB"/>
    <w:rsid w:val="004E47F3"/>
    <w:rsid w:val="00584658"/>
    <w:rsid w:val="005F4B77"/>
    <w:rsid w:val="00605B57"/>
    <w:rsid w:val="00644D4B"/>
    <w:rsid w:val="006912F3"/>
    <w:rsid w:val="00694D0D"/>
    <w:rsid w:val="006C2AC8"/>
    <w:rsid w:val="00766634"/>
    <w:rsid w:val="007F4440"/>
    <w:rsid w:val="008068A7"/>
    <w:rsid w:val="008E4BFB"/>
    <w:rsid w:val="00905A06"/>
    <w:rsid w:val="009F08B5"/>
    <w:rsid w:val="00A142FB"/>
    <w:rsid w:val="00B16859"/>
    <w:rsid w:val="00B673D5"/>
    <w:rsid w:val="00B74C71"/>
    <w:rsid w:val="00C40C09"/>
    <w:rsid w:val="00D130EE"/>
    <w:rsid w:val="00D260F8"/>
    <w:rsid w:val="00EF2920"/>
    <w:rsid w:val="00EF71ED"/>
    <w:rsid w:val="00F01B6A"/>
    <w:rsid w:val="00F06EF3"/>
    <w:rsid w:val="00F5793A"/>
    <w:rsid w:val="00F64601"/>
    <w:rsid w:val="00FF333D"/>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531E5E-A6B0-4F30-BE02-BF0EFA614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A26"/>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uiPriority w:val="9"/>
    <w:unhideWhenUsed/>
    <w:qFormat/>
    <w:rsid w:val="00644D4B"/>
    <w:pPr>
      <w:widowControl w:val="0"/>
      <w:autoSpaceDE w:val="0"/>
      <w:autoSpaceDN w:val="0"/>
      <w:adjustRightInd w:val="0"/>
      <w:spacing w:line="271" w:lineRule="auto"/>
      <w:outlineLvl w:val="4"/>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16A26"/>
    <w:pPr>
      <w:suppressAutoHyphens/>
      <w:spacing w:after="120"/>
      <w:jc w:val="both"/>
    </w:pPr>
    <w:rPr>
      <w:szCs w:val="20"/>
    </w:rPr>
  </w:style>
  <w:style w:type="character" w:customStyle="1" w:styleId="BodyTextChar">
    <w:name w:val="Body Text Char"/>
    <w:basedOn w:val="DefaultParagraphFont"/>
    <w:link w:val="BodyText"/>
    <w:rsid w:val="00216A26"/>
    <w:rPr>
      <w:rFonts w:ascii="Times New Roman" w:eastAsia="Times New Roman" w:hAnsi="Times New Roman" w:cs="Times New Roman"/>
      <w:sz w:val="24"/>
      <w:szCs w:val="20"/>
    </w:rPr>
  </w:style>
  <w:style w:type="table" w:styleId="TableGrid">
    <w:name w:val="Table Grid"/>
    <w:basedOn w:val="TableNormal"/>
    <w:uiPriority w:val="39"/>
    <w:rsid w:val="003479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2AC8"/>
    <w:rPr>
      <w:color w:val="0563C1" w:themeColor="hyperlink"/>
      <w:u w:val="single"/>
    </w:rPr>
  </w:style>
  <w:style w:type="paragraph" w:styleId="ListParagraph">
    <w:name w:val="List Paragraph"/>
    <w:basedOn w:val="Normal"/>
    <w:link w:val="ListParagraphChar"/>
    <w:uiPriority w:val="34"/>
    <w:qFormat/>
    <w:rsid w:val="006C2AC8"/>
    <w:pPr>
      <w:ind w:left="720"/>
      <w:contextualSpacing/>
    </w:pPr>
  </w:style>
  <w:style w:type="character" w:customStyle="1" w:styleId="ListParagraphChar">
    <w:name w:val="List Paragraph Char"/>
    <w:link w:val="ListParagraph"/>
    <w:uiPriority w:val="34"/>
    <w:locked/>
    <w:rsid w:val="006C2AC8"/>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644D4B"/>
    <w:rPr>
      <w:rFonts w:ascii="Arial" w:eastAsia="Times New Roman" w:hAnsi="Arial" w:cs="Arial"/>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kkarna2014@gmail.com" TargetMode="External"/><Relationship Id="rId3" Type="http://schemas.openxmlformats.org/officeDocument/2006/relationships/settings" Target="settings.xml"/><Relationship Id="rId7" Type="http://schemas.openxmlformats.org/officeDocument/2006/relationships/hyperlink" Target="mailto:peace.technica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eace.technical@gmail.com" TargetMode="External"/><Relationship Id="rId5" Type="http://schemas.openxmlformats.org/officeDocument/2006/relationships/hyperlink" Target="mailto:peace.technical@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31</cp:revision>
  <dcterms:created xsi:type="dcterms:W3CDTF">2021-01-16T07:38:00Z</dcterms:created>
  <dcterms:modified xsi:type="dcterms:W3CDTF">2021-02-05T07:31:00Z</dcterms:modified>
</cp:coreProperties>
</file>