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832"/>
        <w:gridCol w:w="2430"/>
        <w:gridCol w:w="1042"/>
        <w:gridCol w:w="1044"/>
        <w:gridCol w:w="1124"/>
        <w:gridCol w:w="875"/>
        <w:gridCol w:w="1220"/>
      </w:tblGrid>
      <w:tr w:rsidR="00B42CAC" w:rsidRPr="009160B9" w:rsidTr="0067292F">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83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43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04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67292F">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832" w:type="dxa"/>
            <w:shd w:val="clear" w:color="auto" w:fill="auto"/>
          </w:tcPr>
          <w:p w:rsidR="00B42CAC" w:rsidRPr="009160B9" w:rsidRDefault="0013006E" w:rsidP="00683F7B">
            <w:pPr>
              <w:pStyle w:val="ListParagraph"/>
              <w:tabs>
                <w:tab w:val="left" w:pos="0"/>
              </w:tabs>
              <w:ind w:left="0"/>
              <w:rPr>
                <w:b/>
                <w:bCs/>
                <w:i/>
                <w:iCs/>
                <w:lang w:bidi="ne-NP"/>
              </w:rPr>
            </w:pPr>
            <w:r>
              <w:rPr>
                <w:b/>
                <w:bCs/>
                <w:i/>
                <w:iCs/>
                <w:lang w:bidi="ne-NP"/>
              </w:rPr>
              <w:t>B</w:t>
            </w:r>
          </w:p>
        </w:tc>
        <w:tc>
          <w:tcPr>
            <w:tcW w:w="2430"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2</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3</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Building Painter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4</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 xml:space="preserve">Early Childhood Development Facilitator </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5</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6</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7</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8</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43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9</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10</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2</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67292F">
        <w:tc>
          <w:tcPr>
            <w:tcW w:w="585" w:type="dxa"/>
          </w:tcPr>
          <w:p w:rsidR="0067292F" w:rsidRPr="009160B9" w:rsidRDefault="0067292F" w:rsidP="0067292F">
            <w:pPr>
              <w:pStyle w:val="ListParagraph"/>
              <w:tabs>
                <w:tab w:val="left" w:pos="0"/>
              </w:tabs>
              <w:ind w:left="0"/>
              <w:rPr>
                <w:b/>
                <w:bCs/>
                <w:i/>
                <w:iCs/>
                <w:lang w:bidi="ne-NP"/>
              </w:rPr>
            </w:pPr>
            <w:r>
              <w:rPr>
                <w:b/>
                <w:bCs/>
                <w:i/>
                <w:iCs/>
                <w:lang w:bidi="ne-NP"/>
              </w:rPr>
              <w:t>11</w:t>
            </w:r>
          </w:p>
        </w:tc>
        <w:tc>
          <w:tcPr>
            <w:tcW w:w="83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43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67292F" w:rsidRPr="009160B9" w:rsidRDefault="0067292F" w:rsidP="0067292F">
            <w:pPr>
              <w:pStyle w:val="ListParagraph"/>
              <w:tabs>
                <w:tab w:val="left" w:pos="0"/>
              </w:tabs>
              <w:ind w:left="0"/>
              <w:rPr>
                <w:b/>
                <w:bCs/>
                <w:i/>
                <w:iCs/>
                <w:lang w:bidi="ne-NP"/>
              </w:rPr>
            </w:pPr>
          </w:p>
        </w:tc>
        <w:tc>
          <w:tcPr>
            <w:tcW w:w="875"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220" w:type="dxa"/>
            <w:shd w:val="clear" w:color="auto" w:fill="auto"/>
          </w:tcPr>
          <w:p w:rsidR="0067292F" w:rsidRPr="009160B9" w:rsidRDefault="0067292F" w:rsidP="0067292F">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lastRenderedPageBreak/>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1" w:name="_Hlk61120197"/>
      <w:r w:rsidRPr="009160B9">
        <w:t>for the period of time specified in the Data Sheet, ITC 12.1</w:t>
      </w:r>
      <w:bookmarkEnd w:id="1"/>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B42CAC" w:rsidRPr="009160B9" w:rsidRDefault="00B42CAC" w:rsidP="00B42CAC">
      <w:pPr>
        <w:tabs>
          <w:tab w:val="left" w:pos="1843"/>
          <w:tab w:val="right" w:pos="8460"/>
        </w:tabs>
        <w:ind w:left="720"/>
        <w:jc w:val="both"/>
        <w:rPr>
          <w:lang w:val="en-GB"/>
        </w:rPr>
      </w:pPr>
      <w:r w:rsidRPr="009160B9">
        <w:rPr>
          <w:lang w:val="en-GB"/>
        </w:rPr>
        <w:t>Full name:</w:t>
      </w:r>
      <w:r w:rsidRPr="009160B9">
        <w:rPr>
          <w:lang w:val="en-GB"/>
        </w:rPr>
        <w:tab/>
      </w:r>
      <w:proofErr w:type="spellStart"/>
      <w:r w:rsidR="00C30FD5">
        <w:rPr>
          <w:lang w:val="en-GB"/>
        </w:rPr>
        <w:t>Indra</w:t>
      </w:r>
      <w:proofErr w:type="spellEnd"/>
      <w:r w:rsidR="00C30FD5">
        <w:rPr>
          <w:lang w:val="en-GB"/>
        </w:rPr>
        <w:t xml:space="preserve"> Raj Sharma</w:t>
      </w:r>
      <w:bookmarkStart w:id="2" w:name="_GoBack"/>
      <w:bookmarkEnd w:id="2"/>
    </w:p>
    <w:p w:rsidR="00B42CAC" w:rsidRPr="009160B9" w:rsidRDefault="00B42CAC" w:rsidP="00B42CAC">
      <w:pPr>
        <w:tabs>
          <w:tab w:val="left" w:pos="1843"/>
          <w:tab w:val="right" w:pos="8460"/>
        </w:tabs>
        <w:ind w:left="720"/>
        <w:jc w:val="both"/>
        <w:rPr>
          <w:lang w:val="en-GB"/>
        </w:rPr>
      </w:pPr>
      <w:r w:rsidRPr="009160B9">
        <w:rPr>
          <w:lang w:val="en-GB"/>
        </w:rPr>
        <w:t xml:space="preserve">Title: </w:t>
      </w:r>
      <w:r w:rsidRPr="009160B9">
        <w:rPr>
          <w:lang w:val="en-GB"/>
        </w:rPr>
        <w:tab/>
      </w:r>
      <w:r w:rsidR="0054700C" w:rsidRPr="0067292F">
        <w:rPr>
          <w:highlight w:val="yellow"/>
          <w:lang w:val="en-GB"/>
        </w:rPr>
        <w:t>Managing Director</w:t>
      </w:r>
    </w:p>
    <w:p w:rsidR="00B42CAC" w:rsidRPr="009160B9" w:rsidRDefault="00B42CAC" w:rsidP="00B42CAC">
      <w:pPr>
        <w:tabs>
          <w:tab w:val="right" w:pos="8460"/>
        </w:tabs>
        <w:ind w:left="720"/>
        <w:jc w:val="both"/>
      </w:pPr>
      <w:r w:rsidRPr="009160B9">
        <w:t>Name of Consultant (company’s name or JV’s name):</w:t>
      </w:r>
      <w:r w:rsidR="0054700C">
        <w:t xml:space="preserve"> </w:t>
      </w:r>
      <w:proofErr w:type="spellStart"/>
      <w:r w:rsidR="0067292F">
        <w:t>Deuti</w:t>
      </w:r>
      <w:proofErr w:type="spellEnd"/>
      <w:r w:rsidR="0067292F">
        <w:t xml:space="preserve"> Technical Training Institute Pvt. Ltd.</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B42CAC" w:rsidRPr="009160B9" w:rsidRDefault="00B42CAC" w:rsidP="00B42CAC">
      <w:pPr>
        <w:tabs>
          <w:tab w:val="left" w:pos="1843"/>
          <w:tab w:val="right" w:pos="8460"/>
        </w:tabs>
        <w:ind w:left="720"/>
        <w:jc w:val="both"/>
        <w:rPr>
          <w:u w:val="single"/>
          <w:lang w:val="en-GB"/>
        </w:rPr>
      </w:pPr>
      <w:r w:rsidRPr="009160B9">
        <w:rPr>
          <w:lang w:val="en-GB"/>
        </w:rPr>
        <w:lastRenderedPageBreak/>
        <w:t xml:space="preserve">Address:  </w:t>
      </w:r>
      <w:r w:rsidRPr="009160B9">
        <w:rPr>
          <w:lang w:val="en-GB"/>
        </w:rPr>
        <w:tab/>
      </w:r>
      <w:r w:rsidR="00E57F48">
        <w:rPr>
          <w:lang w:val="en-GB"/>
        </w:rPr>
        <w:t xml:space="preserve">Birendranagar-5, </w:t>
      </w:r>
      <w:proofErr w:type="spellStart"/>
      <w:r w:rsidR="00E57F48">
        <w:rPr>
          <w:lang w:val="en-GB"/>
        </w:rPr>
        <w:t>Surkhet</w:t>
      </w:r>
      <w:proofErr w:type="spellEnd"/>
    </w:p>
    <w:p w:rsidR="00E57F48" w:rsidRDefault="00B42CAC" w:rsidP="00B42CAC">
      <w:pPr>
        <w:tabs>
          <w:tab w:val="left" w:pos="1843"/>
          <w:tab w:val="right" w:pos="8460"/>
        </w:tabs>
        <w:ind w:left="720"/>
        <w:jc w:val="both"/>
        <w:rPr>
          <w:lang w:val="en-GB"/>
        </w:rPr>
      </w:pPr>
      <w:r w:rsidRPr="009160B9">
        <w:rPr>
          <w:lang w:val="en-GB"/>
        </w:rPr>
        <w:t>Phone/fax:</w:t>
      </w:r>
      <w:r w:rsidRPr="009160B9">
        <w:rPr>
          <w:lang w:val="en-GB"/>
        </w:rPr>
        <w:tab/>
      </w:r>
      <w:r w:rsidR="00E57F48">
        <w:rPr>
          <w:lang w:val="en-GB"/>
        </w:rPr>
        <w:t>9848106228</w:t>
      </w:r>
    </w:p>
    <w:p w:rsidR="008276E8" w:rsidRPr="009160B9" w:rsidRDefault="00B42CAC" w:rsidP="00B42CAC">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sidR="00E57F48">
        <w:rPr>
          <w:rStyle w:val="CharacterStyle1"/>
          <w:i/>
          <w:iCs/>
        </w:rPr>
        <w:t>deutitechnical</w:t>
      </w:r>
      <w:r w:rsidR="00E57F48">
        <w:rPr>
          <w:sz w:val="22"/>
          <w:szCs w:val="22"/>
        </w:rPr>
        <w:t>@yahoo.com</w:t>
      </w:r>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13006E"/>
    <w:rsid w:val="001E6EEA"/>
    <w:rsid w:val="004B7852"/>
    <w:rsid w:val="0054700C"/>
    <w:rsid w:val="00555D12"/>
    <w:rsid w:val="0067292F"/>
    <w:rsid w:val="00675110"/>
    <w:rsid w:val="00753A58"/>
    <w:rsid w:val="008276E8"/>
    <w:rsid w:val="009160B9"/>
    <w:rsid w:val="00B42CAC"/>
    <w:rsid w:val="00C30FD5"/>
    <w:rsid w:val="00D15009"/>
    <w:rsid w:val="00D7784C"/>
    <w:rsid w:val="00E57F48"/>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 w:type="character" w:customStyle="1" w:styleId="CharacterStyle1">
    <w:name w:val="Character Style 1"/>
    <w:uiPriority w:val="99"/>
    <w:rsid w:val="00E57F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2021-01-28T04:59:00Z</dcterms:created>
  <dcterms:modified xsi:type="dcterms:W3CDTF">2021-02-05T12:39:00Z</dcterms:modified>
</cp:coreProperties>
</file>