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805583">
            <w:pPr>
              <w:spacing w:line="276" w:lineRule="auto"/>
            </w:pPr>
            <w:r w:rsidRPr="00A370C4">
              <w:t xml:space="preserve">Occupation/Trade of the Training: </w:t>
            </w:r>
            <w:r w:rsidR="00805583">
              <w:t>Off-season Vegetable Producer</w:t>
            </w:r>
            <w:r w:rsidR="00476894">
              <w:t xml:space="preserve">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6894">
            <w:pPr>
              <w:spacing w:line="276" w:lineRule="auto"/>
            </w:pPr>
            <w:r w:rsidRPr="00A370C4">
              <w:t>Venue for Training (Location/ District):</w:t>
            </w:r>
            <w:r w:rsidR="00FD0F59" w:rsidRPr="00A370C4">
              <w:t xml:space="preserve"> ………………. / </w:t>
            </w:r>
            <w:proofErr w:type="spellStart"/>
            <w:r w:rsidR="00476894">
              <w:t>Dailekh</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Default="009000B8" w:rsidP="00BA1B98">
            <w:pPr>
              <w:spacing w:line="276" w:lineRule="auto"/>
              <w:jc w:val="both"/>
              <w:rPr>
                <w:rFonts w:eastAsia="Lucida Sans"/>
                <w:w w:val="95"/>
              </w:rPr>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p w:rsidR="005B4185" w:rsidRDefault="005B4185" w:rsidP="00BA1B98">
            <w:pPr>
              <w:spacing w:line="276" w:lineRule="auto"/>
              <w:jc w:val="both"/>
              <w:rPr>
                <w:color w:val="000000"/>
                <w:shd w:val="clear" w:color="auto" w:fill="FFFFFF"/>
              </w:rPr>
            </w:pPr>
            <w:r>
              <w:rPr>
                <w:color w:val="000000"/>
                <w:shd w:val="clear" w:color="auto" w:fill="FFFFFF"/>
              </w:rPr>
              <w:t>Pesticides can contaminate soil, water, turf, and other vegetation. In addition to killing insects or weeds, pesticides can be toxic to a host of other organisms including birds, fish, beneficial insects, and non-target plants. Insecticides are generally the most acutely toxic class of pesticides, but herbicides can also pose risks to non-target organisms.</w:t>
            </w:r>
          </w:p>
          <w:p w:rsidR="005B4185" w:rsidRPr="00A370C4" w:rsidRDefault="005B4185" w:rsidP="00BA1B98">
            <w:pPr>
              <w:spacing w:line="276" w:lineRule="auto"/>
              <w:jc w:val="both"/>
            </w:pPr>
          </w:p>
        </w:tc>
        <w:tc>
          <w:tcPr>
            <w:tcW w:w="362" w:type="pct"/>
            <w:shd w:val="clear" w:color="auto" w:fill="auto"/>
            <w:noWrap/>
            <w:vAlign w:val="bottom"/>
          </w:tcPr>
          <w:p w:rsidR="009000B8" w:rsidRPr="00A370C4" w:rsidRDefault="00852D14" w:rsidP="00BA1B98">
            <w:pPr>
              <w:spacing w:line="276" w:lineRule="auto"/>
              <w:jc w:val="center"/>
            </w:pPr>
            <w:r>
              <w:sym w:font="Symbol" w:char="F0D6"/>
            </w:r>
            <w:r>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5307EE">
              <w:t xml:space="preserve"> </w:t>
            </w:r>
            <w:proofErr w:type="spellStart"/>
            <w:r w:rsidR="005307EE">
              <w:t>Indra</w:t>
            </w:r>
            <w:proofErr w:type="spellEnd"/>
            <w:r w:rsidR="005307EE">
              <w:t xml:space="preserve"> Raj Sharma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p>
          <w:p w:rsidR="009000B8" w:rsidRPr="00A370C4" w:rsidRDefault="009000B8" w:rsidP="00BA1B98">
            <w:pPr>
              <w:spacing w:line="276" w:lineRule="auto"/>
            </w:pPr>
            <w:r w:rsidRPr="00A370C4">
              <w:t xml:space="preserve">   Signature:                       </w:t>
            </w:r>
            <w:r w:rsidR="00DB71F6">
              <w:t xml:space="preserve">                            </w:t>
            </w:r>
            <w:bookmarkStart w:id="0" w:name="_GoBack"/>
            <w:bookmarkEnd w:id="0"/>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5B4185" w:rsidRDefault="005B4185" w:rsidP="00A370C4">
      <w:pPr>
        <w:pStyle w:val="SectionVHeading2"/>
        <w:spacing w:before="0" w:after="120"/>
        <w:rPr>
          <w:bCs/>
          <w:iCs/>
          <w:sz w:val="22"/>
          <w:szCs w:val="22"/>
          <w:lang w:val="en-US"/>
        </w:rPr>
      </w:pPr>
      <w:r>
        <w:rPr>
          <w:bCs/>
          <w:iCs/>
          <w:sz w:val="22"/>
          <w:szCs w:val="22"/>
          <w:lang w:val="en-US"/>
        </w:rPr>
        <w:br w:type="page"/>
      </w: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lastRenderedPageBreak/>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B05" w:rsidRDefault="00907B05">
      <w:r>
        <w:separator/>
      </w:r>
    </w:p>
  </w:endnote>
  <w:endnote w:type="continuationSeparator" w:id="0">
    <w:p w:rsidR="00907B05" w:rsidRDefault="00907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B05" w:rsidRDefault="00907B05">
      <w:r>
        <w:separator/>
      </w:r>
    </w:p>
  </w:footnote>
  <w:footnote w:type="continuationSeparator" w:id="0">
    <w:p w:rsidR="00907B05" w:rsidRDefault="00907B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907B05"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5307EE">
      <w:rPr>
        <w:rStyle w:val="PageNumber"/>
        <w:noProof/>
      </w:rPr>
      <w:t>4</w:t>
    </w:r>
    <w:r>
      <w:rPr>
        <w:rStyle w:val="PageNumber"/>
      </w:rPr>
      <w:fldChar w:fldCharType="end"/>
    </w:r>
  </w:p>
  <w:p w:rsidR="003448C1" w:rsidRPr="00056239" w:rsidRDefault="00907B05"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907B05"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E0C7B"/>
    <w:rsid w:val="00294E72"/>
    <w:rsid w:val="0030187C"/>
    <w:rsid w:val="0038453F"/>
    <w:rsid w:val="0038762F"/>
    <w:rsid w:val="00472BC3"/>
    <w:rsid w:val="00476894"/>
    <w:rsid w:val="004A4396"/>
    <w:rsid w:val="004B7CFA"/>
    <w:rsid w:val="005307EE"/>
    <w:rsid w:val="00550463"/>
    <w:rsid w:val="005B4185"/>
    <w:rsid w:val="006201A0"/>
    <w:rsid w:val="00655E70"/>
    <w:rsid w:val="00805583"/>
    <w:rsid w:val="008276E8"/>
    <w:rsid w:val="00852D14"/>
    <w:rsid w:val="008D3FB6"/>
    <w:rsid w:val="009000B8"/>
    <w:rsid w:val="00907B05"/>
    <w:rsid w:val="00A370C4"/>
    <w:rsid w:val="00A455C9"/>
    <w:rsid w:val="00B21DA4"/>
    <w:rsid w:val="00B70C28"/>
    <w:rsid w:val="00B87E9A"/>
    <w:rsid w:val="00BA1B98"/>
    <w:rsid w:val="00C611C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319E2-3370-41B5-A236-0C4E877CC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2021-01-28T05:07:00Z</dcterms:created>
  <dcterms:modified xsi:type="dcterms:W3CDTF">2021-02-05T12:44:00Z</dcterms:modified>
</cp:coreProperties>
</file>