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Website for redirection of programs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https://vikramlearning.com/jntuh/notes/linux-programming-and-data-mining-lab/write-a-c-program-that-demonstrates-redirection-of-standard-output-to-a-file/70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execution create a dummy file f1 with cat &gt; f1</w:t>
      </w:r>
    </w:p>
    <w:p>
      <w:pPr>
        <w:pStyle w:val="Normal"/>
        <w:bidi w:val="0"/>
        <w:jc w:val="start"/>
        <w:rPr/>
      </w:pPr>
      <w:r>
        <w:rPr/>
        <w:t>and then use ^z to terminate 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compile the program </w:t>
      </w:r>
    </w:p>
    <w:p>
      <w:pPr>
        <w:pStyle w:val="Normal"/>
        <w:bidi w:val="0"/>
        <w:jc w:val="start"/>
        <w:rPr/>
      </w:pPr>
      <w:r>
        <w:rPr/>
        <w:t xml:space="preserve">gcc redir.c </w:t>
      </w:r>
    </w:p>
    <w:p>
      <w:pPr>
        <w:pStyle w:val="Normal"/>
        <w:bidi w:val="0"/>
        <w:jc w:val="start"/>
        <w:rPr/>
      </w:pPr>
      <w:r>
        <w:rPr/>
        <w:t>./a.out f1</w:t>
      </w:r>
    </w:p>
    <w:p>
      <w:pPr>
        <w:pStyle w:val="Normal"/>
        <w:bidi w:val="0"/>
        <w:jc w:val="start"/>
        <w:rPr/>
      </w:pPr>
      <w:r>
        <w:rPr/>
        <w:t xml:space="preserve">will list the redirected files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kramlearning.com/jntuh/notes/linux-programming-and-data-mining-lab/write-a-c-program-that-demonstrates-redirection-of-standard-output-to-a-file/70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LibreOffice/7.6.5.2$Linux_X86_64 LibreOffice_project/60$Build-2</Application>
  <AppVersion>15.0000</AppVersion>
  <Pages>1</Pages>
  <Words>36</Words>
  <Characters>314</Characters>
  <CharactersWithSpaces>345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2024-03-30T12:18:02Z</dcterms:created>
  <dc:creator/>
  <dc:description/>
  <dc:language>en-US</dc:language>
  <cp:lastModifiedBy/>
  <dcterms:modified xsi:type="dcterms:W3CDTF">2024-03-30T12:20:06Z</dcterms:modified>
  <cp:revision>1</cp:revision>
  <dc:subject/>
  <dc:title/>
</cp:coreProperties>
</file>