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6E1" w:rsidRDefault="002C3336" w:rsidP="002C3336">
      <w:pPr>
        <w:jc w:val="center"/>
        <w:rPr>
          <w:b/>
          <w:sz w:val="36"/>
        </w:rPr>
      </w:pPr>
      <w:r w:rsidRPr="002C3336">
        <w:rPr>
          <w:b/>
          <w:sz w:val="36"/>
        </w:rPr>
        <w:t>9 — BUSINESS REQUIREMENTS</w:t>
      </w:r>
    </w:p>
    <w:p w:rsidR="002C3336" w:rsidRDefault="002C3336" w:rsidP="002C3336">
      <w:pPr>
        <w:jc w:val="both"/>
        <w:rPr>
          <w:b/>
          <w:sz w:val="24"/>
        </w:rPr>
      </w:pPr>
      <w:r w:rsidRPr="002C3336">
        <w:rPr>
          <w:b/>
          <w:sz w:val="24"/>
        </w:rPr>
        <w:t>9.1 Business Requirements Objective</w:t>
      </w:r>
    </w:p>
    <w:p w:rsidR="002C3336" w:rsidRDefault="002C3336" w:rsidP="002C3336">
      <w:pPr>
        <w:jc w:val="both"/>
        <w:rPr>
          <w:sz w:val="24"/>
        </w:rPr>
      </w:pPr>
      <w:r w:rsidRPr="002C3336">
        <w:rPr>
          <w:sz w:val="24"/>
        </w:rPr>
        <w:t>The objective of this phase is to translate the identified business needs, analytical findings and management recommendations into a structured set of business requirements for the proposed analytical solution. The requirements define the information, analytical capabilities and decision-support outcomes required to address the Maven Toys business objectives and support product performance, profitability, store performance and inventory allocation decisions.</w:t>
      </w:r>
    </w:p>
    <w:p w:rsidR="002C3336" w:rsidRDefault="002C3336" w:rsidP="002C3336">
      <w:pPr>
        <w:jc w:val="both"/>
        <w:rPr>
          <w:b/>
          <w:sz w:val="24"/>
        </w:rPr>
      </w:pPr>
      <w:r w:rsidRPr="002C3336">
        <w:rPr>
          <w:b/>
          <w:sz w:val="24"/>
        </w:rPr>
        <w:t>9.2 Requirement Elicitation &amp; Derivation Approach</w:t>
      </w:r>
    </w:p>
    <w:p w:rsidR="002C3336" w:rsidRDefault="002C3336" w:rsidP="002C3336">
      <w:pPr>
        <w:jc w:val="both"/>
        <w:rPr>
          <w:sz w:val="24"/>
        </w:rPr>
      </w:pPr>
      <w:r w:rsidRPr="002C3336">
        <w:rPr>
          <w:sz w:val="24"/>
        </w:rPr>
        <w:t xml:space="preserve">Business requirements were derived from the approved business objectives, key business questions, analytical findings and management recommendations developed throughout the preceding phases. The requirements were </w:t>
      </w:r>
      <w:proofErr w:type="spellStart"/>
      <w:r w:rsidRPr="002C3336">
        <w:rPr>
          <w:sz w:val="24"/>
        </w:rPr>
        <w:t>prioritised</w:t>
      </w:r>
      <w:proofErr w:type="spellEnd"/>
      <w:r w:rsidRPr="002C3336">
        <w:rPr>
          <w:sz w:val="24"/>
        </w:rPr>
        <w:t xml:space="preserve"> according to their contribution to management decision-making and the identified product, store and inventory opportunities.</w:t>
      </w:r>
    </w:p>
    <w:p w:rsidR="002C3336" w:rsidRDefault="002C3336" w:rsidP="002C3336">
      <w:pPr>
        <w:jc w:val="both"/>
        <w:rPr>
          <w:b/>
          <w:sz w:val="24"/>
        </w:rPr>
      </w:pPr>
      <w:r w:rsidRPr="002C3336">
        <w:rPr>
          <w:b/>
          <w:sz w:val="24"/>
        </w:rPr>
        <w:t>Requirement derivation chain</w:t>
      </w:r>
    </w:p>
    <w:p w:rsidR="002C3336" w:rsidRPr="002C3336" w:rsidRDefault="002C3336" w:rsidP="002C3336">
      <w:pPr>
        <w:jc w:val="center"/>
        <w:rPr>
          <w:b/>
          <w:sz w:val="24"/>
        </w:rPr>
      </w:pPr>
      <w:r w:rsidRPr="002C3336">
        <w:rPr>
          <w:b/>
          <w:sz w:val="24"/>
        </w:rPr>
        <w:t>Business Problem</w:t>
      </w:r>
    </w:p>
    <w:p w:rsidR="002C3336" w:rsidRPr="002C3336" w:rsidRDefault="002C3336" w:rsidP="002C3336">
      <w:pPr>
        <w:jc w:val="center"/>
        <w:rPr>
          <w:b/>
          <w:sz w:val="24"/>
        </w:rPr>
      </w:pPr>
      <w:r w:rsidRPr="002C3336">
        <w:rPr>
          <w:b/>
          <w:sz w:val="24"/>
        </w:rPr>
        <w:t>↓</w:t>
      </w:r>
    </w:p>
    <w:p w:rsidR="002C3336" w:rsidRPr="002C3336" w:rsidRDefault="002C3336" w:rsidP="002C3336">
      <w:pPr>
        <w:jc w:val="center"/>
        <w:rPr>
          <w:b/>
          <w:sz w:val="24"/>
        </w:rPr>
      </w:pPr>
      <w:r w:rsidRPr="002C3336">
        <w:rPr>
          <w:b/>
          <w:sz w:val="24"/>
        </w:rPr>
        <w:t>Business Objectives</w:t>
      </w:r>
    </w:p>
    <w:p w:rsidR="002C3336" w:rsidRPr="002C3336" w:rsidRDefault="002C3336" w:rsidP="002C3336">
      <w:pPr>
        <w:jc w:val="center"/>
        <w:rPr>
          <w:b/>
          <w:sz w:val="24"/>
        </w:rPr>
      </w:pPr>
      <w:r w:rsidRPr="002C3336">
        <w:rPr>
          <w:b/>
          <w:sz w:val="24"/>
        </w:rPr>
        <w:t>↓</w:t>
      </w:r>
    </w:p>
    <w:p w:rsidR="002C3336" w:rsidRPr="002C3336" w:rsidRDefault="002C3336" w:rsidP="002C3336">
      <w:pPr>
        <w:jc w:val="center"/>
        <w:rPr>
          <w:b/>
          <w:sz w:val="24"/>
        </w:rPr>
      </w:pPr>
      <w:r w:rsidRPr="002C3336">
        <w:rPr>
          <w:b/>
          <w:sz w:val="24"/>
        </w:rPr>
        <w:t>Key Business Questions</w:t>
      </w:r>
    </w:p>
    <w:p w:rsidR="002C3336" w:rsidRPr="002C3336" w:rsidRDefault="002C3336" w:rsidP="002C3336">
      <w:pPr>
        <w:jc w:val="center"/>
        <w:rPr>
          <w:b/>
          <w:sz w:val="24"/>
        </w:rPr>
      </w:pPr>
      <w:r w:rsidRPr="002C3336">
        <w:rPr>
          <w:b/>
          <w:sz w:val="24"/>
        </w:rPr>
        <w:t>↓</w:t>
      </w:r>
    </w:p>
    <w:p w:rsidR="002C3336" w:rsidRPr="002C3336" w:rsidRDefault="002C3336" w:rsidP="002C3336">
      <w:pPr>
        <w:jc w:val="center"/>
        <w:rPr>
          <w:b/>
          <w:sz w:val="24"/>
        </w:rPr>
      </w:pPr>
      <w:r w:rsidRPr="002C3336">
        <w:rPr>
          <w:b/>
          <w:sz w:val="24"/>
        </w:rPr>
        <w:t>Analytical Findings</w:t>
      </w:r>
    </w:p>
    <w:p w:rsidR="002C3336" w:rsidRPr="002C3336" w:rsidRDefault="002C3336" w:rsidP="002C3336">
      <w:pPr>
        <w:jc w:val="center"/>
        <w:rPr>
          <w:b/>
          <w:sz w:val="24"/>
        </w:rPr>
      </w:pPr>
      <w:r w:rsidRPr="002C3336">
        <w:rPr>
          <w:b/>
          <w:sz w:val="24"/>
        </w:rPr>
        <w:t>↓</w:t>
      </w:r>
    </w:p>
    <w:p w:rsidR="002C3336" w:rsidRPr="002C3336" w:rsidRDefault="002C3336" w:rsidP="002C3336">
      <w:pPr>
        <w:jc w:val="center"/>
        <w:rPr>
          <w:b/>
          <w:sz w:val="24"/>
        </w:rPr>
      </w:pPr>
      <w:r w:rsidRPr="002C3336">
        <w:rPr>
          <w:b/>
          <w:sz w:val="24"/>
        </w:rPr>
        <w:t>Opportunities</w:t>
      </w:r>
    </w:p>
    <w:p w:rsidR="002C3336" w:rsidRPr="002C3336" w:rsidRDefault="002C3336" w:rsidP="002C3336">
      <w:pPr>
        <w:jc w:val="center"/>
        <w:rPr>
          <w:b/>
          <w:sz w:val="24"/>
        </w:rPr>
      </w:pPr>
      <w:r w:rsidRPr="002C3336">
        <w:rPr>
          <w:b/>
          <w:sz w:val="24"/>
        </w:rPr>
        <w:t>↓</w:t>
      </w:r>
    </w:p>
    <w:p w:rsidR="002C3336" w:rsidRPr="002C3336" w:rsidRDefault="002C3336" w:rsidP="002C3336">
      <w:pPr>
        <w:jc w:val="center"/>
        <w:rPr>
          <w:b/>
          <w:sz w:val="24"/>
        </w:rPr>
      </w:pPr>
      <w:r w:rsidRPr="002C3336">
        <w:rPr>
          <w:b/>
          <w:sz w:val="24"/>
        </w:rPr>
        <w:t>Recommendations</w:t>
      </w:r>
    </w:p>
    <w:p w:rsidR="002C3336" w:rsidRPr="002C3336" w:rsidRDefault="002C3336" w:rsidP="002C3336">
      <w:pPr>
        <w:jc w:val="center"/>
        <w:rPr>
          <w:b/>
          <w:sz w:val="24"/>
        </w:rPr>
      </w:pPr>
      <w:r w:rsidRPr="002C3336">
        <w:rPr>
          <w:b/>
          <w:sz w:val="24"/>
        </w:rPr>
        <w:t>↓</w:t>
      </w:r>
    </w:p>
    <w:p w:rsidR="002C3336" w:rsidRDefault="002C3336" w:rsidP="002C3336">
      <w:pPr>
        <w:jc w:val="center"/>
        <w:rPr>
          <w:b/>
          <w:sz w:val="24"/>
        </w:rPr>
      </w:pPr>
      <w:r w:rsidRPr="002C3336">
        <w:rPr>
          <w:b/>
          <w:sz w:val="24"/>
        </w:rPr>
        <w:t>BUSINESS REQUIREMENTS</w:t>
      </w:r>
    </w:p>
    <w:p w:rsidR="002C3336" w:rsidRDefault="002C3336" w:rsidP="002C3336">
      <w:pPr>
        <w:jc w:val="both"/>
        <w:rPr>
          <w:b/>
          <w:sz w:val="24"/>
        </w:rPr>
      </w:pPr>
      <w:r w:rsidRPr="002C3336">
        <w:rPr>
          <w:b/>
          <w:sz w:val="24"/>
        </w:rPr>
        <w:lastRenderedPageBreak/>
        <w:t>9.3 Business Requirements</w:t>
      </w:r>
    </w:p>
    <w:tbl>
      <w:tblPr>
        <w:tblW w:w="98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5"/>
        <w:gridCol w:w="5580"/>
        <w:gridCol w:w="2430"/>
        <w:gridCol w:w="990"/>
      </w:tblGrid>
      <w:tr w:rsidR="002C3336" w:rsidRPr="002C3336" w:rsidTr="00AC0B00">
        <w:trPr>
          <w:cantSplit/>
          <w:tblHeader/>
          <w:tblCellSpacing w:w="15" w:type="dxa"/>
        </w:trPr>
        <w:tc>
          <w:tcPr>
            <w:tcW w:w="82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b/>
                <w:bCs/>
                <w:sz w:val="24"/>
              </w:rPr>
            </w:pPr>
            <w:r w:rsidRPr="002C3336">
              <w:rPr>
                <w:b/>
                <w:bCs/>
                <w:sz w:val="24"/>
              </w:rPr>
              <w:t>ID</w:t>
            </w:r>
          </w:p>
        </w:tc>
        <w:tc>
          <w:tcPr>
            <w:tcW w:w="555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b/>
                <w:bCs/>
                <w:sz w:val="24"/>
              </w:rPr>
            </w:pPr>
            <w:r w:rsidRPr="002C3336">
              <w:rPr>
                <w:b/>
                <w:bCs/>
                <w:sz w:val="24"/>
              </w:rPr>
              <w:t>Business Requirement</w:t>
            </w:r>
          </w:p>
        </w:tc>
        <w:tc>
          <w:tcPr>
            <w:tcW w:w="240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b/>
                <w:bCs/>
                <w:sz w:val="24"/>
              </w:rPr>
            </w:pPr>
            <w:r w:rsidRPr="002C3336">
              <w:rPr>
                <w:b/>
                <w:bCs/>
                <w:sz w:val="24"/>
              </w:rPr>
              <w:t>Source / Rationale</w:t>
            </w:r>
          </w:p>
        </w:tc>
        <w:tc>
          <w:tcPr>
            <w:tcW w:w="945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b/>
                <w:bCs/>
                <w:sz w:val="24"/>
              </w:rPr>
            </w:pPr>
            <w:r w:rsidRPr="002C3336">
              <w:rPr>
                <w:b/>
                <w:bCs/>
                <w:sz w:val="24"/>
              </w:rPr>
              <w:t>Priority</w:t>
            </w:r>
          </w:p>
        </w:tc>
      </w:tr>
      <w:tr w:rsidR="002C3336" w:rsidRPr="002C3336" w:rsidTr="00AC0B00">
        <w:trPr>
          <w:cantSplit/>
          <w:tblCellSpacing w:w="15" w:type="dxa"/>
        </w:trPr>
        <w:tc>
          <w:tcPr>
            <w:tcW w:w="82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b/>
                <w:bCs/>
                <w:sz w:val="24"/>
              </w:rPr>
              <w:t>BR-01</w:t>
            </w:r>
          </w:p>
        </w:tc>
        <w:tc>
          <w:tcPr>
            <w:tcW w:w="555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sz w:val="24"/>
              </w:rPr>
              <w:t>The business requires a consolidated analytical view of product, store and inventory performance.</w:t>
            </w:r>
          </w:p>
        </w:tc>
        <w:tc>
          <w:tcPr>
            <w:tcW w:w="240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sz w:val="24"/>
              </w:rPr>
              <w:t>Business Problem / BO-05</w:t>
            </w:r>
          </w:p>
        </w:tc>
        <w:tc>
          <w:tcPr>
            <w:tcW w:w="945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b/>
                <w:bCs/>
                <w:sz w:val="24"/>
              </w:rPr>
              <w:t>Must</w:t>
            </w:r>
          </w:p>
        </w:tc>
      </w:tr>
      <w:tr w:rsidR="002C3336" w:rsidRPr="002C3336" w:rsidTr="00AC0B00">
        <w:trPr>
          <w:cantSplit/>
          <w:tblCellSpacing w:w="15" w:type="dxa"/>
        </w:trPr>
        <w:tc>
          <w:tcPr>
            <w:tcW w:w="82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b/>
                <w:bCs/>
                <w:sz w:val="24"/>
              </w:rPr>
              <w:t>BR-02</w:t>
            </w:r>
          </w:p>
        </w:tc>
        <w:tc>
          <w:tcPr>
            <w:tcW w:w="555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sz w:val="24"/>
              </w:rPr>
              <w:t xml:space="preserve">The business requires visibility of product and category performance using units </w:t>
            </w:r>
            <w:proofErr w:type="gramStart"/>
            <w:r w:rsidRPr="002C3336">
              <w:rPr>
                <w:sz w:val="24"/>
              </w:rPr>
              <w:t>sold,</w:t>
            </w:r>
            <w:proofErr w:type="gramEnd"/>
            <w:r w:rsidRPr="002C3336">
              <w:rPr>
                <w:sz w:val="24"/>
              </w:rPr>
              <w:t xml:space="preserve"> revenue and gross profit.</w:t>
            </w:r>
          </w:p>
        </w:tc>
        <w:tc>
          <w:tcPr>
            <w:tcW w:w="240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sz w:val="24"/>
              </w:rPr>
              <w:t>BO-01 / BQ-01 to BQ-03</w:t>
            </w:r>
          </w:p>
        </w:tc>
        <w:tc>
          <w:tcPr>
            <w:tcW w:w="945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b/>
                <w:bCs/>
                <w:sz w:val="24"/>
              </w:rPr>
              <w:t>Must</w:t>
            </w:r>
          </w:p>
        </w:tc>
      </w:tr>
      <w:tr w:rsidR="002C3336" w:rsidRPr="002C3336" w:rsidTr="00AC0B00">
        <w:trPr>
          <w:cantSplit/>
          <w:tblCellSpacing w:w="15" w:type="dxa"/>
        </w:trPr>
        <w:tc>
          <w:tcPr>
            <w:tcW w:w="82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b/>
                <w:bCs/>
                <w:sz w:val="24"/>
              </w:rPr>
              <w:t>BR-03</w:t>
            </w:r>
          </w:p>
        </w:tc>
        <w:tc>
          <w:tcPr>
            <w:tcW w:w="555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sz w:val="24"/>
              </w:rPr>
              <w:t>The business requires profitability analysis using gross profit and gross margin to distinguish sales scale from profitability efficiency.</w:t>
            </w:r>
          </w:p>
        </w:tc>
        <w:tc>
          <w:tcPr>
            <w:tcW w:w="240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sz w:val="24"/>
              </w:rPr>
              <w:t>BO-02 / BQ-04</w:t>
            </w:r>
          </w:p>
        </w:tc>
        <w:tc>
          <w:tcPr>
            <w:tcW w:w="945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b/>
                <w:bCs/>
                <w:sz w:val="24"/>
              </w:rPr>
              <w:t>Must</w:t>
            </w:r>
          </w:p>
        </w:tc>
      </w:tr>
      <w:tr w:rsidR="002C3336" w:rsidRPr="002C3336" w:rsidTr="00AC0B00">
        <w:trPr>
          <w:cantSplit/>
          <w:tblCellSpacing w:w="15" w:type="dxa"/>
        </w:trPr>
        <w:tc>
          <w:tcPr>
            <w:tcW w:w="82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b/>
                <w:bCs/>
                <w:sz w:val="24"/>
              </w:rPr>
              <w:t>BR-04</w:t>
            </w:r>
          </w:p>
        </w:tc>
        <w:tc>
          <w:tcPr>
            <w:tcW w:w="555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sz w:val="24"/>
              </w:rPr>
              <w:t>The business requires store-level comparison of sales volume, revenue, gross profit and gross margin.</w:t>
            </w:r>
          </w:p>
        </w:tc>
        <w:tc>
          <w:tcPr>
            <w:tcW w:w="240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sz w:val="24"/>
              </w:rPr>
              <w:t>BO-04 / BQ-08</w:t>
            </w:r>
          </w:p>
        </w:tc>
        <w:tc>
          <w:tcPr>
            <w:tcW w:w="945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b/>
                <w:bCs/>
                <w:sz w:val="24"/>
              </w:rPr>
              <w:t>Must</w:t>
            </w:r>
          </w:p>
        </w:tc>
      </w:tr>
      <w:tr w:rsidR="002C3336" w:rsidRPr="002C3336" w:rsidTr="00AC0B00">
        <w:trPr>
          <w:cantSplit/>
          <w:tblCellSpacing w:w="15" w:type="dxa"/>
        </w:trPr>
        <w:tc>
          <w:tcPr>
            <w:tcW w:w="82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b/>
                <w:bCs/>
                <w:sz w:val="24"/>
              </w:rPr>
              <w:t>BR-05</w:t>
            </w:r>
          </w:p>
        </w:tc>
        <w:tc>
          <w:tcPr>
            <w:tcW w:w="555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sz w:val="24"/>
              </w:rPr>
              <w:t>The business requires visibility of current inventory relative to observed historical demand at Product × Store level.</w:t>
            </w:r>
          </w:p>
        </w:tc>
        <w:tc>
          <w:tcPr>
            <w:tcW w:w="240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sz w:val="24"/>
              </w:rPr>
              <w:t>BO-03 / BQ-05 to BQ-07</w:t>
            </w:r>
          </w:p>
        </w:tc>
        <w:tc>
          <w:tcPr>
            <w:tcW w:w="945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b/>
                <w:bCs/>
                <w:sz w:val="24"/>
              </w:rPr>
              <w:t>Must</w:t>
            </w:r>
          </w:p>
        </w:tc>
      </w:tr>
      <w:tr w:rsidR="002C3336" w:rsidRPr="002C3336" w:rsidTr="00AC0B00">
        <w:trPr>
          <w:cantSplit/>
          <w:tblCellSpacing w:w="15" w:type="dxa"/>
        </w:trPr>
        <w:tc>
          <w:tcPr>
            <w:tcW w:w="82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b/>
                <w:bCs/>
                <w:sz w:val="24"/>
              </w:rPr>
              <w:t>BR-06</w:t>
            </w:r>
          </w:p>
        </w:tc>
        <w:tc>
          <w:tcPr>
            <w:tcW w:w="555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sz w:val="24"/>
              </w:rPr>
              <w:t>The business requires identification of Product × Store combinations that may be potentially under-positioned based on historical demand and low or zero inventory coverage.</w:t>
            </w:r>
          </w:p>
        </w:tc>
        <w:tc>
          <w:tcPr>
            <w:tcW w:w="240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sz w:val="24"/>
              </w:rPr>
              <w:t>OP-01 / R-01</w:t>
            </w:r>
          </w:p>
        </w:tc>
        <w:tc>
          <w:tcPr>
            <w:tcW w:w="945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b/>
                <w:bCs/>
                <w:sz w:val="24"/>
              </w:rPr>
              <w:t>Must</w:t>
            </w:r>
          </w:p>
        </w:tc>
      </w:tr>
      <w:tr w:rsidR="002C3336" w:rsidRPr="002C3336" w:rsidTr="00AC0B00">
        <w:trPr>
          <w:cantSplit/>
          <w:tblCellSpacing w:w="15" w:type="dxa"/>
        </w:trPr>
        <w:tc>
          <w:tcPr>
            <w:tcW w:w="82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b/>
                <w:bCs/>
                <w:sz w:val="24"/>
              </w:rPr>
              <w:t>BR-07</w:t>
            </w:r>
          </w:p>
        </w:tc>
        <w:tc>
          <w:tcPr>
            <w:tcW w:w="555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sz w:val="24"/>
              </w:rPr>
              <w:t>The business requires identification of Product × Store combinations that may be potentially over-positioned based on historical demand, Days of Supply and inventory value.</w:t>
            </w:r>
          </w:p>
        </w:tc>
        <w:tc>
          <w:tcPr>
            <w:tcW w:w="240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sz w:val="24"/>
              </w:rPr>
              <w:t>OP-02 / OP-03 / R-02 / R-03</w:t>
            </w:r>
          </w:p>
        </w:tc>
        <w:tc>
          <w:tcPr>
            <w:tcW w:w="945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b/>
                <w:bCs/>
                <w:sz w:val="24"/>
              </w:rPr>
              <w:t>Must</w:t>
            </w:r>
          </w:p>
        </w:tc>
      </w:tr>
      <w:tr w:rsidR="002C3336" w:rsidRPr="002C3336" w:rsidTr="00AC0B00">
        <w:trPr>
          <w:cantSplit/>
          <w:tblCellSpacing w:w="15" w:type="dxa"/>
        </w:trPr>
        <w:tc>
          <w:tcPr>
            <w:tcW w:w="82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b/>
                <w:bCs/>
                <w:sz w:val="24"/>
              </w:rPr>
              <w:t>BR-08</w:t>
            </w:r>
          </w:p>
        </w:tc>
        <w:tc>
          <w:tcPr>
            <w:tcW w:w="555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sz w:val="24"/>
              </w:rPr>
              <w:t>The business requires analysis of store-specific product and category patterns to support demand-led inventory allocation.</w:t>
            </w:r>
          </w:p>
        </w:tc>
        <w:tc>
          <w:tcPr>
            <w:tcW w:w="240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sz w:val="24"/>
              </w:rPr>
              <w:t>OP-04 / OP-05 / R-04 / R-05</w:t>
            </w:r>
          </w:p>
        </w:tc>
        <w:tc>
          <w:tcPr>
            <w:tcW w:w="945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b/>
                <w:bCs/>
                <w:sz w:val="24"/>
              </w:rPr>
              <w:t>Should</w:t>
            </w:r>
          </w:p>
        </w:tc>
      </w:tr>
      <w:tr w:rsidR="002C3336" w:rsidRPr="002C3336" w:rsidTr="00AC0B00">
        <w:trPr>
          <w:cantSplit/>
          <w:tblCellSpacing w:w="15" w:type="dxa"/>
        </w:trPr>
        <w:tc>
          <w:tcPr>
            <w:tcW w:w="82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b/>
                <w:bCs/>
                <w:sz w:val="24"/>
              </w:rPr>
              <w:t>BR-09</w:t>
            </w:r>
          </w:p>
        </w:tc>
        <w:tc>
          <w:tcPr>
            <w:tcW w:w="555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sz w:val="24"/>
              </w:rPr>
              <w:t xml:space="preserve">The business requires </w:t>
            </w:r>
            <w:proofErr w:type="spellStart"/>
            <w:r w:rsidRPr="002C3336">
              <w:rPr>
                <w:sz w:val="24"/>
              </w:rPr>
              <w:t>prioritisation</w:t>
            </w:r>
            <w:proofErr w:type="spellEnd"/>
            <w:r w:rsidRPr="002C3336">
              <w:rPr>
                <w:sz w:val="24"/>
              </w:rPr>
              <w:t xml:space="preserve"> of inventory opportunities using demand, inventory coverage and financial exposure.</w:t>
            </w:r>
          </w:p>
        </w:tc>
        <w:tc>
          <w:tcPr>
            <w:tcW w:w="240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sz w:val="24"/>
              </w:rPr>
              <w:t>BQ-10 / OP-01 to OP-03</w:t>
            </w:r>
          </w:p>
        </w:tc>
        <w:tc>
          <w:tcPr>
            <w:tcW w:w="945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b/>
                <w:bCs/>
                <w:sz w:val="24"/>
              </w:rPr>
              <w:t>Must</w:t>
            </w:r>
          </w:p>
        </w:tc>
      </w:tr>
      <w:tr w:rsidR="002C3336" w:rsidRPr="002C3336" w:rsidTr="00AC0B00">
        <w:trPr>
          <w:cantSplit/>
          <w:tblCellSpacing w:w="15" w:type="dxa"/>
        </w:trPr>
        <w:tc>
          <w:tcPr>
            <w:tcW w:w="82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b/>
                <w:bCs/>
                <w:sz w:val="24"/>
              </w:rPr>
              <w:lastRenderedPageBreak/>
              <w:t>BR-10</w:t>
            </w:r>
          </w:p>
        </w:tc>
        <w:tc>
          <w:tcPr>
            <w:tcW w:w="555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sz w:val="24"/>
              </w:rPr>
              <w:t>The business requires an executive-level analytical view that supports replenishment, inventory allocation and product portfolio decisions.</w:t>
            </w:r>
          </w:p>
        </w:tc>
        <w:tc>
          <w:tcPr>
            <w:tcW w:w="2400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sz w:val="24"/>
              </w:rPr>
              <w:t>BO-05 / Phase 8</w:t>
            </w:r>
          </w:p>
        </w:tc>
        <w:tc>
          <w:tcPr>
            <w:tcW w:w="945" w:type="dxa"/>
            <w:vAlign w:val="center"/>
            <w:hideMark/>
          </w:tcPr>
          <w:p w:rsidR="002C3336" w:rsidRPr="002C3336" w:rsidRDefault="002C3336" w:rsidP="002C3336">
            <w:pPr>
              <w:jc w:val="both"/>
              <w:rPr>
                <w:sz w:val="24"/>
              </w:rPr>
            </w:pPr>
            <w:r w:rsidRPr="002C3336">
              <w:rPr>
                <w:b/>
                <w:bCs/>
                <w:sz w:val="24"/>
              </w:rPr>
              <w:t>Must</w:t>
            </w:r>
          </w:p>
        </w:tc>
      </w:tr>
    </w:tbl>
    <w:p w:rsidR="002C3336" w:rsidRDefault="002C3336" w:rsidP="002C3336">
      <w:pPr>
        <w:jc w:val="both"/>
        <w:rPr>
          <w:sz w:val="24"/>
        </w:rPr>
      </w:pPr>
    </w:p>
    <w:p w:rsidR="00AC0B00" w:rsidRDefault="00AC0B00" w:rsidP="002C3336">
      <w:pPr>
        <w:jc w:val="both"/>
        <w:rPr>
          <w:b/>
          <w:sz w:val="24"/>
        </w:rPr>
      </w:pPr>
      <w:r w:rsidRPr="00AC0B00">
        <w:rPr>
          <w:b/>
          <w:sz w:val="24"/>
        </w:rPr>
        <w:t>9.4 Requirement Detail</w:t>
      </w:r>
    </w:p>
    <w:p w:rsidR="00AC0B00" w:rsidRDefault="00AC0B00" w:rsidP="002C3336">
      <w:pPr>
        <w:jc w:val="both"/>
        <w:rPr>
          <w:b/>
          <w:sz w:val="24"/>
        </w:rPr>
      </w:pPr>
      <w:r w:rsidRPr="00AC0B00">
        <w:rPr>
          <w:b/>
          <w:sz w:val="24"/>
        </w:rPr>
        <w:t>BR-01 — Consolidated Analytical View</w:t>
      </w:r>
    </w:p>
    <w:p w:rsidR="00AC0B00" w:rsidRPr="00AC0B00" w:rsidRDefault="00AC0B00" w:rsidP="00AC0B00">
      <w:pPr>
        <w:jc w:val="both"/>
        <w:rPr>
          <w:b/>
          <w:bCs/>
          <w:sz w:val="24"/>
        </w:rPr>
      </w:pPr>
      <w:r w:rsidRPr="00AC0B00">
        <w:rPr>
          <w:b/>
          <w:bCs/>
          <w:sz w:val="24"/>
        </w:rPr>
        <w:t>Business Need</w:t>
      </w:r>
    </w:p>
    <w:p w:rsidR="00AC0B00" w:rsidRPr="00AC0B00" w:rsidRDefault="00AC0B00" w:rsidP="00AC0B00">
      <w:pPr>
        <w:jc w:val="both"/>
        <w:rPr>
          <w:sz w:val="24"/>
        </w:rPr>
      </w:pPr>
      <w:r w:rsidRPr="00AC0B00">
        <w:rPr>
          <w:sz w:val="24"/>
        </w:rPr>
        <w:t>Management currently lacks a consolidated view of product performance, store performance and inventory positioning.</w:t>
      </w:r>
    </w:p>
    <w:p w:rsidR="00AC0B00" w:rsidRPr="00AC0B00" w:rsidRDefault="00AC0B00" w:rsidP="00AC0B00">
      <w:pPr>
        <w:jc w:val="both"/>
        <w:rPr>
          <w:b/>
          <w:bCs/>
          <w:sz w:val="24"/>
        </w:rPr>
      </w:pPr>
      <w:r w:rsidRPr="00AC0B00">
        <w:rPr>
          <w:b/>
          <w:bCs/>
          <w:sz w:val="24"/>
        </w:rPr>
        <w:t>Requirement</w:t>
      </w:r>
    </w:p>
    <w:p w:rsidR="00AC0B00" w:rsidRPr="00AC0B00" w:rsidRDefault="00AC0B00" w:rsidP="00AC0B00">
      <w:pPr>
        <w:jc w:val="both"/>
        <w:rPr>
          <w:sz w:val="24"/>
        </w:rPr>
      </w:pPr>
      <w:r w:rsidRPr="00AC0B00">
        <w:rPr>
          <w:sz w:val="24"/>
        </w:rPr>
        <w:t>The business requires a consolidated analytical view combining product, store and inventory performance information to support management decision-making.</w:t>
      </w:r>
    </w:p>
    <w:p w:rsidR="00AC0B00" w:rsidRPr="00AC0B00" w:rsidRDefault="00AC0B00" w:rsidP="00AC0B00">
      <w:pPr>
        <w:jc w:val="both"/>
        <w:rPr>
          <w:b/>
          <w:bCs/>
          <w:sz w:val="24"/>
        </w:rPr>
      </w:pPr>
      <w:r w:rsidRPr="00AC0B00">
        <w:rPr>
          <w:b/>
          <w:bCs/>
          <w:sz w:val="24"/>
        </w:rPr>
        <w:t>Business Value</w:t>
      </w:r>
    </w:p>
    <w:p w:rsidR="00AC0B00" w:rsidRPr="00AC0B00" w:rsidRDefault="00AC0B00" w:rsidP="00AC0B00">
      <w:pPr>
        <w:jc w:val="both"/>
        <w:rPr>
          <w:sz w:val="24"/>
        </w:rPr>
      </w:pPr>
      <w:proofErr w:type="gramStart"/>
      <w:r w:rsidRPr="00AC0B00">
        <w:rPr>
          <w:sz w:val="24"/>
        </w:rPr>
        <w:t>Provides a single analytical view for identifying performance patterns and inventory opportunities.</w:t>
      </w:r>
      <w:proofErr w:type="gramEnd"/>
    </w:p>
    <w:p w:rsidR="00AC0B00" w:rsidRPr="00AC0B00" w:rsidRDefault="00AC0B00" w:rsidP="00AC0B00">
      <w:pPr>
        <w:jc w:val="both"/>
        <w:rPr>
          <w:b/>
          <w:bCs/>
          <w:sz w:val="24"/>
        </w:rPr>
      </w:pPr>
      <w:r w:rsidRPr="00AC0B00">
        <w:rPr>
          <w:b/>
          <w:bCs/>
          <w:sz w:val="24"/>
        </w:rPr>
        <w:t>Priority</w:t>
      </w:r>
    </w:p>
    <w:p w:rsidR="00AC0B00" w:rsidRPr="00AC0B00" w:rsidRDefault="00AC0B00" w:rsidP="00AC0B00">
      <w:pPr>
        <w:jc w:val="both"/>
        <w:rPr>
          <w:sz w:val="24"/>
        </w:rPr>
      </w:pPr>
      <w:r w:rsidRPr="00AC0B00">
        <w:rPr>
          <w:bCs/>
          <w:sz w:val="24"/>
        </w:rPr>
        <w:t>Must Have</w:t>
      </w:r>
    </w:p>
    <w:p w:rsidR="003D49DD" w:rsidRPr="003D49DD" w:rsidRDefault="003D49DD" w:rsidP="003D49DD">
      <w:pPr>
        <w:jc w:val="both"/>
        <w:rPr>
          <w:b/>
          <w:bCs/>
          <w:sz w:val="24"/>
        </w:rPr>
      </w:pPr>
      <w:r w:rsidRPr="003D49DD">
        <w:rPr>
          <w:b/>
          <w:bCs/>
          <w:sz w:val="24"/>
        </w:rPr>
        <w:t>BR-02 — Product Performance Visibility</w:t>
      </w:r>
    </w:p>
    <w:p w:rsidR="003D49DD" w:rsidRPr="003D49DD" w:rsidRDefault="003D49DD" w:rsidP="003D49DD">
      <w:pPr>
        <w:jc w:val="both"/>
        <w:rPr>
          <w:b/>
          <w:bCs/>
          <w:sz w:val="24"/>
        </w:rPr>
      </w:pPr>
      <w:r w:rsidRPr="003D49DD">
        <w:rPr>
          <w:b/>
          <w:bCs/>
          <w:sz w:val="24"/>
        </w:rPr>
        <w:t>Requirement</w:t>
      </w:r>
    </w:p>
    <w:p w:rsidR="003D49DD" w:rsidRPr="003D49DD" w:rsidRDefault="003D49DD" w:rsidP="003D49DD">
      <w:pPr>
        <w:jc w:val="both"/>
        <w:rPr>
          <w:sz w:val="24"/>
        </w:rPr>
      </w:pPr>
      <w:r w:rsidRPr="003D49DD">
        <w:rPr>
          <w:sz w:val="24"/>
        </w:rPr>
        <w:t>The business requires visibility of product and category performance using Units Sold, Revenue and Gross Profit.</w:t>
      </w:r>
    </w:p>
    <w:p w:rsidR="003D49DD" w:rsidRPr="003D49DD" w:rsidRDefault="003D49DD" w:rsidP="003D49DD">
      <w:pPr>
        <w:jc w:val="both"/>
        <w:rPr>
          <w:b/>
          <w:bCs/>
          <w:sz w:val="24"/>
        </w:rPr>
      </w:pPr>
      <w:r w:rsidRPr="003D49DD">
        <w:rPr>
          <w:b/>
          <w:bCs/>
          <w:sz w:val="24"/>
        </w:rPr>
        <w:t>Business Questions Supported</w:t>
      </w:r>
    </w:p>
    <w:p w:rsidR="003D49DD" w:rsidRPr="003D49DD" w:rsidRDefault="003D49DD" w:rsidP="003D49DD">
      <w:pPr>
        <w:numPr>
          <w:ilvl w:val="0"/>
          <w:numId w:val="1"/>
        </w:numPr>
        <w:jc w:val="both"/>
        <w:rPr>
          <w:sz w:val="24"/>
        </w:rPr>
      </w:pPr>
      <w:r w:rsidRPr="003D49DD">
        <w:rPr>
          <w:sz w:val="24"/>
        </w:rPr>
        <w:t xml:space="preserve">Which products generate the highest sales volume? </w:t>
      </w:r>
    </w:p>
    <w:p w:rsidR="003D49DD" w:rsidRPr="003D49DD" w:rsidRDefault="003D49DD" w:rsidP="003D49DD">
      <w:pPr>
        <w:numPr>
          <w:ilvl w:val="0"/>
          <w:numId w:val="1"/>
        </w:numPr>
        <w:jc w:val="both"/>
        <w:rPr>
          <w:sz w:val="24"/>
        </w:rPr>
      </w:pPr>
      <w:r w:rsidRPr="003D49DD">
        <w:rPr>
          <w:sz w:val="24"/>
        </w:rPr>
        <w:t xml:space="preserve">Which products generate the highest revenue? </w:t>
      </w:r>
    </w:p>
    <w:p w:rsidR="003D49DD" w:rsidRPr="003D49DD" w:rsidRDefault="003D49DD" w:rsidP="003D49DD">
      <w:pPr>
        <w:numPr>
          <w:ilvl w:val="0"/>
          <w:numId w:val="1"/>
        </w:numPr>
        <w:jc w:val="both"/>
        <w:rPr>
          <w:sz w:val="24"/>
        </w:rPr>
      </w:pPr>
      <w:r w:rsidRPr="003D49DD">
        <w:rPr>
          <w:sz w:val="24"/>
        </w:rPr>
        <w:t xml:space="preserve">Which products generate the highest gross profit? </w:t>
      </w:r>
    </w:p>
    <w:p w:rsidR="003D49DD" w:rsidRPr="003D49DD" w:rsidRDefault="003D49DD" w:rsidP="003D49DD">
      <w:pPr>
        <w:jc w:val="both"/>
        <w:rPr>
          <w:sz w:val="24"/>
        </w:rPr>
      </w:pPr>
      <w:r w:rsidRPr="003D49DD">
        <w:rPr>
          <w:sz w:val="24"/>
        </w:rPr>
        <w:lastRenderedPageBreak/>
        <w:t xml:space="preserve">These directly correspond to the project's product business questions. </w:t>
      </w:r>
    </w:p>
    <w:p w:rsidR="003D49DD" w:rsidRPr="003D49DD" w:rsidRDefault="003D49DD" w:rsidP="003D49DD">
      <w:pPr>
        <w:jc w:val="both"/>
        <w:rPr>
          <w:b/>
          <w:bCs/>
          <w:sz w:val="24"/>
        </w:rPr>
      </w:pPr>
      <w:r w:rsidRPr="003D49DD">
        <w:rPr>
          <w:b/>
          <w:bCs/>
          <w:sz w:val="24"/>
        </w:rPr>
        <w:t>Business Value</w:t>
      </w:r>
    </w:p>
    <w:p w:rsidR="003D49DD" w:rsidRPr="003D49DD" w:rsidRDefault="003D49DD" w:rsidP="003D49DD">
      <w:pPr>
        <w:jc w:val="both"/>
        <w:rPr>
          <w:sz w:val="24"/>
        </w:rPr>
      </w:pPr>
      <w:proofErr w:type="gramStart"/>
      <w:r w:rsidRPr="003D49DD">
        <w:rPr>
          <w:sz w:val="24"/>
        </w:rPr>
        <w:t>Enables management to identify high-performing products and categories.</w:t>
      </w:r>
      <w:proofErr w:type="gramEnd"/>
    </w:p>
    <w:p w:rsidR="003D49DD" w:rsidRPr="003D49DD" w:rsidRDefault="003D49DD" w:rsidP="003D49DD">
      <w:pPr>
        <w:jc w:val="both"/>
        <w:rPr>
          <w:sz w:val="24"/>
        </w:rPr>
      </w:pPr>
      <w:r w:rsidRPr="003D49DD">
        <w:rPr>
          <w:b/>
          <w:bCs/>
          <w:sz w:val="24"/>
        </w:rPr>
        <w:t>Priority: Must Have</w:t>
      </w:r>
    </w:p>
    <w:p w:rsidR="003D49DD" w:rsidRPr="003D49DD" w:rsidRDefault="003D49DD" w:rsidP="003D49DD">
      <w:pPr>
        <w:jc w:val="both"/>
        <w:rPr>
          <w:b/>
          <w:bCs/>
          <w:sz w:val="24"/>
        </w:rPr>
      </w:pPr>
      <w:r w:rsidRPr="003D49DD">
        <w:rPr>
          <w:b/>
          <w:bCs/>
          <w:sz w:val="24"/>
        </w:rPr>
        <w:t>BR-03 — Profitability Analysis</w:t>
      </w:r>
    </w:p>
    <w:p w:rsidR="003D49DD" w:rsidRPr="003D49DD" w:rsidRDefault="003D49DD" w:rsidP="003D49DD">
      <w:pPr>
        <w:jc w:val="both"/>
        <w:rPr>
          <w:b/>
          <w:bCs/>
          <w:sz w:val="24"/>
        </w:rPr>
      </w:pPr>
      <w:r w:rsidRPr="003D49DD">
        <w:rPr>
          <w:b/>
          <w:bCs/>
          <w:sz w:val="24"/>
        </w:rPr>
        <w:t>Requirement</w:t>
      </w:r>
    </w:p>
    <w:p w:rsidR="003D49DD" w:rsidRPr="003D49DD" w:rsidRDefault="003D49DD" w:rsidP="003D49DD">
      <w:pPr>
        <w:jc w:val="both"/>
        <w:rPr>
          <w:sz w:val="24"/>
        </w:rPr>
      </w:pPr>
      <w:r w:rsidRPr="003D49DD">
        <w:rPr>
          <w:sz w:val="24"/>
        </w:rPr>
        <w:t>The business requires profitability analysis using Gross Profit and Gross Margin % to distinguish absolute profit contribution from profitability efficiency.</w:t>
      </w:r>
    </w:p>
    <w:p w:rsidR="003D49DD" w:rsidRPr="003D49DD" w:rsidRDefault="003D49DD" w:rsidP="003D49DD">
      <w:pPr>
        <w:jc w:val="both"/>
        <w:rPr>
          <w:b/>
          <w:bCs/>
          <w:sz w:val="24"/>
        </w:rPr>
      </w:pPr>
      <w:r w:rsidRPr="003D49DD">
        <w:rPr>
          <w:b/>
          <w:bCs/>
          <w:sz w:val="24"/>
        </w:rPr>
        <w:t>Why?</w:t>
      </w:r>
    </w:p>
    <w:p w:rsidR="003D49DD" w:rsidRPr="003D49DD" w:rsidRDefault="003D49DD" w:rsidP="003D49DD">
      <w:pPr>
        <w:jc w:val="both"/>
        <w:rPr>
          <w:sz w:val="24"/>
        </w:rPr>
      </w:pPr>
      <w:r w:rsidRPr="003D49DD">
        <w:rPr>
          <w:sz w:val="24"/>
        </w:rPr>
        <w:t xml:space="preserve">Our analysis demonstrated that </w:t>
      </w:r>
      <w:r w:rsidRPr="003D49DD">
        <w:rPr>
          <w:b/>
          <w:bCs/>
          <w:sz w:val="24"/>
        </w:rPr>
        <w:t>Toys generated the highest absolute gross profit</w:t>
      </w:r>
      <w:r w:rsidRPr="003D49DD">
        <w:rPr>
          <w:sz w:val="24"/>
        </w:rPr>
        <w:t xml:space="preserve">, while </w:t>
      </w:r>
      <w:r w:rsidRPr="003D49DD">
        <w:rPr>
          <w:b/>
          <w:bCs/>
          <w:sz w:val="24"/>
        </w:rPr>
        <w:t>Electronics achieved the highest gross margin</w:t>
      </w:r>
      <w:r w:rsidRPr="003D49DD">
        <w:rPr>
          <w:sz w:val="24"/>
        </w:rPr>
        <w:t xml:space="preserve">. </w:t>
      </w:r>
    </w:p>
    <w:p w:rsidR="003D49DD" w:rsidRPr="003D49DD" w:rsidRDefault="003D49DD" w:rsidP="003D49DD">
      <w:pPr>
        <w:jc w:val="both"/>
        <w:rPr>
          <w:sz w:val="24"/>
        </w:rPr>
      </w:pPr>
      <w:r w:rsidRPr="003D49DD">
        <w:rPr>
          <w:sz w:val="24"/>
        </w:rPr>
        <w:t>So management needs both metrics.</w:t>
      </w:r>
    </w:p>
    <w:p w:rsidR="003D49DD" w:rsidRPr="003D49DD" w:rsidRDefault="003D49DD" w:rsidP="003D49DD">
      <w:pPr>
        <w:jc w:val="both"/>
        <w:rPr>
          <w:b/>
          <w:bCs/>
          <w:sz w:val="24"/>
        </w:rPr>
      </w:pPr>
      <w:r w:rsidRPr="003D49DD">
        <w:rPr>
          <w:b/>
          <w:bCs/>
          <w:sz w:val="24"/>
        </w:rPr>
        <w:t>Business Value</w:t>
      </w:r>
    </w:p>
    <w:p w:rsidR="003D49DD" w:rsidRPr="003D49DD" w:rsidRDefault="003D49DD" w:rsidP="003D49DD">
      <w:pPr>
        <w:jc w:val="both"/>
        <w:rPr>
          <w:sz w:val="24"/>
        </w:rPr>
      </w:pPr>
      <w:proofErr w:type="gramStart"/>
      <w:r w:rsidRPr="003D49DD">
        <w:rPr>
          <w:sz w:val="24"/>
        </w:rPr>
        <w:t>Prevents management from evaluating product/category performance using revenue alone.</w:t>
      </w:r>
      <w:proofErr w:type="gramEnd"/>
    </w:p>
    <w:p w:rsidR="003D49DD" w:rsidRPr="003D49DD" w:rsidRDefault="003D49DD" w:rsidP="003D49DD">
      <w:pPr>
        <w:jc w:val="both"/>
        <w:rPr>
          <w:sz w:val="24"/>
        </w:rPr>
      </w:pPr>
      <w:r w:rsidRPr="003D49DD">
        <w:rPr>
          <w:b/>
          <w:bCs/>
          <w:sz w:val="24"/>
        </w:rPr>
        <w:t>Priority: Must Have</w:t>
      </w:r>
    </w:p>
    <w:p w:rsidR="003D49DD" w:rsidRPr="003D49DD" w:rsidRDefault="003D49DD" w:rsidP="003D49DD">
      <w:pPr>
        <w:jc w:val="both"/>
        <w:rPr>
          <w:b/>
          <w:bCs/>
          <w:sz w:val="24"/>
        </w:rPr>
      </w:pPr>
      <w:r w:rsidRPr="003D49DD">
        <w:rPr>
          <w:b/>
          <w:bCs/>
          <w:sz w:val="24"/>
        </w:rPr>
        <w:t>BR-04 — Store Performance Comparison</w:t>
      </w:r>
    </w:p>
    <w:p w:rsidR="003D49DD" w:rsidRPr="003D49DD" w:rsidRDefault="003D49DD" w:rsidP="003D49DD">
      <w:pPr>
        <w:jc w:val="both"/>
        <w:rPr>
          <w:b/>
          <w:bCs/>
          <w:sz w:val="24"/>
        </w:rPr>
      </w:pPr>
      <w:r w:rsidRPr="003D49DD">
        <w:rPr>
          <w:b/>
          <w:bCs/>
          <w:sz w:val="24"/>
        </w:rPr>
        <w:t>Requirement</w:t>
      </w:r>
    </w:p>
    <w:p w:rsidR="003D49DD" w:rsidRPr="003D49DD" w:rsidRDefault="003D49DD" w:rsidP="003D49DD">
      <w:pPr>
        <w:jc w:val="both"/>
        <w:rPr>
          <w:sz w:val="24"/>
        </w:rPr>
      </w:pPr>
      <w:r w:rsidRPr="003D49DD">
        <w:rPr>
          <w:sz w:val="24"/>
        </w:rPr>
        <w:t xml:space="preserve">The business requires the ability to compare store performance using Units Sold, Revenue, </w:t>
      </w:r>
      <w:proofErr w:type="gramStart"/>
      <w:r w:rsidRPr="003D49DD">
        <w:rPr>
          <w:sz w:val="24"/>
        </w:rPr>
        <w:t>Gross</w:t>
      </w:r>
      <w:proofErr w:type="gramEnd"/>
      <w:r w:rsidRPr="003D49DD">
        <w:rPr>
          <w:sz w:val="24"/>
        </w:rPr>
        <w:t xml:space="preserve"> Profit and Gross Margin %.</w:t>
      </w:r>
    </w:p>
    <w:p w:rsidR="003D49DD" w:rsidRPr="003D49DD" w:rsidRDefault="003D49DD" w:rsidP="003D49DD">
      <w:pPr>
        <w:jc w:val="both"/>
        <w:rPr>
          <w:sz w:val="24"/>
        </w:rPr>
      </w:pPr>
      <w:r w:rsidRPr="003D49DD">
        <w:rPr>
          <w:sz w:val="24"/>
        </w:rPr>
        <w:t xml:space="preserve">Our analysis showed that Ciudad de Mexico 2 was the highest-revenue and highest-gross-profit store, while Morelia 1 achieved the highest gross margin, demonstrating that store performance is not one-dimensional. </w:t>
      </w:r>
    </w:p>
    <w:p w:rsidR="003D49DD" w:rsidRPr="003D49DD" w:rsidRDefault="003D49DD" w:rsidP="003D49DD">
      <w:pPr>
        <w:jc w:val="both"/>
        <w:rPr>
          <w:b/>
          <w:bCs/>
          <w:sz w:val="24"/>
        </w:rPr>
      </w:pPr>
      <w:r w:rsidRPr="003D49DD">
        <w:rPr>
          <w:b/>
          <w:bCs/>
          <w:sz w:val="24"/>
        </w:rPr>
        <w:t>Business Value</w:t>
      </w:r>
    </w:p>
    <w:p w:rsidR="003D49DD" w:rsidRPr="003D49DD" w:rsidRDefault="003D49DD" w:rsidP="003D49DD">
      <w:pPr>
        <w:jc w:val="both"/>
        <w:rPr>
          <w:sz w:val="24"/>
        </w:rPr>
      </w:pPr>
      <w:proofErr w:type="gramStart"/>
      <w:r w:rsidRPr="003D49DD">
        <w:rPr>
          <w:sz w:val="24"/>
        </w:rPr>
        <w:t>Supports identification of high-performing stores and differences between sales scale and profitability efficiency.</w:t>
      </w:r>
      <w:proofErr w:type="gramEnd"/>
    </w:p>
    <w:p w:rsidR="003D49DD" w:rsidRPr="003D49DD" w:rsidRDefault="003D49DD" w:rsidP="003D49DD">
      <w:pPr>
        <w:jc w:val="both"/>
        <w:rPr>
          <w:sz w:val="24"/>
        </w:rPr>
      </w:pPr>
      <w:r w:rsidRPr="003D49DD">
        <w:rPr>
          <w:b/>
          <w:bCs/>
          <w:sz w:val="24"/>
        </w:rPr>
        <w:t>Priority: Must Have</w:t>
      </w:r>
    </w:p>
    <w:p w:rsidR="003D49DD" w:rsidRPr="003D49DD" w:rsidRDefault="003D49DD" w:rsidP="003D49DD">
      <w:pPr>
        <w:jc w:val="both"/>
        <w:rPr>
          <w:b/>
          <w:bCs/>
          <w:sz w:val="24"/>
        </w:rPr>
      </w:pPr>
      <w:r w:rsidRPr="003D49DD">
        <w:rPr>
          <w:b/>
          <w:bCs/>
          <w:sz w:val="24"/>
        </w:rPr>
        <w:lastRenderedPageBreak/>
        <w:t xml:space="preserve">BR-05 — Demand </w:t>
      </w:r>
      <w:proofErr w:type="spellStart"/>
      <w:r w:rsidRPr="003D49DD">
        <w:rPr>
          <w:b/>
          <w:bCs/>
          <w:sz w:val="24"/>
        </w:rPr>
        <w:t>vs</w:t>
      </w:r>
      <w:proofErr w:type="spellEnd"/>
      <w:r w:rsidRPr="003D49DD">
        <w:rPr>
          <w:b/>
          <w:bCs/>
          <w:sz w:val="24"/>
        </w:rPr>
        <w:t xml:space="preserve"> Inventory Visibility</w:t>
      </w:r>
    </w:p>
    <w:p w:rsidR="003D49DD" w:rsidRPr="003D49DD" w:rsidRDefault="003D49DD" w:rsidP="003D49DD">
      <w:pPr>
        <w:jc w:val="both"/>
        <w:rPr>
          <w:b/>
          <w:bCs/>
          <w:sz w:val="24"/>
        </w:rPr>
      </w:pPr>
      <w:r w:rsidRPr="003D49DD">
        <w:rPr>
          <w:b/>
          <w:bCs/>
          <w:sz w:val="24"/>
        </w:rPr>
        <w:t>Requirement</w:t>
      </w:r>
    </w:p>
    <w:p w:rsidR="003D49DD" w:rsidRPr="003D49DD" w:rsidRDefault="003D49DD" w:rsidP="003D49DD">
      <w:pPr>
        <w:jc w:val="both"/>
        <w:rPr>
          <w:sz w:val="24"/>
        </w:rPr>
      </w:pPr>
      <w:r w:rsidRPr="003D49DD">
        <w:rPr>
          <w:sz w:val="24"/>
        </w:rPr>
        <w:t>The business requires Product × Store analysis comparing historical demand with current inventory coverage.</w:t>
      </w:r>
    </w:p>
    <w:p w:rsidR="003D49DD" w:rsidRPr="003D49DD" w:rsidRDefault="003D49DD" w:rsidP="003D49DD">
      <w:pPr>
        <w:jc w:val="both"/>
        <w:rPr>
          <w:b/>
          <w:bCs/>
          <w:sz w:val="24"/>
        </w:rPr>
      </w:pPr>
      <w:r w:rsidRPr="003D49DD">
        <w:rPr>
          <w:b/>
          <w:bCs/>
          <w:sz w:val="24"/>
        </w:rPr>
        <w:t>Required measures</w:t>
      </w:r>
    </w:p>
    <w:p w:rsidR="003D49DD" w:rsidRPr="003D49DD" w:rsidRDefault="003D49DD" w:rsidP="003D49DD">
      <w:pPr>
        <w:numPr>
          <w:ilvl w:val="0"/>
          <w:numId w:val="2"/>
        </w:numPr>
        <w:jc w:val="both"/>
        <w:rPr>
          <w:sz w:val="24"/>
        </w:rPr>
      </w:pPr>
      <w:r w:rsidRPr="003D49DD">
        <w:rPr>
          <w:sz w:val="24"/>
        </w:rPr>
        <w:t xml:space="preserve">Historical Units </w:t>
      </w:r>
    </w:p>
    <w:p w:rsidR="003D49DD" w:rsidRPr="003D49DD" w:rsidRDefault="003D49DD" w:rsidP="003D49DD">
      <w:pPr>
        <w:numPr>
          <w:ilvl w:val="0"/>
          <w:numId w:val="2"/>
        </w:numPr>
        <w:jc w:val="both"/>
        <w:rPr>
          <w:sz w:val="24"/>
        </w:rPr>
      </w:pPr>
      <w:r w:rsidRPr="003D49DD">
        <w:rPr>
          <w:sz w:val="24"/>
        </w:rPr>
        <w:t xml:space="preserve">Average Daily Demand </w:t>
      </w:r>
    </w:p>
    <w:p w:rsidR="003D49DD" w:rsidRPr="003D49DD" w:rsidRDefault="003D49DD" w:rsidP="003D49DD">
      <w:pPr>
        <w:numPr>
          <w:ilvl w:val="0"/>
          <w:numId w:val="2"/>
        </w:numPr>
        <w:jc w:val="both"/>
        <w:rPr>
          <w:sz w:val="24"/>
        </w:rPr>
      </w:pPr>
      <w:r w:rsidRPr="003D49DD">
        <w:rPr>
          <w:sz w:val="24"/>
        </w:rPr>
        <w:t xml:space="preserve">Current Stock </w:t>
      </w:r>
    </w:p>
    <w:p w:rsidR="003D49DD" w:rsidRPr="003D49DD" w:rsidRDefault="003D49DD" w:rsidP="003D49DD">
      <w:pPr>
        <w:numPr>
          <w:ilvl w:val="0"/>
          <w:numId w:val="2"/>
        </w:numPr>
        <w:jc w:val="both"/>
        <w:rPr>
          <w:sz w:val="24"/>
        </w:rPr>
      </w:pPr>
      <w:r w:rsidRPr="003D49DD">
        <w:rPr>
          <w:sz w:val="24"/>
        </w:rPr>
        <w:t xml:space="preserve">Days of Supply </w:t>
      </w:r>
    </w:p>
    <w:p w:rsidR="003D49DD" w:rsidRPr="003D49DD" w:rsidRDefault="003D49DD" w:rsidP="003D49DD">
      <w:pPr>
        <w:numPr>
          <w:ilvl w:val="0"/>
          <w:numId w:val="2"/>
        </w:numPr>
        <w:jc w:val="both"/>
        <w:rPr>
          <w:sz w:val="24"/>
        </w:rPr>
      </w:pPr>
      <w:r w:rsidRPr="003D49DD">
        <w:rPr>
          <w:sz w:val="24"/>
        </w:rPr>
        <w:t xml:space="preserve">Inventory Value </w:t>
      </w:r>
    </w:p>
    <w:p w:rsidR="003D49DD" w:rsidRPr="003D49DD" w:rsidRDefault="003D49DD" w:rsidP="003D49DD">
      <w:pPr>
        <w:jc w:val="both"/>
        <w:rPr>
          <w:sz w:val="24"/>
        </w:rPr>
      </w:pPr>
      <w:r w:rsidRPr="003D49DD">
        <w:rPr>
          <w:sz w:val="24"/>
        </w:rPr>
        <w:t xml:space="preserve">These are already established in our Phase 7 analytical approach. </w:t>
      </w:r>
    </w:p>
    <w:p w:rsidR="003D49DD" w:rsidRPr="003D49DD" w:rsidRDefault="003D49DD" w:rsidP="003D49DD">
      <w:pPr>
        <w:jc w:val="both"/>
        <w:rPr>
          <w:sz w:val="24"/>
        </w:rPr>
      </w:pPr>
      <w:r w:rsidRPr="003D49DD">
        <w:rPr>
          <w:b/>
          <w:bCs/>
          <w:sz w:val="24"/>
        </w:rPr>
        <w:t>Priority: Must Have</w:t>
      </w:r>
    </w:p>
    <w:p w:rsidR="00994A4D" w:rsidRPr="00994A4D" w:rsidRDefault="00994A4D" w:rsidP="00994A4D">
      <w:pPr>
        <w:jc w:val="both"/>
        <w:rPr>
          <w:b/>
          <w:bCs/>
          <w:sz w:val="24"/>
        </w:rPr>
      </w:pPr>
      <w:r w:rsidRPr="00994A4D">
        <w:rPr>
          <w:b/>
          <w:bCs/>
          <w:sz w:val="24"/>
        </w:rPr>
        <w:t>BR-06 — Potential Under-Positioning Identification</w:t>
      </w:r>
    </w:p>
    <w:p w:rsidR="00994A4D" w:rsidRPr="00994A4D" w:rsidRDefault="00994A4D" w:rsidP="00994A4D">
      <w:pPr>
        <w:jc w:val="both"/>
        <w:rPr>
          <w:b/>
          <w:bCs/>
          <w:sz w:val="24"/>
        </w:rPr>
      </w:pPr>
      <w:r w:rsidRPr="00994A4D">
        <w:rPr>
          <w:b/>
          <w:bCs/>
          <w:sz w:val="24"/>
        </w:rPr>
        <w:t>Requirement</w:t>
      </w:r>
    </w:p>
    <w:p w:rsidR="00994A4D" w:rsidRPr="00994A4D" w:rsidRDefault="00994A4D" w:rsidP="00994A4D">
      <w:pPr>
        <w:jc w:val="both"/>
        <w:rPr>
          <w:sz w:val="24"/>
        </w:rPr>
      </w:pPr>
      <w:r w:rsidRPr="00994A4D">
        <w:rPr>
          <w:sz w:val="24"/>
        </w:rPr>
        <w:t>The business requires identification of Product × Store combinations where historical demand is substantial while current inventory is zero or very limited.</w:t>
      </w:r>
    </w:p>
    <w:p w:rsidR="00994A4D" w:rsidRPr="00994A4D" w:rsidRDefault="00994A4D" w:rsidP="00994A4D">
      <w:pPr>
        <w:jc w:val="both"/>
        <w:rPr>
          <w:b/>
          <w:bCs/>
          <w:sz w:val="24"/>
        </w:rPr>
      </w:pPr>
      <w:r w:rsidRPr="00994A4D">
        <w:rPr>
          <w:b/>
          <w:bCs/>
          <w:sz w:val="24"/>
        </w:rPr>
        <w:t>Evidence</w:t>
      </w:r>
    </w:p>
    <w:p w:rsidR="00994A4D" w:rsidRPr="00994A4D" w:rsidRDefault="00994A4D" w:rsidP="00994A4D">
      <w:pPr>
        <w:jc w:val="both"/>
        <w:rPr>
          <w:sz w:val="24"/>
        </w:rPr>
      </w:pPr>
      <w:r w:rsidRPr="00994A4D">
        <w:rPr>
          <w:sz w:val="24"/>
        </w:rPr>
        <w:t>For example:</w:t>
      </w:r>
    </w:p>
    <w:p w:rsidR="00994A4D" w:rsidRPr="00994A4D" w:rsidRDefault="00994A4D" w:rsidP="00994A4D">
      <w:pPr>
        <w:jc w:val="both"/>
        <w:rPr>
          <w:sz w:val="24"/>
        </w:rPr>
      </w:pPr>
      <w:r w:rsidRPr="00994A4D">
        <w:rPr>
          <w:b/>
          <w:bCs/>
          <w:sz w:val="24"/>
        </w:rPr>
        <w:t>Puebla 3 → Action Figure</w:t>
      </w:r>
    </w:p>
    <w:p w:rsidR="00994A4D" w:rsidRPr="00994A4D" w:rsidRDefault="00994A4D" w:rsidP="00994A4D">
      <w:pPr>
        <w:numPr>
          <w:ilvl w:val="0"/>
          <w:numId w:val="3"/>
        </w:numPr>
        <w:jc w:val="both"/>
        <w:rPr>
          <w:sz w:val="24"/>
        </w:rPr>
      </w:pPr>
      <w:r w:rsidRPr="00994A4D">
        <w:rPr>
          <w:sz w:val="24"/>
        </w:rPr>
        <w:t xml:space="preserve">1,535 historical units </w:t>
      </w:r>
    </w:p>
    <w:p w:rsidR="00994A4D" w:rsidRPr="00994A4D" w:rsidRDefault="00994A4D" w:rsidP="00994A4D">
      <w:pPr>
        <w:numPr>
          <w:ilvl w:val="0"/>
          <w:numId w:val="3"/>
        </w:numPr>
        <w:jc w:val="both"/>
        <w:rPr>
          <w:sz w:val="24"/>
        </w:rPr>
      </w:pPr>
      <w:r w:rsidRPr="00994A4D">
        <w:rPr>
          <w:sz w:val="24"/>
        </w:rPr>
        <w:t xml:space="preserve">2.41 units/day </w:t>
      </w:r>
    </w:p>
    <w:p w:rsidR="00994A4D" w:rsidRPr="00994A4D" w:rsidRDefault="00994A4D" w:rsidP="00994A4D">
      <w:pPr>
        <w:numPr>
          <w:ilvl w:val="0"/>
          <w:numId w:val="3"/>
        </w:numPr>
        <w:jc w:val="both"/>
        <w:rPr>
          <w:sz w:val="24"/>
        </w:rPr>
      </w:pPr>
      <w:r w:rsidRPr="00994A4D">
        <w:rPr>
          <w:sz w:val="24"/>
        </w:rPr>
        <w:t xml:space="preserve">0 stock </w:t>
      </w:r>
    </w:p>
    <w:p w:rsidR="00994A4D" w:rsidRPr="00994A4D" w:rsidRDefault="00994A4D" w:rsidP="00994A4D">
      <w:pPr>
        <w:numPr>
          <w:ilvl w:val="0"/>
          <w:numId w:val="3"/>
        </w:numPr>
        <w:jc w:val="both"/>
        <w:rPr>
          <w:sz w:val="24"/>
        </w:rPr>
      </w:pPr>
      <w:r w:rsidRPr="00994A4D">
        <w:rPr>
          <w:sz w:val="24"/>
        </w:rPr>
        <w:t xml:space="preserve">0 DOS </w:t>
      </w:r>
    </w:p>
    <w:p w:rsidR="00994A4D" w:rsidRPr="00994A4D" w:rsidRDefault="00994A4D" w:rsidP="00994A4D">
      <w:pPr>
        <w:jc w:val="both"/>
        <w:rPr>
          <w:sz w:val="24"/>
        </w:rPr>
      </w:pPr>
      <w:r w:rsidRPr="00994A4D">
        <w:rPr>
          <w:sz w:val="24"/>
        </w:rPr>
        <w:t xml:space="preserve">Similar high-demand/zero-stock positions were identified across the network. </w:t>
      </w:r>
    </w:p>
    <w:p w:rsidR="00994A4D" w:rsidRPr="00994A4D" w:rsidRDefault="00994A4D" w:rsidP="00994A4D">
      <w:pPr>
        <w:jc w:val="both"/>
        <w:rPr>
          <w:b/>
          <w:bCs/>
          <w:sz w:val="24"/>
        </w:rPr>
      </w:pPr>
      <w:r w:rsidRPr="00994A4D">
        <w:rPr>
          <w:b/>
          <w:bCs/>
          <w:sz w:val="24"/>
        </w:rPr>
        <w:t>Business Value</w:t>
      </w:r>
    </w:p>
    <w:p w:rsidR="00994A4D" w:rsidRPr="00994A4D" w:rsidRDefault="00994A4D" w:rsidP="00994A4D">
      <w:pPr>
        <w:jc w:val="both"/>
        <w:rPr>
          <w:sz w:val="24"/>
        </w:rPr>
      </w:pPr>
      <w:proofErr w:type="gramStart"/>
      <w:r w:rsidRPr="00994A4D">
        <w:rPr>
          <w:sz w:val="24"/>
        </w:rPr>
        <w:lastRenderedPageBreak/>
        <w:t>Supports replenishment and inventory allocation investigation.</w:t>
      </w:r>
      <w:proofErr w:type="gramEnd"/>
    </w:p>
    <w:p w:rsidR="00994A4D" w:rsidRPr="00994A4D" w:rsidRDefault="00994A4D" w:rsidP="00994A4D">
      <w:pPr>
        <w:jc w:val="both"/>
        <w:rPr>
          <w:sz w:val="24"/>
        </w:rPr>
      </w:pPr>
      <w:r w:rsidRPr="00994A4D">
        <w:rPr>
          <w:b/>
          <w:bCs/>
          <w:sz w:val="24"/>
        </w:rPr>
        <w:t>Priority: Must Have</w:t>
      </w:r>
    </w:p>
    <w:p w:rsidR="00994A4D" w:rsidRPr="00994A4D" w:rsidRDefault="00994A4D" w:rsidP="00994A4D">
      <w:pPr>
        <w:jc w:val="both"/>
        <w:rPr>
          <w:b/>
          <w:bCs/>
          <w:sz w:val="24"/>
        </w:rPr>
      </w:pPr>
      <w:r w:rsidRPr="00994A4D">
        <w:rPr>
          <w:b/>
          <w:bCs/>
          <w:sz w:val="24"/>
        </w:rPr>
        <w:t>BR-07 — Potential Over-Positioning Identification</w:t>
      </w:r>
    </w:p>
    <w:p w:rsidR="00994A4D" w:rsidRPr="00994A4D" w:rsidRDefault="00994A4D" w:rsidP="00994A4D">
      <w:pPr>
        <w:jc w:val="both"/>
        <w:rPr>
          <w:b/>
          <w:bCs/>
          <w:sz w:val="24"/>
        </w:rPr>
      </w:pPr>
      <w:r w:rsidRPr="00994A4D">
        <w:rPr>
          <w:b/>
          <w:bCs/>
          <w:sz w:val="24"/>
        </w:rPr>
        <w:t>Requirement</w:t>
      </w:r>
    </w:p>
    <w:p w:rsidR="00994A4D" w:rsidRPr="00994A4D" w:rsidRDefault="00994A4D" w:rsidP="00994A4D">
      <w:pPr>
        <w:jc w:val="both"/>
        <w:rPr>
          <w:sz w:val="24"/>
        </w:rPr>
      </w:pPr>
      <w:r w:rsidRPr="00994A4D">
        <w:rPr>
          <w:sz w:val="24"/>
        </w:rPr>
        <w:t>The business requires identification of Product × Store combinations with exceptionally high theoretical inventory coverage relative to observed historical demand, with inventory value available to assess potential financial exposure.</w:t>
      </w:r>
    </w:p>
    <w:p w:rsidR="00994A4D" w:rsidRPr="00994A4D" w:rsidRDefault="00994A4D" w:rsidP="00994A4D">
      <w:pPr>
        <w:jc w:val="both"/>
        <w:rPr>
          <w:b/>
          <w:bCs/>
          <w:sz w:val="24"/>
        </w:rPr>
      </w:pPr>
      <w:r w:rsidRPr="00994A4D">
        <w:rPr>
          <w:b/>
          <w:bCs/>
          <w:sz w:val="24"/>
        </w:rPr>
        <w:t>Evidence</w:t>
      </w:r>
    </w:p>
    <w:p w:rsidR="00994A4D" w:rsidRPr="00994A4D" w:rsidRDefault="00994A4D" w:rsidP="00994A4D">
      <w:pPr>
        <w:jc w:val="both"/>
        <w:rPr>
          <w:sz w:val="24"/>
        </w:rPr>
      </w:pPr>
      <w:r w:rsidRPr="00994A4D">
        <w:rPr>
          <w:b/>
          <w:bCs/>
          <w:sz w:val="24"/>
        </w:rPr>
        <w:t>Ciudad de Mexico 2 → Dinosaur Figures</w:t>
      </w:r>
    </w:p>
    <w:p w:rsidR="00994A4D" w:rsidRPr="00994A4D" w:rsidRDefault="00994A4D" w:rsidP="00994A4D">
      <w:pPr>
        <w:numPr>
          <w:ilvl w:val="0"/>
          <w:numId w:val="4"/>
        </w:numPr>
        <w:jc w:val="both"/>
        <w:rPr>
          <w:sz w:val="24"/>
        </w:rPr>
      </w:pPr>
      <w:r w:rsidRPr="00994A4D">
        <w:rPr>
          <w:sz w:val="24"/>
        </w:rPr>
        <w:t xml:space="preserve">169 historical units </w:t>
      </w:r>
    </w:p>
    <w:p w:rsidR="00994A4D" w:rsidRPr="00994A4D" w:rsidRDefault="00994A4D" w:rsidP="00994A4D">
      <w:pPr>
        <w:numPr>
          <w:ilvl w:val="0"/>
          <w:numId w:val="4"/>
        </w:numPr>
        <w:jc w:val="both"/>
        <w:rPr>
          <w:sz w:val="24"/>
        </w:rPr>
      </w:pPr>
      <w:r w:rsidRPr="00994A4D">
        <w:rPr>
          <w:sz w:val="24"/>
        </w:rPr>
        <w:t xml:space="preserve">139 current stock </w:t>
      </w:r>
    </w:p>
    <w:p w:rsidR="00994A4D" w:rsidRPr="00994A4D" w:rsidRDefault="00994A4D" w:rsidP="00994A4D">
      <w:pPr>
        <w:numPr>
          <w:ilvl w:val="0"/>
          <w:numId w:val="4"/>
        </w:numPr>
        <w:jc w:val="both"/>
        <w:rPr>
          <w:sz w:val="24"/>
        </w:rPr>
      </w:pPr>
      <w:r w:rsidRPr="00994A4D">
        <w:rPr>
          <w:sz w:val="24"/>
        </w:rPr>
        <w:t xml:space="preserve">524.75 DOS </w:t>
      </w:r>
    </w:p>
    <w:p w:rsidR="00994A4D" w:rsidRPr="00994A4D" w:rsidRDefault="00994A4D" w:rsidP="00994A4D">
      <w:pPr>
        <w:numPr>
          <w:ilvl w:val="0"/>
          <w:numId w:val="4"/>
        </w:numPr>
        <w:jc w:val="both"/>
        <w:rPr>
          <w:sz w:val="24"/>
        </w:rPr>
      </w:pPr>
      <w:r w:rsidRPr="00994A4D">
        <w:rPr>
          <w:sz w:val="24"/>
        </w:rPr>
        <w:t xml:space="preserve">$1,527.61 inventory value </w:t>
      </w:r>
    </w:p>
    <w:p w:rsidR="00994A4D" w:rsidRPr="00994A4D" w:rsidRDefault="00994A4D" w:rsidP="00994A4D">
      <w:pPr>
        <w:jc w:val="both"/>
        <w:rPr>
          <w:b/>
          <w:bCs/>
          <w:sz w:val="24"/>
        </w:rPr>
      </w:pPr>
      <w:r w:rsidRPr="00994A4D">
        <w:rPr>
          <w:b/>
          <w:bCs/>
          <w:sz w:val="24"/>
        </w:rPr>
        <w:t>Business Value</w:t>
      </w:r>
    </w:p>
    <w:p w:rsidR="00994A4D" w:rsidRPr="00994A4D" w:rsidRDefault="00994A4D" w:rsidP="00994A4D">
      <w:pPr>
        <w:jc w:val="both"/>
        <w:rPr>
          <w:sz w:val="24"/>
        </w:rPr>
      </w:pPr>
      <w:proofErr w:type="gramStart"/>
      <w:r w:rsidRPr="00994A4D">
        <w:rPr>
          <w:sz w:val="24"/>
        </w:rPr>
        <w:t>Supports investigation of potentially over-positioned inventory and redistribution opportunities.</w:t>
      </w:r>
      <w:proofErr w:type="gramEnd"/>
    </w:p>
    <w:p w:rsidR="00994A4D" w:rsidRPr="00994A4D" w:rsidRDefault="00994A4D" w:rsidP="00994A4D">
      <w:pPr>
        <w:jc w:val="both"/>
        <w:rPr>
          <w:sz w:val="24"/>
        </w:rPr>
      </w:pPr>
      <w:r w:rsidRPr="00994A4D">
        <w:rPr>
          <w:b/>
          <w:bCs/>
          <w:sz w:val="24"/>
        </w:rPr>
        <w:t>Priority: Must Have</w:t>
      </w:r>
    </w:p>
    <w:p w:rsidR="00241AE3" w:rsidRPr="00241AE3" w:rsidRDefault="00241AE3" w:rsidP="00241AE3">
      <w:pPr>
        <w:jc w:val="both"/>
        <w:rPr>
          <w:b/>
          <w:bCs/>
          <w:sz w:val="24"/>
        </w:rPr>
      </w:pPr>
      <w:r w:rsidRPr="00241AE3">
        <w:rPr>
          <w:b/>
          <w:bCs/>
          <w:sz w:val="24"/>
        </w:rPr>
        <w:t>BR-08 — Store-Specific Allocation Analysis</w:t>
      </w:r>
    </w:p>
    <w:p w:rsidR="00241AE3" w:rsidRPr="00241AE3" w:rsidRDefault="00241AE3" w:rsidP="00241AE3">
      <w:pPr>
        <w:jc w:val="both"/>
        <w:rPr>
          <w:b/>
          <w:bCs/>
          <w:sz w:val="24"/>
        </w:rPr>
      </w:pPr>
      <w:r w:rsidRPr="00241AE3">
        <w:rPr>
          <w:b/>
          <w:bCs/>
          <w:sz w:val="24"/>
        </w:rPr>
        <w:t>Requirement</w:t>
      </w:r>
    </w:p>
    <w:p w:rsidR="00241AE3" w:rsidRPr="00241AE3" w:rsidRDefault="00241AE3" w:rsidP="00241AE3">
      <w:pPr>
        <w:jc w:val="both"/>
        <w:rPr>
          <w:sz w:val="24"/>
        </w:rPr>
      </w:pPr>
      <w:r w:rsidRPr="00241AE3">
        <w:rPr>
          <w:sz w:val="24"/>
        </w:rPr>
        <w:t>The business requires analysis of product demand and inventory positioning by store to support consideration of store-specific inventory allocation rather than relying exclusively on uniform allocation.</w:t>
      </w:r>
    </w:p>
    <w:p w:rsidR="00241AE3" w:rsidRPr="00241AE3" w:rsidRDefault="00241AE3" w:rsidP="00241AE3">
      <w:pPr>
        <w:jc w:val="both"/>
        <w:rPr>
          <w:b/>
          <w:bCs/>
          <w:sz w:val="24"/>
        </w:rPr>
      </w:pPr>
      <w:r w:rsidRPr="00241AE3">
        <w:rPr>
          <w:b/>
          <w:bCs/>
          <w:sz w:val="24"/>
        </w:rPr>
        <w:t>Evidence</w:t>
      </w:r>
    </w:p>
    <w:p w:rsidR="00241AE3" w:rsidRPr="00241AE3" w:rsidRDefault="00241AE3" w:rsidP="00241AE3">
      <w:pPr>
        <w:jc w:val="both"/>
        <w:rPr>
          <w:sz w:val="24"/>
        </w:rPr>
      </w:pPr>
      <w:r w:rsidRPr="00241AE3">
        <w:rPr>
          <w:sz w:val="24"/>
        </w:rPr>
        <w:t xml:space="preserve">Phase 7 identified material variation in Product × Store inventory positioning. </w:t>
      </w:r>
    </w:p>
    <w:p w:rsidR="00241AE3" w:rsidRPr="00241AE3" w:rsidRDefault="00241AE3" w:rsidP="00241AE3">
      <w:pPr>
        <w:jc w:val="both"/>
        <w:rPr>
          <w:sz w:val="24"/>
        </w:rPr>
      </w:pPr>
      <w:r w:rsidRPr="00241AE3">
        <w:rPr>
          <w:sz w:val="24"/>
        </w:rPr>
        <w:t xml:space="preserve">Phase 8 consequently recommended a store-specific allocation strategy. </w:t>
      </w:r>
    </w:p>
    <w:p w:rsidR="00241AE3" w:rsidRPr="00241AE3" w:rsidRDefault="00241AE3" w:rsidP="00241AE3">
      <w:pPr>
        <w:jc w:val="both"/>
        <w:rPr>
          <w:sz w:val="24"/>
        </w:rPr>
      </w:pPr>
      <w:r w:rsidRPr="00241AE3">
        <w:rPr>
          <w:b/>
          <w:bCs/>
          <w:sz w:val="24"/>
        </w:rPr>
        <w:t>Priority: Should Have</w:t>
      </w:r>
    </w:p>
    <w:p w:rsidR="00AC0B00" w:rsidRDefault="00241AE3" w:rsidP="002C3336">
      <w:pPr>
        <w:jc w:val="both"/>
        <w:rPr>
          <w:b/>
          <w:sz w:val="24"/>
        </w:rPr>
      </w:pPr>
      <w:r w:rsidRPr="00241AE3">
        <w:rPr>
          <w:b/>
          <w:sz w:val="24"/>
        </w:rPr>
        <w:lastRenderedPageBreak/>
        <w:t xml:space="preserve">BR-09 — Opportunity </w:t>
      </w:r>
      <w:proofErr w:type="spellStart"/>
      <w:r w:rsidRPr="00241AE3">
        <w:rPr>
          <w:b/>
          <w:sz w:val="24"/>
        </w:rPr>
        <w:t>Prioritisation</w:t>
      </w:r>
      <w:proofErr w:type="spellEnd"/>
    </w:p>
    <w:p w:rsidR="00241AE3" w:rsidRPr="00241AE3" w:rsidRDefault="00241AE3" w:rsidP="00241AE3">
      <w:pPr>
        <w:jc w:val="both"/>
        <w:rPr>
          <w:b/>
          <w:bCs/>
          <w:sz w:val="24"/>
        </w:rPr>
      </w:pPr>
      <w:r w:rsidRPr="00241AE3">
        <w:rPr>
          <w:b/>
          <w:bCs/>
          <w:sz w:val="24"/>
        </w:rPr>
        <w:t>Requirement</w:t>
      </w:r>
    </w:p>
    <w:p w:rsidR="00241AE3" w:rsidRPr="00241AE3" w:rsidRDefault="00241AE3" w:rsidP="00241AE3">
      <w:pPr>
        <w:jc w:val="both"/>
        <w:rPr>
          <w:sz w:val="24"/>
        </w:rPr>
      </w:pPr>
      <w:r w:rsidRPr="00241AE3">
        <w:rPr>
          <w:sz w:val="24"/>
        </w:rPr>
        <w:t xml:space="preserve">The business requires the ability to </w:t>
      </w:r>
      <w:proofErr w:type="spellStart"/>
      <w:r w:rsidRPr="00241AE3">
        <w:rPr>
          <w:sz w:val="24"/>
        </w:rPr>
        <w:t>prioritise</w:t>
      </w:r>
      <w:proofErr w:type="spellEnd"/>
      <w:r w:rsidRPr="00241AE3">
        <w:rPr>
          <w:sz w:val="24"/>
        </w:rPr>
        <w:t xml:space="preserve"> inventory opportunities using observed demand, inventory coverage and financial exposure.</w:t>
      </w:r>
    </w:p>
    <w:p w:rsidR="00241AE3" w:rsidRPr="00241AE3" w:rsidRDefault="00241AE3" w:rsidP="00241AE3">
      <w:pPr>
        <w:jc w:val="both"/>
        <w:rPr>
          <w:b/>
          <w:bCs/>
          <w:sz w:val="24"/>
        </w:rPr>
      </w:pPr>
      <w:r w:rsidRPr="00241AE3">
        <w:rPr>
          <w:b/>
          <w:bCs/>
          <w:sz w:val="24"/>
        </w:rPr>
        <w:t>Why?</w:t>
      </w:r>
    </w:p>
    <w:p w:rsidR="00241AE3" w:rsidRPr="00241AE3" w:rsidRDefault="00241AE3" w:rsidP="00241AE3">
      <w:pPr>
        <w:jc w:val="both"/>
        <w:rPr>
          <w:sz w:val="24"/>
        </w:rPr>
      </w:pPr>
      <w:r w:rsidRPr="00241AE3">
        <w:rPr>
          <w:sz w:val="24"/>
        </w:rPr>
        <w:t>We explicitly established in Phase 7 that:</w:t>
      </w:r>
    </w:p>
    <w:p w:rsidR="00241AE3" w:rsidRPr="00241AE3" w:rsidRDefault="00241AE3" w:rsidP="00241AE3">
      <w:pPr>
        <w:jc w:val="both"/>
        <w:rPr>
          <w:sz w:val="24"/>
        </w:rPr>
      </w:pPr>
      <w:r w:rsidRPr="00241AE3">
        <w:rPr>
          <w:bCs/>
          <w:sz w:val="24"/>
        </w:rPr>
        <w:t>DOS alone should not determine priority.</w:t>
      </w:r>
    </w:p>
    <w:p w:rsidR="00241AE3" w:rsidRPr="00241AE3" w:rsidRDefault="00241AE3" w:rsidP="00241AE3">
      <w:pPr>
        <w:jc w:val="both"/>
        <w:rPr>
          <w:sz w:val="24"/>
        </w:rPr>
      </w:pPr>
      <w:r w:rsidRPr="00241AE3">
        <w:rPr>
          <w:sz w:val="24"/>
        </w:rPr>
        <w:t xml:space="preserve">For example, Plush Pony had extremely high DOS but relatively low inventory value, while Dinosaur Figures had lower DOS but substantially greater inventory value. </w:t>
      </w:r>
    </w:p>
    <w:p w:rsidR="00241AE3" w:rsidRPr="00241AE3" w:rsidRDefault="00241AE3" w:rsidP="00241AE3">
      <w:pPr>
        <w:jc w:val="both"/>
        <w:rPr>
          <w:b/>
          <w:bCs/>
          <w:sz w:val="24"/>
        </w:rPr>
      </w:pPr>
      <w:r w:rsidRPr="00241AE3">
        <w:rPr>
          <w:b/>
          <w:bCs/>
          <w:sz w:val="24"/>
        </w:rPr>
        <w:t>Business Value</w:t>
      </w:r>
    </w:p>
    <w:p w:rsidR="00241AE3" w:rsidRPr="00241AE3" w:rsidRDefault="00241AE3" w:rsidP="00241AE3">
      <w:pPr>
        <w:jc w:val="both"/>
        <w:rPr>
          <w:sz w:val="24"/>
        </w:rPr>
      </w:pPr>
      <w:proofErr w:type="gramStart"/>
      <w:r w:rsidRPr="00241AE3">
        <w:rPr>
          <w:sz w:val="24"/>
        </w:rPr>
        <w:t>Allows management to focus attention on the most commercially relevant opportunities.</w:t>
      </w:r>
      <w:proofErr w:type="gramEnd"/>
    </w:p>
    <w:p w:rsidR="00241AE3" w:rsidRPr="00241AE3" w:rsidRDefault="00241AE3" w:rsidP="00241AE3">
      <w:pPr>
        <w:jc w:val="both"/>
        <w:rPr>
          <w:b/>
          <w:sz w:val="24"/>
        </w:rPr>
      </w:pPr>
      <w:r w:rsidRPr="00241AE3">
        <w:rPr>
          <w:b/>
          <w:bCs/>
          <w:sz w:val="24"/>
        </w:rPr>
        <w:t>Priority: Must Have</w:t>
      </w:r>
    </w:p>
    <w:p w:rsidR="00241AE3" w:rsidRPr="00241AE3" w:rsidRDefault="00241AE3" w:rsidP="00241AE3">
      <w:pPr>
        <w:jc w:val="both"/>
        <w:rPr>
          <w:b/>
          <w:bCs/>
          <w:sz w:val="24"/>
        </w:rPr>
      </w:pPr>
      <w:r w:rsidRPr="00241AE3">
        <w:rPr>
          <w:b/>
          <w:bCs/>
          <w:sz w:val="24"/>
        </w:rPr>
        <w:t>BR-10 — Executive Decision Support</w:t>
      </w:r>
    </w:p>
    <w:p w:rsidR="00241AE3" w:rsidRPr="00241AE3" w:rsidRDefault="00241AE3" w:rsidP="00241AE3">
      <w:pPr>
        <w:jc w:val="both"/>
        <w:rPr>
          <w:b/>
          <w:bCs/>
          <w:sz w:val="24"/>
        </w:rPr>
      </w:pPr>
      <w:r w:rsidRPr="00241AE3">
        <w:rPr>
          <w:b/>
          <w:bCs/>
          <w:sz w:val="24"/>
        </w:rPr>
        <w:t>Requirement</w:t>
      </w:r>
    </w:p>
    <w:p w:rsidR="00241AE3" w:rsidRPr="00241AE3" w:rsidRDefault="00241AE3" w:rsidP="00241AE3">
      <w:pPr>
        <w:jc w:val="both"/>
        <w:rPr>
          <w:sz w:val="24"/>
        </w:rPr>
      </w:pPr>
      <w:r w:rsidRPr="00241AE3">
        <w:rPr>
          <w:sz w:val="24"/>
        </w:rPr>
        <w:t>The business requires an executive analytical view that supports replenishment, inventory allocation and product portfolio decisions.</w:t>
      </w:r>
    </w:p>
    <w:p w:rsidR="00241AE3" w:rsidRPr="00241AE3" w:rsidRDefault="00241AE3" w:rsidP="00241AE3">
      <w:pPr>
        <w:jc w:val="both"/>
        <w:rPr>
          <w:sz w:val="24"/>
        </w:rPr>
      </w:pPr>
      <w:r w:rsidRPr="00241AE3">
        <w:rPr>
          <w:sz w:val="24"/>
        </w:rPr>
        <w:t xml:space="preserve">This directly addresses BO-05, which calls for an executive analytical view supporting replenishment, allocation and product portfolio decisions. </w:t>
      </w:r>
    </w:p>
    <w:p w:rsidR="00241AE3" w:rsidRPr="00241AE3" w:rsidRDefault="00241AE3" w:rsidP="00241AE3">
      <w:pPr>
        <w:jc w:val="both"/>
        <w:rPr>
          <w:b/>
          <w:bCs/>
          <w:sz w:val="24"/>
        </w:rPr>
      </w:pPr>
      <w:r w:rsidRPr="00241AE3">
        <w:rPr>
          <w:b/>
          <w:bCs/>
          <w:sz w:val="24"/>
        </w:rPr>
        <w:t>Business Value</w:t>
      </w:r>
    </w:p>
    <w:p w:rsidR="00241AE3" w:rsidRPr="00241AE3" w:rsidRDefault="00241AE3" w:rsidP="00241AE3">
      <w:pPr>
        <w:jc w:val="both"/>
        <w:rPr>
          <w:sz w:val="24"/>
        </w:rPr>
      </w:pPr>
      <w:proofErr w:type="gramStart"/>
      <w:r w:rsidRPr="00241AE3">
        <w:rPr>
          <w:sz w:val="24"/>
        </w:rPr>
        <w:t>Transforms analysis into practical management decision support.</w:t>
      </w:r>
      <w:proofErr w:type="gramEnd"/>
    </w:p>
    <w:p w:rsidR="00241AE3" w:rsidRDefault="00241AE3" w:rsidP="00241AE3">
      <w:pPr>
        <w:jc w:val="both"/>
        <w:rPr>
          <w:b/>
          <w:bCs/>
          <w:sz w:val="24"/>
        </w:rPr>
      </w:pPr>
      <w:r w:rsidRPr="00241AE3">
        <w:rPr>
          <w:b/>
          <w:bCs/>
          <w:sz w:val="24"/>
        </w:rPr>
        <w:t>Priority: Must Have</w:t>
      </w:r>
    </w:p>
    <w:p w:rsidR="00241AE3" w:rsidRPr="00241AE3" w:rsidRDefault="00241AE3" w:rsidP="00241AE3">
      <w:pPr>
        <w:jc w:val="both"/>
        <w:rPr>
          <w:b/>
          <w:sz w:val="24"/>
        </w:rPr>
      </w:pPr>
      <w:r w:rsidRPr="00241AE3">
        <w:rPr>
          <w:b/>
          <w:sz w:val="24"/>
        </w:rPr>
        <w:t xml:space="preserve">9.5 Requirement Prioritization — </w:t>
      </w:r>
      <w:proofErr w:type="spellStart"/>
      <w:r w:rsidRPr="00241AE3">
        <w:rPr>
          <w:b/>
          <w:sz w:val="24"/>
        </w:rPr>
        <w:t>MoSCoW</w:t>
      </w:r>
      <w:proofErr w:type="spellEnd"/>
    </w:p>
    <w:tbl>
      <w:tblPr>
        <w:tblW w:w="94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28"/>
        <w:gridCol w:w="6207"/>
      </w:tblGrid>
      <w:tr w:rsidR="00241AE3" w:rsidRPr="00241AE3" w:rsidTr="00241AE3">
        <w:trPr>
          <w:trHeight w:val="55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1AE3" w:rsidRPr="00241AE3" w:rsidRDefault="00241AE3" w:rsidP="00241AE3">
            <w:pPr>
              <w:jc w:val="both"/>
              <w:rPr>
                <w:b/>
                <w:bCs/>
                <w:sz w:val="24"/>
              </w:rPr>
            </w:pPr>
            <w:r w:rsidRPr="00241AE3">
              <w:rPr>
                <w:b/>
                <w:bCs/>
                <w:sz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41AE3" w:rsidRPr="00241AE3" w:rsidRDefault="00241AE3" w:rsidP="00241AE3">
            <w:pPr>
              <w:jc w:val="both"/>
              <w:rPr>
                <w:b/>
                <w:bCs/>
                <w:sz w:val="24"/>
              </w:rPr>
            </w:pPr>
            <w:r w:rsidRPr="00241AE3">
              <w:rPr>
                <w:b/>
                <w:bCs/>
                <w:sz w:val="24"/>
              </w:rPr>
              <w:t>Meaning</w:t>
            </w:r>
          </w:p>
        </w:tc>
      </w:tr>
      <w:tr w:rsidR="00241AE3" w:rsidRPr="00241AE3" w:rsidTr="00241AE3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:rsidR="00241AE3" w:rsidRPr="00241AE3" w:rsidRDefault="00241AE3" w:rsidP="00241AE3">
            <w:pPr>
              <w:jc w:val="both"/>
              <w:rPr>
                <w:sz w:val="24"/>
              </w:rPr>
            </w:pPr>
            <w:r w:rsidRPr="00241AE3">
              <w:rPr>
                <w:b/>
                <w:bCs/>
                <w:sz w:val="24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:rsidR="00241AE3" w:rsidRPr="00241AE3" w:rsidRDefault="00241AE3" w:rsidP="00241AE3">
            <w:pPr>
              <w:jc w:val="both"/>
              <w:rPr>
                <w:sz w:val="24"/>
              </w:rPr>
            </w:pPr>
            <w:r w:rsidRPr="00241AE3">
              <w:rPr>
                <w:sz w:val="24"/>
              </w:rPr>
              <w:t>Essential to satisfy core business objectives</w:t>
            </w:r>
          </w:p>
        </w:tc>
      </w:tr>
      <w:tr w:rsidR="00241AE3" w:rsidRPr="00241AE3" w:rsidTr="00241AE3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:rsidR="00241AE3" w:rsidRPr="00241AE3" w:rsidRDefault="00241AE3" w:rsidP="00241AE3">
            <w:pPr>
              <w:jc w:val="both"/>
              <w:rPr>
                <w:sz w:val="24"/>
              </w:rPr>
            </w:pPr>
            <w:r w:rsidRPr="00241AE3">
              <w:rPr>
                <w:b/>
                <w:bCs/>
                <w:sz w:val="24"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:rsidR="00241AE3" w:rsidRPr="00241AE3" w:rsidRDefault="00241AE3" w:rsidP="00241AE3">
            <w:pPr>
              <w:jc w:val="both"/>
              <w:rPr>
                <w:sz w:val="24"/>
              </w:rPr>
            </w:pPr>
            <w:r w:rsidRPr="00241AE3">
              <w:rPr>
                <w:sz w:val="24"/>
              </w:rPr>
              <w:t>Important but not essential for minimum viable solution</w:t>
            </w:r>
          </w:p>
        </w:tc>
      </w:tr>
      <w:tr w:rsidR="00241AE3" w:rsidRPr="00241AE3" w:rsidTr="00241AE3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:rsidR="00241AE3" w:rsidRPr="00241AE3" w:rsidRDefault="00241AE3" w:rsidP="00241AE3">
            <w:pPr>
              <w:jc w:val="both"/>
              <w:rPr>
                <w:sz w:val="24"/>
              </w:rPr>
            </w:pPr>
            <w:r w:rsidRPr="00241AE3">
              <w:rPr>
                <w:b/>
                <w:bCs/>
                <w:sz w:val="24"/>
              </w:rPr>
              <w:lastRenderedPageBreak/>
              <w:t>Could Have</w:t>
            </w:r>
          </w:p>
        </w:tc>
        <w:tc>
          <w:tcPr>
            <w:tcW w:w="0" w:type="auto"/>
            <w:vAlign w:val="center"/>
            <w:hideMark/>
          </w:tcPr>
          <w:p w:rsidR="00241AE3" w:rsidRPr="00241AE3" w:rsidRDefault="00241AE3" w:rsidP="00241AE3">
            <w:pPr>
              <w:jc w:val="both"/>
              <w:rPr>
                <w:sz w:val="24"/>
              </w:rPr>
            </w:pPr>
            <w:r w:rsidRPr="00241AE3">
              <w:rPr>
                <w:sz w:val="24"/>
              </w:rPr>
              <w:t>Desirable enhancement</w:t>
            </w:r>
          </w:p>
        </w:tc>
      </w:tr>
      <w:tr w:rsidR="00241AE3" w:rsidRPr="00241AE3" w:rsidTr="00241AE3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:rsidR="00241AE3" w:rsidRPr="00241AE3" w:rsidRDefault="00241AE3" w:rsidP="00241AE3">
            <w:pPr>
              <w:jc w:val="both"/>
              <w:rPr>
                <w:sz w:val="24"/>
              </w:rPr>
            </w:pPr>
            <w:r w:rsidRPr="00241AE3">
              <w:rPr>
                <w:b/>
                <w:bCs/>
                <w:sz w:val="24"/>
              </w:rPr>
              <w:t>Won't Have – Current Scope</w:t>
            </w:r>
          </w:p>
        </w:tc>
        <w:tc>
          <w:tcPr>
            <w:tcW w:w="0" w:type="auto"/>
            <w:vAlign w:val="center"/>
            <w:hideMark/>
          </w:tcPr>
          <w:p w:rsidR="00241AE3" w:rsidRPr="00241AE3" w:rsidRDefault="00241AE3" w:rsidP="00241AE3">
            <w:pPr>
              <w:jc w:val="both"/>
              <w:rPr>
                <w:sz w:val="24"/>
              </w:rPr>
            </w:pPr>
            <w:r w:rsidRPr="00241AE3">
              <w:rPr>
                <w:sz w:val="24"/>
              </w:rPr>
              <w:t>Not included in current release</w:t>
            </w:r>
          </w:p>
        </w:tc>
      </w:tr>
    </w:tbl>
    <w:p w:rsidR="00241AE3" w:rsidRDefault="00241AE3" w:rsidP="002C3336">
      <w:pPr>
        <w:jc w:val="both"/>
        <w:rPr>
          <w:sz w:val="24"/>
        </w:rPr>
      </w:pPr>
    </w:p>
    <w:p w:rsidR="00241AE3" w:rsidRPr="00241AE3" w:rsidRDefault="00241AE3" w:rsidP="00241AE3">
      <w:pPr>
        <w:jc w:val="both"/>
        <w:rPr>
          <w:b/>
          <w:bCs/>
          <w:sz w:val="24"/>
        </w:rPr>
      </w:pPr>
      <w:r w:rsidRPr="00241AE3">
        <w:rPr>
          <w:b/>
          <w:bCs/>
          <w:sz w:val="24"/>
        </w:rPr>
        <w:t xml:space="preserve">Current </w:t>
      </w:r>
      <w:proofErr w:type="spellStart"/>
      <w:r w:rsidRPr="00241AE3">
        <w:rPr>
          <w:b/>
          <w:bCs/>
          <w:sz w:val="24"/>
        </w:rPr>
        <w:t>prioritisation</w:t>
      </w:r>
      <w:proofErr w:type="spellEnd"/>
    </w:p>
    <w:p w:rsidR="00241AE3" w:rsidRPr="00241AE3" w:rsidRDefault="00241AE3" w:rsidP="00241AE3">
      <w:pPr>
        <w:jc w:val="both"/>
        <w:rPr>
          <w:sz w:val="24"/>
        </w:rPr>
      </w:pPr>
      <w:r w:rsidRPr="00241AE3">
        <w:rPr>
          <w:b/>
          <w:bCs/>
          <w:sz w:val="24"/>
        </w:rPr>
        <w:t>Must Have:</w:t>
      </w:r>
      <w:r w:rsidRPr="00241AE3">
        <w:rPr>
          <w:sz w:val="24"/>
        </w:rPr>
        <w:t xml:space="preserve"> BR-01, BR-02, BR-03, BR-04, BR-05, BR-06, BR-07, BR-09, BR-10</w:t>
      </w:r>
    </w:p>
    <w:p w:rsidR="00241AE3" w:rsidRPr="00241AE3" w:rsidRDefault="00241AE3" w:rsidP="00241AE3">
      <w:pPr>
        <w:jc w:val="both"/>
        <w:rPr>
          <w:sz w:val="24"/>
        </w:rPr>
      </w:pPr>
      <w:r w:rsidRPr="00241AE3">
        <w:rPr>
          <w:b/>
          <w:bCs/>
          <w:sz w:val="24"/>
        </w:rPr>
        <w:t>Should Have:</w:t>
      </w:r>
      <w:r w:rsidRPr="00241AE3">
        <w:rPr>
          <w:sz w:val="24"/>
        </w:rPr>
        <w:t xml:space="preserve"> BR-08</w:t>
      </w:r>
    </w:p>
    <w:p w:rsidR="00241AE3" w:rsidRPr="00241AE3" w:rsidRDefault="00241AE3" w:rsidP="00241AE3">
      <w:pPr>
        <w:jc w:val="both"/>
        <w:rPr>
          <w:b/>
          <w:bCs/>
          <w:sz w:val="24"/>
        </w:rPr>
      </w:pPr>
      <w:r w:rsidRPr="00241AE3">
        <w:rPr>
          <w:b/>
          <w:bCs/>
          <w:sz w:val="24"/>
        </w:rPr>
        <w:t>Could Have</w:t>
      </w:r>
    </w:p>
    <w:p w:rsidR="00241AE3" w:rsidRPr="00241AE3" w:rsidRDefault="00241AE3" w:rsidP="00241AE3">
      <w:pPr>
        <w:jc w:val="both"/>
        <w:rPr>
          <w:sz w:val="24"/>
        </w:rPr>
      </w:pPr>
      <w:r w:rsidRPr="00241AE3">
        <w:rPr>
          <w:sz w:val="24"/>
        </w:rPr>
        <w:t>Potential future capabilities:</w:t>
      </w:r>
    </w:p>
    <w:p w:rsidR="00241AE3" w:rsidRPr="00241AE3" w:rsidRDefault="00241AE3" w:rsidP="00241AE3">
      <w:pPr>
        <w:numPr>
          <w:ilvl w:val="0"/>
          <w:numId w:val="5"/>
        </w:numPr>
        <w:jc w:val="both"/>
        <w:rPr>
          <w:sz w:val="24"/>
        </w:rPr>
      </w:pPr>
      <w:r w:rsidRPr="00241AE3">
        <w:rPr>
          <w:sz w:val="24"/>
        </w:rPr>
        <w:t xml:space="preserve">demand forecasting </w:t>
      </w:r>
    </w:p>
    <w:p w:rsidR="00241AE3" w:rsidRPr="00241AE3" w:rsidRDefault="00241AE3" w:rsidP="00241AE3">
      <w:pPr>
        <w:numPr>
          <w:ilvl w:val="0"/>
          <w:numId w:val="5"/>
        </w:numPr>
        <w:jc w:val="both"/>
        <w:rPr>
          <w:sz w:val="24"/>
        </w:rPr>
      </w:pPr>
      <w:r w:rsidRPr="00241AE3">
        <w:rPr>
          <w:sz w:val="24"/>
        </w:rPr>
        <w:t xml:space="preserve">automated alerts </w:t>
      </w:r>
    </w:p>
    <w:p w:rsidR="00241AE3" w:rsidRPr="00241AE3" w:rsidRDefault="00241AE3" w:rsidP="00241AE3">
      <w:pPr>
        <w:numPr>
          <w:ilvl w:val="0"/>
          <w:numId w:val="5"/>
        </w:numPr>
        <w:jc w:val="both"/>
        <w:rPr>
          <w:sz w:val="24"/>
        </w:rPr>
      </w:pPr>
      <w:r w:rsidRPr="00241AE3">
        <w:rPr>
          <w:sz w:val="24"/>
        </w:rPr>
        <w:t xml:space="preserve">predictive inventory risk </w:t>
      </w:r>
    </w:p>
    <w:p w:rsidR="00241AE3" w:rsidRPr="00241AE3" w:rsidRDefault="00241AE3" w:rsidP="00241AE3">
      <w:pPr>
        <w:numPr>
          <w:ilvl w:val="0"/>
          <w:numId w:val="5"/>
        </w:numPr>
        <w:jc w:val="both"/>
        <w:rPr>
          <w:sz w:val="24"/>
        </w:rPr>
      </w:pPr>
      <w:r w:rsidRPr="00241AE3">
        <w:rPr>
          <w:sz w:val="24"/>
        </w:rPr>
        <w:t>replenishment recommendations</w:t>
      </w:r>
    </w:p>
    <w:p w:rsidR="00241AE3" w:rsidRDefault="00241AE3" w:rsidP="002C3336">
      <w:pPr>
        <w:jc w:val="both"/>
        <w:rPr>
          <w:b/>
          <w:sz w:val="24"/>
        </w:rPr>
      </w:pPr>
      <w:r w:rsidRPr="00241AE3">
        <w:rPr>
          <w:b/>
          <w:sz w:val="24"/>
        </w:rPr>
        <w:t>Won't Have — Current Scope</w:t>
      </w:r>
    </w:p>
    <w:p w:rsidR="00241AE3" w:rsidRDefault="00241AE3" w:rsidP="002C3336">
      <w:pPr>
        <w:jc w:val="both"/>
        <w:rPr>
          <w:sz w:val="24"/>
        </w:rPr>
      </w:pPr>
      <w:r w:rsidRPr="00241AE3">
        <w:rPr>
          <w:sz w:val="24"/>
        </w:rPr>
        <w:t>Automated replenishment quantities, predictive forecasting and automated inventory transfer decisions are outside the current analytical scope because the available dataset does not contain sufficient operational inputs to support these decisions.</w:t>
      </w:r>
    </w:p>
    <w:p w:rsidR="00241AE3" w:rsidRDefault="00087EA7" w:rsidP="002C3336">
      <w:pPr>
        <w:jc w:val="both"/>
        <w:rPr>
          <w:b/>
          <w:sz w:val="24"/>
        </w:rPr>
      </w:pPr>
      <w:r w:rsidRPr="00087EA7">
        <w:rPr>
          <w:b/>
          <w:sz w:val="24"/>
        </w:rPr>
        <w:t xml:space="preserve">9.6 Business Requirements </w:t>
      </w:r>
      <w:proofErr w:type="spellStart"/>
      <w:r w:rsidRPr="00087EA7">
        <w:rPr>
          <w:b/>
          <w:sz w:val="24"/>
        </w:rPr>
        <w:t>vs</w:t>
      </w:r>
      <w:proofErr w:type="spellEnd"/>
      <w:r w:rsidRPr="00087EA7">
        <w:rPr>
          <w:b/>
          <w:sz w:val="24"/>
        </w:rPr>
        <w:t xml:space="preserve"> Solution Design</w:t>
      </w:r>
    </w:p>
    <w:p w:rsidR="00087EA7" w:rsidRDefault="00087EA7" w:rsidP="002C3336">
      <w:pPr>
        <w:jc w:val="both"/>
        <w:rPr>
          <w:sz w:val="24"/>
        </w:rPr>
      </w:pPr>
      <w:r w:rsidRPr="00087EA7">
        <w:rPr>
          <w:sz w:val="24"/>
        </w:rPr>
        <w:t xml:space="preserve">The requirements define business needs and decision-support capabilities rather than prescribing a specific technical implementation. Dashboard design, </w:t>
      </w:r>
      <w:proofErr w:type="spellStart"/>
      <w:r w:rsidRPr="00087EA7">
        <w:rPr>
          <w:sz w:val="24"/>
        </w:rPr>
        <w:t>visualisation</w:t>
      </w:r>
      <w:proofErr w:type="spellEnd"/>
      <w:r w:rsidRPr="00087EA7">
        <w:rPr>
          <w:sz w:val="24"/>
        </w:rPr>
        <w:t xml:space="preserve"> and detailed interaction </w:t>
      </w:r>
      <w:proofErr w:type="spellStart"/>
      <w:r w:rsidRPr="00087EA7">
        <w:rPr>
          <w:sz w:val="24"/>
        </w:rPr>
        <w:t>behaviour</w:t>
      </w:r>
      <w:proofErr w:type="spellEnd"/>
      <w:r w:rsidRPr="00087EA7">
        <w:rPr>
          <w:sz w:val="24"/>
        </w:rPr>
        <w:t xml:space="preserve"> will be addressed in subsequent phases.</w:t>
      </w:r>
    </w:p>
    <w:p w:rsidR="00E95831" w:rsidRDefault="00E95831" w:rsidP="002C3336">
      <w:pPr>
        <w:jc w:val="both"/>
        <w:rPr>
          <w:b/>
          <w:sz w:val="24"/>
        </w:rPr>
      </w:pPr>
    </w:p>
    <w:p w:rsidR="00E95831" w:rsidRDefault="00E95831" w:rsidP="002C3336">
      <w:pPr>
        <w:jc w:val="both"/>
        <w:rPr>
          <w:b/>
          <w:sz w:val="24"/>
        </w:rPr>
      </w:pPr>
    </w:p>
    <w:p w:rsidR="00E95831" w:rsidRDefault="00E95831" w:rsidP="002C3336">
      <w:pPr>
        <w:jc w:val="both"/>
        <w:rPr>
          <w:b/>
          <w:sz w:val="24"/>
        </w:rPr>
      </w:pPr>
    </w:p>
    <w:p w:rsidR="00E95831" w:rsidRDefault="00E95831" w:rsidP="002C3336">
      <w:pPr>
        <w:jc w:val="both"/>
        <w:rPr>
          <w:b/>
          <w:sz w:val="24"/>
        </w:rPr>
      </w:pPr>
    </w:p>
    <w:p w:rsidR="00E95831" w:rsidRDefault="00E95831" w:rsidP="002C3336">
      <w:pPr>
        <w:jc w:val="both"/>
        <w:rPr>
          <w:b/>
          <w:sz w:val="24"/>
        </w:rPr>
      </w:pPr>
      <w:r w:rsidRPr="00E95831">
        <w:rPr>
          <w:b/>
          <w:sz w:val="24"/>
        </w:rPr>
        <w:lastRenderedPageBreak/>
        <w:t>9.7 Assumptions &amp; Dependencies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53"/>
        <w:gridCol w:w="5017"/>
      </w:tblGrid>
      <w:tr w:rsidR="00E95831" w:rsidRPr="00E95831" w:rsidTr="00E958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5831" w:rsidRPr="00E95831" w:rsidRDefault="00E95831" w:rsidP="00E95831">
            <w:pPr>
              <w:jc w:val="both"/>
              <w:rPr>
                <w:b/>
                <w:bCs/>
                <w:sz w:val="24"/>
              </w:rPr>
            </w:pPr>
            <w:r w:rsidRPr="00E95831">
              <w:rPr>
                <w:b/>
                <w:bCs/>
                <w:sz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:rsidR="00E95831" w:rsidRPr="00E95831" w:rsidRDefault="00E95831" w:rsidP="00E95831">
            <w:pPr>
              <w:jc w:val="both"/>
              <w:rPr>
                <w:b/>
                <w:bCs/>
                <w:sz w:val="24"/>
              </w:rPr>
            </w:pPr>
            <w:r w:rsidRPr="00E95831">
              <w:rPr>
                <w:b/>
                <w:bCs/>
                <w:sz w:val="24"/>
              </w:rPr>
              <w:t>Requirement Impact</w:t>
            </w:r>
          </w:p>
        </w:tc>
      </w:tr>
      <w:tr w:rsidR="00E95831" w:rsidRPr="00E95831" w:rsidTr="00E958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831" w:rsidRPr="00E95831" w:rsidRDefault="00E95831" w:rsidP="00E95831">
            <w:pPr>
              <w:jc w:val="both"/>
              <w:rPr>
                <w:sz w:val="24"/>
              </w:rPr>
            </w:pPr>
            <w:r w:rsidRPr="00E95831">
              <w:rPr>
                <w:sz w:val="24"/>
              </w:rPr>
              <w:t>Historical demand may differ from future demand</w:t>
            </w:r>
          </w:p>
        </w:tc>
        <w:tc>
          <w:tcPr>
            <w:tcW w:w="0" w:type="auto"/>
            <w:vAlign w:val="center"/>
            <w:hideMark/>
          </w:tcPr>
          <w:p w:rsidR="00E95831" w:rsidRPr="00E95831" w:rsidRDefault="00E95831" w:rsidP="00E95831">
            <w:pPr>
              <w:jc w:val="both"/>
              <w:rPr>
                <w:sz w:val="24"/>
              </w:rPr>
            </w:pPr>
            <w:r w:rsidRPr="00E95831">
              <w:rPr>
                <w:sz w:val="24"/>
              </w:rPr>
              <w:t>Limits forward-looking inventory decisions</w:t>
            </w:r>
          </w:p>
        </w:tc>
      </w:tr>
      <w:tr w:rsidR="00E95831" w:rsidRPr="00E95831" w:rsidTr="00E958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831" w:rsidRPr="00E95831" w:rsidRDefault="00E95831" w:rsidP="00E95831">
            <w:pPr>
              <w:jc w:val="both"/>
              <w:rPr>
                <w:sz w:val="24"/>
              </w:rPr>
            </w:pPr>
            <w:r w:rsidRPr="00E95831">
              <w:rPr>
                <w:sz w:val="24"/>
              </w:rPr>
              <w:t>No formal forecast available</w:t>
            </w:r>
          </w:p>
        </w:tc>
        <w:tc>
          <w:tcPr>
            <w:tcW w:w="0" w:type="auto"/>
            <w:vAlign w:val="center"/>
            <w:hideMark/>
          </w:tcPr>
          <w:p w:rsidR="00E95831" w:rsidRPr="00E95831" w:rsidRDefault="00E95831" w:rsidP="00E95831">
            <w:pPr>
              <w:jc w:val="both"/>
              <w:rPr>
                <w:sz w:val="24"/>
              </w:rPr>
            </w:pPr>
            <w:r w:rsidRPr="00E95831">
              <w:rPr>
                <w:sz w:val="24"/>
              </w:rPr>
              <w:t>Requirements focus on historical-demand analysis</w:t>
            </w:r>
          </w:p>
        </w:tc>
      </w:tr>
      <w:tr w:rsidR="00E95831" w:rsidRPr="00E95831" w:rsidTr="00E958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831" w:rsidRPr="00E95831" w:rsidRDefault="00E95831" w:rsidP="00E95831">
            <w:pPr>
              <w:jc w:val="both"/>
              <w:rPr>
                <w:sz w:val="24"/>
              </w:rPr>
            </w:pPr>
            <w:r w:rsidRPr="00E95831">
              <w:rPr>
                <w:sz w:val="24"/>
              </w:rPr>
              <w:t>Seasonality unavailable</w:t>
            </w:r>
          </w:p>
        </w:tc>
        <w:tc>
          <w:tcPr>
            <w:tcW w:w="0" w:type="auto"/>
            <w:vAlign w:val="center"/>
            <w:hideMark/>
          </w:tcPr>
          <w:p w:rsidR="00E95831" w:rsidRPr="00E95831" w:rsidRDefault="00E95831" w:rsidP="00E95831">
            <w:pPr>
              <w:jc w:val="both"/>
              <w:rPr>
                <w:sz w:val="24"/>
              </w:rPr>
            </w:pPr>
            <w:r w:rsidRPr="00E95831">
              <w:rPr>
                <w:sz w:val="24"/>
              </w:rPr>
              <w:t>DOS interpretation requires caution</w:t>
            </w:r>
          </w:p>
        </w:tc>
      </w:tr>
      <w:tr w:rsidR="00E95831" w:rsidRPr="00E95831" w:rsidTr="00E958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831" w:rsidRPr="00E95831" w:rsidRDefault="00E95831" w:rsidP="00E95831">
            <w:pPr>
              <w:jc w:val="both"/>
              <w:rPr>
                <w:sz w:val="24"/>
              </w:rPr>
            </w:pPr>
            <w:r w:rsidRPr="00E95831">
              <w:rPr>
                <w:sz w:val="24"/>
              </w:rPr>
              <w:t>Supplier constraints unknown</w:t>
            </w:r>
          </w:p>
        </w:tc>
        <w:tc>
          <w:tcPr>
            <w:tcW w:w="0" w:type="auto"/>
            <w:vAlign w:val="center"/>
            <w:hideMark/>
          </w:tcPr>
          <w:p w:rsidR="00E95831" w:rsidRPr="00E95831" w:rsidRDefault="00E95831" w:rsidP="00E95831">
            <w:pPr>
              <w:jc w:val="both"/>
              <w:rPr>
                <w:sz w:val="24"/>
              </w:rPr>
            </w:pPr>
            <w:r w:rsidRPr="00E95831">
              <w:rPr>
                <w:sz w:val="24"/>
              </w:rPr>
              <w:t>Replenishment recommendations require validation</w:t>
            </w:r>
          </w:p>
        </w:tc>
      </w:tr>
      <w:tr w:rsidR="00E95831" w:rsidRPr="00E95831" w:rsidTr="00E958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831" w:rsidRPr="00E95831" w:rsidRDefault="00E95831" w:rsidP="00E95831">
            <w:pPr>
              <w:jc w:val="both"/>
              <w:rPr>
                <w:sz w:val="24"/>
              </w:rPr>
            </w:pPr>
            <w:r w:rsidRPr="00E95831">
              <w:rPr>
                <w:sz w:val="24"/>
              </w:rPr>
              <w:t>Store capacity unknown</w:t>
            </w:r>
          </w:p>
        </w:tc>
        <w:tc>
          <w:tcPr>
            <w:tcW w:w="0" w:type="auto"/>
            <w:vAlign w:val="center"/>
            <w:hideMark/>
          </w:tcPr>
          <w:p w:rsidR="00E95831" w:rsidRPr="00E95831" w:rsidRDefault="00E95831" w:rsidP="00E95831">
            <w:pPr>
              <w:jc w:val="both"/>
              <w:rPr>
                <w:sz w:val="24"/>
              </w:rPr>
            </w:pPr>
            <w:r w:rsidRPr="00E95831">
              <w:rPr>
                <w:sz w:val="24"/>
              </w:rPr>
              <w:t>Redistribution requires operational validation</w:t>
            </w:r>
          </w:p>
        </w:tc>
      </w:tr>
      <w:tr w:rsidR="00E95831" w:rsidRPr="00E95831" w:rsidTr="00E958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5831" w:rsidRPr="00E95831" w:rsidRDefault="00E95831" w:rsidP="00E95831">
            <w:pPr>
              <w:jc w:val="both"/>
              <w:rPr>
                <w:sz w:val="24"/>
              </w:rPr>
            </w:pPr>
            <w:r w:rsidRPr="00E95831">
              <w:rPr>
                <w:sz w:val="24"/>
              </w:rPr>
              <w:t>Replenishment policies unknown</w:t>
            </w:r>
          </w:p>
        </w:tc>
        <w:tc>
          <w:tcPr>
            <w:tcW w:w="0" w:type="auto"/>
            <w:vAlign w:val="center"/>
            <w:hideMark/>
          </w:tcPr>
          <w:p w:rsidR="00E95831" w:rsidRPr="00E95831" w:rsidRDefault="00E95831" w:rsidP="00E95831">
            <w:pPr>
              <w:jc w:val="both"/>
              <w:rPr>
                <w:sz w:val="24"/>
              </w:rPr>
            </w:pPr>
            <w:r w:rsidRPr="00E95831">
              <w:rPr>
                <w:sz w:val="24"/>
              </w:rPr>
              <w:t>Allocation recommendations require business validation</w:t>
            </w:r>
          </w:p>
        </w:tc>
      </w:tr>
    </w:tbl>
    <w:p w:rsidR="00E95831" w:rsidRDefault="00E95831" w:rsidP="002C3336">
      <w:pPr>
        <w:jc w:val="both"/>
        <w:rPr>
          <w:sz w:val="24"/>
        </w:rPr>
      </w:pPr>
    </w:p>
    <w:p w:rsidR="00E95831" w:rsidRDefault="00E95831" w:rsidP="002C3336">
      <w:pPr>
        <w:jc w:val="both"/>
        <w:rPr>
          <w:b/>
          <w:sz w:val="24"/>
        </w:rPr>
      </w:pPr>
      <w:r w:rsidRPr="00E95831">
        <w:rPr>
          <w:b/>
          <w:sz w:val="24"/>
        </w:rPr>
        <w:t>9.8 Requirements Traceability Preview</w:t>
      </w:r>
    </w:p>
    <w:p w:rsidR="00E95831" w:rsidRPr="00E95831" w:rsidRDefault="00E95831" w:rsidP="00E95831">
      <w:pPr>
        <w:jc w:val="center"/>
        <w:rPr>
          <w:b/>
          <w:sz w:val="24"/>
        </w:rPr>
      </w:pPr>
      <w:r w:rsidRPr="00E95831">
        <w:rPr>
          <w:b/>
          <w:sz w:val="24"/>
        </w:rPr>
        <w:t>BO-03</w:t>
      </w:r>
    </w:p>
    <w:p w:rsidR="00E95831" w:rsidRPr="00E95831" w:rsidRDefault="00E95831" w:rsidP="00E95831">
      <w:pPr>
        <w:jc w:val="center"/>
        <w:rPr>
          <w:b/>
          <w:sz w:val="24"/>
        </w:rPr>
      </w:pPr>
      <w:r w:rsidRPr="00E95831">
        <w:rPr>
          <w:b/>
          <w:sz w:val="24"/>
        </w:rPr>
        <w:t>Inventory Risk</w:t>
      </w:r>
    </w:p>
    <w:p w:rsidR="00E95831" w:rsidRPr="00E95831" w:rsidRDefault="00E95831" w:rsidP="00E95831">
      <w:pPr>
        <w:jc w:val="center"/>
        <w:rPr>
          <w:b/>
          <w:sz w:val="24"/>
        </w:rPr>
      </w:pPr>
      <w:r w:rsidRPr="00E95831">
        <w:rPr>
          <w:b/>
          <w:sz w:val="24"/>
        </w:rPr>
        <w:t>↓</w:t>
      </w:r>
    </w:p>
    <w:p w:rsidR="00E95831" w:rsidRPr="00E95831" w:rsidRDefault="00E95831" w:rsidP="00E95831">
      <w:pPr>
        <w:jc w:val="center"/>
        <w:rPr>
          <w:b/>
          <w:sz w:val="24"/>
        </w:rPr>
      </w:pPr>
      <w:r w:rsidRPr="00E95831">
        <w:rPr>
          <w:b/>
          <w:sz w:val="24"/>
        </w:rPr>
        <w:t>BQ-05 / BQ-06 / BQ-07</w:t>
      </w:r>
    </w:p>
    <w:p w:rsidR="00E95831" w:rsidRPr="00E95831" w:rsidRDefault="00E95831" w:rsidP="00E95831">
      <w:pPr>
        <w:jc w:val="center"/>
        <w:rPr>
          <w:b/>
          <w:sz w:val="24"/>
        </w:rPr>
      </w:pPr>
      <w:r w:rsidRPr="00E95831">
        <w:rPr>
          <w:b/>
          <w:sz w:val="24"/>
        </w:rPr>
        <w:t>↓</w:t>
      </w:r>
    </w:p>
    <w:p w:rsidR="00E95831" w:rsidRPr="00E95831" w:rsidRDefault="00E95831" w:rsidP="00E95831">
      <w:pPr>
        <w:jc w:val="center"/>
        <w:rPr>
          <w:b/>
          <w:sz w:val="24"/>
        </w:rPr>
      </w:pPr>
      <w:r w:rsidRPr="00E95831">
        <w:rPr>
          <w:b/>
          <w:sz w:val="24"/>
        </w:rPr>
        <w:t>OP-01 / OP-02 / OP-03</w:t>
      </w:r>
    </w:p>
    <w:p w:rsidR="00E95831" w:rsidRPr="00E95831" w:rsidRDefault="00E95831" w:rsidP="00E95831">
      <w:pPr>
        <w:jc w:val="center"/>
        <w:rPr>
          <w:b/>
          <w:sz w:val="24"/>
        </w:rPr>
      </w:pPr>
      <w:r w:rsidRPr="00E95831">
        <w:rPr>
          <w:b/>
          <w:sz w:val="24"/>
        </w:rPr>
        <w:t>↓</w:t>
      </w:r>
    </w:p>
    <w:p w:rsidR="00E95831" w:rsidRPr="00E95831" w:rsidRDefault="00E95831" w:rsidP="00E95831">
      <w:pPr>
        <w:jc w:val="center"/>
        <w:rPr>
          <w:b/>
          <w:sz w:val="24"/>
        </w:rPr>
      </w:pPr>
      <w:r w:rsidRPr="00E95831">
        <w:rPr>
          <w:b/>
          <w:sz w:val="24"/>
        </w:rPr>
        <w:t>R-01 / R-02 / R-03</w:t>
      </w:r>
    </w:p>
    <w:p w:rsidR="00E95831" w:rsidRPr="00E95831" w:rsidRDefault="00E95831" w:rsidP="00E95831">
      <w:pPr>
        <w:jc w:val="center"/>
        <w:rPr>
          <w:b/>
          <w:sz w:val="24"/>
        </w:rPr>
      </w:pPr>
      <w:r w:rsidRPr="00E95831">
        <w:rPr>
          <w:b/>
          <w:sz w:val="24"/>
        </w:rPr>
        <w:t>↓</w:t>
      </w:r>
    </w:p>
    <w:p w:rsidR="00E95831" w:rsidRPr="00E95831" w:rsidRDefault="00E95831" w:rsidP="00E95831">
      <w:pPr>
        <w:jc w:val="center"/>
        <w:rPr>
          <w:b/>
          <w:sz w:val="24"/>
        </w:rPr>
      </w:pPr>
      <w:r w:rsidRPr="00E95831">
        <w:rPr>
          <w:b/>
          <w:sz w:val="24"/>
        </w:rPr>
        <w:t>BR-05 / BR-06 / BR-07 / BR-09</w:t>
      </w:r>
    </w:p>
    <w:p w:rsidR="00E95831" w:rsidRPr="00E95831" w:rsidRDefault="00E95831" w:rsidP="00E95831">
      <w:pPr>
        <w:jc w:val="center"/>
        <w:rPr>
          <w:b/>
          <w:sz w:val="24"/>
        </w:rPr>
      </w:pPr>
      <w:r w:rsidRPr="00E95831">
        <w:rPr>
          <w:b/>
          <w:sz w:val="24"/>
        </w:rPr>
        <w:t>↓</w:t>
      </w:r>
    </w:p>
    <w:p w:rsidR="00E95831" w:rsidRPr="00E95831" w:rsidRDefault="00E95831" w:rsidP="00E95831">
      <w:pPr>
        <w:jc w:val="center"/>
        <w:rPr>
          <w:b/>
          <w:sz w:val="24"/>
        </w:rPr>
      </w:pPr>
      <w:r w:rsidRPr="00E95831">
        <w:rPr>
          <w:b/>
          <w:sz w:val="24"/>
        </w:rPr>
        <w:lastRenderedPageBreak/>
        <w:t>Phase 10 User Stories</w:t>
      </w:r>
    </w:p>
    <w:p w:rsidR="00E95831" w:rsidRPr="00E95831" w:rsidRDefault="00E95831" w:rsidP="00E95831">
      <w:pPr>
        <w:jc w:val="center"/>
        <w:rPr>
          <w:b/>
          <w:sz w:val="24"/>
        </w:rPr>
      </w:pPr>
      <w:r w:rsidRPr="00E95831">
        <w:rPr>
          <w:b/>
          <w:sz w:val="24"/>
        </w:rPr>
        <w:t>↓</w:t>
      </w:r>
    </w:p>
    <w:p w:rsidR="00E95831" w:rsidRDefault="00E95831" w:rsidP="00E95831">
      <w:pPr>
        <w:jc w:val="center"/>
        <w:rPr>
          <w:b/>
          <w:sz w:val="24"/>
        </w:rPr>
      </w:pPr>
      <w:proofErr w:type="gramStart"/>
      <w:r w:rsidRPr="00E95831">
        <w:rPr>
          <w:b/>
          <w:sz w:val="24"/>
        </w:rPr>
        <w:t>Phase</w:t>
      </w:r>
      <w:proofErr w:type="gramEnd"/>
      <w:r w:rsidRPr="00E95831">
        <w:rPr>
          <w:b/>
          <w:sz w:val="24"/>
        </w:rPr>
        <w:t xml:space="preserve"> 14 UAT</w:t>
      </w:r>
    </w:p>
    <w:p w:rsidR="00E95831" w:rsidRDefault="00E95831" w:rsidP="00E95831">
      <w:pPr>
        <w:jc w:val="both"/>
        <w:rPr>
          <w:b/>
          <w:sz w:val="24"/>
        </w:rPr>
      </w:pPr>
      <w:r w:rsidRPr="00E95831">
        <w:rPr>
          <w:b/>
          <w:sz w:val="24"/>
        </w:rPr>
        <w:t>9.9 Phase 9 Conclusion</w:t>
      </w:r>
    </w:p>
    <w:p w:rsidR="00E95831" w:rsidRPr="00E95831" w:rsidRDefault="00E95831" w:rsidP="00E95831">
      <w:pPr>
        <w:jc w:val="both"/>
        <w:rPr>
          <w:sz w:val="24"/>
        </w:rPr>
      </w:pPr>
      <w:r w:rsidRPr="00E95831">
        <w:rPr>
          <w:sz w:val="24"/>
        </w:rPr>
        <w:t xml:space="preserve">The business requirements translate the analytical findings and management recommendations into a structured set of business needs for the proposed decision-support solution. The requirements establish the need for consolidated product, store and inventory visibility; profitability analysis; Product × Store inventory assessment; identification and </w:t>
      </w:r>
      <w:proofErr w:type="spellStart"/>
      <w:r w:rsidRPr="00E95831">
        <w:rPr>
          <w:sz w:val="24"/>
        </w:rPr>
        <w:t>prioritisation</w:t>
      </w:r>
      <w:proofErr w:type="spellEnd"/>
      <w:r w:rsidRPr="00E95831">
        <w:rPr>
          <w:sz w:val="24"/>
        </w:rPr>
        <w:t xml:space="preserve"> of potential inventory opportunities; and executive decision support. The requirements will provide the baseline for developing user stories and acceptance criteria in the subsequent phase.</w:t>
      </w:r>
    </w:p>
    <w:sectPr w:rsidR="00E95831" w:rsidRPr="00E95831" w:rsidSect="00300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7500C"/>
    <w:multiLevelType w:val="multilevel"/>
    <w:tmpl w:val="2214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174D52"/>
    <w:multiLevelType w:val="multilevel"/>
    <w:tmpl w:val="1650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A029CB"/>
    <w:multiLevelType w:val="multilevel"/>
    <w:tmpl w:val="1C0C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BE3999"/>
    <w:multiLevelType w:val="multilevel"/>
    <w:tmpl w:val="A5D4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E246D5"/>
    <w:multiLevelType w:val="multilevel"/>
    <w:tmpl w:val="4858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3336"/>
    <w:rsid w:val="00087EA7"/>
    <w:rsid w:val="00241AE3"/>
    <w:rsid w:val="002C3336"/>
    <w:rsid w:val="003006E1"/>
    <w:rsid w:val="003D49DD"/>
    <w:rsid w:val="00994A4D"/>
    <w:rsid w:val="00AC0B00"/>
    <w:rsid w:val="00E958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06E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4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373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35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28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37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0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28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6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9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3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8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5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2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9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5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1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6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55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6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8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42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5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1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4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7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8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91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27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77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1506</Words>
  <Characters>8587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2026-09-15T16:47:00Z</dcterms:created>
  <dcterms:modified xsi:type="dcterms:W3CDTF">2026-09-15T17:26:00Z</dcterms:modified>
</cp:coreProperties>
</file>