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7D6C" w14:textId="77777777" w:rsidR="001A245D" w:rsidRDefault="001A245D" w:rsidP="001A245D">
      <w:pPr>
        <w:pStyle w:val="1"/>
      </w:pPr>
      <w:r>
        <w:rPr>
          <w:rFonts w:hint="eastAsia"/>
        </w:rPr>
        <w:t>Introduction</w:t>
      </w:r>
    </w:p>
    <w:p w14:paraId="3F2D3154" w14:textId="77777777" w:rsidR="00AB2A87" w:rsidRPr="00DF0562" w:rsidRDefault="00AB2A87" w:rsidP="00CF0224">
      <w:pPr>
        <w:ind w:firstLine="480"/>
        <w:rPr>
          <w:rFonts w:eastAsiaTheme="minorEastAsia"/>
          <w:b/>
          <w:bCs/>
        </w:rPr>
      </w:pPr>
      <w:r w:rsidRPr="00DF0562">
        <w:rPr>
          <w:rFonts w:eastAsiaTheme="minorEastAsia"/>
          <w:b/>
          <w:bCs/>
        </w:rPr>
        <w:t xml:space="preserve">Experiment 1: Constructing a Circuit to Control a Motor Using </w:t>
      </w:r>
      <w:r w:rsidRPr="00DF0562">
        <w:rPr>
          <w:rFonts w:eastAsiaTheme="minorEastAsia" w:hint="eastAsia"/>
          <w:b/>
          <w:bCs/>
        </w:rPr>
        <w:t>chip</w:t>
      </w:r>
      <w:r w:rsidRPr="00DF0562">
        <w:rPr>
          <w:rFonts w:eastAsiaTheme="minorEastAsia"/>
          <w:b/>
          <w:bCs/>
        </w:rPr>
        <w:t xml:space="preserve"> L293D</w:t>
      </w:r>
    </w:p>
    <w:p w14:paraId="2D3547C0" w14:textId="46FF9576" w:rsidR="007E3246" w:rsidRDefault="00DA653B" w:rsidP="007E3246">
      <w:pPr>
        <w:ind w:firstLine="480"/>
        <w:rPr>
          <w:rFonts w:eastAsiaTheme="minorEastAsia"/>
        </w:rPr>
      </w:pPr>
      <w:r w:rsidRPr="00DA653B">
        <w:rPr>
          <w:rFonts w:eastAsiaTheme="minorEastAsia"/>
        </w:rPr>
        <w:t>We have successfully constructed a circuit containing the L293D to control the rotation of a motor (including stopping, rotating, changing speed, and changing the direction of rotation).</w:t>
      </w:r>
    </w:p>
    <w:p w14:paraId="17617ED6" w14:textId="77777777" w:rsidR="00DA653B" w:rsidRPr="007E3246" w:rsidRDefault="00DA653B" w:rsidP="007E3246">
      <w:pPr>
        <w:ind w:firstLine="480"/>
        <w:rPr>
          <w:rFonts w:eastAsiaTheme="minorEastAsia"/>
        </w:rPr>
      </w:pPr>
    </w:p>
    <w:p w14:paraId="4D9D7F71" w14:textId="77777777" w:rsidR="00AB2A87" w:rsidRPr="00DF0562" w:rsidRDefault="00AB2A87" w:rsidP="00710959">
      <w:pPr>
        <w:ind w:firstLine="480"/>
        <w:rPr>
          <w:rFonts w:eastAsiaTheme="minorEastAsia"/>
          <w:b/>
          <w:bCs/>
        </w:rPr>
      </w:pPr>
      <w:r w:rsidRPr="00DF0562">
        <w:rPr>
          <w:rFonts w:eastAsiaTheme="minorEastAsia"/>
          <w:b/>
          <w:bCs/>
        </w:rPr>
        <w:t>Experiment 2: Measuring the Range of Motor Speed Variation with Different PWM Values and Changes in the Resistance of the Potentiometer</w:t>
      </w:r>
    </w:p>
    <w:p w14:paraId="73C89846" w14:textId="2750E1B2" w:rsidR="007E3246" w:rsidRDefault="00DA653B" w:rsidP="00710959">
      <w:pPr>
        <w:ind w:firstLine="480"/>
        <w:rPr>
          <w:rFonts w:eastAsiaTheme="minorEastAsia"/>
        </w:rPr>
      </w:pPr>
      <w:r w:rsidRPr="00DA653B">
        <w:rPr>
          <w:rFonts w:eastAsiaTheme="minorEastAsia"/>
        </w:rPr>
        <w:t>We measured the rotational speed under four conditions: PWM full, 3/4, 2/4, and 1/4, and plotted a speed-ohm graph.</w:t>
      </w:r>
    </w:p>
    <w:p w14:paraId="478519FD" w14:textId="77777777" w:rsidR="00DA653B" w:rsidRDefault="00DA653B" w:rsidP="00710959">
      <w:pPr>
        <w:ind w:firstLine="480"/>
        <w:rPr>
          <w:rFonts w:eastAsiaTheme="minorEastAsia"/>
        </w:rPr>
      </w:pPr>
    </w:p>
    <w:p w14:paraId="1F127EB7" w14:textId="77777777" w:rsidR="00AB2A87" w:rsidRPr="00DF0562" w:rsidRDefault="00AB2A87" w:rsidP="007E3246">
      <w:pPr>
        <w:ind w:firstLine="480"/>
        <w:rPr>
          <w:rFonts w:eastAsiaTheme="minorEastAsia"/>
          <w:b/>
          <w:bCs/>
        </w:rPr>
      </w:pPr>
      <w:r w:rsidRPr="00DF0562">
        <w:rPr>
          <w:rFonts w:eastAsiaTheme="minorEastAsia"/>
          <w:b/>
          <w:bCs/>
        </w:rPr>
        <w:t>Experiment 3: Controlling the Forward and Reverse Rotation of the Motor</w:t>
      </w:r>
    </w:p>
    <w:p w14:paraId="584FF2C6" w14:textId="6F3CB003" w:rsidR="00710959" w:rsidRDefault="00DA653B" w:rsidP="001A245D">
      <w:pPr>
        <w:ind w:firstLine="480"/>
        <w:rPr>
          <w:rFonts w:eastAsiaTheme="minorEastAsia"/>
        </w:rPr>
      </w:pPr>
      <w:r w:rsidRPr="00DA653B">
        <w:rPr>
          <w:rFonts w:eastAsiaTheme="minorEastAsia"/>
        </w:rPr>
        <w:t>We utilized the principle of the H-bridge to control the motor's forward and reverse rotation by adjusting the voltage levels of IN1 and IN2.</w:t>
      </w:r>
    </w:p>
    <w:p w14:paraId="5F6CEAFA" w14:textId="77777777" w:rsidR="00DA653B" w:rsidRPr="00710959" w:rsidRDefault="00DA653B" w:rsidP="001A245D">
      <w:pPr>
        <w:ind w:firstLine="480"/>
        <w:rPr>
          <w:rFonts w:eastAsiaTheme="minorEastAsia"/>
        </w:rPr>
      </w:pPr>
    </w:p>
    <w:p w14:paraId="424D5208" w14:textId="77777777" w:rsidR="001A245D" w:rsidRDefault="001A245D" w:rsidP="001A245D">
      <w:pPr>
        <w:pStyle w:val="1"/>
      </w:pPr>
      <w:r>
        <w:rPr>
          <w:rFonts w:hint="eastAsia"/>
        </w:rPr>
        <w:t>Theory and Technical Background</w:t>
      </w:r>
    </w:p>
    <w:p w14:paraId="39A2D60C" w14:textId="62A8E82B" w:rsidR="001A245D" w:rsidRDefault="001A245D" w:rsidP="001A245D">
      <w:pPr>
        <w:ind w:firstLine="480"/>
        <w:rPr>
          <w:rFonts w:eastAsiaTheme="minorEastAsia"/>
        </w:rPr>
      </w:pPr>
      <w:r>
        <w:rPr>
          <w:rFonts w:hint="eastAsia"/>
          <w:noProof/>
        </w:rPr>
        <w:drawing>
          <wp:inline distT="0" distB="0" distL="0" distR="0" wp14:anchorId="6ED6D2C6" wp14:editId="6848EF0B">
            <wp:extent cx="5943600" cy="2107565"/>
            <wp:effectExtent l="0" t="0" r="0" b="6985"/>
            <wp:docPr id="580724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07565"/>
                    </a:xfrm>
                    <a:prstGeom prst="rect">
                      <a:avLst/>
                    </a:prstGeom>
                    <a:noFill/>
                    <a:ln>
                      <a:noFill/>
                    </a:ln>
                  </pic:spPr>
                </pic:pic>
              </a:graphicData>
            </a:graphic>
          </wp:inline>
        </w:drawing>
      </w:r>
    </w:p>
    <w:p w14:paraId="2C2A7B15" w14:textId="14DB57D7" w:rsidR="00710959" w:rsidRDefault="001551E6" w:rsidP="001A245D">
      <w:pPr>
        <w:ind w:firstLine="480"/>
        <w:rPr>
          <w:rFonts w:eastAsiaTheme="minorEastAsia"/>
        </w:rPr>
      </w:pPr>
      <w:r w:rsidRPr="001551E6">
        <w:rPr>
          <w:rFonts w:eastAsiaTheme="minorEastAsia"/>
        </w:rPr>
        <w:t>To make the motor operate, a pair of MOSFETs on the diagonal must be turned on. As shown in the figure below, when Q1 and Q4 are turned on (while Q2 and Q3 must remain off), the current flows from the positive terminal of the power supply through Q1 from left to right across the motor, and then returns to the negative terminal of the power supply through Q4. The rotation direction of the motor can be controlled based on the different directions of current flow.</w:t>
      </w:r>
      <w:r w:rsidR="00710959">
        <w:rPr>
          <w:noProof/>
          <w14:ligatures w14:val="none"/>
        </w:rPr>
        <w:lastRenderedPageBreak/>
        <w:drawing>
          <wp:inline distT="0" distB="0" distL="0" distR="0" wp14:anchorId="29C9A418" wp14:editId="442C7D0D">
            <wp:extent cx="2886075" cy="3160190"/>
            <wp:effectExtent l="0" t="0" r="0" b="254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8421" cy="3162759"/>
                    </a:xfrm>
                    <a:prstGeom prst="rect">
                      <a:avLst/>
                    </a:prstGeom>
                    <a:noFill/>
                  </pic:spPr>
                </pic:pic>
              </a:graphicData>
            </a:graphic>
          </wp:inline>
        </w:drawing>
      </w:r>
    </w:p>
    <w:p w14:paraId="16B60B3E" w14:textId="7F50B27D" w:rsidR="00710959" w:rsidRPr="001A245D" w:rsidRDefault="00A354D0" w:rsidP="00AB2A87">
      <w:pPr>
        <w:widowControl/>
        <w:ind w:firstLineChars="0" w:firstLine="0"/>
        <w:rPr>
          <w:rFonts w:eastAsiaTheme="minorEastAsia"/>
        </w:rPr>
      </w:pPr>
      <w:r w:rsidRPr="00A354D0">
        <w:rPr>
          <w:rFonts w:eastAsiaTheme="minorEastAsia"/>
        </w:rPr>
        <w:t>The duty cycle refers to the average rate within a period. The rotation speed of the motor can be controlled based on the ratio of the high-level voltage to the low-level voltage within the period.</w:t>
      </w:r>
    </w:p>
    <w:p w14:paraId="387C88FE" w14:textId="19C64FBA" w:rsidR="00F611B7" w:rsidRPr="00F611B7" w:rsidRDefault="001A245D" w:rsidP="00F611B7">
      <w:pPr>
        <w:pStyle w:val="1"/>
      </w:pPr>
      <w:r w:rsidRPr="00EA4756">
        <w:rPr>
          <w:rFonts w:hint="eastAsia"/>
        </w:rPr>
        <w:t>Method</w:t>
      </w:r>
    </w:p>
    <w:tbl>
      <w:tblPr>
        <w:tblStyle w:val="afd"/>
        <w:tblW w:w="0" w:type="auto"/>
        <w:tblLook w:val="04A0" w:firstRow="1" w:lastRow="0" w:firstColumn="1" w:lastColumn="0" w:noHBand="0" w:noVBand="1"/>
      </w:tblPr>
      <w:tblGrid>
        <w:gridCol w:w="9350"/>
      </w:tblGrid>
      <w:tr w:rsidR="00F611B7" w14:paraId="69837919" w14:textId="77777777" w:rsidTr="00FC1C3B">
        <w:trPr>
          <w:cnfStyle w:val="100000000000" w:firstRow="1" w:lastRow="0" w:firstColumn="0" w:lastColumn="0" w:oddVBand="0" w:evenVBand="0" w:oddHBand="0" w:evenHBand="0" w:firstRowFirstColumn="0" w:firstRowLastColumn="0" w:lastRowFirstColumn="0" w:lastRowLastColumn="0"/>
        </w:trPr>
        <w:tc>
          <w:tcPr>
            <w:tcW w:w="9350" w:type="dxa"/>
          </w:tcPr>
          <w:tbl>
            <w:tblPr>
              <w:tblStyle w:val="afd"/>
              <w:tblW w:w="0" w:type="auto"/>
              <w:tblLook w:val="04A0" w:firstRow="1" w:lastRow="0" w:firstColumn="1" w:lastColumn="0" w:noHBand="0" w:noVBand="1"/>
            </w:tblPr>
            <w:tblGrid>
              <w:gridCol w:w="4572"/>
              <w:gridCol w:w="4562"/>
            </w:tblGrid>
            <w:tr w:rsidR="00F611B7" w:rsidRPr="00946391" w14:paraId="10A93B03" w14:textId="77777777" w:rsidTr="00FC1C3B">
              <w:trPr>
                <w:cnfStyle w:val="100000000000" w:firstRow="1" w:lastRow="0" w:firstColumn="0" w:lastColumn="0" w:oddVBand="0" w:evenVBand="0" w:oddHBand="0" w:evenHBand="0" w:firstRowFirstColumn="0" w:firstRowLastColumn="0" w:lastRowFirstColumn="0" w:lastRowLastColumn="0"/>
              </w:trPr>
              <w:tc>
                <w:tcPr>
                  <w:tcW w:w="4675" w:type="dxa"/>
                </w:tcPr>
                <w:p w14:paraId="1255A786" w14:textId="77777777" w:rsidR="00F611B7" w:rsidRPr="00946391" w:rsidRDefault="00F611B7" w:rsidP="00FC1C3B">
                  <w:pPr>
                    <w:ind w:left="960" w:firstLineChars="0" w:firstLine="0"/>
                    <w:rPr>
                      <w:rFonts w:eastAsiaTheme="minorEastAsia"/>
                    </w:rPr>
                  </w:pPr>
                  <w:r w:rsidRPr="008912E0">
                    <w:rPr>
                      <w:rFonts w:ascii="宋体" w:eastAsia="宋体" w:hAnsi="宋体" w:cs="宋体"/>
                    </w:rPr>
                    <w:t>abridge</w:t>
                  </w:r>
                </w:p>
              </w:tc>
              <w:tc>
                <w:tcPr>
                  <w:tcW w:w="4675" w:type="dxa"/>
                </w:tcPr>
                <w:p w14:paraId="7B08837D" w14:textId="77777777" w:rsidR="00F611B7" w:rsidRPr="00946391" w:rsidRDefault="00F611B7" w:rsidP="00FC1C3B">
                  <w:pPr>
                    <w:ind w:left="960" w:firstLineChars="0" w:firstLine="0"/>
                    <w:rPr>
                      <w:rFonts w:eastAsiaTheme="minorEastAsia"/>
                    </w:rPr>
                  </w:pPr>
                  <w:r w:rsidRPr="008912E0">
                    <w:rPr>
                      <w:rFonts w:asciiTheme="minorEastAsia" w:eastAsiaTheme="minorEastAsia" w:hAnsiTheme="minorEastAsia"/>
                    </w:rPr>
                    <w:t>full name</w:t>
                  </w:r>
                </w:p>
              </w:tc>
            </w:tr>
            <w:tr w:rsidR="00F611B7" w:rsidRPr="00946391" w14:paraId="5686D0CB" w14:textId="77777777" w:rsidTr="00FC1C3B">
              <w:tc>
                <w:tcPr>
                  <w:tcW w:w="4675" w:type="dxa"/>
                </w:tcPr>
                <w:p w14:paraId="4749AB72" w14:textId="77777777" w:rsidR="00F611B7" w:rsidRDefault="00F611B7" w:rsidP="00FC1C3B">
                  <w:pPr>
                    <w:ind w:firstLineChars="0" w:firstLine="0"/>
                  </w:pPr>
                  <w:r>
                    <w:t>ADC</w:t>
                  </w:r>
                </w:p>
              </w:tc>
              <w:tc>
                <w:tcPr>
                  <w:tcW w:w="4675" w:type="dxa"/>
                </w:tcPr>
                <w:p w14:paraId="70430795" w14:textId="77777777" w:rsidR="00F611B7" w:rsidRDefault="00F611B7" w:rsidP="00FC1C3B">
                  <w:pPr>
                    <w:ind w:firstLineChars="0" w:firstLine="0"/>
                    <w:rPr>
                      <w:rFonts w:asciiTheme="minorEastAsia" w:eastAsiaTheme="minorEastAsia" w:hAnsiTheme="minorEastAsia" w:hint="eastAsia"/>
                    </w:rPr>
                  </w:pPr>
                  <w:r>
                    <w:rPr>
                      <w:rFonts w:asciiTheme="minorEastAsia" w:eastAsiaTheme="minorEastAsia" w:hAnsiTheme="minorEastAsia" w:hint="eastAsia"/>
                    </w:rPr>
                    <w:t>A</w:t>
                  </w:r>
                  <w:r>
                    <w:t>nalog-to-</w:t>
                  </w:r>
                  <w:r>
                    <w:rPr>
                      <w:rFonts w:asciiTheme="minorEastAsia" w:eastAsiaTheme="minorEastAsia" w:hAnsiTheme="minorEastAsia" w:hint="eastAsia"/>
                    </w:rPr>
                    <w:t>D</w:t>
                  </w:r>
                  <w:r>
                    <w:t xml:space="preserve">igital </w:t>
                  </w:r>
                  <w:r>
                    <w:rPr>
                      <w:rFonts w:asciiTheme="minorEastAsia" w:eastAsiaTheme="minorEastAsia" w:hAnsiTheme="minorEastAsia" w:hint="eastAsia"/>
                    </w:rPr>
                    <w:t>C</w:t>
                  </w:r>
                  <w:r>
                    <w:t>onversion</w:t>
                  </w:r>
                </w:p>
              </w:tc>
            </w:tr>
            <w:tr w:rsidR="00F611B7" w:rsidRPr="00946391" w14:paraId="62CAA2D0" w14:textId="77777777" w:rsidTr="00FC1C3B">
              <w:tc>
                <w:tcPr>
                  <w:tcW w:w="4675" w:type="dxa"/>
                </w:tcPr>
                <w:p w14:paraId="0D04EAB8" w14:textId="77777777" w:rsidR="00F611B7" w:rsidRDefault="00F611B7" w:rsidP="00FC1C3B">
                  <w:pPr>
                    <w:ind w:firstLineChars="0" w:firstLine="0"/>
                  </w:pPr>
                  <w:r w:rsidRPr="00F33237">
                    <w:t>IDE</w:t>
                  </w:r>
                </w:p>
              </w:tc>
              <w:tc>
                <w:tcPr>
                  <w:tcW w:w="4675" w:type="dxa"/>
                </w:tcPr>
                <w:p w14:paraId="10AD48B3" w14:textId="77777777" w:rsidR="00F611B7" w:rsidRDefault="00F611B7" w:rsidP="00FC1C3B">
                  <w:pPr>
                    <w:ind w:firstLineChars="0" w:firstLine="0"/>
                  </w:pPr>
                  <w:r w:rsidRPr="008912E0">
                    <w:t>Integrated Development Environment</w:t>
                  </w:r>
                </w:p>
              </w:tc>
            </w:tr>
            <w:tr w:rsidR="00F611B7" w:rsidRPr="00946391" w14:paraId="7A498C7C" w14:textId="77777777" w:rsidTr="00FC1C3B">
              <w:tc>
                <w:tcPr>
                  <w:tcW w:w="4675" w:type="dxa"/>
                </w:tcPr>
                <w:p w14:paraId="12D4F0B7" w14:textId="703723D2" w:rsidR="00F611B7" w:rsidRPr="00F611B7" w:rsidRDefault="00F611B7" w:rsidP="00FC1C3B">
                  <w:pPr>
                    <w:ind w:firstLineChars="0" w:firstLine="0"/>
                    <w:rPr>
                      <w:rFonts w:eastAsiaTheme="minorEastAsia"/>
                    </w:rPr>
                  </w:pPr>
                  <w:r w:rsidRPr="00F611B7">
                    <w:rPr>
                      <w:rFonts w:eastAsiaTheme="minorEastAsia"/>
                      <w:lang w:val="en-GB"/>
                    </w:rPr>
                    <w:t>DC motor</w:t>
                  </w:r>
                </w:p>
              </w:tc>
              <w:tc>
                <w:tcPr>
                  <w:tcW w:w="4675" w:type="dxa"/>
                </w:tcPr>
                <w:p w14:paraId="0E234638" w14:textId="1878B544" w:rsidR="00F611B7" w:rsidRPr="00F611B7" w:rsidRDefault="00F611B7" w:rsidP="00FC1C3B">
                  <w:pPr>
                    <w:ind w:firstLineChars="0" w:firstLine="0"/>
                    <w:rPr>
                      <w:rFonts w:eastAsiaTheme="minorEastAsia"/>
                    </w:rPr>
                  </w:pPr>
                  <w:r w:rsidRPr="00F611B7">
                    <w:rPr>
                      <w:rFonts w:eastAsiaTheme="minorEastAsia"/>
                    </w:rPr>
                    <w:t>direct current motor</w:t>
                  </w:r>
                </w:p>
              </w:tc>
            </w:tr>
          </w:tbl>
          <w:p w14:paraId="729F6F73" w14:textId="77777777" w:rsidR="00F611B7" w:rsidRDefault="00F611B7" w:rsidP="00FC1C3B">
            <w:pPr>
              <w:ind w:left="960" w:firstLineChars="0" w:firstLine="0"/>
            </w:pPr>
          </w:p>
        </w:tc>
      </w:tr>
    </w:tbl>
    <w:p w14:paraId="3D225E60" w14:textId="6A58FA29" w:rsidR="001A245D" w:rsidRDefault="00F611B7" w:rsidP="001A245D">
      <w:pPr>
        <w:ind w:firstLine="480"/>
        <w:rPr>
          <w:rFonts w:eastAsiaTheme="minorEastAsia"/>
          <w:lang w:val="en-GB"/>
        </w:rPr>
      </w:pPr>
      <w:r>
        <w:rPr>
          <w:rFonts w:eastAsiaTheme="minorEastAsia"/>
        </w:rPr>
        <w:t>K</w:t>
      </w:r>
      <w:r>
        <w:rPr>
          <w:rFonts w:eastAsiaTheme="minorEastAsia" w:hint="eastAsia"/>
        </w:rPr>
        <w:t>ey words:</w:t>
      </w:r>
      <w:r w:rsidRPr="00F611B7">
        <w:rPr>
          <w:rFonts w:asciiTheme="majorHAnsi" w:eastAsiaTheme="majorEastAsia" w:hAnsi="Calibri Light" w:cstheme="majorBidi"/>
          <w:color w:val="000000" w:themeColor="text1"/>
          <w:kern w:val="24"/>
          <w:sz w:val="88"/>
          <w:szCs w:val="88"/>
          <w:lang w:val="en-GB"/>
        </w:rPr>
        <w:t xml:space="preserve"> </w:t>
      </w:r>
      <w:r w:rsidRPr="00F611B7">
        <w:rPr>
          <w:rFonts w:eastAsiaTheme="minorEastAsia"/>
          <w:lang w:val="en-GB"/>
        </w:rPr>
        <w:t>L293D</w:t>
      </w:r>
      <w:r>
        <w:rPr>
          <w:rFonts w:eastAsiaTheme="minorEastAsia" w:hint="eastAsia"/>
          <w:lang w:val="en-GB"/>
        </w:rPr>
        <w:t>, H bridge, i</w:t>
      </w:r>
      <w:r w:rsidRPr="00F611B7">
        <w:rPr>
          <w:rFonts w:eastAsiaTheme="minorEastAsia"/>
          <w:lang w:val="en-GB"/>
        </w:rPr>
        <w:t>ndirect measurement</w:t>
      </w:r>
    </w:p>
    <w:p w14:paraId="7B0EB87F" w14:textId="77777777" w:rsidR="00F611B7" w:rsidRDefault="00F611B7" w:rsidP="001A245D">
      <w:pPr>
        <w:ind w:firstLine="480"/>
        <w:rPr>
          <w:rFonts w:eastAsiaTheme="minorEastAsia"/>
          <w:lang w:val="en-GB"/>
        </w:rPr>
      </w:pPr>
    </w:p>
    <w:p w14:paraId="5205CC33" w14:textId="77777777" w:rsidR="00C804AE" w:rsidRPr="00C804AE" w:rsidRDefault="00C804AE" w:rsidP="00C804AE">
      <w:pPr>
        <w:ind w:firstLine="480"/>
        <w:rPr>
          <w:rFonts w:eastAsiaTheme="minorEastAsia"/>
          <w:b/>
          <w:bCs/>
        </w:rPr>
      </w:pPr>
      <w:r w:rsidRPr="00C804AE">
        <w:rPr>
          <w:rFonts w:eastAsiaTheme="minorEastAsia"/>
          <w:b/>
          <w:bCs/>
        </w:rPr>
        <w:t xml:space="preserve">Experiment 1: Constructing a Circuit to Control a Motor Using </w:t>
      </w:r>
      <w:r w:rsidRPr="00C804AE">
        <w:rPr>
          <w:rFonts w:eastAsiaTheme="minorEastAsia" w:hint="eastAsia"/>
          <w:b/>
          <w:bCs/>
        </w:rPr>
        <w:t>chip</w:t>
      </w:r>
      <w:r w:rsidRPr="00C804AE">
        <w:rPr>
          <w:rFonts w:eastAsiaTheme="minorEastAsia"/>
          <w:b/>
          <w:bCs/>
        </w:rPr>
        <w:t xml:space="preserve"> L293D</w:t>
      </w:r>
    </w:p>
    <w:p w14:paraId="01C6E072" w14:textId="77777777" w:rsidR="009F0169" w:rsidRDefault="009F0169" w:rsidP="00363802">
      <w:pPr>
        <w:ind w:firstLine="480"/>
        <w:rPr>
          <w:rFonts w:eastAsiaTheme="minorEastAsia"/>
        </w:rPr>
      </w:pPr>
      <w:r w:rsidRPr="009F0169">
        <w:rPr>
          <w:rFonts w:eastAsiaTheme="minorEastAsia"/>
        </w:rPr>
        <w:t>Utilizing the built-in H-bridge circuit of the L293D chip, precise control of the motor's rotation direction can be achieved by manipulating the voltage state of the Enable Pin 1 and the output pins 1 (out1) and 2 (out2). Specifically, when Enable Pin 1 is at a low voltage level, the motor will not rotate. Conversely, when Enable Pin 1 is at a high voltage level, if output pin 1 (out1) is at a high voltage and output pin 2 (out2) is at a low voltage, the motor will rotate clockwise. On the other hand, if output pin 1 (out1) is at a low voltage and output pin 2 (out2) is at a high voltage, the motor will rotate counterclockwise.</w:t>
      </w:r>
    </w:p>
    <w:p w14:paraId="386FF3E0" w14:textId="2E1BF65C" w:rsidR="00363802" w:rsidRDefault="00363802" w:rsidP="00363802">
      <w:pPr>
        <w:ind w:firstLine="480"/>
        <w:rPr>
          <w:rFonts w:eastAsiaTheme="minorEastAsia"/>
          <w:noProof/>
          <w14:ligatures w14:val="none"/>
        </w:rPr>
      </w:pPr>
      <w:r w:rsidRPr="00363802">
        <w:rPr>
          <w:rFonts w:eastAsiaTheme="minorEastAsia"/>
          <w:noProof/>
        </w:rPr>
        <w:lastRenderedPageBreak/>
        <w:drawing>
          <wp:inline distT="0" distB="0" distL="0" distR="0" wp14:anchorId="049E318A" wp14:editId="138439A5">
            <wp:extent cx="1640211" cy="2495550"/>
            <wp:effectExtent l="0" t="0" r="0" b="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0"/>
                    <a:stretch>
                      <a:fillRect/>
                    </a:stretch>
                  </pic:blipFill>
                  <pic:spPr>
                    <a:xfrm>
                      <a:off x="0" y="0"/>
                      <a:ext cx="1643089" cy="2499929"/>
                    </a:xfrm>
                    <a:prstGeom prst="rect">
                      <a:avLst/>
                    </a:prstGeom>
                  </pic:spPr>
                </pic:pic>
              </a:graphicData>
            </a:graphic>
          </wp:inline>
        </w:drawing>
      </w:r>
      <w:r w:rsidRPr="00363802">
        <w:rPr>
          <w:noProof/>
          <w14:ligatures w14:val="none"/>
        </w:rPr>
        <w:t xml:space="preserve"> </w:t>
      </w:r>
      <w:r w:rsidRPr="00363802">
        <w:rPr>
          <w:rFonts w:eastAsiaTheme="minorEastAsia"/>
          <w:noProof/>
        </w:rPr>
        <w:drawing>
          <wp:inline distT="0" distB="0" distL="0" distR="0" wp14:anchorId="6A750E80" wp14:editId="322C61E4">
            <wp:extent cx="3048000" cy="2546513"/>
            <wp:effectExtent l="0" t="0" r="0" b="6350"/>
            <wp:docPr id="4098"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See the sourc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9491" cy="2547759"/>
                    </a:xfrm>
                    <a:prstGeom prst="rect">
                      <a:avLst/>
                    </a:prstGeom>
                    <a:noFill/>
                  </pic:spPr>
                </pic:pic>
              </a:graphicData>
            </a:graphic>
          </wp:inline>
        </w:drawing>
      </w:r>
    </w:p>
    <w:p w14:paraId="549AED4E" w14:textId="2624773B" w:rsidR="009F0169" w:rsidRPr="009F0169" w:rsidRDefault="00A354D0" w:rsidP="00363802">
      <w:pPr>
        <w:ind w:firstLine="480"/>
        <w:rPr>
          <w:rFonts w:eastAsiaTheme="minorEastAsia"/>
        </w:rPr>
      </w:pPr>
      <w:r w:rsidRPr="00A354D0">
        <w:rPr>
          <w:rFonts w:eastAsiaTheme="minorEastAsia"/>
          <w:noProof/>
          <w14:ligatures w14:val="none"/>
        </w:rPr>
        <w:t>Based on the chip</w:t>
      </w:r>
      <w:r>
        <w:rPr>
          <w:rFonts w:eastAsiaTheme="minorEastAsia" w:hint="eastAsia"/>
          <w:noProof/>
          <w14:ligatures w14:val="none"/>
        </w:rPr>
        <w:t xml:space="preserve"> </w:t>
      </w:r>
      <w:r w:rsidRPr="00A354D0">
        <w:rPr>
          <w:rFonts w:eastAsiaTheme="minorEastAsia"/>
          <w:noProof/>
          <w14:ligatures w14:val="none"/>
        </w:rPr>
        <w:t>L293D, we built the following circuit:</w:t>
      </w:r>
    </w:p>
    <w:p w14:paraId="4FDAD7EC" w14:textId="66BCB7E2" w:rsidR="00C804AE" w:rsidRPr="00C804AE" w:rsidRDefault="00363802" w:rsidP="00C804AE">
      <w:pPr>
        <w:ind w:firstLine="480"/>
        <w:rPr>
          <w:rFonts w:eastAsiaTheme="minorEastAsia"/>
        </w:rPr>
      </w:pPr>
      <w:r w:rsidRPr="00363802">
        <w:rPr>
          <w:rFonts w:eastAsiaTheme="minorEastAsia"/>
          <w:noProof/>
        </w:rPr>
        <w:drawing>
          <wp:inline distT="0" distB="0" distL="0" distR="0" wp14:anchorId="54D54CD4" wp14:editId="7C711CC5">
            <wp:extent cx="2462896" cy="2180131"/>
            <wp:effectExtent l="7937" t="0" r="2858" b="2857"/>
            <wp:docPr id="16835323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475" r="3798"/>
                    <a:stretch/>
                  </pic:blipFill>
                  <pic:spPr bwMode="auto">
                    <a:xfrm rot="5400000">
                      <a:off x="0" y="0"/>
                      <a:ext cx="2465815" cy="2182715"/>
                    </a:xfrm>
                    <a:prstGeom prst="rect">
                      <a:avLst/>
                    </a:prstGeom>
                    <a:noFill/>
                    <a:ln>
                      <a:noFill/>
                    </a:ln>
                    <a:extLst>
                      <a:ext uri="{53640926-AAD7-44D8-BBD7-CCE9431645EC}">
                        <a14:shadowObscured xmlns:a14="http://schemas.microsoft.com/office/drawing/2010/main"/>
                      </a:ext>
                    </a:extLst>
                  </pic:spPr>
                </pic:pic>
              </a:graphicData>
            </a:graphic>
          </wp:inline>
        </w:drawing>
      </w:r>
      <w:r w:rsidR="00C804AE" w:rsidRPr="00C804AE">
        <w:rPr>
          <w:rFonts w:ascii="宋体" w:eastAsia="宋体" w:hAnsi="宋体" w:cs="宋体" w:hint="eastAsia"/>
          <w:kern w:val="0"/>
          <w14:ligatures w14:val="none"/>
        </w:rPr>
        <w:t xml:space="preserve"> </w:t>
      </w:r>
      <w:r w:rsidR="00C804AE" w:rsidRPr="00C804AE">
        <w:rPr>
          <w:rFonts w:eastAsiaTheme="minorEastAsia" w:hint="eastAsia"/>
        </w:rPr>
        <w:drawing>
          <wp:inline distT="0" distB="0" distL="0" distR="0" wp14:anchorId="6611B1B2" wp14:editId="5F1C8C35">
            <wp:extent cx="3977640" cy="2435880"/>
            <wp:effectExtent l="0" t="0" r="3810" b="2540"/>
            <wp:docPr id="18037630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3666" cy="2439570"/>
                    </a:xfrm>
                    <a:prstGeom prst="rect">
                      <a:avLst/>
                    </a:prstGeom>
                    <a:noFill/>
                    <a:ln>
                      <a:noFill/>
                    </a:ln>
                  </pic:spPr>
                </pic:pic>
              </a:graphicData>
            </a:graphic>
          </wp:inline>
        </w:drawing>
      </w:r>
    </w:p>
    <w:p w14:paraId="7C393101" w14:textId="199A65E8" w:rsidR="00F611B7" w:rsidRPr="00363802" w:rsidRDefault="00F611B7" w:rsidP="001A245D">
      <w:pPr>
        <w:ind w:firstLine="480"/>
        <w:rPr>
          <w:rFonts w:eastAsiaTheme="minorEastAsia"/>
        </w:rPr>
      </w:pPr>
    </w:p>
    <w:p w14:paraId="5FB0EF1B" w14:textId="01C5F934" w:rsidR="00363802" w:rsidRPr="009F0169" w:rsidRDefault="00363802" w:rsidP="00363802">
      <w:pPr>
        <w:ind w:firstLine="480"/>
        <w:rPr>
          <w:rFonts w:eastAsiaTheme="minorEastAsia"/>
        </w:rPr>
      </w:pPr>
    </w:p>
    <w:p w14:paraId="7739CCA0" w14:textId="21D1D798" w:rsidR="00F611B7" w:rsidRDefault="00F611B7" w:rsidP="001A245D">
      <w:pPr>
        <w:ind w:firstLine="480"/>
        <w:rPr>
          <w:rFonts w:eastAsiaTheme="minorEastAsia"/>
          <w:lang w:val="en-GB"/>
        </w:rPr>
      </w:pPr>
    </w:p>
    <w:p w14:paraId="2BBCC881" w14:textId="77777777" w:rsidR="00C804AE" w:rsidRPr="00C804AE" w:rsidRDefault="00C804AE" w:rsidP="00C804AE">
      <w:pPr>
        <w:ind w:firstLine="480"/>
        <w:rPr>
          <w:rFonts w:eastAsiaTheme="minorEastAsia"/>
          <w:b/>
          <w:bCs/>
        </w:rPr>
      </w:pPr>
      <w:r w:rsidRPr="00C804AE">
        <w:rPr>
          <w:rFonts w:eastAsiaTheme="minorEastAsia"/>
          <w:b/>
          <w:bCs/>
        </w:rPr>
        <w:t>Experiment 2: Measuring the Range of Motor Speed Variation with Different PWM Values and Changes in the Resistance of the Potentiometer</w:t>
      </w:r>
    </w:p>
    <w:p w14:paraId="6B3991B2" w14:textId="4BD020DD" w:rsidR="00C804AE" w:rsidRPr="00C804AE" w:rsidRDefault="00D14BA0" w:rsidP="00C804AE">
      <w:pPr>
        <w:ind w:firstLineChars="0" w:firstLine="0"/>
        <w:rPr>
          <w:rFonts w:eastAsiaTheme="minorEastAsia"/>
        </w:rPr>
      </w:pPr>
      <w:r w:rsidRPr="00D14BA0">
        <w:rPr>
          <w:rFonts w:eastAsiaTheme="minorEastAsia"/>
        </w:rPr>
        <w:t xml:space="preserve">To quantitatively analyze the relationship between the resistance of a variable resistor and the </w:t>
      </w:r>
      <w:r w:rsidRPr="00D14BA0">
        <w:rPr>
          <w:rFonts w:eastAsiaTheme="minorEastAsia"/>
        </w:rPr>
        <w:lastRenderedPageBreak/>
        <w:t>rotation speed of a motor, we employed an indirect measurement method. Specifically, we connected a fixed-value resistor in series with the variable resistor and measured the voltage across this fixed-value resistor. By doing so, we were able to calculate the voltage and current applied across the variable resistor, thereby accurately determining its resistance value. This approach effectively enabled a quantitative analysis of the variable resistor's resistance and provided reliable data support for studying its relationship with the motor's rotation speed.</w:t>
      </w:r>
      <w:r w:rsidR="00363802" w:rsidRPr="00363802">
        <w:rPr>
          <w:rFonts w:eastAsiaTheme="minorEastAsia"/>
          <w:noProof/>
        </w:rPr>
        <w:drawing>
          <wp:inline distT="0" distB="0" distL="0" distR="0" wp14:anchorId="6DFA487E" wp14:editId="0CA6F77D">
            <wp:extent cx="2859540" cy="2453503"/>
            <wp:effectExtent l="0" t="6350" r="0" b="0"/>
            <wp:docPr id="19649587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433" t="8975"/>
                    <a:stretch/>
                  </pic:blipFill>
                  <pic:spPr bwMode="auto">
                    <a:xfrm rot="5400000">
                      <a:off x="0" y="0"/>
                      <a:ext cx="2867345" cy="2460199"/>
                    </a:xfrm>
                    <a:prstGeom prst="rect">
                      <a:avLst/>
                    </a:prstGeom>
                    <a:noFill/>
                    <a:ln>
                      <a:noFill/>
                    </a:ln>
                    <a:extLst>
                      <a:ext uri="{53640926-AAD7-44D8-BBD7-CCE9431645EC}">
                        <a14:shadowObscured xmlns:a14="http://schemas.microsoft.com/office/drawing/2010/main"/>
                      </a:ext>
                    </a:extLst>
                  </pic:spPr>
                </pic:pic>
              </a:graphicData>
            </a:graphic>
          </wp:inline>
        </w:drawing>
      </w:r>
      <w:r w:rsidR="00C804AE" w:rsidRPr="00C804AE">
        <w:rPr>
          <w:rFonts w:ascii="宋体" w:eastAsia="宋体" w:hAnsi="宋体" w:cs="宋体" w:hint="eastAsia"/>
          <w:kern w:val="0"/>
          <w14:ligatures w14:val="none"/>
        </w:rPr>
        <w:t xml:space="preserve"> </w:t>
      </w:r>
      <w:r w:rsidR="00C804AE" w:rsidRPr="00C804AE">
        <w:rPr>
          <w:rFonts w:eastAsiaTheme="minorEastAsia" w:hint="eastAsia"/>
        </w:rPr>
        <w:drawing>
          <wp:inline distT="0" distB="0" distL="0" distR="0" wp14:anchorId="09D5D42E" wp14:editId="5A8C9AD4">
            <wp:extent cx="3670092" cy="2152650"/>
            <wp:effectExtent l="0" t="0" r="6985" b="0"/>
            <wp:docPr id="19598467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72051" cy="2153799"/>
                    </a:xfrm>
                    <a:prstGeom prst="rect">
                      <a:avLst/>
                    </a:prstGeom>
                    <a:noFill/>
                    <a:ln>
                      <a:noFill/>
                    </a:ln>
                  </pic:spPr>
                </pic:pic>
              </a:graphicData>
            </a:graphic>
          </wp:inline>
        </w:drawing>
      </w:r>
    </w:p>
    <w:p w14:paraId="539E839B" w14:textId="1A974138" w:rsidR="00363802" w:rsidRDefault="00363802" w:rsidP="00A354D0">
      <w:pPr>
        <w:ind w:firstLineChars="0" w:firstLine="0"/>
        <w:rPr>
          <w:rFonts w:eastAsiaTheme="minorEastAsia"/>
        </w:rPr>
      </w:pPr>
    </w:p>
    <w:p w14:paraId="05CEA329" w14:textId="0AF9BEBB" w:rsidR="00A354D0" w:rsidRPr="00F33237" w:rsidRDefault="00A354D0" w:rsidP="00A354D0">
      <w:pPr>
        <w:ind w:firstLine="480"/>
        <w:rPr>
          <w:rFonts w:eastAsiaTheme="minorEastAsia"/>
        </w:rPr>
      </w:pPr>
      <w:r w:rsidRPr="00A354D0">
        <w:rPr>
          <w:rFonts w:eastAsiaTheme="minorEastAsia"/>
        </w:rPr>
        <w:t>The purpose of this experiment is to obtain the real-time rotational speed of the motor and to calculate the resistance value of the potentiometer through voltage division by connecting a fixed resistor in series. It can be further divided into four sub-experiments with PWM values of full, 3/4, 2/4, and 1/4.</w:t>
      </w:r>
      <w:r>
        <w:rPr>
          <w:rFonts w:eastAsiaTheme="minorEastAsia" w:hint="eastAsia"/>
        </w:rPr>
        <w:t>Formulas</w:t>
      </w:r>
      <w:r w:rsidRPr="00F33237">
        <w:t xml:space="preserve"> </w:t>
      </w:r>
      <w:r>
        <w:rPr>
          <w:rFonts w:eastAsiaTheme="minorEastAsia" w:hint="eastAsia"/>
        </w:rPr>
        <w:t>are</w:t>
      </w:r>
      <w:r w:rsidRPr="00F33237">
        <w:t xml:space="preserve"> </w:t>
      </w:r>
      <w:r>
        <w:rPr>
          <w:rFonts w:eastAsiaTheme="minorEastAsia" w:hint="eastAsia"/>
        </w:rPr>
        <w:t>based on</w:t>
      </w:r>
      <w:r w:rsidRPr="00F33237">
        <w:t xml:space="preserve"> follows</w:t>
      </w:r>
      <w:r>
        <w:rPr>
          <w:rFonts w:ascii="宋体" w:eastAsia="宋体" w:hAnsi="宋体" w:cs="宋体" w:hint="eastAsia"/>
        </w:rPr>
        <w:t>：</w:t>
      </w:r>
    </w:p>
    <w:p w14:paraId="635605C7" w14:textId="77777777" w:rsidR="00A354D0" w:rsidRDefault="00A354D0" w:rsidP="00A354D0">
      <w:pPr>
        <w:ind w:firstLine="480"/>
        <w:rPr>
          <w:rFonts w:eastAsiaTheme="minorEastAsia"/>
        </w:rPr>
      </w:pPr>
      <w:r w:rsidRPr="00D14BA0">
        <w:rPr>
          <w:rFonts w:eastAsiaTheme="minorEastAsia"/>
          <w:noProof/>
        </w:rPr>
        <w:drawing>
          <wp:inline distT="0" distB="0" distL="0" distR="0" wp14:anchorId="7C02A693" wp14:editId="0CBD44E6">
            <wp:extent cx="1874520" cy="453909"/>
            <wp:effectExtent l="0" t="0" r="0" b="3810"/>
            <wp:docPr id="1623959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83899" name=""/>
                    <pic:cNvPicPr/>
                  </pic:nvPicPr>
                  <pic:blipFill rotWithShape="1">
                    <a:blip r:embed="rId16"/>
                    <a:srcRect t="14628" r="12685" b="43085"/>
                    <a:stretch/>
                  </pic:blipFill>
                  <pic:spPr bwMode="auto">
                    <a:xfrm>
                      <a:off x="0" y="0"/>
                      <a:ext cx="1895825" cy="459068"/>
                    </a:xfrm>
                    <a:prstGeom prst="rect">
                      <a:avLst/>
                    </a:prstGeom>
                    <a:ln>
                      <a:noFill/>
                    </a:ln>
                    <a:extLst>
                      <a:ext uri="{53640926-AAD7-44D8-BBD7-CCE9431645EC}">
                        <a14:shadowObscured xmlns:a14="http://schemas.microsoft.com/office/drawing/2010/main"/>
                      </a:ext>
                    </a:extLst>
                  </pic:spPr>
                </pic:pic>
              </a:graphicData>
            </a:graphic>
          </wp:inline>
        </w:drawing>
      </w:r>
    </w:p>
    <w:p w14:paraId="762891BC" w14:textId="77777777" w:rsidR="00A354D0" w:rsidRDefault="00A354D0" w:rsidP="00A354D0">
      <w:pPr>
        <w:ind w:firstLine="480"/>
        <w:rPr>
          <w:rFonts w:eastAsiaTheme="minorEastAsia"/>
        </w:rPr>
      </w:pPr>
      <w:r w:rsidRPr="00D14BA0">
        <w:rPr>
          <w:rFonts w:eastAsiaTheme="minorEastAsia"/>
          <w:noProof/>
        </w:rPr>
        <w:drawing>
          <wp:inline distT="0" distB="0" distL="0" distR="0" wp14:anchorId="5408E9D2" wp14:editId="74FEF4F4">
            <wp:extent cx="1783080" cy="430530"/>
            <wp:effectExtent l="0" t="0" r="7620" b="7620"/>
            <wp:docPr id="654910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14694" name=""/>
                    <pic:cNvPicPr/>
                  </pic:nvPicPr>
                  <pic:blipFill rotWithShape="1">
                    <a:blip r:embed="rId17"/>
                    <a:srcRect l="6400" t="28114" b="46057"/>
                    <a:stretch/>
                  </pic:blipFill>
                  <pic:spPr bwMode="auto">
                    <a:xfrm>
                      <a:off x="0" y="0"/>
                      <a:ext cx="1783093" cy="430533"/>
                    </a:xfrm>
                    <a:prstGeom prst="rect">
                      <a:avLst/>
                    </a:prstGeom>
                    <a:ln>
                      <a:noFill/>
                    </a:ln>
                    <a:extLst>
                      <a:ext uri="{53640926-AAD7-44D8-BBD7-CCE9431645EC}">
                        <a14:shadowObscured xmlns:a14="http://schemas.microsoft.com/office/drawing/2010/main"/>
                      </a:ext>
                    </a:extLst>
                  </pic:spPr>
                </pic:pic>
              </a:graphicData>
            </a:graphic>
          </wp:inline>
        </w:drawing>
      </w:r>
    </w:p>
    <w:p w14:paraId="04DC46A0" w14:textId="0D6BCF76" w:rsidR="00A354D0" w:rsidRDefault="00A354D0" w:rsidP="00A354D0">
      <w:pPr>
        <w:ind w:firstLineChars="0" w:firstLine="0"/>
        <w:rPr>
          <w:rFonts w:eastAsiaTheme="minorEastAsia"/>
        </w:rPr>
      </w:pPr>
    </w:p>
    <w:p w14:paraId="735E84E1" w14:textId="77777777" w:rsidR="00A354D0" w:rsidRDefault="00A354D0" w:rsidP="00A354D0">
      <w:pPr>
        <w:ind w:firstLineChars="0" w:firstLine="0"/>
        <w:rPr>
          <w:rFonts w:eastAsiaTheme="minorEastAsia"/>
        </w:rPr>
      </w:pPr>
    </w:p>
    <w:p w14:paraId="2917996A" w14:textId="1DD71A1B" w:rsidR="00A354D0" w:rsidRDefault="00A354D0" w:rsidP="00A354D0">
      <w:pPr>
        <w:ind w:firstLine="480"/>
        <w:rPr>
          <w:rFonts w:eastAsiaTheme="minorEastAsia"/>
        </w:rPr>
      </w:pPr>
      <w:r w:rsidRPr="00A354D0">
        <w:t>The real-time speed and the corresponding resistance value of the potentiometer are obtained by dividing the value after analog-to-digital conversion (ADC) of the voltage on analog pin A0, acquired through the IDE's Serial Monitor, by 4.</w:t>
      </w:r>
    </w:p>
    <w:p w14:paraId="454CB5BB" w14:textId="77777777" w:rsidR="00A354D0" w:rsidRPr="00A354D0" w:rsidRDefault="00A354D0" w:rsidP="00A354D0">
      <w:pPr>
        <w:ind w:firstLine="480"/>
        <w:rPr>
          <w:rFonts w:eastAsiaTheme="minorEastAsia"/>
        </w:rPr>
      </w:pPr>
    </w:p>
    <w:p w14:paraId="3D8A8FD9" w14:textId="77777777" w:rsidR="00C804AE" w:rsidRPr="00C804AE" w:rsidRDefault="00C804AE" w:rsidP="00C804AE">
      <w:pPr>
        <w:ind w:firstLine="480"/>
        <w:rPr>
          <w:rFonts w:eastAsiaTheme="minorEastAsia"/>
          <w:b/>
          <w:bCs/>
        </w:rPr>
      </w:pPr>
      <w:r w:rsidRPr="00C804AE">
        <w:rPr>
          <w:rFonts w:eastAsiaTheme="minorEastAsia"/>
          <w:b/>
          <w:bCs/>
        </w:rPr>
        <w:t>Experiment 3: Controlling the Forward and Reverse Rotation of the Motor</w:t>
      </w:r>
    </w:p>
    <w:p w14:paraId="3427BFBB" w14:textId="3D246F44" w:rsidR="00CF3B75" w:rsidRDefault="00CF0224" w:rsidP="00363802">
      <w:pPr>
        <w:ind w:firstLine="480"/>
        <w:rPr>
          <w:rFonts w:eastAsiaTheme="minorEastAsia"/>
        </w:rPr>
      </w:pPr>
      <w:r w:rsidRPr="00CF0224">
        <w:rPr>
          <w:rFonts w:eastAsiaTheme="minorEastAsia"/>
        </w:rPr>
        <w:t>This experiment aims to control the forward and reverse rotation of the motor by using an H-bridge to change the high/low voltage levels of IN1 and IN2. The implementation method is the same as in Experiment 1, so it will not be elaborated further here.</w:t>
      </w:r>
      <w:r w:rsidR="00CF3B75" w:rsidRPr="00363802">
        <w:rPr>
          <w:rFonts w:eastAsiaTheme="minorEastAsia"/>
          <w:noProof/>
        </w:rPr>
        <w:drawing>
          <wp:inline distT="0" distB="0" distL="0" distR="0" wp14:anchorId="769E8206" wp14:editId="39EF28C6">
            <wp:extent cx="2859540" cy="2453503"/>
            <wp:effectExtent l="0" t="6350" r="0" b="0"/>
            <wp:docPr id="4124347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433" t="8975"/>
                    <a:stretch/>
                  </pic:blipFill>
                  <pic:spPr bwMode="auto">
                    <a:xfrm rot="5400000">
                      <a:off x="0" y="0"/>
                      <a:ext cx="2867345" cy="2460199"/>
                    </a:xfrm>
                    <a:prstGeom prst="rect">
                      <a:avLst/>
                    </a:prstGeom>
                    <a:noFill/>
                    <a:ln>
                      <a:noFill/>
                    </a:ln>
                    <a:extLst>
                      <a:ext uri="{53640926-AAD7-44D8-BBD7-CCE9431645EC}">
                        <a14:shadowObscured xmlns:a14="http://schemas.microsoft.com/office/drawing/2010/main"/>
                      </a:ext>
                    </a:extLst>
                  </pic:spPr>
                </pic:pic>
              </a:graphicData>
            </a:graphic>
          </wp:inline>
        </w:drawing>
      </w:r>
    </w:p>
    <w:p w14:paraId="5CA5232B" w14:textId="55DC501B" w:rsidR="00363802" w:rsidRDefault="00CF3B75" w:rsidP="00363802">
      <w:pPr>
        <w:ind w:firstLine="480"/>
        <w:rPr>
          <w:rFonts w:eastAsiaTheme="minorEastAsia"/>
        </w:rPr>
      </w:pPr>
      <w:r>
        <w:t>The program is written using Arduino IDE to obtain the voltage values from the analog pins A0</w:t>
      </w:r>
      <w:r>
        <w:rPr>
          <w:rFonts w:eastAsiaTheme="minorEastAsia" w:hint="eastAsia"/>
        </w:rPr>
        <w:t xml:space="preserve"> and A1</w:t>
      </w:r>
      <w:r w:rsidR="00AB2A87">
        <w:rPr>
          <w:rFonts w:eastAsiaTheme="minorEastAsia" w:hint="eastAsia"/>
        </w:rPr>
        <w:t>.</w:t>
      </w:r>
    </w:p>
    <w:p w14:paraId="435653D1" w14:textId="77777777" w:rsidR="00C804AE" w:rsidRPr="00363802" w:rsidRDefault="00C804AE" w:rsidP="00363802">
      <w:pPr>
        <w:ind w:firstLine="480"/>
        <w:rPr>
          <w:rFonts w:eastAsiaTheme="minorEastAsia"/>
        </w:rPr>
      </w:pPr>
    </w:p>
    <w:p w14:paraId="46430B00" w14:textId="77777777" w:rsidR="00363802" w:rsidRDefault="00363802" w:rsidP="00363802">
      <w:pPr>
        <w:pStyle w:val="1"/>
      </w:pPr>
      <w:r w:rsidRPr="00EA4756">
        <w:rPr>
          <w:rFonts w:hint="eastAsia"/>
        </w:rPr>
        <w:t>Result</w:t>
      </w:r>
    </w:p>
    <w:p w14:paraId="709E1A2C" w14:textId="2ED0F952" w:rsidR="00AB2A87" w:rsidRDefault="00C804AE" w:rsidP="00363802">
      <w:pPr>
        <w:ind w:firstLineChars="0" w:firstLine="0"/>
        <w:rPr>
          <w:rFonts w:eastAsiaTheme="minorEastAsia"/>
          <w:b/>
          <w:bCs/>
        </w:rPr>
      </w:pPr>
      <w:r w:rsidRPr="00C804AE">
        <w:rPr>
          <w:rFonts w:eastAsiaTheme="minorEastAsia"/>
          <w:b/>
          <w:bCs/>
        </w:rPr>
        <w:t xml:space="preserve">Experiment </w:t>
      </w:r>
      <w:r>
        <w:rPr>
          <w:rFonts w:eastAsiaTheme="minorEastAsia" w:hint="eastAsia"/>
          <w:b/>
          <w:bCs/>
        </w:rPr>
        <w:t>1</w:t>
      </w:r>
      <w:r w:rsidRPr="00C804AE">
        <w:rPr>
          <w:rFonts w:eastAsiaTheme="minorEastAsia"/>
          <w:b/>
          <w:bCs/>
        </w:rPr>
        <w:t>:</w:t>
      </w:r>
    </w:p>
    <w:p w14:paraId="2C1D32FA" w14:textId="77777777" w:rsidR="00DF0562" w:rsidRDefault="00DF0562" w:rsidP="00DF0562">
      <w:pPr>
        <w:ind w:firstLine="480"/>
        <w:rPr>
          <w:rFonts w:eastAsiaTheme="minorEastAsia"/>
        </w:rPr>
      </w:pPr>
      <w:r w:rsidRPr="00DA653B">
        <w:rPr>
          <w:rFonts w:eastAsiaTheme="minorEastAsia"/>
        </w:rPr>
        <w:t>We have successfully constructed a circuit containing the L293D to control the rotation of a motor (including stopping, rotating, changing speed, and changing the direction of rotation).</w:t>
      </w:r>
    </w:p>
    <w:p w14:paraId="051B3F16" w14:textId="77777777" w:rsidR="00DF0562" w:rsidRDefault="00DF0562" w:rsidP="00DF0562">
      <w:pPr>
        <w:ind w:firstLine="480"/>
        <w:rPr>
          <w:rFonts w:eastAsiaTheme="minorEastAsia"/>
        </w:rPr>
      </w:pPr>
    </w:p>
    <w:p w14:paraId="6122D2B5" w14:textId="21F99449" w:rsidR="00AB2A87" w:rsidRDefault="00C804AE" w:rsidP="00363802">
      <w:pPr>
        <w:ind w:firstLineChars="0" w:firstLine="0"/>
        <w:rPr>
          <w:rFonts w:eastAsiaTheme="minorEastAsia"/>
          <w:b/>
          <w:bCs/>
        </w:rPr>
      </w:pPr>
      <w:r w:rsidRPr="00C804AE">
        <w:rPr>
          <w:rFonts w:eastAsiaTheme="minorEastAsia"/>
          <w:b/>
          <w:bCs/>
        </w:rPr>
        <w:t>Experiment 2:</w:t>
      </w:r>
    </w:p>
    <w:p w14:paraId="481525AA" w14:textId="77777777" w:rsidR="00C01090" w:rsidRDefault="00C01090" w:rsidP="00DF0562">
      <w:pPr>
        <w:ind w:firstLineChars="0"/>
        <w:rPr>
          <w:rFonts w:eastAsiaTheme="minorEastAsia"/>
        </w:rPr>
      </w:pPr>
      <w:r w:rsidRPr="00C01090">
        <w:rPr>
          <w:rFonts w:eastAsiaTheme="minorEastAsia"/>
        </w:rPr>
        <w:t>We obtained the voltage value on analog pin A0 after analog-to-digital conversion (ADC) through the Serial Monitor in the IDE. By dividing this value by 4, we calculated the real-time rotational speed and the corresponding resistance value of the sliding rheostat. The specific details are as follows:</w:t>
      </w:r>
    </w:p>
    <w:p w14:paraId="31DF8AB1" w14:textId="30D720E1" w:rsidR="006637AE" w:rsidRDefault="006637AE" w:rsidP="00DF0562">
      <w:pPr>
        <w:ind w:firstLineChars="0"/>
        <w:rPr>
          <w:rFonts w:eastAsiaTheme="minorEastAsia"/>
        </w:rPr>
      </w:pPr>
      <w:r w:rsidRPr="006637AE">
        <w:rPr>
          <w:rFonts w:eastAsiaTheme="minorEastAsia"/>
        </w:rPr>
        <w:t>4/4 PWM</w:t>
      </w:r>
    </w:p>
    <w:p w14:paraId="476F1B1D" w14:textId="41C1FCC6" w:rsidR="006637AE" w:rsidRDefault="006637AE" w:rsidP="00DF0562">
      <w:pPr>
        <w:ind w:firstLineChars="0"/>
        <w:rPr>
          <w:rFonts w:eastAsiaTheme="minorEastAsia"/>
        </w:rPr>
      </w:pPr>
      <w:r w:rsidRPr="006637AE">
        <w:rPr>
          <w:rFonts w:eastAsiaTheme="minorEastAsia"/>
        </w:rPr>
        <w:drawing>
          <wp:inline distT="0" distB="0" distL="0" distR="0" wp14:anchorId="4A0B1211" wp14:editId="45272002">
            <wp:extent cx="5943600" cy="1365250"/>
            <wp:effectExtent l="0" t="0" r="0" b="6350"/>
            <wp:docPr id="45008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0017" name=""/>
                    <pic:cNvPicPr/>
                  </pic:nvPicPr>
                  <pic:blipFill>
                    <a:blip r:embed="rId18"/>
                    <a:stretch>
                      <a:fillRect/>
                    </a:stretch>
                  </pic:blipFill>
                  <pic:spPr>
                    <a:xfrm>
                      <a:off x="0" y="0"/>
                      <a:ext cx="5943600" cy="1365250"/>
                    </a:xfrm>
                    <a:prstGeom prst="rect">
                      <a:avLst/>
                    </a:prstGeom>
                  </pic:spPr>
                </pic:pic>
              </a:graphicData>
            </a:graphic>
          </wp:inline>
        </w:drawing>
      </w:r>
    </w:p>
    <w:p w14:paraId="015A30BD" w14:textId="610E9701" w:rsidR="006637AE" w:rsidRDefault="006637AE" w:rsidP="00DF0562">
      <w:pPr>
        <w:ind w:firstLineChars="0"/>
        <w:rPr>
          <w:rFonts w:eastAsiaTheme="minorEastAsia" w:hint="eastAsia"/>
        </w:rPr>
      </w:pPr>
      <w:r w:rsidRPr="006637AE">
        <w:rPr>
          <w:rFonts w:eastAsiaTheme="minorEastAsia"/>
        </w:rPr>
        <w:lastRenderedPageBreak/>
        <w:drawing>
          <wp:inline distT="0" distB="0" distL="0" distR="0" wp14:anchorId="07C3E83E" wp14:editId="01B15510">
            <wp:extent cx="3576664" cy="2162191"/>
            <wp:effectExtent l="0" t="0" r="5080" b="0"/>
            <wp:docPr id="1046597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97167" name=""/>
                    <pic:cNvPicPr/>
                  </pic:nvPicPr>
                  <pic:blipFill>
                    <a:blip r:embed="rId19"/>
                    <a:stretch>
                      <a:fillRect/>
                    </a:stretch>
                  </pic:blipFill>
                  <pic:spPr>
                    <a:xfrm>
                      <a:off x="0" y="0"/>
                      <a:ext cx="3576664" cy="2162191"/>
                    </a:xfrm>
                    <a:prstGeom prst="rect">
                      <a:avLst/>
                    </a:prstGeom>
                  </pic:spPr>
                </pic:pic>
              </a:graphicData>
            </a:graphic>
          </wp:inline>
        </w:drawing>
      </w:r>
    </w:p>
    <w:p w14:paraId="73132141" w14:textId="5D9C9FAA" w:rsidR="006637AE" w:rsidRDefault="006637AE" w:rsidP="00DF0562">
      <w:pPr>
        <w:ind w:firstLineChars="0"/>
        <w:rPr>
          <w:rFonts w:eastAsiaTheme="minorEastAsia"/>
        </w:rPr>
      </w:pPr>
      <w:r w:rsidRPr="006637AE">
        <w:rPr>
          <w:rFonts w:eastAsiaTheme="minorEastAsia"/>
        </w:rPr>
        <w:t>3/4 PWM</w:t>
      </w:r>
    </w:p>
    <w:p w14:paraId="37C1F24D" w14:textId="79711620" w:rsidR="006637AE" w:rsidRDefault="006637AE" w:rsidP="00DF0562">
      <w:pPr>
        <w:ind w:firstLineChars="0"/>
        <w:rPr>
          <w:rFonts w:eastAsiaTheme="minorEastAsia"/>
        </w:rPr>
      </w:pPr>
      <w:r w:rsidRPr="006637AE">
        <w:rPr>
          <w:rFonts w:eastAsiaTheme="minorEastAsia"/>
        </w:rPr>
        <w:drawing>
          <wp:inline distT="0" distB="0" distL="0" distR="0" wp14:anchorId="026AC303" wp14:editId="0A9FB24C">
            <wp:extent cx="5943600" cy="1365250"/>
            <wp:effectExtent l="0" t="0" r="0" b="6350"/>
            <wp:docPr id="670305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05530" name=""/>
                    <pic:cNvPicPr/>
                  </pic:nvPicPr>
                  <pic:blipFill>
                    <a:blip r:embed="rId20"/>
                    <a:stretch>
                      <a:fillRect/>
                    </a:stretch>
                  </pic:blipFill>
                  <pic:spPr>
                    <a:xfrm>
                      <a:off x="0" y="0"/>
                      <a:ext cx="5943600" cy="1365250"/>
                    </a:xfrm>
                    <a:prstGeom prst="rect">
                      <a:avLst/>
                    </a:prstGeom>
                  </pic:spPr>
                </pic:pic>
              </a:graphicData>
            </a:graphic>
          </wp:inline>
        </w:drawing>
      </w:r>
    </w:p>
    <w:p w14:paraId="59FBA6E6" w14:textId="475E84CA" w:rsidR="006637AE" w:rsidRDefault="006637AE" w:rsidP="00DF0562">
      <w:pPr>
        <w:ind w:firstLineChars="0"/>
        <w:rPr>
          <w:rFonts w:eastAsiaTheme="minorEastAsia" w:hint="eastAsia"/>
        </w:rPr>
      </w:pPr>
      <w:r w:rsidRPr="006637AE">
        <w:rPr>
          <w:rFonts w:eastAsiaTheme="minorEastAsia"/>
        </w:rPr>
        <w:drawing>
          <wp:inline distT="0" distB="0" distL="0" distR="0" wp14:anchorId="1019207D" wp14:editId="2F000C7D">
            <wp:extent cx="3576664" cy="2162191"/>
            <wp:effectExtent l="0" t="0" r="5080" b="0"/>
            <wp:docPr id="11605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62" name=""/>
                    <pic:cNvPicPr/>
                  </pic:nvPicPr>
                  <pic:blipFill>
                    <a:blip r:embed="rId21"/>
                    <a:stretch>
                      <a:fillRect/>
                    </a:stretch>
                  </pic:blipFill>
                  <pic:spPr>
                    <a:xfrm>
                      <a:off x="0" y="0"/>
                      <a:ext cx="3576664" cy="2162191"/>
                    </a:xfrm>
                    <a:prstGeom prst="rect">
                      <a:avLst/>
                    </a:prstGeom>
                  </pic:spPr>
                </pic:pic>
              </a:graphicData>
            </a:graphic>
          </wp:inline>
        </w:drawing>
      </w:r>
    </w:p>
    <w:p w14:paraId="11915FF8" w14:textId="4B6DF8AD" w:rsidR="006637AE" w:rsidRDefault="006637AE" w:rsidP="00DF0562">
      <w:pPr>
        <w:ind w:firstLineChars="0"/>
        <w:rPr>
          <w:rFonts w:eastAsiaTheme="minorEastAsia"/>
        </w:rPr>
      </w:pPr>
      <w:r w:rsidRPr="006637AE">
        <w:rPr>
          <w:rFonts w:eastAsiaTheme="minorEastAsia"/>
        </w:rPr>
        <w:t>2/4 PWM</w:t>
      </w:r>
    </w:p>
    <w:p w14:paraId="15DC8111" w14:textId="79F45824" w:rsidR="006637AE" w:rsidRDefault="006637AE" w:rsidP="00DF0562">
      <w:pPr>
        <w:ind w:firstLineChars="0"/>
        <w:rPr>
          <w:rFonts w:eastAsiaTheme="minorEastAsia"/>
        </w:rPr>
      </w:pPr>
      <w:r w:rsidRPr="006637AE">
        <w:rPr>
          <w:rFonts w:eastAsiaTheme="minorEastAsia"/>
        </w:rPr>
        <w:drawing>
          <wp:inline distT="0" distB="0" distL="0" distR="0" wp14:anchorId="2DE64B86" wp14:editId="1A33C25B">
            <wp:extent cx="5943600" cy="1168400"/>
            <wp:effectExtent l="0" t="0" r="0" b="0"/>
            <wp:docPr id="240498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8142" name=""/>
                    <pic:cNvPicPr/>
                  </pic:nvPicPr>
                  <pic:blipFill>
                    <a:blip r:embed="rId22"/>
                    <a:stretch>
                      <a:fillRect/>
                    </a:stretch>
                  </pic:blipFill>
                  <pic:spPr>
                    <a:xfrm>
                      <a:off x="0" y="0"/>
                      <a:ext cx="5943600" cy="1168400"/>
                    </a:xfrm>
                    <a:prstGeom prst="rect">
                      <a:avLst/>
                    </a:prstGeom>
                  </pic:spPr>
                </pic:pic>
              </a:graphicData>
            </a:graphic>
          </wp:inline>
        </w:drawing>
      </w:r>
    </w:p>
    <w:p w14:paraId="570B6867" w14:textId="08B381F8" w:rsidR="00C01090" w:rsidRDefault="00C01090" w:rsidP="00DF0562">
      <w:pPr>
        <w:ind w:firstLineChars="0"/>
        <w:rPr>
          <w:rFonts w:eastAsiaTheme="minorEastAsia" w:hint="eastAsia"/>
        </w:rPr>
      </w:pPr>
      <w:r w:rsidRPr="00C01090">
        <w:rPr>
          <w:rFonts w:eastAsiaTheme="minorEastAsia"/>
        </w:rPr>
        <w:lastRenderedPageBreak/>
        <w:drawing>
          <wp:inline distT="0" distB="0" distL="0" distR="0" wp14:anchorId="698DC55B" wp14:editId="7ED93216">
            <wp:extent cx="3576664" cy="2162191"/>
            <wp:effectExtent l="0" t="0" r="5080" b="0"/>
            <wp:docPr id="1683455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55246" name=""/>
                    <pic:cNvPicPr/>
                  </pic:nvPicPr>
                  <pic:blipFill>
                    <a:blip r:embed="rId23"/>
                    <a:stretch>
                      <a:fillRect/>
                    </a:stretch>
                  </pic:blipFill>
                  <pic:spPr>
                    <a:xfrm>
                      <a:off x="0" y="0"/>
                      <a:ext cx="3576664" cy="2162191"/>
                    </a:xfrm>
                    <a:prstGeom prst="rect">
                      <a:avLst/>
                    </a:prstGeom>
                  </pic:spPr>
                </pic:pic>
              </a:graphicData>
            </a:graphic>
          </wp:inline>
        </w:drawing>
      </w:r>
    </w:p>
    <w:p w14:paraId="66872495" w14:textId="35A2C6EB" w:rsidR="006637AE" w:rsidRDefault="006637AE" w:rsidP="00DF0562">
      <w:pPr>
        <w:ind w:firstLineChars="0"/>
        <w:rPr>
          <w:rFonts w:eastAsiaTheme="minorEastAsia"/>
        </w:rPr>
      </w:pPr>
      <w:r w:rsidRPr="006637AE">
        <w:rPr>
          <w:rFonts w:eastAsiaTheme="minorEastAsia"/>
        </w:rPr>
        <w:t>1/4 PWM</w:t>
      </w:r>
    </w:p>
    <w:p w14:paraId="2C849C08" w14:textId="1850A8E7" w:rsidR="006637AE" w:rsidRDefault="006637AE" w:rsidP="00DF0562">
      <w:pPr>
        <w:ind w:firstLineChars="0"/>
        <w:rPr>
          <w:rFonts w:eastAsiaTheme="minorEastAsia"/>
        </w:rPr>
      </w:pPr>
      <w:r w:rsidRPr="006637AE">
        <w:rPr>
          <w:rFonts w:eastAsiaTheme="minorEastAsia"/>
        </w:rPr>
        <w:drawing>
          <wp:inline distT="0" distB="0" distL="0" distR="0" wp14:anchorId="696C5246" wp14:editId="6E90E32D">
            <wp:extent cx="5943600" cy="981710"/>
            <wp:effectExtent l="0" t="0" r="0" b="8890"/>
            <wp:docPr id="1915332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32572" name=""/>
                    <pic:cNvPicPr/>
                  </pic:nvPicPr>
                  <pic:blipFill>
                    <a:blip r:embed="rId24"/>
                    <a:stretch>
                      <a:fillRect/>
                    </a:stretch>
                  </pic:blipFill>
                  <pic:spPr>
                    <a:xfrm>
                      <a:off x="0" y="0"/>
                      <a:ext cx="5943600" cy="981710"/>
                    </a:xfrm>
                    <a:prstGeom prst="rect">
                      <a:avLst/>
                    </a:prstGeom>
                  </pic:spPr>
                </pic:pic>
              </a:graphicData>
            </a:graphic>
          </wp:inline>
        </w:drawing>
      </w:r>
    </w:p>
    <w:p w14:paraId="18F70DBA" w14:textId="6FB8D0DB" w:rsidR="00C01090" w:rsidRPr="00DF0562" w:rsidRDefault="00C01090" w:rsidP="00DF0562">
      <w:pPr>
        <w:ind w:firstLineChars="0"/>
        <w:rPr>
          <w:rFonts w:eastAsiaTheme="minorEastAsia" w:hint="eastAsia"/>
        </w:rPr>
      </w:pPr>
      <w:r w:rsidRPr="00C01090">
        <w:rPr>
          <w:rFonts w:eastAsiaTheme="minorEastAsia"/>
        </w:rPr>
        <w:drawing>
          <wp:inline distT="0" distB="0" distL="0" distR="0" wp14:anchorId="2031661C" wp14:editId="22270016">
            <wp:extent cx="3576664" cy="2162191"/>
            <wp:effectExtent l="0" t="0" r="5080" b="0"/>
            <wp:docPr id="1346090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90937" name=""/>
                    <pic:cNvPicPr/>
                  </pic:nvPicPr>
                  <pic:blipFill>
                    <a:blip r:embed="rId25"/>
                    <a:stretch>
                      <a:fillRect/>
                    </a:stretch>
                  </pic:blipFill>
                  <pic:spPr>
                    <a:xfrm>
                      <a:off x="0" y="0"/>
                      <a:ext cx="3576664" cy="2162191"/>
                    </a:xfrm>
                    <a:prstGeom prst="rect">
                      <a:avLst/>
                    </a:prstGeom>
                  </pic:spPr>
                </pic:pic>
              </a:graphicData>
            </a:graphic>
          </wp:inline>
        </w:drawing>
      </w:r>
    </w:p>
    <w:p w14:paraId="0EE8F0EE" w14:textId="1DAB6FDB" w:rsidR="00AB2A87" w:rsidRDefault="00C804AE" w:rsidP="00363802">
      <w:pPr>
        <w:ind w:firstLineChars="0" w:firstLine="0"/>
        <w:rPr>
          <w:rFonts w:eastAsiaTheme="minorEastAsia"/>
          <w:b/>
          <w:bCs/>
        </w:rPr>
      </w:pPr>
      <w:r w:rsidRPr="00C804AE">
        <w:rPr>
          <w:rFonts w:eastAsiaTheme="minorEastAsia"/>
          <w:b/>
          <w:bCs/>
        </w:rPr>
        <w:t xml:space="preserve">Experiment </w:t>
      </w:r>
      <w:r>
        <w:rPr>
          <w:rFonts w:eastAsiaTheme="minorEastAsia" w:hint="eastAsia"/>
          <w:b/>
          <w:bCs/>
        </w:rPr>
        <w:t>3</w:t>
      </w:r>
      <w:r w:rsidRPr="00C804AE">
        <w:rPr>
          <w:rFonts w:eastAsiaTheme="minorEastAsia"/>
          <w:b/>
          <w:bCs/>
        </w:rPr>
        <w:t>:</w:t>
      </w:r>
    </w:p>
    <w:p w14:paraId="269B6D58" w14:textId="4FCD384E" w:rsidR="00C804AE" w:rsidRDefault="00C01090" w:rsidP="00363802">
      <w:pPr>
        <w:ind w:firstLineChars="0" w:firstLine="0"/>
        <w:rPr>
          <w:rFonts w:eastAsiaTheme="minorEastAsia"/>
        </w:rPr>
      </w:pPr>
      <w:r w:rsidRPr="00C01090">
        <w:rPr>
          <w:rFonts w:eastAsiaTheme="minorEastAsia"/>
        </w:rPr>
        <w:t>The corresponding parameter is obtained through the IDE's Serial Monitor as follows:</w:t>
      </w:r>
    </w:p>
    <w:p w14:paraId="0A306047" w14:textId="4940EEAE" w:rsidR="00C01090" w:rsidRDefault="00C01090" w:rsidP="00363802">
      <w:pPr>
        <w:ind w:firstLineChars="0" w:firstLine="0"/>
        <w:rPr>
          <w:rFonts w:eastAsiaTheme="minorEastAsia"/>
        </w:rPr>
      </w:pPr>
      <w:r w:rsidRPr="00C01090">
        <w:rPr>
          <w:rFonts w:eastAsiaTheme="minorEastAsia"/>
        </w:rPr>
        <w:t>Clockwise</w:t>
      </w:r>
      <w:r>
        <w:rPr>
          <w:rFonts w:eastAsiaTheme="minorEastAsia" w:hint="eastAsia"/>
        </w:rPr>
        <w:t>：</w:t>
      </w:r>
    </w:p>
    <w:p w14:paraId="484216AA" w14:textId="3729E172" w:rsidR="00C01090" w:rsidRDefault="00C01090" w:rsidP="00363802">
      <w:pPr>
        <w:ind w:firstLineChars="0" w:firstLine="0"/>
        <w:rPr>
          <w:rFonts w:eastAsiaTheme="minorEastAsia" w:hint="eastAsia"/>
        </w:rPr>
      </w:pPr>
      <w:r w:rsidRPr="00C01090">
        <w:rPr>
          <w:rFonts w:eastAsiaTheme="minorEastAsia"/>
        </w:rPr>
        <w:drawing>
          <wp:inline distT="0" distB="0" distL="0" distR="0" wp14:anchorId="5CBAAEA6" wp14:editId="4234D5BC">
            <wp:extent cx="2668959" cy="876300"/>
            <wp:effectExtent l="0" t="0" r="0" b="0"/>
            <wp:docPr id="1527381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81858" name=""/>
                    <pic:cNvPicPr/>
                  </pic:nvPicPr>
                  <pic:blipFill>
                    <a:blip r:embed="rId26"/>
                    <a:stretch>
                      <a:fillRect/>
                    </a:stretch>
                  </pic:blipFill>
                  <pic:spPr>
                    <a:xfrm>
                      <a:off x="0" y="0"/>
                      <a:ext cx="2688449" cy="882699"/>
                    </a:xfrm>
                    <a:prstGeom prst="rect">
                      <a:avLst/>
                    </a:prstGeom>
                  </pic:spPr>
                </pic:pic>
              </a:graphicData>
            </a:graphic>
          </wp:inline>
        </w:drawing>
      </w:r>
    </w:p>
    <w:p w14:paraId="2F2F6BA2" w14:textId="048A04F9" w:rsidR="00C01090" w:rsidRPr="00C804AE" w:rsidRDefault="00C01090" w:rsidP="00363802">
      <w:pPr>
        <w:ind w:firstLineChars="0" w:firstLine="0"/>
        <w:rPr>
          <w:rFonts w:eastAsiaTheme="minorEastAsia"/>
        </w:rPr>
      </w:pPr>
      <w:r w:rsidRPr="00C01090">
        <w:rPr>
          <w:rFonts w:eastAsiaTheme="minorEastAsia"/>
        </w:rPr>
        <w:t>Counter-Clockwise</w:t>
      </w:r>
    </w:p>
    <w:p w14:paraId="30EF0E1A" w14:textId="22E4A648" w:rsidR="00C804AE" w:rsidRDefault="00C01090" w:rsidP="00363802">
      <w:pPr>
        <w:ind w:firstLineChars="0" w:firstLine="0"/>
        <w:rPr>
          <w:rFonts w:eastAsiaTheme="minorEastAsia"/>
        </w:rPr>
      </w:pPr>
      <w:r w:rsidRPr="00C01090">
        <w:rPr>
          <w:rFonts w:eastAsiaTheme="minorEastAsia"/>
        </w:rPr>
        <w:drawing>
          <wp:inline distT="0" distB="0" distL="0" distR="0" wp14:anchorId="38CBCDBB" wp14:editId="61AD8BB1">
            <wp:extent cx="2990850" cy="834626"/>
            <wp:effectExtent l="0" t="0" r="0" b="3810"/>
            <wp:docPr id="570351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1788" name=""/>
                    <pic:cNvPicPr/>
                  </pic:nvPicPr>
                  <pic:blipFill>
                    <a:blip r:embed="rId27"/>
                    <a:stretch>
                      <a:fillRect/>
                    </a:stretch>
                  </pic:blipFill>
                  <pic:spPr>
                    <a:xfrm>
                      <a:off x="0" y="0"/>
                      <a:ext cx="3037527" cy="847652"/>
                    </a:xfrm>
                    <a:prstGeom prst="rect">
                      <a:avLst/>
                    </a:prstGeom>
                  </pic:spPr>
                </pic:pic>
              </a:graphicData>
            </a:graphic>
          </wp:inline>
        </w:drawing>
      </w:r>
    </w:p>
    <w:p w14:paraId="5B8EBF8D" w14:textId="32570D57" w:rsidR="00C01090" w:rsidRDefault="00C01090" w:rsidP="00C01090">
      <w:pPr>
        <w:pStyle w:val="1"/>
      </w:pPr>
      <w:r>
        <w:rPr>
          <w:rFonts w:hint="eastAsia"/>
        </w:rPr>
        <w:t>Conclusion</w:t>
      </w:r>
    </w:p>
    <w:p w14:paraId="46FE1C54" w14:textId="77777777" w:rsidR="00C01090" w:rsidRDefault="00C01090" w:rsidP="00C01090">
      <w:pPr>
        <w:pStyle w:val="af4"/>
        <w:numPr>
          <w:ilvl w:val="0"/>
          <w:numId w:val="13"/>
        </w:numPr>
        <w:ind w:left="960" w:firstLineChars="0"/>
        <w:rPr>
          <w:rFonts w:eastAsia="宋体"/>
          <w:b/>
          <w:bCs/>
        </w:rPr>
      </w:pPr>
      <w:r w:rsidRPr="00C461E1">
        <w:rPr>
          <w:rFonts w:eastAsia="宋体"/>
          <w:b/>
          <w:bCs/>
        </w:rPr>
        <w:t>Conclusion and Summary:</w:t>
      </w:r>
    </w:p>
    <w:p w14:paraId="05F89D1C" w14:textId="2FFB96A1" w:rsidR="004068F5" w:rsidRPr="004068F5" w:rsidRDefault="004068F5" w:rsidP="004068F5">
      <w:pPr>
        <w:ind w:firstLine="480"/>
        <w:rPr>
          <w:rFonts w:eastAsia="宋体" w:hint="eastAsia"/>
        </w:rPr>
      </w:pPr>
      <w:r w:rsidRPr="004068F5">
        <w:rPr>
          <w:rFonts w:eastAsia="宋体"/>
        </w:rPr>
        <w:t>This experiment can be divided into three sub-experiments:</w:t>
      </w:r>
    </w:p>
    <w:p w14:paraId="2DAFE0DD" w14:textId="3CC8E132" w:rsidR="004068F5" w:rsidRPr="004068F5" w:rsidRDefault="004068F5" w:rsidP="004068F5">
      <w:pPr>
        <w:ind w:firstLine="480"/>
        <w:rPr>
          <w:rFonts w:eastAsia="宋体"/>
        </w:rPr>
      </w:pPr>
      <w:r w:rsidRPr="004068F5">
        <w:rPr>
          <w:rFonts w:eastAsia="宋体"/>
        </w:rPr>
        <w:t xml:space="preserve">1. </w:t>
      </w:r>
      <w:r w:rsidRPr="004068F5">
        <w:rPr>
          <w:rFonts w:eastAsia="宋体"/>
          <w:b/>
          <w:bCs/>
        </w:rPr>
        <w:t>Using the L293D Chip to Drive a DC Motor</w:t>
      </w:r>
      <w:r w:rsidRPr="004068F5">
        <w:rPr>
          <w:rFonts w:eastAsia="宋体"/>
        </w:rPr>
        <w:t xml:space="preserve">: We successfully utilized the L293D chip </w:t>
      </w:r>
      <w:r w:rsidRPr="004068F5">
        <w:rPr>
          <w:rFonts w:eastAsia="宋体"/>
        </w:rPr>
        <w:lastRenderedPageBreak/>
        <w:t>to control the rotation of a DC motor, including starting, stopping, and changing the speed and direction of rotation.</w:t>
      </w:r>
    </w:p>
    <w:p w14:paraId="4F523FC6" w14:textId="77777777" w:rsidR="004068F5" w:rsidRPr="004068F5" w:rsidRDefault="004068F5" w:rsidP="004068F5">
      <w:pPr>
        <w:ind w:firstLine="480"/>
        <w:rPr>
          <w:rFonts w:eastAsia="宋体" w:hint="eastAsia"/>
        </w:rPr>
      </w:pPr>
    </w:p>
    <w:p w14:paraId="21655F54" w14:textId="5AB8D72B" w:rsidR="004068F5" w:rsidRPr="004068F5" w:rsidRDefault="004068F5" w:rsidP="004068F5">
      <w:pPr>
        <w:ind w:firstLine="480"/>
        <w:rPr>
          <w:rFonts w:eastAsia="宋体"/>
        </w:rPr>
      </w:pPr>
      <w:r w:rsidRPr="004068F5">
        <w:rPr>
          <w:rFonts w:eastAsia="宋体"/>
        </w:rPr>
        <w:t xml:space="preserve">2. </w:t>
      </w:r>
      <w:r w:rsidRPr="004068F5">
        <w:rPr>
          <w:rFonts w:eastAsia="宋体"/>
          <w:b/>
          <w:bCs/>
        </w:rPr>
        <w:t>Measuring Motor Speed Under Different PWM Conditions</w:t>
      </w:r>
      <w:r w:rsidRPr="004068F5">
        <w:rPr>
          <w:rFonts w:eastAsia="宋体"/>
        </w:rPr>
        <w:t xml:space="preserve">: We investigated how the motor speed varied with voltage changes under different PWM (Pulse Width Modulation) settings. Since the resistance of the sliding rheostat cannot be measured directly, we connected a 10 </w:t>
      </w:r>
      <w:proofErr w:type="spellStart"/>
      <w:r w:rsidRPr="004068F5">
        <w:rPr>
          <w:rFonts w:eastAsia="宋体"/>
        </w:rPr>
        <w:t>kΩ</w:t>
      </w:r>
      <w:proofErr w:type="spellEnd"/>
      <w:r w:rsidRPr="004068F5">
        <w:rPr>
          <w:rFonts w:eastAsia="宋体"/>
        </w:rPr>
        <w:t xml:space="preserve"> resistor in series to indirectly measure the voltage and thereby calculate the motor speed.</w:t>
      </w:r>
    </w:p>
    <w:p w14:paraId="4906EF88" w14:textId="77777777" w:rsidR="004068F5" w:rsidRPr="004068F5" w:rsidRDefault="004068F5" w:rsidP="004068F5">
      <w:pPr>
        <w:ind w:firstLine="480"/>
        <w:rPr>
          <w:rFonts w:eastAsia="宋体" w:hint="eastAsia"/>
        </w:rPr>
      </w:pPr>
    </w:p>
    <w:p w14:paraId="2A202254" w14:textId="693878D6" w:rsidR="004068F5" w:rsidRPr="004068F5" w:rsidRDefault="004068F5" w:rsidP="004068F5">
      <w:pPr>
        <w:ind w:firstLine="480"/>
        <w:rPr>
          <w:rFonts w:eastAsia="宋体"/>
        </w:rPr>
      </w:pPr>
      <w:r w:rsidRPr="004068F5">
        <w:rPr>
          <w:rFonts w:eastAsia="宋体"/>
        </w:rPr>
        <w:t>3</w:t>
      </w:r>
      <w:r w:rsidRPr="004068F5">
        <w:rPr>
          <w:rFonts w:eastAsia="宋体"/>
          <w:b/>
          <w:bCs/>
        </w:rPr>
        <w:t>. Controlling Motor Direction with an H-Bridge</w:t>
      </w:r>
      <w:r w:rsidRPr="004068F5">
        <w:rPr>
          <w:rFonts w:eastAsia="宋体"/>
        </w:rPr>
        <w:t>: By manipulating the voltage levels at the IN1 and IN2 terminals of the H-bridge, we were able to control the direction of the motor, enabling it to rotate either clockwise or counterclockwise.</w:t>
      </w:r>
    </w:p>
    <w:p w14:paraId="2DD1B5E7" w14:textId="77777777" w:rsidR="004068F5" w:rsidRPr="004068F5" w:rsidRDefault="004068F5" w:rsidP="004068F5">
      <w:pPr>
        <w:ind w:firstLine="480"/>
        <w:rPr>
          <w:rFonts w:eastAsia="宋体" w:hint="eastAsia"/>
        </w:rPr>
      </w:pPr>
    </w:p>
    <w:p w14:paraId="0D26F928" w14:textId="77777777" w:rsidR="004068F5" w:rsidRDefault="004068F5" w:rsidP="004068F5">
      <w:pPr>
        <w:ind w:firstLine="480"/>
        <w:rPr>
          <w:rFonts w:eastAsia="宋体"/>
        </w:rPr>
      </w:pPr>
      <w:r w:rsidRPr="004068F5">
        <w:rPr>
          <w:rFonts w:eastAsia="宋体"/>
        </w:rPr>
        <w:t>Through these experiments, we have gained a thorough understanding of the principles of the H-bridge and the control of DC motors. This knowledge will serve as a solid foundation for our future projects, such as controlling the speed and direction of a small vehicle's wheels.</w:t>
      </w:r>
    </w:p>
    <w:p w14:paraId="15D0CF10" w14:textId="77777777" w:rsidR="004068F5" w:rsidRDefault="004068F5" w:rsidP="004068F5">
      <w:pPr>
        <w:ind w:firstLine="480"/>
        <w:rPr>
          <w:rFonts w:eastAsia="宋体"/>
        </w:rPr>
      </w:pPr>
    </w:p>
    <w:p w14:paraId="0C6C4BC2" w14:textId="169C81A9" w:rsidR="00C01090" w:rsidRPr="00205184" w:rsidRDefault="00C01090" w:rsidP="00205184">
      <w:pPr>
        <w:pStyle w:val="af4"/>
        <w:numPr>
          <w:ilvl w:val="0"/>
          <w:numId w:val="13"/>
        </w:numPr>
        <w:ind w:firstLineChars="0"/>
        <w:rPr>
          <w:rFonts w:eastAsia="宋体"/>
          <w:b/>
          <w:bCs/>
        </w:rPr>
      </w:pPr>
      <w:r w:rsidRPr="00205184">
        <w:rPr>
          <w:rFonts w:eastAsia="宋体"/>
          <w:b/>
          <w:bCs/>
        </w:rPr>
        <w:t>Limitations of the experiment:</w:t>
      </w:r>
    </w:p>
    <w:p w14:paraId="12E9CABD" w14:textId="77777777" w:rsidR="004068F5" w:rsidRPr="004068F5" w:rsidRDefault="004068F5" w:rsidP="004068F5">
      <w:pPr>
        <w:ind w:firstLine="480"/>
        <w:rPr>
          <w:rFonts w:eastAsia="宋体"/>
        </w:rPr>
      </w:pPr>
      <w:r w:rsidRPr="004068F5">
        <w:rPr>
          <w:rFonts w:eastAsia="宋体"/>
        </w:rPr>
        <w:t>1. The range of the sliding rheostat used in this experiment is unknown. Moreover, the resistance cannot be manually controlled to change linearly, which may introduce certain experimental errors.</w:t>
      </w:r>
    </w:p>
    <w:p w14:paraId="2E135F12" w14:textId="77777777" w:rsidR="004068F5" w:rsidRPr="004068F5" w:rsidRDefault="004068F5" w:rsidP="004068F5">
      <w:pPr>
        <w:ind w:firstLine="480"/>
        <w:rPr>
          <w:rFonts w:eastAsia="宋体"/>
        </w:rPr>
      </w:pPr>
    </w:p>
    <w:p w14:paraId="47ECB617" w14:textId="38330809" w:rsidR="004068F5" w:rsidRDefault="004068F5" w:rsidP="004068F5">
      <w:pPr>
        <w:ind w:firstLine="480"/>
        <w:rPr>
          <w:rFonts w:eastAsia="宋体" w:hint="eastAsia"/>
        </w:rPr>
      </w:pPr>
      <w:r w:rsidRPr="004068F5">
        <w:rPr>
          <w:rFonts w:eastAsia="宋体"/>
        </w:rPr>
        <w:t>2. The rotor of the motor used in this experiment has some sticking issues, which may lead to deviations when we visually observe and record the motor’s rotation.</w:t>
      </w:r>
    </w:p>
    <w:p w14:paraId="4A2FE980" w14:textId="77777777" w:rsidR="00C01090" w:rsidRPr="00C01090" w:rsidRDefault="00C01090" w:rsidP="00C01090">
      <w:pPr>
        <w:pStyle w:val="af4"/>
        <w:ind w:firstLine="482"/>
        <w:rPr>
          <w:rFonts w:eastAsia="宋体" w:hint="eastAsia"/>
          <w:b/>
          <w:bCs/>
        </w:rPr>
      </w:pPr>
    </w:p>
    <w:p w14:paraId="030AA385" w14:textId="77777777" w:rsidR="00C01090" w:rsidRPr="00580BF6" w:rsidRDefault="00C01090" w:rsidP="00C01090">
      <w:pPr>
        <w:ind w:firstLine="480"/>
        <w:rPr>
          <w:rFonts w:eastAsia="宋体"/>
        </w:rPr>
      </w:pPr>
    </w:p>
    <w:p w14:paraId="748A3C47" w14:textId="77777777" w:rsidR="00C01090" w:rsidRPr="00C01090" w:rsidRDefault="00C01090" w:rsidP="00C01090">
      <w:pPr>
        <w:ind w:firstLine="480"/>
        <w:rPr>
          <w:rFonts w:eastAsiaTheme="minorEastAsia" w:hint="eastAsia"/>
        </w:rPr>
      </w:pPr>
    </w:p>
    <w:sectPr w:rsidR="00C01090" w:rsidRPr="00C01090" w:rsidSect="0010579F">
      <w:headerReference w:type="even" r:id="rId28"/>
      <w:headerReference w:type="default" r:id="rId29"/>
      <w:footerReference w:type="even" r:id="rId30"/>
      <w:footerReference w:type="default" r:id="rId31"/>
      <w:headerReference w:type="first" r:id="rId32"/>
      <w:footerReference w:type="first" r:id="rId33"/>
      <w:pgSz w:w="12240" w:h="15840"/>
      <w:pgMar w:top="576"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8D340" w14:textId="77777777" w:rsidR="00736FE8" w:rsidRDefault="00736FE8">
      <w:pPr>
        <w:ind w:firstLine="480"/>
      </w:pPr>
      <w:r>
        <w:separator/>
      </w:r>
    </w:p>
  </w:endnote>
  <w:endnote w:type="continuationSeparator" w:id="0">
    <w:p w14:paraId="5E96933F" w14:textId="77777777" w:rsidR="00736FE8" w:rsidRDefault="00736FE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E0D5" w14:textId="77777777" w:rsidR="000C3175" w:rsidRDefault="000C317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023C" w14:textId="77777777" w:rsidR="000C3175" w:rsidRDefault="000C3175">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0199" w14:textId="77777777" w:rsidR="000C3175" w:rsidRDefault="000C3175">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079AD" w14:textId="77777777" w:rsidR="00736FE8" w:rsidRDefault="00736FE8">
      <w:pPr>
        <w:ind w:firstLine="480"/>
      </w:pPr>
      <w:r>
        <w:separator/>
      </w:r>
    </w:p>
  </w:footnote>
  <w:footnote w:type="continuationSeparator" w:id="0">
    <w:p w14:paraId="353F75C0" w14:textId="77777777" w:rsidR="00736FE8" w:rsidRDefault="00736FE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39C6" w14:textId="77777777" w:rsidR="000C3175" w:rsidRDefault="000C3175">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A37A" w14:textId="56CDBEA4" w:rsidR="000C3175" w:rsidRDefault="006216F7">
    <w:pPr>
      <w:pStyle w:val="a8"/>
      <w:pBdr>
        <w:bottom w:val="single" w:sz="12" w:space="1" w:color="auto"/>
      </w:pBdr>
      <w:ind w:firstLine="360"/>
    </w:pPr>
    <w:r>
      <w:rPr>
        <w:rStyle w:val="af0"/>
        <w:rFonts w:eastAsiaTheme="minorEastAsia" w:hint="eastAsia"/>
      </w:rPr>
      <w:t>Group 15</w:t>
    </w:r>
    <w:r>
      <w:rPr>
        <w:rStyle w:val="af0"/>
      </w:rPr>
      <w:ptab w:relativeTo="margin" w:alignment="center" w:leader="none"/>
    </w:r>
    <w:r>
      <w:rPr>
        <w:rStyle w:val="af0"/>
      </w:rPr>
      <w:ptab w:relativeTo="margin" w:alignment="right" w:leader="none"/>
    </w:r>
    <w:r>
      <w:rPr>
        <w:rStyle w:val="af0"/>
        <w:rFonts w:eastAsiaTheme="minorEastAsia" w:hint="eastAsia"/>
      </w:rPr>
      <w:t xml:space="preserve">Page </w:t>
    </w:r>
    <w:r>
      <w:rPr>
        <w:rStyle w:val="af0"/>
      </w:rPr>
      <w:fldChar w:fldCharType="begin"/>
    </w:r>
    <w:r>
      <w:rPr>
        <w:rStyle w:val="af0"/>
      </w:rPr>
      <w:instrText xml:space="preserve"> </w:instrText>
    </w:r>
    <w:r>
      <w:rPr>
        <w:rStyle w:val="af0"/>
        <w:rFonts w:eastAsiaTheme="minorEastAsia" w:hint="eastAsia"/>
      </w:rPr>
      <w:instrText>PAGE</w:instrText>
    </w:r>
    <w:r>
      <w:rPr>
        <w:rStyle w:val="af0"/>
      </w:rPr>
      <w:instrText xml:space="preserve"> </w:instrText>
    </w:r>
    <w:r>
      <w:rPr>
        <w:rStyle w:val="af0"/>
      </w:rPr>
      <w:fldChar w:fldCharType="separate"/>
    </w:r>
    <w:r>
      <w:rPr>
        <w:rStyle w:val="af0"/>
        <w:rFonts w:eastAsiaTheme="minorEastAsia"/>
      </w:rPr>
      <w:t>1</w:t>
    </w:r>
    <w:r>
      <w:rPr>
        <w:rStyle w:val="af0"/>
      </w:rPr>
      <w:fldChar w:fldCharType="end"/>
    </w:r>
    <w:r>
      <w:rPr>
        <w:rStyle w:val="af0"/>
        <w:rFonts w:eastAsiaTheme="minorEastAsia" w:hint="eastAsia"/>
      </w:rPr>
      <w:t xml:space="preserve"> of </w:t>
    </w:r>
    <w:r>
      <w:rPr>
        <w:rStyle w:val="af0"/>
      </w:rPr>
      <w:fldChar w:fldCharType="begin"/>
    </w:r>
    <w:r>
      <w:rPr>
        <w:rStyle w:val="af0"/>
        <w:rFonts w:eastAsiaTheme="minorEastAsia" w:hint="eastAsia"/>
      </w:rPr>
      <w:instrText>NUMPAGES</w:instrText>
    </w:r>
    <w:r>
      <w:rPr>
        <w:rStyle w:val="af0"/>
      </w:rPr>
      <w:fldChar w:fldCharType="separate"/>
    </w:r>
    <w:r>
      <w:rPr>
        <w:rStyle w:val="af0"/>
        <w:rFonts w:eastAsiaTheme="minorEastAsia"/>
      </w:rPr>
      <w:t>19</w:t>
    </w:r>
    <w:r>
      <w:rPr>
        <w:rStyle w:val="af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4D33" w14:textId="77777777" w:rsidR="000C3175" w:rsidRDefault="000C3175">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2F47"/>
    <w:multiLevelType w:val="multilevel"/>
    <w:tmpl w:val="0D262F4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8BF5BD2"/>
    <w:multiLevelType w:val="multilevel"/>
    <w:tmpl w:val="28BF5BD2"/>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lvlText w:val="%3 1.%2.1"/>
      <w:lvlJc w:val="right"/>
      <w:pPr>
        <w:ind w:left="0" w:firstLine="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29780C02"/>
    <w:multiLevelType w:val="multilevel"/>
    <w:tmpl w:val="D48C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24AE6"/>
    <w:multiLevelType w:val="hybridMultilevel"/>
    <w:tmpl w:val="50900306"/>
    <w:lvl w:ilvl="0" w:tplc="BC08095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EB1786A"/>
    <w:multiLevelType w:val="multilevel"/>
    <w:tmpl w:val="2EB1786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3630078C"/>
    <w:multiLevelType w:val="multilevel"/>
    <w:tmpl w:val="3630078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3B3D6105"/>
    <w:multiLevelType w:val="hybridMultilevel"/>
    <w:tmpl w:val="5B9871B6"/>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7" w15:restartNumberingAfterBreak="0">
    <w:nsid w:val="4D68572D"/>
    <w:multiLevelType w:val="multilevel"/>
    <w:tmpl w:val="4D68572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4E747B89"/>
    <w:multiLevelType w:val="multilevel"/>
    <w:tmpl w:val="4E747B89"/>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9" w15:restartNumberingAfterBreak="0">
    <w:nsid w:val="566B0BCF"/>
    <w:multiLevelType w:val="multilevel"/>
    <w:tmpl w:val="4B6868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D138E3"/>
    <w:multiLevelType w:val="multilevel"/>
    <w:tmpl w:val="57D138E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5BA34810"/>
    <w:multiLevelType w:val="multilevel"/>
    <w:tmpl w:val="5BA3481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5C9501BE"/>
    <w:multiLevelType w:val="multilevel"/>
    <w:tmpl w:val="5C9501BE"/>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Restart w:val="2"/>
      <w:pStyle w:val="a"/>
      <w:lvlText w:val="Figure %4:"/>
      <w:lvlJc w:val="left"/>
      <w:pPr>
        <w:ind w:left="0" w:firstLine="0"/>
      </w:pPr>
      <w:rPr>
        <w:rFonts w:ascii="Times New Roman" w:hAnsi="Times New Roman" w:hint="default"/>
        <w:b/>
        <w:i w:val="0"/>
        <w:sz w:val="24"/>
      </w:rPr>
    </w:lvl>
    <w:lvl w:ilvl="4">
      <w:start w:val="1"/>
      <w:numFmt w:val="decimal"/>
      <w:lvlRestart w:val="2"/>
      <w:pStyle w:val="a0"/>
      <w:lvlText w:val="Table %5:"/>
      <w:lvlJc w:val="left"/>
      <w:pPr>
        <w:ind w:left="0" w:firstLine="0"/>
      </w:pPr>
      <w:rPr>
        <w:rFonts w:ascii="Times New Roman" w:hAnsi="Times New Roman" w:hint="default"/>
        <w:b/>
        <w:i w:val="0"/>
        <w:sz w:val="24"/>
      </w:rPr>
    </w:lvl>
    <w:lvl w:ilvl="5">
      <w:start w:val="1"/>
      <w:numFmt w:val="decimal"/>
      <w:lvlRestart w:val="0"/>
      <w:pStyle w:val="a1"/>
      <w:lvlText w:val="[%6]"/>
      <w:lvlJc w:val="right"/>
      <w:pPr>
        <w:ind w:left="0" w:firstLine="0"/>
      </w:pPr>
      <w:rPr>
        <w:rFonts w:ascii="Times New Roman" w:hAnsi="Times New Roman" w:hint="default"/>
        <w:sz w:val="24"/>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3" w15:restartNumberingAfterBreak="0">
    <w:nsid w:val="71077AD9"/>
    <w:multiLevelType w:val="multilevel"/>
    <w:tmpl w:val="71077AD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845974260">
    <w:abstractNumId w:val="1"/>
  </w:num>
  <w:num w:numId="2" w16cid:durableId="805589038">
    <w:abstractNumId w:val="12"/>
  </w:num>
  <w:num w:numId="3" w16cid:durableId="649016447">
    <w:abstractNumId w:val="8"/>
  </w:num>
  <w:num w:numId="4" w16cid:durableId="246110233">
    <w:abstractNumId w:val="13"/>
  </w:num>
  <w:num w:numId="5" w16cid:durableId="100147256">
    <w:abstractNumId w:val="7"/>
  </w:num>
  <w:num w:numId="6" w16cid:durableId="725957709">
    <w:abstractNumId w:val="4"/>
  </w:num>
  <w:num w:numId="7" w16cid:durableId="1832940074">
    <w:abstractNumId w:val="10"/>
  </w:num>
  <w:num w:numId="8" w16cid:durableId="63183959">
    <w:abstractNumId w:val="11"/>
  </w:num>
  <w:num w:numId="9" w16cid:durableId="2011908289">
    <w:abstractNumId w:val="5"/>
  </w:num>
  <w:num w:numId="10" w16cid:durableId="1826435504">
    <w:abstractNumId w:val="0"/>
  </w:num>
  <w:num w:numId="11" w16cid:durableId="474026798">
    <w:abstractNumId w:val="9"/>
  </w:num>
  <w:num w:numId="12" w16cid:durableId="119497869">
    <w:abstractNumId w:val="2"/>
  </w:num>
  <w:num w:numId="13" w16cid:durableId="1025407297">
    <w:abstractNumId w:val="6"/>
  </w:num>
  <w:num w:numId="14" w16cid:durableId="1952542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2A0"/>
    <w:rsid w:val="00012BAE"/>
    <w:rsid w:val="000530FE"/>
    <w:rsid w:val="00064C62"/>
    <w:rsid w:val="00076292"/>
    <w:rsid w:val="000979C7"/>
    <w:rsid w:val="000C3175"/>
    <w:rsid w:val="000C785F"/>
    <w:rsid w:val="000E0280"/>
    <w:rsid w:val="0010579F"/>
    <w:rsid w:val="00136D94"/>
    <w:rsid w:val="001433E2"/>
    <w:rsid w:val="001509A6"/>
    <w:rsid w:val="001551E6"/>
    <w:rsid w:val="001A245D"/>
    <w:rsid w:val="001D4A0A"/>
    <w:rsid w:val="00205184"/>
    <w:rsid w:val="00224736"/>
    <w:rsid w:val="00265DC0"/>
    <w:rsid w:val="00276E32"/>
    <w:rsid w:val="00283C4D"/>
    <w:rsid w:val="002D6EBE"/>
    <w:rsid w:val="002E748D"/>
    <w:rsid w:val="003202D5"/>
    <w:rsid w:val="00324A6B"/>
    <w:rsid w:val="00363802"/>
    <w:rsid w:val="00376D0F"/>
    <w:rsid w:val="00377D5B"/>
    <w:rsid w:val="00381518"/>
    <w:rsid w:val="003957B5"/>
    <w:rsid w:val="003A7BD6"/>
    <w:rsid w:val="003B7D27"/>
    <w:rsid w:val="003D22A0"/>
    <w:rsid w:val="003D5CC7"/>
    <w:rsid w:val="003E29B5"/>
    <w:rsid w:val="003F4C5F"/>
    <w:rsid w:val="004068F5"/>
    <w:rsid w:val="00436463"/>
    <w:rsid w:val="00445205"/>
    <w:rsid w:val="00470538"/>
    <w:rsid w:val="004A0462"/>
    <w:rsid w:val="004C7327"/>
    <w:rsid w:val="004F51CB"/>
    <w:rsid w:val="0054730A"/>
    <w:rsid w:val="00564939"/>
    <w:rsid w:val="00591FD4"/>
    <w:rsid w:val="00596865"/>
    <w:rsid w:val="005A0647"/>
    <w:rsid w:val="005A0784"/>
    <w:rsid w:val="005A5DB4"/>
    <w:rsid w:val="005A61B8"/>
    <w:rsid w:val="005D28CE"/>
    <w:rsid w:val="006216F7"/>
    <w:rsid w:val="006637AE"/>
    <w:rsid w:val="00670BD0"/>
    <w:rsid w:val="006E7C9A"/>
    <w:rsid w:val="006F2764"/>
    <w:rsid w:val="00710959"/>
    <w:rsid w:val="00734CD0"/>
    <w:rsid w:val="00736FE8"/>
    <w:rsid w:val="00771B46"/>
    <w:rsid w:val="0079400A"/>
    <w:rsid w:val="007D589B"/>
    <w:rsid w:val="007D7D47"/>
    <w:rsid w:val="007E3246"/>
    <w:rsid w:val="007E7979"/>
    <w:rsid w:val="0081382B"/>
    <w:rsid w:val="00840D8A"/>
    <w:rsid w:val="008672E2"/>
    <w:rsid w:val="0089029B"/>
    <w:rsid w:val="009046B9"/>
    <w:rsid w:val="009179CE"/>
    <w:rsid w:val="00926A26"/>
    <w:rsid w:val="00934CB0"/>
    <w:rsid w:val="00944360"/>
    <w:rsid w:val="0095135B"/>
    <w:rsid w:val="009543FC"/>
    <w:rsid w:val="00991BC2"/>
    <w:rsid w:val="009D3D19"/>
    <w:rsid w:val="009F0169"/>
    <w:rsid w:val="00A22832"/>
    <w:rsid w:val="00A354D0"/>
    <w:rsid w:val="00A70C73"/>
    <w:rsid w:val="00A72F97"/>
    <w:rsid w:val="00AB2A87"/>
    <w:rsid w:val="00AF6A40"/>
    <w:rsid w:val="00B70AC9"/>
    <w:rsid w:val="00BC5930"/>
    <w:rsid w:val="00BD632D"/>
    <w:rsid w:val="00C01090"/>
    <w:rsid w:val="00C675D9"/>
    <w:rsid w:val="00C804AE"/>
    <w:rsid w:val="00CC304D"/>
    <w:rsid w:val="00CD55E2"/>
    <w:rsid w:val="00CE2A7E"/>
    <w:rsid w:val="00CE7303"/>
    <w:rsid w:val="00CF0224"/>
    <w:rsid w:val="00CF3B75"/>
    <w:rsid w:val="00D13F79"/>
    <w:rsid w:val="00D14BA0"/>
    <w:rsid w:val="00D3474D"/>
    <w:rsid w:val="00D44C72"/>
    <w:rsid w:val="00D94B3F"/>
    <w:rsid w:val="00DA1E1C"/>
    <w:rsid w:val="00DA653B"/>
    <w:rsid w:val="00DC56C8"/>
    <w:rsid w:val="00DC7581"/>
    <w:rsid w:val="00DF0562"/>
    <w:rsid w:val="00E14A13"/>
    <w:rsid w:val="00E6511A"/>
    <w:rsid w:val="00EA6D55"/>
    <w:rsid w:val="00EB2E31"/>
    <w:rsid w:val="00ED536B"/>
    <w:rsid w:val="00ED6C0D"/>
    <w:rsid w:val="00EE3741"/>
    <w:rsid w:val="00F20F01"/>
    <w:rsid w:val="00F474D0"/>
    <w:rsid w:val="00F611B7"/>
    <w:rsid w:val="00FC1C3B"/>
    <w:rsid w:val="00FC342C"/>
    <w:rsid w:val="00FD715C"/>
    <w:rsid w:val="7AC66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44B4B"/>
  <w15:docId w15:val="{0CA734AF-D257-4B93-9E4E-A0F442B42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F0562"/>
    <w:pPr>
      <w:widowControl w:val="0"/>
      <w:ind w:firstLineChars="200" w:firstLine="200"/>
    </w:pPr>
    <w:rPr>
      <w:rFonts w:ascii="Times New Roman" w:eastAsia="Times New Roman" w:hAnsi="Times New Roman"/>
      <w:kern w:val="2"/>
      <w:sz w:val="24"/>
      <w:szCs w:val="24"/>
      <w14:ligatures w14:val="standardContextual"/>
    </w:rPr>
  </w:style>
  <w:style w:type="paragraph" w:styleId="1">
    <w:name w:val="heading 1"/>
    <w:basedOn w:val="a2"/>
    <w:next w:val="a2"/>
    <w:link w:val="10"/>
    <w:uiPriority w:val="9"/>
    <w:qFormat/>
    <w:pPr>
      <w:keepNext/>
      <w:keepLines/>
      <w:numPr>
        <w:numId w:val="1"/>
      </w:numPr>
      <w:ind w:firstLineChars="0"/>
      <w:outlineLvl w:val="0"/>
    </w:pPr>
    <w:rPr>
      <w:rFonts w:eastAsiaTheme="majorEastAsia" w:cstheme="majorBidi"/>
      <w:b/>
      <w:color w:val="000000" w:themeColor="text1"/>
      <w:sz w:val="32"/>
      <w:szCs w:val="48"/>
    </w:rPr>
  </w:style>
  <w:style w:type="paragraph" w:styleId="2">
    <w:name w:val="heading 2"/>
    <w:basedOn w:val="a2"/>
    <w:next w:val="a2"/>
    <w:link w:val="20"/>
    <w:uiPriority w:val="9"/>
    <w:unhideWhenUsed/>
    <w:qFormat/>
    <w:pPr>
      <w:keepNext/>
      <w:keepLines/>
      <w:numPr>
        <w:ilvl w:val="1"/>
        <w:numId w:val="1"/>
      </w:numPr>
      <w:ind w:firstLineChars="0"/>
      <w:outlineLvl w:val="1"/>
    </w:pPr>
    <w:rPr>
      <w:rFonts w:eastAsiaTheme="majorEastAsia" w:cstheme="majorBidi"/>
      <w:b/>
      <w:color w:val="000000" w:themeColor="text1"/>
      <w:sz w:val="28"/>
      <w:szCs w:val="40"/>
    </w:rPr>
  </w:style>
  <w:style w:type="paragraph" w:styleId="3">
    <w:name w:val="heading 3"/>
    <w:basedOn w:val="a2"/>
    <w:next w:val="a2"/>
    <w:link w:val="30"/>
    <w:uiPriority w:val="9"/>
    <w:unhideWhenUsed/>
    <w:qFormat/>
    <w:pPr>
      <w:keepNext/>
      <w:keepLines/>
      <w:numPr>
        <w:ilvl w:val="2"/>
        <w:numId w:val="2"/>
      </w:numPr>
      <w:ind w:firstLineChars="0"/>
      <w:outlineLvl w:val="2"/>
    </w:pPr>
    <w:rPr>
      <w:rFonts w:eastAsiaTheme="majorEastAsia" w:cstheme="majorBidi"/>
      <w:b/>
      <w:color w:val="000000" w:themeColor="text1"/>
      <w:szCs w:val="32"/>
    </w:rPr>
  </w:style>
  <w:style w:type="paragraph" w:styleId="4">
    <w:name w:val="heading 4"/>
    <w:basedOn w:val="a2"/>
    <w:next w:val="a2"/>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2"/>
    <w:next w:val="a2"/>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2"/>
    <w:next w:val="a2"/>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2"/>
    <w:next w:val="a2"/>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2"/>
    <w:next w:val="a2"/>
    <w:link w:val="80"/>
    <w:uiPriority w:val="9"/>
    <w:semiHidden/>
    <w:unhideWhenUsed/>
    <w:qFormat/>
    <w:pPr>
      <w:keepNext/>
      <w:keepLines/>
      <w:outlineLvl w:val="7"/>
    </w:pPr>
    <w:rPr>
      <w:rFonts w:cstheme="majorBidi"/>
      <w:color w:val="595959" w:themeColor="text1" w:themeTint="A6"/>
    </w:rPr>
  </w:style>
  <w:style w:type="paragraph" w:styleId="9">
    <w:name w:val="heading 9"/>
    <w:basedOn w:val="a2"/>
    <w:next w:val="a2"/>
    <w:link w:val="90"/>
    <w:uiPriority w:val="9"/>
    <w:semiHidden/>
    <w:unhideWhenUsed/>
    <w:qFormat/>
    <w:pPr>
      <w:keepNext/>
      <w:keepLines/>
      <w:outlineLvl w:val="8"/>
    </w:pPr>
    <w:rPr>
      <w:rFonts w:eastAsiaTheme="majorEastAsia" w:cstheme="majorBidi"/>
      <w:color w:val="595959" w:themeColor="text1" w:themeTint="A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3">
    <w:name w:val="toc 3"/>
    <w:basedOn w:val="a2"/>
    <w:next w:val="a2"/>
    <w:autoRedefine/>
    <w:uiPriority w:val="39"/>
    <w:unhideWhenUsed/>
    <w:pPr>
      <w:ind w:leftChars="400" w:left="840"/>
    </w:pPr>
  </w:style>
  <w:style w:type="paragraph" w:styleId="a6">
    <w:name w:val="footer"/>
    <w:basedOn w:val="a2"/>
    <w:link w:val="a7"/>
    <w:uiPriority w:val="99"/>
    <w:unhideWhenUsed/>
    <w:pPr>
      <w:tabs>
        <w:tab w:val="center" w:pos="4153"/>
        <w:tab w:val="right" w:pos="8306"/>
      </w:tabs>
      <w:snapToGrid w:val="0"/>
    </w:pPr>
    <w:rPr>
      <w:sz w:val="18"/>
      <w:szCs w:val="18"/>
    </w:rPr>
  </w:style>
  <w:style w:type="paragraph" w:styleId="a8">
    <w:name w:val="header"/>
    <w:basedOn w:val="a2"/>
    <w:link w:val="a9"/>
    <w:uiPriority w:val="99"/>
    <w:unhideWhenUsed/>
    <w:pPr>
      <w:tabs>
        <w:tab w:val="center" w:pos="4153"/>
        <w:tab w:val="right" w:pos="8306"/>
      </w:tabs>
      <w:snapToGrid w:val="0"/>
      <w:jc w:val="center"/>
    </w:pPr>
    <w:rPr>
      <w:sz w:val="18"/>
      <w:szCs w:val="18"/>
    </w:rPr>
  </w:style>
  <w:style w:type="paragraph" w:styleId="TOC1">
    <w:name w:val="toc 1"/>
    <w:basedOn w:val="a2"/>
    <w:next w:val="a2"/>
    <w:autoRedefine/>
    <w:uiPriority w:val="39"/>
    <w:unhideWhenUsed/>
    <w:pPr>
      <w:tabs>
        <w:tab w:val="left" w:pos="1100"/>
        <w:tab w:val="right" w:leader="dot" w:pos="8296"/>
      </w:tabs>
      <w:ind w:firstLineChars="0" w:firstLine="0"/>
    </w:pPr>
    <w:rPr>
      <w:b/>
      <w:bCs/>
      <w:sz w:val="32"/>
      <w:szCs w:val="32"/>
    </w:rPr>
  </w:style>
  <w:style w:type="paragraph" w:styleId="aa">
    <w:name w:val="Subtitle"/>
    <w:basedOn w:val="a2"/>
    <w:next w:val="a2"/>
    <w:link w:val="ab"/>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2"/>
    <w:next w:val="a2"/>
    <w:autoRedefine/>
    <w:uiPriority w:val="39"/>
    <w:unhideWhenUsed/>
    <w:pPr>
      <w:tabs>
        <w:tab w:val="left" w:pos="1540"/>
        <w:tab w:val="right" w:leader="dot" w:pos="8296"/>
      </w:tabs>
      <w:ind w:firstLineChars="0" w:firstLine="0"/>
    </w:pPr>
  </w:style>
  <w:style w:type="paragraph" w:styleId="ac">
    <w:name w:val="Title"/>
    <w:basedOn w:val="a2"/>
    <w:next w:val="a2"/>
    <w:link w:val="ad"/>
    <w:uiPriority w:val="10"/>
    <w:qFormat/>
    <w:pPr>
      <w:ind w:firstLineChars="0" w:firstLine="0"/>
      <w:contextualSpacing/>
      <w:jc w:val="center"/>
    </w:pPr>
    <w:rPr>
      <w:rFonts w:eastAsiaTheme="majorEastAsia" w:cstheme="majorBidi"/>
      <w:b/>
      <w:spacing w:val="-10"/>
      <w:kern w:val="28"/>
      <w:sz w:val="32"/>
      <w:szCs w:val="56"/>
    </w:rPr>
  </w:style>
  <w:style w:type="table" w:styleId="ae">
    <w:name w:val="Table Grid"/>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3"/>
    <w:uiPriority w:val="22"/>
    <w:qFormat/>
    <w:rPr>
      <w:rFonts w:ascii="Times New Roman" w:eastAsia="Times New Roman" w:hAnsi="Times New Roman"/>
      <w:b/>
      <w:bCs/>
      <w:sz w:val="28"/>
      <w:vertAlign w:val="baseline"/>
    </w:rPr>
  </w:style>
  <w:style w:type="character" w:styleId="af0">
    <w:name w:val="page number"/>
    <w:basedOn w:val="a3"/>
    <w:uiPriority w:val="99"/>
    <w:semiHidden/>
    <w:unhideWhenUsed/>
    <w:qFormat/>
  </w:style>
  <w:style w:type="character" w:styleId="af1">
    <w:name w:val="Hyperlink"/>
    <w:basedOn w:val="a3"/>
    <w:uiPriority w:val="99"/>
    <w:unhideWhenUsed/>
    <w:rPr>
      <w:color w:val="0563C1" w:themeColor="hyperlink"/>
      <w:u w:val="single"/>
    </w:rPr>
  </w:style>
  <w:style w:type="character" w:customStyle="1" w:styleId="10">
    <w:name w:val="标题 1 字符"/>
    <w:basedOn w:val="a3"/>
    <w:link w:val="1"/>
    <w:uiPriority w:val="9"/>
    <w:rPr>
      <w:rFonts w:ascii="Times New Roman" w:eastAsiaTheme="majorEastAsia" w:hAnsi="Times New Roman" w:cstheme="majorBidi"/>
      <w:b/>
      <w:color w:val="000000" w:themeColor="text1"/>
      <w:sz w:val="32"/>
      <w:szCs w:val="48"/>
    </w:rPr>
  </w:style>
  <w:style w:type="character" w:customStyle="1" w:styleId="20">
    <w:name w:val="标题 2 字符"/>
    <w:basedOn w:val="a3"/>
    <w:link w:val="2"/>
    <w:uiPriority w:val="9"/>
    <w:rPr>
      <w:rFonts w:ascii="Times New Roman" w:eastAsiaTheme="majorEastAsia" w:hAnsi="Times New Roman" w:cstheme="majorBidi"/>
      <w:b/>
      <w:color w:val="000000" w:themeColor="text1"/>
      <w:sz w:val="28"/>
      <w:szCs w:val="40"/>
    </w:rPr>
  </w:style>
  <w:style w:type="character" w:customStyle="1" w:styleId="30">
    <w:name w:val="标题 3 字符"/>
    <w:basedOn w:val="a3"/>
    <w:link w:val="3"/>
    <w:uiPriority w:val="9"/>
    <w:rPr>
      <w:rFonts w:ascii="Times New Roman" w:eastAsiaTheme="majorEastAsia" w:hAnsi="Times New Roman" w:cstheme="majorBidi"/>
      <w:b/>
      <w:color w:val="000000" w:themeColor="text1"/>
      <w:sz w:val="24"/>
      <w:szCs w:val="32"/>
    </w:rPr>
  </w:style>
  <w:style w:type="character" w:customStyle="1" w:styleId="40">
    <w:name w:val="标题 4 字符"/>
    <w:basedOn w:val="a3"/>
    <w:link w:val="4"/>
    <w:uiPriority w:val="9"/>
    <w:semiHidden/>
    <w:rPr>
      <w:rFonts w:cstheme="majorBidi"/>
      <w:color w:val="2F5496" w:themeColor="accent1" w:themeShade="BF"/>
      <w:sz w:val="28"/>
      <w:szCs w:val="28"/>
    </w:rPr>
  </w:style>
  <w:style w:type="character" w:customStyle="1" w:styleId="50">
    <w:name w:val="标题 5 字符"/>
    <w:basedOn w:val="a3"/>
    <w:link w:val="5"/>
    <w:uiPriority w:val="9"/>
    <w:semiHidden/>
    <w:rPr>
      <w:rFonts w:cstheme="majorBidi"/>
      <w:color w:val="2F5496" w:themeColor="accent1" w:themeShade="BF"/>
      <w:sz w:val="24"/>
    </w:rPr>
  </w:style>
  <w:style w:type="character" w:customStyle="1" w:styleId="60">
    <w:name w:val="标题 6 字符"/>
    <w:basedOn w:val="a3"/>
    <w:link w:val="6"/>
    <w:uiPriority w:val="9"/>
    <w:semiHidden/>
    <w:rPr>
      <w:rFonts w:cstheme="majorBidi"/>
      <w:b/>
      <w:bCs/>
      <w:color w:val="2F5496" w:themeColor="accent1" w:themeShade="BF"/>
    </w:rPr>
  </w:style>
  <w:style w:type="character" w:customStyle="1" w:styleId="70">
    <w:name w:val="标题 7 字符"/>
    <w:basedOn w:val="a3"/>
    <w:link w:val="7"/>
    <w:uiPriority w:val="9"/>
    <w:semiHidden/>
    <w:qFormat/>
    <w:rPr>
      <w:rFonts w:cstheme="majorBidi"/>
      <w:b/>
      <w:bCs/>
      <w:color w:val="595959" w:themeColor="text1" w:themeTint="A6"/>
    </w:rPr>
  </w:style>
  <w:style w:type="character" w:customStyle="1" w:styleId="80">
    <w:name w:val="标题 8 字符"/>
    <w:basedOn w:val="a3"/>
    <w:link w:val="8"/>
    <w:uiPriority w:val="9"/>
    <w:semiHidden/>
    <w:rPr>
      <w:rFonts w:cstheme="majorBidi"/>
      <w:color w:val="595959" w:themeColor="text1" w:themeTint="A6"/>
    </w:rPr>
  </w:style>
  <w:style w:type="character" w:customStyle="1" w:styleId="90">
    <w:name w:val="标题 9 字符"/>
    <w:basedOn w:val="a3"/>
    <w:link w:val="9"/>
    <w:uiPriority w:val="9"/>
    <w:semiHidden/>
    <w:rPr>
      <w:rFonts w:eastAsiaTheme="majorEastAsia" w:cstheme="majorBidi"/>
      <w:color w:val="595959" w:themeColor="text1" w:themeTint="A6"/>
    </w:rPr>
  </w:style>
  <w:style w:type="character" w:customStyle="1" w:styleId="ad">
    <w:name w:val="标题 字符"/>
    <w:basedOn w:val="a3"/>
    <w:link w:val="ac"/>
    <w:uiPriority w:val="10"/>
    <w:rPr>
      <w:rFonts w:ascii="Times New Roman" w:eastAsiaTheme="majorEastAsia" w:hAnsi="Times New Roman" w:cstheme="majorBidi"/>
      <w:b/>
      <w:spacing w:val="-10"/>
      <w:kern w:val="28"/>
      <w:sz w:val="32"/>
      <w:szCs w:val="56"/>
    </w:rPr>
  </w:style>
  <w:style w:type="character" w:customStyle="1" w:styleId="ab">
    <w:name w:val="副标题 字符"/>
    <w:basedOn w:val="a3"/>
    <w:link w:val="aa"/>
    <w:uiPriority w:val="11"/>
    <w:rPr>
      <w:rFonts w:asciiTheme="majorHAnsi" w:eastAsiaTheme="majorEastAsia" w:hAnsiTheme="majorHAnsi" w:cstheme="majorBidi"/>
      <w:color w:val="595959" w:themeColor="text1" w:themeTint="A6"/>
      <w:spacing w:val="15"/>
      <w:sz w:val="28"/>
      <w:szCs w:val="28"/>
    </w:rPr>
  </w:style>
  <w:style w:type="paragraph" w:styleId="af2">
    <w:name w:val="Quote"/>
    <w:basedOn w:val="a2"/>
    <w:next w:val="a2"/>
    <w:link w:val="af3"/>
    <w:uiPriority w:val="29"/>
    <w:qFormat/>
    <w:pPr>
      <w:spacing w:before="160"/>
      <w:jc w:val="center"/>
    </w:pPr>
    <w:rPr>
      <w:i/>
      <w:iCs/>
      <w:color w:val="404040" w:themeColor="text1" w:themeTint="BF"/>
    </w:rPr>
  </w:style>
  <w:style w:type="character" w:customStyle="1" w:styleId="af3">
    <w:name w:val="引用 字符"/>
    <w:basedOn w:val="a3"/>
    <w:link w:val="af2"/>
    <w:uiPriority w:val="29"/>
    <w:qFormat/>
    <w:rPr>
      <w:i/>
      <w:iCs/>
      <w:color w:val="404040" w:themeColor="text1" w:themeTint="BF"/>
    </w:rPr>
  </w:style>
  <w:style w:type="paragraph" w:styleId="af4">
    <w:name w:val="List Paragraph"/>
    <w:basedOn w:val="a2"/>
    <w:link w:val="af5"/>
    <w:uiPriority w:val="34"/>
    <w:qFormat/>
    <w:pPr>
      <w:ind w:left="720"/>
      <w:contextualSpacing/>
    </w:pPr>
  </w:style>
  <w:style w:type="character" w:customStyle="1" w:styleId="11">
    <w:name w:val="明显强调1"/>
    <w:basedOn w:val="a3"/>
    <w:uiPriority w:val="21"/>
    <w:qFormat/>
    <w:rPr>
      <w:i/>
      <w:iCs/>
      <w:color w:val="2F5496" w:themeColor="accent1" w:themeShade="BF"/>
    </w:rPr>
  </w:style>
  <w:style w:type="paragraph" w:styleId="af6">
    <w:name w:val="Intense Quote"/>
    <w:basedOn w:val="a2"/>
    <w:next w:val="a2"/>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明显引用 字符"/>
    <w:basedOn w:val="a3"/>
    <w:link w:val="af6"/>
    <w:uiPriority w:val="30"/>
    <w:qFormat/>
    <w:rPr>
      <w:i/>
      <w:iCs/>
      <w:color w:val="2F5496" w:themeColor="accent1" w:themeShade="BF"/>
    </w:rPr>
  </w:style>
  <w:style w:type="character" w:customStyle="1" w:styleId="12">
    <w:name w:val="明显参考1"/>
    <w:basedOn w:val="a3"/>
    <w:uiPriority w:val="32"/>
    <w:qFormat/>
    <w:rPr>
      <w:b/>
      <w:bCs/>
      <w:smallCaps/>
      <w:color w:val="2F5496" w:themeColor="accent1" w:themeShade="BF"/>
      <w:spacing w:val="5"/>
    </w:rPr>
  </w:style>
  <w:style w:type="paragraph" w:customStyle="1" w:styleId="a">
    <w:name w:val="图注"/>
    <w:basedOn w:val="a2"/>
    <w:link w:val="af8"/>
    <w:qFormat/>
    <w:pPr>
      <w:numPr>
        <w:ilvl w:val="3"/>
        <w:numId w:val="2"/>
      </w:numPr>
      <w:spacing w:afterLines="50" w:after="50"/>
      <w:ind w:firstLineChars="0"/>
      <w:jc w:val="center"/>
    </w:pPr>
    <w:rPr>
      <w:b/>
    </w:rPr>
  </w:style>
  <w:style w:type="character" w:customStyle="1" w:styleId="af8">
    <w:name w:val="图注 字符"/>
    <w:basedOn w:val="a3"/>
    <w:link w:val="a"/>
    <w:qFormat/>
    <w:rPr>
      <w:rFonts w:ascii="Times New Roman" w:hAnsi="Times New Roman"/>
      <w:b/>
      <w:sz w:val="24"/>
    </w:rPr>
  </w:style>
  <w:style w:type="paragraph" w:customStyle="1" w:styleId="a0">
    <w:name w:val="表注"/>
    <w:basedOn w:val="a"/>
    <w:link w:val="af9"/>
    <w:qFormat/>
    <w:pPr>
      <w:numPr>
        <w:ilvl w:val="4"/>
      </w:numPr>
      <w:spacing w:beforeLines="50" w:before="50" w:afterLines="0" w:after="0"/>
    </w:pPr>
  </w:style>
  <w:style w:type="character" w:customStyle="1" w:styleId="af9">
    <w:name w:val="表注 字符"/>
    <w:basedOn w:val="af8"/>
    <w:link w:val="a0"/>
    <w:rPr>
      <w:rFonts w:ascii="Times New Roman" w:hAnsi="Times New Roman"/>
      <w:b/>
      <w:sz w:val="24"/>
    </w:rPr>
  </w:style>
  <w:style w:type="paragraph" w:customStyle="1" w:styleId="afa">
    <w:name w:val="三级标题"/>
    <w:basedOn w:val="a2"/>
    <w:link w:val="afb"/>
    <w:rPr>
      <w:b/>
    </w:rPr>
  </w:style>
  <w:style w:type="character" w:customStyle="1" w:styleId="afb">
    <w:name w:val="三级标题 字符"/>
    <w:basedOn w:val="a3"/>
    <w:link w:val="afa"/>
    <w:rPr>
      <w:rFonts w:ascii="Times New Roman" w:eastAsia="Times New Roman" w:hAnsi="Times New Roman"/>
      <w:b/>
      <w:sz w:val="24"/>
    </w:rPr>
  </w:style>
  <w:style w:type="paragraph" w:customStyle="1" w:styleId="TOC10">
    <w:name w:val="TOC 标题1"/>
    <w:basedOn w:val="1"/>
    <w:next w:val="a2"/>
    <w:uiPriority w:val="39"/>
    <w:unhideWhenUsed/>
    <w:qFormat/>
    <w:pPr>
      <w:widowControl/>
      <w:numPr>
        <w:numId w:val="0"/>
      </w:numPr>
      <w:spacing w:before="240" w:line="259" w:lineRule="auto"/>
      <w:outlineLvl w:val="9"/>
    </w:pPr>
    <w:rPr>
      <w:rFonts w:asciiTheme="majorHAnsi" w:hAnsiTheme="majorHAnsi"/>
      <w:b w:val="0"/>
      <w:color w:val="2F5496" w:themeColor="accent1" w:themeShade="BF"/>
      <w:kern w:val="0"/>
      <w:szCs w:val="32"/>
      <w14:ligatures w14:val="none"/>
    </w:rPr>
  </w:style>
  <w:style w:type="paragraph" w:customStyle="1" w:styleId="a1">
    <w:name w:val="参考文献"/>
    <w:basedOn w:val="af4"/>
    <w:link w:val="afc"/>
    <w:qFormat/>
    <w:pPr>
      <w:numPr>
        <w:ilvl w:val="5"/>
        <w:numId w:val="2"/>
      </w:numPr>
      <w:ind w:firstLineChars="0"/>
    </w:pPr>
    <w:rPr>
      <w:rFonts w:eastAsiaTheme="minorEastAsia"/>
    </w:rPr>
  </w:style>
  <w:style w:type="character" w:customStyle="1" w:styleId="af5">
    <w:name w:val="列表段落 字符"/>
    <w:basedOn w:val="a3"/>
    <w:link w:val="af4"/>
    <w:uiPriority w:val="34"/>
    <w:rPr>
      <w:rFonts w:ascii="Times New Roman" w:eastAsia="Times New Roman" w:hAnsi="Times New Roman"/>
      <w:sz w:val="24"/>
    </w:rPr>
  </w:style>
  <w:style w:type="character" w:customStyle="1" w:styleId="afc">
    <w:name w:val="参考文献 字符"/>
    <w:basedOn w:val="af5"/>
    <w:link w:val="a1"/>
    <w:rPr>
      <w:rFonts w:ascii="Times New Roman" w:eastAsia="Times New Roman" w:hAnsi="Times New Roman"/>
      <w:sz w:val="24"/>
    </w:rPr>
  </w:style>
  <w:style w:type="table" w:customStyle="1" w:styleId="afd">
    <w:name w:val="三线表"/>
    <w:basedOn w:val="a4"/>
    <w:uiPriority w:val="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9">
    <w:name w:val="页眉 字符"/>
    <w:basedOn w:val="a3"/>
    <w:link w:val="a8"/>
    <w:uiPriority w:val="99"/>
    <w:rPr>
      <w:rFonts w:ascii="Times New Roman" w:eastAsia="Times New Roman" w:hAnsi="Times New Roman"/>
      <w:sz w:val="18"/>
      <w:szCs w:val="18"/>
    </w:rPr>
  </w:style>
  <w:style w:type="character" w:customStyle="1" w:styleId="a7">
    <w:name w:val="页脚 字符"/>
    <w:basedOn w:val="a3"/>
    <w:link w:val="a6"/>
    <w:uiPriority w:val="99"/>
    <w:qFormat/>
    <w:rPr>
      <w:rFonts w:ascii="Times New Roman" w:eastAsia="Times New Roman" w:hAnsi="Times New Roman"/>
      <w:sz w:val="18"/>
      <w:szCs w:val="18"/>
    </w:rPr>
  </w:style>
  <w:style w:type="paragraph" w:styleId="afe">
    <w:name w:val="No Spacing"/>
    <w:link w:val="aff"/>
    <w:uiPriority w:val="1"/>
    <w:qFormat/>
    <w:rPr>
      <w:sz w:val="22"/>
      <w:szCs w:val="22"/>
    </w:rPr>
  </w:style>
  <w:style w:type="character" w:customStyle="1" w:styleId="aff">
    <w:name w:val="无间隔 字符"/>
    <w:basedOn w:val="a3"/>
    <w:link w:val="afe"/>
    <w:uiPriority w:val="1"/>
    <w:qFormat/>
    <w:rPr>
      <w:kern w:val="0"/>
      <w:szCs w:val="22"/>
      <w14:ligatures w14:val="none"/>
    </w:rPr>
  </w:style>
  <w:style w:type="character" w:customStyle="1" w:styleId="13">
    <w:name w:val="未处理的提及1"/>
    <w:basedOn w:val="a3"/>
    <w:uiPriority w:val="99"/>
    <w:semiHidden/>
    <w:unhideWhenUsed/>
    <w:qFormat/>
    <w:rPr>
      <w:color w:val="605E5C"/>
      <w:shd w:val="clear" w:color="auto" w:fill="E1DFDD"/>
    </w:rPr>
  </w:style>
  <w:style w:type="paragraph" w:styleId="aff0">
    <w:name w:val="Normal (Web)"/>
    <w:basedOn w:val="a2"/>
    <w:uiPriority w:val="99"/>
    <w:semiHidden/>
    <w:unhideWhenUsed/>
    <w:rsid w:val="00C804A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1522">
      <w:bodyDiv w:val="1"/>
      <w:marLeft w:val="0"/>
      <w:marRight w:val="0"/>
      <w:marTop w:val="0"/>
      <w:marBottom w:val="0"/>
      <w:divBdr>
        <w:top w:val="none" w:sz="0" w:space="0" w:color="auto"/>
        <w:left w:val="none" w:sz="0" w:space="0" w:color="auto"/>
        <w:bottom w:val="none" w:sz="0" w:space="0" w:color="auto"/>
        <w:right w:val="none" w:sz="0" w:space="0" w:color="auto"/>
      </w:divBdr>
    </w:div>
    <w:div w:id="400905499">
      <w:bodyDiv w:val="1"/>
      <w:marLeft w:val="0"/>
      <w:marRight w:val="0"/>
      <w:marTop w:val="0"/>
      <w:marBottom w:val="0"/>
      <w:divBdr>
        <w:top w:val="none" w:sz="0" w:space="0" w:color="auto"/>
        <w:left w:val="none" w:sz="0" w:space="0" w:color="auto"/>
        <w:bottom w:val="none" w:sz="0" w:space="0" w:color="auto"/>
        <w:right w:val="none" w:sz="0" w:space="0" w:color="auto"/>
      </w:divBdr>
    </w:div>
    <w:div w:id="860782483">
      <w:bodyDiv w:val="1"/>
      <w:marLeft w:val="0"/>
      <w:marRight w:val="0"/>
      <w:marTop w:val="0"/>
      <w:marBottom w:val="0"/>
      <w:divBdr>
        <w:top w:val="none" w:sz="0" w:space="0" w:color="auto"/>
        <w:left w:val="none" w:sz="0" w:space="0" w:color="auto"/>
        <w:bottom w:val="none" w:sz="0" w:space="0" w:color="auto"/>
        <w:right w:val="none" w:sz="0" w:space="0" w:color="auto"/>
      </w:divBdr>
    </w:div>
    <w:div w:id="1232351873">
      <w:bodyDiv w:val="1"/>
      <w:marLeft w:val="0"/>
      <w:marRight w:val="0"/>
      <w:marTop w:val="0"/>
      <w:marBottom w:val="0"/>
      <w:divBdr>
        <w:top w:val="none" w:sz="0" w:space="0" w:color="auto"/>
        <w:left w:val="none" w:sz="0" w:space="0" w:color="auto"/>
        <w:bottom w:val="none" w:sz="0" w:space="0" w:color="auto"/>
        <w:right w:val="none" w:sz="0" w:space="0" w:color="auto"/>
      </w:divBdr>
    </w:div>
    <w:div w:id="1242177740">
      <w:bodyDiv w:val="1"/>
      <w:marLeft w:val="0"/>
      <w:marRight w:val="0"/>
      <w:marTop w:val="0"/>
      <w:marBottom w:val="0"/>
      <w:divBdr>
        <w:top w:val="none" w:sz="0" w:space="0" w:color="auto"/>
        <w:left w:val="none" w:sz="0" w:space="0" w:color="auto"/>
        <w:bottom w:val="none" w:sz="0" w:space="0" w:color="auto"/>
        <w:right w:val="none" w:sz="0" w:space="0" w:color="auto"/>
      </w:divBdr>
    </w:div>
    <w:div w:id="1245727335">
      <w:bodyDiv w:val="1"/>
      <w:marLeft w:val="0"/>
      <w:marRight w:val="0"/>
      <w:marTop w:val="0"/>
      <w:marBottom w:val="0"/>
      <w:divBdr>
        <w:top w:val="none" w:sz="0" w:space="0" w:color="auto"/>
        <w:left w:val="none" w:sz="0" w:space="0" w:color="auto"/>
        <w:bottom w:val="none" w:sz="0" w:space="0" w:color="auto"/>
        <w:right w:val="none" w:sz="0" w:space="0" w:color="auto"/>
      </w:divBdr>
    </w:div>
    <w:div w:id="1342854297">
      <w:bodyDiv w:val="1"/>
      <w:marLeft w:val="0"/>
      <w:marRight w:val="0"/>
      <w:marTop w:val="0"/>
      <w:marBottom w:val="0"/>
      <w:divBdr>
        <w:top w:val="none" w:sz="0" w:space="0" w:color="auto"/>
        <w:left w:val="none" w:sz="0" w:space="0" w:color="auto"/>
        <w:bottom w:val="none" w:sz="0" w:space="0" w:color="auto"/>
        <w:right w:val="none" w:sz="0" w:space="0" w:color="auto"/>
      </w:divBdr>
    </w:div>
    <w:div w:id="1477067063">
      <w:bodyDiv w:val="1"/>
      <w:marLeft w:val="0"/>
      <w:marRight w:val="0"/>
      <w:marTop w:val="0"/>
      <w:marBottom w:val="0"/>
      <w:divBdr>
        <w:top w:val="none" w:sz="0" w:space="0" w:color="auto"/>
        <w:left w:val="none" w:sz="0" w:space="0" w:color="auto"/>
        <w:bottom w:val="none" w:sz="0" w:space="0" w:color="auto"/>
        <w:right w:val="none" w:sz="0" w:space="0" w:color="auto"/>
      </w:divBdr>
    </w:div>
    <w:div w:id="1727726282">
      <w:bodyDiv w:val="1"/>
      <w:marLeft w:val="0"/>
      <w:marRight w:val="0"/>
      <w:marTop w:val="0"/>
      <w:marBottom w:val="0"/>
      <w:divBdr>
        <w:top w:val="none" w:sz="0" w:space="0" w:color="auto"/>
        <w:left w:val="none" w:sz="0" w:space="0" w:color="auto"/>
        <w:bottom w:val="none" w:sz="0" w:space="0" w:color="auto"/>
        <w:right w:val="none" w:sz="0" w:space="0" w:color="auto"/>
      </w:divBdr>
    </w:div>
    <w:div w:id="1903639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2EDBA-1570-450A-B586-14A0A5B4B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8</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好好 戚</dc:creator>
  <cp:keywords/>
  <dc:description/>
  <cp:lastModifiedBy>苗 郝</cp:lastModifiedBy>
  <cp:revision>4</cp:revision>
  <cp:lastPrinted>2025-01-27T21:00:00Z</cp:lastPrinted>
  <dcterms:created xsi:type="dcterms:W3CDTF">2025-03-22T06:28:00Z</dcterms:created>
  <dcterms:modified xsi:type="dcterms:W3CDTF">2025-03-30T15:04:00Z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eyJoZGlkIjoiYjdiZTI3YTVmN2Q3ZTdlZTdjYzU3NTE5M2M2ZWIxZTgiLCJ1c2VySWQiOiIyOTI2MDMwMiJ9</vt:lpwstr>
  </property>
  <property fmtid="{D5CDD505-2E9C-101B-9397-08002B2CF9AE}" pid="3" name="KSOProductBuildVer">
    <vt:lpwstr>2052-12.1.0.19770</vt:lpwstr>
  </property>
  <property fmtid="{D5CDD505-2E9C-101B-9397-08002B2CF9AE}" pid="4" name="ICV">
    <vt:lpwstr>96FCFB023E0E4B58BE2983937380D537_12</vt:lpwstr>
  </property>
</Properties>
</file>