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083" w:rsidRPr="008569FE" w:rsidRDefault="00C11083" w:rsidP="00D62DD5">
      <w:pPr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569FE">
        <w:rPr>
          <w:rFonts w:ascii="Times New Roman" w:hAnsi="Times New Roman"/>
          <w:b/>
          <w:color w:val="000000"/>
          <w:sz w:val="32"/>
          <w:szCs w:val="32"/>
        </w:rPr>
        <w:t>20</w:t>
      </w:r>
      <w:r w:rsidR="002D2BB9">
        <w:rPr>
          <w:rFonts w:ascii="Times New Roman" w:hAnsi="Times New Roman"/>
          <w:b/>
          <w:color w:val="000000"/>
          <w:sz w:val="32"/>
          <w:szCs w:val="32"/>
        </w:rPr>
        <w:t>2</w:t>
      </w:r>
      <w:r w:rsidR="00256450">
        <w:rPr>
          <w:rFonts w:ascii="Times New Roman" w:hAnsi="Times New Roman"/>
          <w:b/>
          <w:color w:val="000000"/>
          <w:sz w:val="32"/>
          <w:szCs w:val="32"/>
        </w:rPr>
        <w:t>2</w:t>
      </w:r>
      <w:bookmarkStart w:id="0" w:name="_GoBack"/>
      <w:bookmarkEnd w:id="0"/>
      <w:r w:rsidRPr="008569FE">
        <w:rPr>
          <w:rFonts w:ascii="Times New Roman" w:hAnsi="Times New Roman"/>
          <w:b/>
          <w:color w:val="000000"/>
          <w:sz w:val="32"/>
          <w:szCs w:val="32"/>
        </w:rPr>
        <w:t>-</w:t>
      </w:r>
      <w:r w:rsidRPr="008569FE">
        <w:rPr>
          <w:rFonts w:ascii="Times New Roman" w:hAnsi="Times New Roman"/>
          <w:b/>
          <w:color w:val="000000"/>
          <w:sz w:val="32"/>
          <w:szCs w:val="32"/>
        </w:rPr>
        <w:t>计算机网络</w:t>
      </w:r>
      <w:r w:rsidR="00CC498A">
        <w:rPr>
          <w:rFonts w:ascii="Times New Roman" w:hAnsi="Times New Roman" w:hint="eastAsia"/>
          <w:b/>
          <w:color w:val="000000"/>
          <w:sz w:val="32"/>
          <w:szCs w:val="32"/>
        </w:rPr>
        <w:t>TCP</w:t>
      </w:r>
      <w:r w:rsidR="00CC498A">
        <w:rPr>
          <w:rFonts w:ascii="Times New Roman" w:hAnsi="Times New Roman" w:hint="eastAsia"/>
          <w:b/>
          <w:color w:val="000000"/>
          <w:sz w:val="32"/>
          <w:szCs w:val="32"/>
        </w:rPr>
        <w:t>实验</w:t>
      </w:r>
      <w:r w:rsidRPr="008569FE">
        <w:rPr>
          <w:rFonts w:ascii="Times New Roman" w:hAnsi="Times New Roman"/>
          <w:b/>
          <w:color w:val="000000"/>
          <w:sz w:val="32"/>
          <w:szCs w:val="32"/>
        </w:rPr>
        <w:t>评分表</w:t>
      </w:r>
    </w:p>
    <w:p w:rsidR="00D62DD5" w:rsidRPr="008569FE" w:rsidRDefault="00D62DD5" w:rsidP="00C11083">
      <w:pPr>
        <w:jc w:val="left"/>
        <w:rPr>
          <w:rFonts w:ascii="Times New Roman" w:hAnsi="Times New Roman"/>
          <w:color w:val="00000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2"/>
        <w:gridCol w:w="647"/>
        <w:gridCol w:w="775"/>
        <w:gridCol w:w="5182"/>
      </w:tblGrid>
      <w:tr w:rsidR="00AC0D36" w:rsidRPr="008569FE" w:rsidTr="00AC0D36">
        <w:tc>
          <w:tcPr>
            <w:tcW w:w="1692" w:type="dxa"/>
          </w:tcPr>
          <w:p w:rsidR="00AC0D36" w:rsidRPr="00C225A4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标准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得分</w:t>
            </w: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原因</w:t>
            </w: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RDT 2.</w:t>
            </w:r>
            <w:r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3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C11083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RDT 2.2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6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RDT 3.0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9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GB/SR/TCP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</w:t>
            </w: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TCP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</w:rPr>
              <w:t>Tahoe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</w:t>
            </w:r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TCP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</w:rPr>
              <w:t>Reno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</w:t>
            </w:r>
            <w:r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057ED1">
        <w:tc>
          <w:tcPr>
            <w:tcW w:w="8296" w:type="dxa"/>
            <w:gridSpan w:val="4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本行之上仅按照达成度，选择</w:t>
            </w:r>
            <w:r>
              <w:rPr>
                <w:rFonts w:ascii="Times New Roman" w:hAnsi="Times New Roman" w:hint="eastAsia"/>
                <w:color w:val="000000"/>
              </w:rPr>
              <w:t>1</w:t>
            </w:r>
            <w:r>
              <w:rPr>
                <w:rFonts w:ascii="Times New Roman" w:hAnsi="Times New Roman" w:hint="eastAsia"/>
                <w:color w:val="000000"/>
              </w:rPr>
              <w:t>行给分，并说明理由。</w:t>
            </w: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未完成关键困难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2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迭代开发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已解决主要问题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实验系统建议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1</w:t>
            </w: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  <w:tr w:rsidR="00AC0D36" w:rsidRPr="008569FE" w:rsidTr="00AC0D36">
        <w:tc>
          <w:tcPr>
            <w:tcW w:w="169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  <w:r w:rsidRPr="008569FE">
              <w:rPr>
                <w:rFonts w:ascii="Times New Roman" w:hAnsi="Times New Roman"/>
                <w:color w:val="000000"/>
              </w:rPr>
              <w:t>合计</w:t>
            </w:r>
          </w:p>
        </w:tc>
        <w:tc>
          <w:tcPr>
            <w:tcW w:w="647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75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182" w:type="dxa"/>
          </w:tcPr>
          <w:p w:rsidR="00AC0D36" w:rsidRPr="008569FE" w:rsidRDefault="00AC0D36" w:rsidP="00E65220">
            <w:pPr>
              <w:jc w:val="left"/>
              <w:rPr>
                <w:rFonts w:ascii="Times New Roman" w:hAnsi="Times New Roman"/>
                <w:color w:val="000000"/>
              </w:rPr>
            </w:pPr>
          </w:p>
        </w:tc>
      </w:tr>
    </w:tbl>
    <w:p w:rsidR="00F97BE0" w:rsidRPr="008569FE" w:rsidRDefault="00F97BE0">
      <w:pPr>
        <w:rPr>
          <w:rFonts w:ascii="Times New Roman" w:hAnsi="Times New Roman"/>
        </w:rPr>
      </w:pPr>
    </w:p>
    <w:p w:rsidR="003A7CE5" w:rsidRPr="008569FE" w:rsidRDefault="003A7CE5">
      <w:pPr>
        <w:rPr>
          <w:rFonts w:ascii="Times New Roman" w:hAnsi="Times New Roman"/>
        </w:rPr>
      </w:pPr>
      <w:r w:rsidRPr="008569FE">
        <w:rPr>
          <w:rFonts w:ascii="Times New Roman" w:hAnsi="Times New Roman"/>
        </w:rPr>
        <w:t>评分标准</w:t>
      </w:r>
    </w:p>
    <w:p w:rsidR="003A7CE5" w:rsidRPr="008569FE" w:rsidRDefault="003A7CE5" w:rsidP="003A7CE5">
      <w:pPr>
        <w:jc w:val="left"/>
        <w:rPr>
          <w:rFonts w:ascii="Times New Roman" w:hAnsi="Times New Roman"/>
          <w:sz w:val="24"/>
          <w:szCs w:val="24"/>
        </w:rPr>
      </w:pPr>
    </w:p>
    <w:p w:rsidR="003A7CE5" w:rsidRDefault="003A7CE5" w:rsidP="003A7CE5">
      <w:pPr>
        <w:numPr>
          <w:ilvl w:val="0"/>
          <w:numId w:val="1"/>
        </w:numPr>
        <w:jc w:val="left"/>
        <w:rPr>
          <w:rFonts w:ascii="Times New Roman" w:hAnsi="Times New Roman"/>
          <w:color w:val="000000"/>
        </w:rPr>
      </w:pPr>
      <w:r w:rsidRPr="008569FE">
        <w:rPr>
          <w:rFonts w:ascii="Times New Roman" w:hAnsi="Times New Roman"/>
          <w:color w:val="000000"/>
        </w:rPr>
        <w:t>结合代码和</w:t>
      </w:r>
      <w:r w:rsidRPr="008569FE">
        <w:rPr>
          <w:rFonts w:ascii="Times New Roman" w:hAnsi="Times New Roman"/>
          <w:color w:val="000000"/>
        </w:rPr>
        <w:t>LOG</w:t>
      </w:r>
      <w:r w:rsidRPr="008569FE">
        <w:rPr>
          <w:rFonts w:ascii="Times New Roman" w:hAnsi="Times New Roman"/>
          <w:color w:val="000000"/>
        </w:rPr>
        <w:t>文件分析针对每个项目举例说明解决效果</w:t>
      </w:r>
      <w:r w:rsidR="008569FE">
        <w:rPr>
          <w:rFonts w:ascii="Times New Roman" w:hAnsi="Times New Roman" w:hint="eastAsia"/>
          <w:color w:val="000000"/>
        </w:rPr>
        <w:t>。</w:t>
      </w:r>
      <w:r w:rsidR="00AC0D36">
        <w:rPr>
          <w:rFonts w:ascii="Times New Roman" w:hAnsi="Times New Roman" w:hint="eastAsia"/>
          <w:color w:val="000000"/>
        </w:rPr>
        <w:t>如果某个功能完成有错误，按照对应功能分值扣分，比如学生自称做到了</w:t>
      </w:r>
      <w:r w:rsidR="00AC0D36">
        <w:rPr>
          <w:rFonts w:ascii="Times New Roman" w:hAnsi="Times New Roman" w:hint="eastAsia"/>
          <w:color w:val="000000"/>
        </w:rPr>
        <w:t>3</w:t>
      </w:r>
      <w:r w:rsidR="00AC0D36">
        <w:rPr>
          <w:rFonts w:ascii="Times New Roman" w:hAnsi="Times New Roman"/>
          <w:color w:val="000000"/>
        </w:rPr>
        <w:t>.0</w:t>
      </w:r>
      <w:r w:rsidR="00AC0D36">
        <w:rPr>
          <w:rFonts w:ascii="Times New Roman" w:hAnsi="Times New Roman" w:hint="eastAsia"/>
          <w:color w:val="000000"/>
        </w:rPr>
        <w:t>，但发现校验码函数不正确，扣掉校验码的三分。</w:t>
      </w:r>
    </w:p>
    <w:p w:rsidR="00AC0D36" w:rsidRPr="008569FE" w:rsidRDefault="00AC0D36" w:rsidP="00AC0D36">
      <w:pPr>
        <w:ind w:left="36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评分主要检查点：</w:t>
      </w:r>
    </w:p>
    <w:p w:rsidR="00AC0D36" w:rsidRPr="00AC0D36" w:rsidRDefault="00AC0D36" w:rsidP="00AC0D36">
      <w:pPr>
        <w:pStyle w:val="a8"/>
        <w:numPr>
          <w:ilvl w:val="0"/>
          <w:numId w:val="2"/>
        </w:numPr>
        <w:ind w:firstLineChars="0"/>
        <w:jc w:val="left"/>
        <w:rPr>
          <w:rFonts w:ascii="Times New Roman" w:hAnsi="Times New Roman"/>
          <w:color w:val="000000"/>
        </w:rPr>
      </w:pPr>
      <w:r w:rsidRPr="00AC0D36">
        <w:rPr>
          <w:rFonts w:ascii="Times New Roman" w:hAnsi="Times New Roman" w:hint="eastAsia"/>
          <w:color w:val="000000"/>
        </w:rPr>
        <w:t>2</w:t>
      </w:r>
      <w:r w:rsidRPr="00AC0D36">
        <w:rPr>
          <w:rFonts w:ascii="Times New Roman" w:hAnsi="Times New Roman"/>
          <w:color w:val="000000"/>
        </w:rPr>
        <w:t>.0</w:t>
      </w:r>
      <w:r w:rsidRPr="00AC0D36">
        <w:rPr>
          <w:rFonts w:ascii="Times New Roman" w:hAnsi="Times New Roman" w:hint="eastAsia"/>
          <w:color w:val="000000"/>
        </w:rPr>
        <w:t>：有没有正确完成校验码函数</w:t>
      </w:r>
    </w:p>
    <w:p w:rsidR="00AC0D36" w:rsidRDefault="00AC0D36" w:rsidP="00AC0D36">
      <w:pPr>
        <w:pStyle w:val="a8"/>
        <w:numPr>
          <w:ilvl w:val="0"/>
          <w:numId w:val="2"/>
        </w:numPr>
        <w:ind w:firstLineChars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2.2</w:t>
      </w:r>
      <w:r w:rsidRPr="00AC0D36">
        <w:rPr>
          <w:rFonts w:ascii="Times New Roman" w:hAnsi="Times New Roman" w:hint="eastAsia"/>
          <w:color w:val="000000"/>
        </w:rPr>
        <w:t>：有没有</w:t>
      </w:r>
      <w:r>
        <w:rPr>
          <w:rFonts w:ascii="Times New Roman" w:hAnsi="Times New Roman" w:hint="eastAsia"/>
          <w:color w:val="000000"/>
        </w:rPr>
        <w:t>正确完成出错处理的控制逻辑。</w:t>
      </w:r>
    </w:p>
    <w:p w:rsidR="00AC0D36" w:rsidRDefault="00AC0D36" w:rsidP="00AC0D36">
      <w:pPr>
        <w:pStyle w:val="a8"/>
        <w:numPr>
          <w:ilvl w:val="0"/>
          <w:numId w:val="2"/>
        </w:numPr>
        <w:ind w:firstLineChars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3</w:t>
      </w:r>
      <w:r>
        <w:rPr>
          <w:rFonts w:ascii="Times New Roman" w:hAnsi="Times New Roman"/>
          <w:color w:val="000000"/>
        </w:rPr>
        <w:t>.0</w:t>
      </w:r>
      <w:r w:rsidRPr="00AC0D36">
        <w:rPr>
          <w:rFonts w:ascii="Times New Roman" w:hAnsi="Times New Roman" w:hint="eastAsia"/>
          <w:color w:val="000000"/>
        </w:rPr>
        <w:t>：有没有</w:t>
      </w:r>
      <w:r>
        <w:rPr>
          <w:rFonts w:ascii="Times New Roman" w:hAnsi="Times New Roman" w:hint="eastAsia"/>
          <w:color w:val="000000"/>
        </w:rPr>
        <w:t>正确完成丢包处理的控制逻辑。</w:t>
      </w:r>
    </w:p>
    <w:p w:rsidR="00AC0D36" w:rsidRDefault="00AC0D36" w:rsidP="00AC0D36">
      <w:pPr>
        <w:pStyle w:val="a8"/>
        <w:numPr>
          <w:ilvl w:val="0"/>
          <w:numId w:val="2"/>
        </w:numPr>
        <w:ind w:firstLineChars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GB/SR/TCP</w:t>
      </w:r>
      <w:r w:rsidRPr="00AC0D36">
        <w:rPr>
          <w:rFonts w:ascii="Times New Roman" w:hAnsi="Times New Roman" w:hint="eastAsia"/>
          <w:color w:val="000000"/>
        </w:rPr>
        <w:t>：有没有</w:t>
      </w:r>
      <w:r>
        <w:rPr>
          <w:rFonts w:ascii="Times New Roman" w:hAnsi="Times New Roman" w:hint="eastAsia"/>
          <w:color w:val="000000"/>
        </w:rPr>
        <w:t>正确完成滑动窗口的管理；</w:t>
      </w:r>
      <w:r>
        <w:rPr>
          <w:rFonts w:ascii="Times New Roman" w:hAnsi="Times New Roman" w:hint="eastAsia"/>
          <w:color w:val="000000"/>
        </w:rPr>
        <w:t>GB</w:t>
      </w:r>
      <w:r>
        <w:rPr>
          <w:rFonts w:ascii="Times New Roman" w:hAnsi="Times New Roman" w:hint="eastAsia"/>
          <w:color w:val="000000"/>
        </w:rPr>
        <w:t>关注累积确认；</w:t>
      </w:r>
      <w:r>
        <w:rPr>
          <w:rFonts w:ascii="Times New Roman" w:hAnsi="Times New Roman" w:hint="eastAsia"/>
          <w:color w:val="000000"/>
        </w:rPr>
        <w:t>SR</w:t>
      </w:r>
      <w:r>
        <w:rPr>
          <w:rFonts w:ascii="Times New Roman" w:hAnsi="Times New Roman" w:hint="eastAsia"/>
          <w:color w:val="000000"/>
        </w:rPr>
        <w:t>关注接收方有没有进行失序报文缓存；</w:t>
      </w:r>
      <w:r>
        <w:rPr>
          <w:rFonts w:ascii="Times New Roman" w:hAnsi="Times New Roman" w:hint="eastAsia"/>
          <w:color w:val="000000"/>
        </w:rPr>
        <w:t>TCP</w:t>
      </w:r>
      <w:r>
        <w:rPr>
          <w:rFonts w:ascii="Times New Roman" w:hAnsi="Times New Roman" w:hint="eastAsia"/>
          <w:color w:val="000000"/>
        </w:rPr>
        <w:t>同时关注累积确认、失序缓存以及发送方是否仅使用</w:t>
      </w:r>
      <w:r>
        <w:rPr>
          <w:rFonts w:ascii="Times New Roman" w:hAnsi="Times New Roman" w:hint="eastAsia"/>
          <w:color w:val="000000"/>
        </w:rPr>
        <w:t>1</w:t>
      </w:r>
      <w:r>
        <w:rPr>
          <w:rFonts w:ascii="Times New Roman" w:hAnsi="Times New Roman" w:hint="eastAsia"/>
          <w:color w:val="000000"/>
        </w:rPr>
        <w:t>个超时计时器。。</w:t>
      </w:r>
    </w:p>
    <w:p w:rsidR="00AC0D36" w:rsidRPr="00AC0D36" w:rsidRDefault="00AC0D36" w:rsidP="00AC0D36">
      <w:pPr>
        <w:pStyle w:val="a8"/>
        <w:numPr>
          <w:ilvl w:val="0"/>
          <w:numId w:val="2"/>
        </w:numPr>
        <w:ind w:firstLineChars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TCP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 w:hint="eastAsia"/>
          <w:color w:val="000000"/>
        </w:rPr>
        <w:t>Tahoe</w:t>
      </w:r>
      <w:r w:rsidRPr="00AC0D36">
        <w:rPr>
          <w:rFonts w:ascii="Times New Roman" w:hAnsi="Times New Roman" w:hint="eastAsia"/>
          <w:color w:val="000000"/>
        </w:rPr>
        <w:t>：</w:t>
      </w:r>
      <w:r>
        <w:rPr>
          <w:rFonts w:ascii="Times New Roman" w:hAnsi="Times New Roman" w:hint="eastAsia"/>
          <w:color w:val="000000"/>
        </w:rPr>
        <w:t>检查发送窗口有没有按照慢开始、拥塞避免增长，超时重发时有没有降到</w:t>
      </w:r>
      <w:r>
        <w:rPr>
          <w:rFonts w:ascii="Times New Roman" w:hAnsi="Times New Roman" w:hint="eastAsia"/>
          <w:color w:val="000000"/>
        </w:rPr>
        <w:t>1</w:t>
      </w:r>
      <w:r>
        <w:rPr>
          <w:rFonts w:ascii="Times New Roman" w:hAnsi="Times New Roman" w:hint="eastAsia"/>
          <w:color w:val="000000"/>
        </w:rPr>
        <w:t>；同时关注接收方发出的确认是否正确以及发送方是否仅使用</w:t>
      </w:r>
      <w:r>
        <w:rPr>
          <w:rFonts w:ascii="Times New Roman" w:hAnsi="Times New Roman" w:hint="eastAsia"/>
          <w:color w:val="000000"/>
        </w:rPr>
        <w:t>1</w:t>
      </w:r>
      <w:r>
        <w:rPr>
          <w:rFonts w:ascii="Times New Roman" w:hAnsi="Times New Roman" w:hint="eastAsia"/>
          <w:color w:val="000000"/>
        </w:rPr>
        <w:t>个超时计时器。</w:t>
      </w:r>
    </w:p>
    <w:p w:rsidR="008569FE" w:rsidRPr="008569FE" w:rsidRDefault="00ED7753" w:rsidP="008569FE">
      <w:pPr>
        <w:ind w:left="36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3</w:t>
      </w:r>
      <w:r>
        <w:rPr>
          <w:rFonts w:ascii="Times New Roman" w:hAnsi="Times New Roman" w:hint="eastAsia"/>
          <w:color w:val="000000"/>
        </w:rPr>
        <w:t>）</w:t>
      </w:r>
      <w:r>
        <w:rPr>
          <w:rFonts w:ascii="Times New Roman" w:hAnsi="Times New Roman" w:hint="eastAsia"/>
          <w:color w:val="000000"/>
        </w:rPr>
        <w:t>TCP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 w:hint="eastAsia"/>
          <w:color w:val="000000"/>
        </w:rPr>
        <w:t>Reno</w:t>
      </w:r>
      <w:r w:rsidR="00AC0D36" w:rsidRPr="00AC0D36">
        <w:rPr>
          <w:rFonts w:ascii="Times New Roman" w:hAnsi="Times New Roman" w:hint="eastAsia"/>
          <w:color w:val="000000"/>
        </w:rPr>
        <w:t>：</w:t>
      </w:r>
      <w:r w:rsidR="00AC0D36">
        <w:rPr>
          <w:rFonts w:ascii="Times New Roman" w:hAnsi="Times New Roman" w:hint="eastAsia"/>
          <w:color w:val="000000"/>
        </w:rPr>
        <w:t>检查有没有实现</w:t>
      </w:r>
      <w:r>
        <w:rPr>
          <w:rFonts w:ascii="Times New Roman" w:hAnsi="Times New Roman" w:hint="eastAsia"/>
          <w:color w:val="000000"/>
        </w:rPr>
        <w:t>快重传、快恢复</w:t>
      </w:r>
      <w:r w:rsidR="00AC0D36">
        <w:rPr>
          <w:rFonts w:ascii="Times New Roman" w:hAnsi="Times New Roman" w:hint="eastAsia"/>
          <w:color w:val="000000"/>
        </w:rPr>
        <w:t>。</w:t>
      </w:r>
    </w:p>
    <w:p w:rsidR="003A7CE5" w:rsidRPr="008569FE" w:rsidRDefault="003A7CE5" w:rsidP="003A7CE5">
      <w:pPr>
        <w:numPr>
          <w:ilvl w:val="0"/>
          <w:numId w:val="1"/>
        </w:numPr>
        <w:jc w:val="left"/>
        <w:rPr>
          <w:rFonts w:ascii="Times New Roman" w:hAnsi="Times New Roman"/>
          <w:color w:val="000000"/>
        </w:rPr>
      </w:pPr>
      <w:r w:rsidRPr="008569FE">
        <w:rPr>
          <w:rFonts w:ascii="Times New Roman" w:hAnsi="Times New Roman"/>
          <w:color w:val="000000"/>
        </w:rPr>
        <w:t>未完全完成的项目，说明完成中遇到的关键困难，以及可能的解决方式。</w:t>
      </w:r>
      <w:r w:rsidR="008569FE">
        <w:rPr>
          <w:rFonts w:ascii="Times New Roman" w:hAnsi="Times New Roman" w:hint="eastAsia"/>
          <w:color w:val="000000"/>
        </w:rPr>
        <w:t>（</w:t>
      </w:r>
      <w:r w:rsidR="008569FE">
        <w:rPr>
          <w:rFonts w:ascii="Times New Roman" w:hAnsi="Times New Roman" w:hint="eastAsia"/>
          <w:color w:val="000000"/>
        </w:rPr>
        <w:t>2</w:t>
      </w:r>
      <w:r w:rsidR="008569FE">
        <w:rPr>
          <w:rFonts w:ascii="Times New Roman" w:hAnsi="Times New Roman" w:hint="eastAsia"/>
          <w:color w:val="000000"/>
        </w:rPr>
        <w:t>分：</w:t>
      </w:r>
      <w:r w:rsidRPr="008569FE">
        <w:rPr>
          <w:rFonts w:ascii="Times New Roman" w:hAnsi="Times New Roman"/>
          <w:color w:val="000000"/>
        </w:rPr>
        <w:t>关键困难合理：</w:t>
      </w:r>
      <w:r w:rsidRPr="008569FE">
        <w:rPr>
          <w:rFonts w:ascii="Times New Roman" w:hAnsi="Times New Roman"/>
          <w:color w:val="000000"/>
        </w:rPr>
        <w:t>1</w:t>
      </w:r>
      <w:r w:rsidRPr="008569FE">
        <w:rPr>
          <w:rFonts w:ascii="Times New Roman" w:hAnsi="Times New Roman"/>
          <w:color w:val="000000"/>
        </w:rPr>
        <w:t>分</w:t>
      </w:r>
      <w:r w:rsidR="008569FE">
        <w:rPr>
          <w:rFonts w:ascii="Times New Roman" w:hAnsi="Times New Roman" w:hint="eastAsia"/>
          <w:color w:val="000000"/>
        </w:rPr>
        <w:t>；解决方式可行：</w:t>
      </w:r>
      <w:r w:rsidR="008569FE">
        <w:rPr>
          <w:rFonts w:ascii="Times New Roman" w:hAnsi="Times New Roman" w:hint="eastAsia"/>
          <w:color w:val="000000"/>
        </w:rPr>
        <w:t>1</w:t>
      </w:r>
      <w:r w:rsidR="008569FE">
        <w:rPr>
          <w:rFonts w:ascii="Times New Roman" w:hAnsi="Times New Roman" w:hint="eastAsia"/>
          <w:color w:val="000000"/>
        </w:rPr>
        <w:t>分</w:t>
      </w:r>
      <w:r w:rsidRPr="008569FE">
        <w:rPr>
          <w:rFonts w:ascii="Times New Roman" w:hAnsi="Times New Roman"/>
          <w:color w:val="000000"/>
        </w:rPr>
        <w:t>)</w:t>
      </w:r>
    </w:p>
    <w:p w:rsidR="003A7CE5" w:rsidRPr="008569FE" w:rsidRDefault="003A7CE5" w:rsidP="003A7CE5">
      <w:pPr>
        <w:numPr>
          <w:ilvl w:val="0"/>
          <w:numId w:val="1"/>
        </w:numPr>
        <w:jc w:val="left"/>
        <w:rPr>
          <w:rFonts w:ascii="Times New Roman" w:hAnsi="Times New Roman"/>
          <w:color w:val="000000"/>
        </w:rPr>
      </w:pPr>
      <w:r w:rsidRPr="008569FE">
        <w:rPr>
          <w:rFonts w:ascii="Times New Roman" w:hAnsi="Times New Roman"/>
          <w:color w:val="000000"/>
        </w:rPr>
        <w:t>说明在实验过程中采用迭代开发的优点或</w:t>
      </w:r>
      <w:r w:rsidR="008569FE">
        <w:rPr>
          <w:rFonts w:ascii="Times New Roman" w:hAnsi="Times New Roman" w:hint="eastAsia"/>
          <w:color w:val="000000"/>
        </w:rPr>
        <w:t>缺点</w:t>
      </w:r>
      <w:r w:rsidRPr="008569FE">
        <w:rPr>
          <w:rFonts w:ascii="Times New Roman" w:hAnsi="Times New Roman"/>
          <w:color w:val="000000"/>
        </w:rPr>
        <w:t>。</w:t>
      </w:r>
      <w:r w:rsidRPr="008569FE">
        <w:rPr>
          <w:rFonts w:ascii="Times New Roman" w:hAnsi="Times New Roman"/>
          <w:color w:val="000000"/>
        </w:rPr>
        <w:t>(</w:t>
      </w:r>
      <w:r w:rsidRPr="008569FE">
        <w:rPr>
          <w:rFonts w:ascii="Times New Roman" w:hAnsi="Times New Roman"/>
          <w:color w:val="000000"/>
        </w:rPr>
        <w:t>优点或</w:t>
      </w:r>
      <w:r w:rsidR="008569FE">
        <w:rPr>
          <w:rFonts w:ascii="Times New Roman" w:hAnsi="Times New Roman" w:hint="eastAsia"/>
          <w:color w:val="000000"/>
        </w:rPr>
        <w:t>缺点</w:t>
      </w:r>
      <w:r w:rsidRPr="008569FE">
        <w:rPr>
          <w:rFonts w:ascii="Times New Roman" w:hAnsi="Times New Roman"/>
          <w:color w:val="000000"/>
        </w:rPr>
        <w:t>合理：</w:t>
      </w:r>
      <w:r w:rsidRPr="008569FE">
        <w:rPr>
          <w:rFonts w:ascii="Times New Roman" w:hAnsi="Times New Roman"/>
          <w:color w:val="000000"/>
        </w:rPr>
        <w:t>1</w:t>
      </w:r>
      <w:r w:rsidRPr="008569FE">
        <w:rPr>
          <w:rFonts w:ascii="Times New Roman" w:hAnsi="Times New Roman"/>
          <w:color w:val="000000"/>
        </w:rPr>
        <w:t>分</w:t>
      </w:r>
      <w:r w:rsidRPr="008569FE">
        <w:rPr>
          <w:rFonts w:ascii="Times New Roman" w:hAnsi="Times New Roman"/>
          <w:color w:val="000000"/>
        </w:rPr>
        <w:t>)</w:t>
      </w:r>
    </w:p>
    <w:p w:rsidR="003A7CE5" w:rsidRPr="008569FE" w:rsidRDefault="003A7CE5" w:rsidP="003A7CE5">
      <w:pPr>
        <w:numPr>
          <w:ilvl w:val="0"/>
          <w:numId w:val="1"/>
        </w:numPr>
        <w:jc w:val="left"/>
        <w:rPr>
          <w:rFonts w:ascii="Times New Roman" w:hAnsi="Times New Roman"/>
          <w:color w:val="000000"/>
        </w:rPr>
      </w:pPr>
      <w:r w:rsidRPr="008569FE">
        <w:rPr>
          <w:rFonts w:ascii="Times New Roman" w:hAnsi="Times New Roman"/>
          <w:color w:val="000000"/>
        </w:rPr>
        <w:t>总结完成大作业过程中</w:t>
      </w:r>
      <w:r w:rsidR="008569FE">
        <w:rPr>
          <w:rFonts w:ascii="Times New Roman" w:hAnsi="Times New Roman" w:hint="eastAsia"/>
          <w:color w:val="000000"/>
        </w:rPr>
        <w:t>已经解决</w:t>
      </w:r>
      <w:r w:rsidRPr="008569FE">
        <w:rPr>
          <w:rFonts w:ascii="Times New Roman" w:hAnsi="Times New Roman"/>
          <w:color w:val="000000"/>
        </w:rPr>
        <w:t>的主要问题和自己采取的相应解决方法</w:t>
      </w:r>
      <w:r w:rsidRPr="008569FE">
        <w:rPr>
          <w:rFonts w:ascii="Times New Roman" w:hAnsi="Times New Roman"/>
          <w:color w:val="000000"/>
        </w:rPr>
        <w:t>(1</w:t>
      </w:r>
      <w:r w:rsidRPr="008569FE">
        <w:rPr>
          <w:rFonts w:ascii="Times New Roman" w:hAnsi="Times New Roman"/>
          <w:color w:val="000000"/>
        </w:rPr>
        <w:t>分</w:t>
      </w:r>
      <w:r w:rsidRPr="008569FE">
        <w:rPr>
          <w:rFonts w:ascii="Times New Roman" w:hAnsi="Times New Roman"/>
          <w:color w:val="000000"/>
        </w:rPr>
        <w:t>)</w:t>
      </w:r>
    </w:p>
    <w:p w:rsidR="003A7CE5" w:rsidRPr="008569FE" w:rsidRDefault="003A7CE5" w:rsidP="003A7CE5">
      <w:pPr>
        <w:numPr>
          <w:ilvl w:val="0"/>
          <w:numId w:val="1"/>
        </w:numPr>
        <w:jc w:val="left"/>
        <w:rPr>
          <w:rFonts w:ascii="Times New Roman" w:hAnsi="Times New Roman"/>
          <w:color w:val="000000"/>
        </w:rPr>
      </w:pPr>
      <w:r w:rsidRPr="008569FE">
        <w:rPr>
          <w:rFonts w:ascii="Times New Roman" w:hAnsi="Times New Roman"/>
          <w:color w:val="000000"/>
        </w:rPr>
        <w:t>对于实验系统提出问题或建议</w:t>
      </w:r>
      <w:r w:rsidRPr="008569FE">
        <w:rPr>
          <w:rFonts w:ascii="Times New Roman" w:hAnsi="Times New Roman"/>
          <w:color w:val="000000"/>
        </w:rPr>
        <w:t>(1</w:t>
      </w:r>
      <w:r w:rsidRPr="008569FE">
        <w:rPr>
          <w:rFonts w:ascii="Times New Roman" w:hAnsi="Times New Roman"/>
          <w:color w:val="000000"/>
        </w:rPr>
        <w:t>分</w:t>
      </w:r>
      <w:r w:rsidRPr="008569FE">
        <w:rPr>
          <w:rFonts w:ascii="Times New Roman" w:hAnsi="Times New Roman"/>
          <w:color w:val="000000"/>
        </w:rPr>
        <w:t>)</w:t>
      </w:r>
    </w:p>
    <w:p w:rsidR="003A7CE5" w:rsidRPr="008569FE" w:rsidRDefault="003A7CE5">
      <w:pPr>
        <w:rPr>
          <w:rFonts w:ascii="Times New Roman" w:hAnsi="Times New Roman"/>
        </w:rPr>
      </w:pPr>
    </w:p>
    <w:sectPr w:rsidR="003A7CE5" w:rsidRPr="008569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781E" w:rsidRDefault="002B781E" w:rsidP="009C44E8">
      <w:r>
        <w:separator/>
      </w:r>
    </w:p>
  </w:endnote>
  <w:endnote w:type="continuationSeparator" w:id="0">
    <w:p w:rsidR="002B781E" w:rsidRDefault="002B781E" w:rsidP="009C4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781E" w:rsidRDefault="002B781E" w:rsidP="009C44E8">
      <w:r>
        <w:separator/>
      </w:r>
    </w:p>
  </w:footnote>
  <w:footnote w:type="continuationSeparator" w:id="0">
    <w:p w:rsidR="002B781E" w:rsidRDefault="002B781E" w:rsidP="009C44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92D71"/>
    <w:multiLevelType w:val="hybridMultilevel"/>
    <w:tmpl w:val="FE22125A"/>
    <w:lvl w:ilvl="0" w:tplc="3090699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D0362C8"/>
    <w:multiLevelType w:val="hybridMultilevel"/>
    <w:tmpl w:val="A2227F76"/>
    <w:lvl w:ilvl="0" w:tplc="B80070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83"/>
    <w:rsid w:val="0001195B"/>
    <w:rsid w:val="00087BE6"/>
    <w:rsid w:val="0020366F"/>
    <w:rsid w:val="00205C84"/>
    <w:rsid w:val="00256450"/>
    <w:rsid w:val="002B781E"/>
    <w:rsid w:val="002D2BB9"/>
    <w:rsid w:val="003A7CE5"/>
    <w:rsid w:val="004F1BFF"/>
    <w:rsid w:val="00564865"/>
    <w:rsid w:val="007D794A"/>
    <w:rsid w:val="008569FE"/>
    <w:rsid w:val="009C44E8"/>
    <w:rsid w:val="00A836BA"/>
    <w:rsid w:val="00AC0D36"/>
    <w:rsid w:val="00B928B2"/>
    <w:rsid w:val="00C11083"/>
    <w:rsid w:val="00C225A4"/>
    <w:rsid w:val="00CC498A"/>
    <w:rsid w:val="00D62DD5"/>
    <w:rsid w:val="00E23150"/>
    <w:rsid w:val="00ED7753"/>
    <w:rsid w:val="00F9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9D0741"/>
  <w15:chartTrackingRefBased/>
  <w15:docId w15:val="{CAF9AB70-63A2-4029-A251-E247B3B4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108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11083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C44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44E8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44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44E8"/>
    <w:rPr>
      <w:rFonts w:ascii="Calibri" w:eastAsia="宋体" w:hAnsi="Calibri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AC0D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ALAN</dc:creator>
  <cp:keywords/>
  <dc:description/>
  <cp:lastModifiedBy>Administrator</cp:lastModifiedBy>
  <cp:revision>4</cp:revision>
  <dcterms:created xsi:type="dcterms:W3CDTF">2021-12-02T02:45:00Z</dcterms:created>
  <dcterms:modified xsi:type="dcterms:W3CDTF">2022-11-21T07:43:00Z</dcterms:modified>
</cp:coreProperties>
</file>