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48DC4" w14:textId="77777777" w:rsidR="005D539F" w:rsidRDefault="005D539F" w:rsidP="005D539F">
      <w:pPr>
        <w:pStyle w:val="Heading3"/>
        <w:shd w:val="clear" w:color="auto" w:fill="FFFFFF"/>
        <w:spacing w:before="0" w:beforeAutospacing="0" w:after="0" w:afterAutospacing="0"/>
        <w:rPr>
          <w:rFonts w:ascii="Barlow" w:hAnsi="Barlow"/>
          <w:color w:val="36394D"/>
        </w:rPr>
      </w:pPr>
      <w:r>
        <w:rPr>
          <w:rFonts w:ascii="Barlow" w:hAnsi="Barlow"/>
          <w:color w:val="36394D"/>
        </w:rPr>
        <w:t>calculate rectangle area</w:t>
      </w:r>
    </w:p>
    <w:p w14:paraId="30951D6C" w14:textId="77777777" w:rsidR="00456BE4" w:rsidRDefault="00456BE4" w:rsidP="005D539F">
      <w:pPr>
        <w:pStyle w:val="Title"/>
      </w:pPr>
    </w:p>
    <w:p w14:paraId="2B241702" w14:textId="5BE656F6" w:rsidR="005D539F" w:rsidRDefault="005D539F" w:rsidP="005D539F">
      <w:pPr>
        <w:pStyle w:val="ListParagraph"/>
        <w:numPr>
          <w:ilvl w:val="0"/>
          <w:numId w:val="1"/>
        </w:numPr>
      </w:pPr>
      <w:r>
        <w:t>Start</w:t>
      </w:r>
    </w:p>
    <w:p w14:paraId="0C6FB3D4" w14:textId="503F08C6" w:rsidR="005D539F" w:rsidRDefault="005D539F" w:rsidP="005D539F">
      <w:pPr>
        <w:pStyle w:val="ListParagraph"/>
        <w:numPr>
          <w:ilvl w:val="0"/>
          <w:numId w:val="1"/>
        </w:numPr>
      </w:pPr>
      <w:r>
        <w:t>Ask to enter the</w:t>
      </w:r>
      <w:r w:rsidR="00D60F48">
        <w:t xml:space="preserve"> length “x” and width “y”</w:t>
      </w:r>
    </w:p>
    <w:p w14:paraId="49FCA48B" w14:textId="7731A712" w:rsidR="00D60F48" w:rsidRDefault="00D60F48" w:rsidP="005D539F">
      <w:pPr>
        <w:pStyle w:val="ListParagraph"/>
        <w:numPr>
          <w:ilvl w:val="0"/>
          <w:numId w:val="1"/>
        </w:numPr>
      </w:pPr>
      <w:r>
        <w:t>Input x, y</w:t>
      </w:r>
    </w:p>
    <w:p w14:paraId="671A6BFA" w14:textId="6ED9C65C" w:rsidR="00750F8D" w:rsidRDefault="00750F8D" w:rsidP="005D539F">
      <w:pPr>
        <w:pStyle w:val="ListParagraph"/>
        <w:numPr>
          <w:ilvl w:val="0"/>
          <w:numId w:val="1"/>
        </w:numPr>
      </w:pPr>
      <w:r>
        <w:t>Set area equal 0</w:t>
      </w:r>
    </w:p>
    <w:p w14:paraId="73541B52" w14:textId="53A882D1" w:rsidR="00750F8D" w:rsidRDefault="00750F8D" w:rsidP="005D539F">
      <w:pPr>
        <w:pStyle w:val="ListParagraph"/>
        <w:numPr>
          <w:ilvl w:val="0"/>
          <w:numId w:val="1"/>
        </w:numPr>
      </w:pPr>
      <w:r>
        <w:t xml:space="preserve">Calculate </w:t>
      </w:r>
      <w:r w:rsidR="00B14BA1">
        <w:t>x multiply by y</w:t>
      </w:r>
    </w:p>
    <w:p w14:paraId="1E5B87C8" w14:textId="6DC1DB26" w:rsidR="00B14BA1" w:rsidRDefault="00B14BA1" w:rsidP="005D539F">
      <w:pPr>
        <w:pStyle w:val="ListParagraph"/>
        <w:numPr>
          <w:ilvl w:val="0"/>
          <w:numId w:val="1"/>
        </w:numPr>
      </w:pPr>
      <w:r>
        <w:t xml:space="preserve">Let area equal the </w:t>
      </w:r>
      <w:r w:rsidR="00356360">
        <w:t>result</w:t>
      </w:r>
      <w:r>
        <w:t xml:space="preserve"> of the calculation</w:t>
      </w:r>
    </w:p>
    <w:p w14:paraId="22651BF2" w14:textId="24EC638B" w:rsidR="00B14BA1" w:rsidRDefault="00B14BA1" w:rsidP="005D539F">
      <w:pPr>
        <w:pStyle w:val="ListParagraph"/>
        <w:numPr>
          <w:ilvl w:val="0"/>
          <w:numId w:val="1"/>
        </w:numPr>
      </w:pPr>
      <w:r>
        <w:t xml:space="preserve">Print </w:t>
      </w:r>
      <w:r w:rsidR="00356360">
        <w:t xml:space="preserve">area </w:t>
      </w:r>
    </w:p>
    <w:p w14:paraId="5550AC1F" w14:textId="2D1B8233" w:rsidR="00356360" w:rsidRPr="005D539F" w:rsidRDefault="00356360" w:rsidP="005D539F">
      <w:pPr>
        <w:pStyle w:val="ListParagraph"/>
        <w:numPr>
          <w:ilvl w:val="0"/>
          <w:numId w:val="1"/>
        </w:numPr>
      </w:pPr>
      <w:r>
        <w:t>end</w:t>
      </w:r>
    </w:p>
    <w:sectPr w:rsidR="00356360" w:rsidRPr="005D5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525F2"/>
    <w:multiLevelType w:val="hybridMultilevel"/>
    <w:tmpl w:val="CB2AB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AA"/>
    <w:rsid w:val="00356360"/>
    <w:rsid w:val="00456BE4"/>
    <w:rsid w:val="005D539F"/>
    <w:rsid w:val="00750F8D"/>
    <w:rsid w:val="009521AA"/>
    <w:rsid w:val="00B14BA1"/>
    <w:rsid w:val="00D6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001E"/>
  <w15:chartTrackingRefBased/>
  <w15:docId w15:val="{8681976C-A8B7-4623-BF94-7C32A8B7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53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3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5D53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D5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Atallah</dc:creator>
  <cp:keywords/>
  <dc:description/>
  <cp:lastModifiedBy>Ramez Atallah</cp:lastModifiedBy>
  <cp:revision>6</cp:revision>
  <dcterms:created xsi:type="dcterms:W3CDTF">2026-02-10T09:57:00Z</dcterms:created>
  <dcterms:modified xsi:type="dcterms:W3CDTF">2026-02-10T10:00:00Z</dcterms:modified>
</cp:coreProperties>
</file>