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1978"/>
        <w:gridCol w:w="2374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 w:cstheme="minorBidi"/>
                <w:sz w:val="21"/>
                <w:szCs w:val="21"/>
                <w:vertAlign w:val="baseline"/>
                <w:lang w:val="en-US" w:bidi="ar-EG"/>
              </w:rPr>
            </w:pPr>
            <w:r>
              <w:rPr>
                <w:rFonts w:hint="cs" w:cstheme="minorBidi"/>
                <w:sz w:val="21"/>
                <w:szCs w:val="21"/>
                <w:vertAlign w:val="baseline"/>
                <w:rtl/>
                <w:lang w:val="en-US" w:bidi="ar-EG"/>
              </w:rPr>
              <w:t>9</w:t>
            </w:r>
            <w:r>
              <w:rPr>
                <w:rFonts w:hint="default" w:cstheme="minorBidi"/>
                <w:sz w:val="21"/>
                <w:szCs w:val="21"/>
                <w:vertAlign w:val="baseline"/>
                <w:lang w:val="en-US" w:bidi="ar-EG"/>
              </w:rPr>
              <w:t>motors  to control the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7" w:type="dxa"/>
            <w:tcBorders>
              <w:top w:val="single" w:color="auto" w:sz="4" w:space="0"/>
            </w:tcBorders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product</w:t>
            </w:r>
          </w:p>
        </w:tc>
        <w:tc>
          <w:tcPr>
            <w:tcW w:w="1978" w:type="dxa"/>
            <w:tcBorders>
              <w:top w:val="single" w:color="auto" w:sz="4" w:space="0"/>
            </w:tcBorders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Usage </w:t>
            </w:r>
          </w:p>
        </w:tc>
        <w:tc>
          <w:tcPr>
            <w:tcW w:w="2374" w:type="dxa"/>
            <w:tcBorders>
              <w:top w:val="single" w:color="auto" w:sz="4" w:space="0"/>
            </w:tcBorders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price</w:t>
            </w:r>
          </w:p>
        </w:tc>
        <w:tc>
          <w:tcPr>
            <w:tcW w:w="2223" w:type="dxa"/>
            <w:tcBorders>
              <w:top w:val="single" w:color="auto" w:sz="4" w:space="0"/>
            </w:tcBorders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 w:cstheme="minorBidi"/>
                <w:sz w:val="28"/>
                <w:szCs w:val="28"/>
                <w:vertAlign w:val="baseline"/>
                <w:lang w:val="en-US" w:bidi="ar-EG"/>
              </w:rPr>
            </w:pPr>
            <w:r>
              <w:rPr>
                <w:rFonts w:hint="default" w:cstheme="minorBidi"/>
                <w:sz w:val="21"/>
                <w:szCs w:val="21"/>
                <w:vertAlign w:val="baseline"/>
                <w:lang w:val="en-US" w:bidi="ar-EG"/>
              </w:rPr>
              <w:t>How much we needed in our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947" w:type="dxa"/>
          </w:tcPr>
          <w:p>
            <w:pPr>
              <w:widowControl w:val="0"/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mg995 servo motor half metal gear</w:t>
            </w:r>
          </w:p>
        </w:tc>
        <w:tc>
          <w:tcPr>
            <w:tcW w:w="1978" w:type="dxa"/>
          </w:tcPr>
          <w:p>
            <w:pPr>
              <w:widowControl w:val="0"/>
              <w:jc w:val="left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To control the movement of mechanical components,</w:t>
            </w:r>
          </w:p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Such as fingers </w:t>
            </w:r>
          </w:p>
        </w:tc>
        <w:tc>
          <w:tcPr>
            <w:tcW w:w="2374" w:type="dxa"/>
          </w:tcPr>
          <w:p>
            <w:pPr>
              <w:widowControl w:val="0"/>
              <w:jc w:val="left"/>
              <w:rPr>
                <w:rFonts w:hint="default" w:cstheme="minorBidi"/>
                <w:sz w:val="20"/>
                <w:szCs w:val="20"/>
                <w:vertAlign w:val="baseline"/>
                <w:lang w:val="en-US" w:bidi="ar-EG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bidi="ar-EG"/>
              </w:rPr>
              <w:t xml:space="preserve">180 EGP in </w:t>
            </w:r>
            <w:r>
              <w:rPr>
                <w:rStyle w:val="6"/>
                <w:rFonts w:hint="default"/>
                <w:color w:val="000000" w:themeColor="text1"/>
                <w:sz w:val="20"/>
                <w:szCs w:val="20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makerselectronics</w:t>
            </w:r>
          </w:p>
          <w:p>
            <w:pPr>
              <w:widowControl w:val="0"/>
              <w:jc w:val="both"/>
              <w:rPr>
                <w:rFonts w:hint="default" w:cstheme="minorBidi"/>
                <w:sz w:val="18"/>
                <w:szCs w:val="18"/>
                <w:vertAlign w:val="baseline"/>
                <w:lang w:val="en-US" w:bidi="ar-EG"/>
              </w:rPr>
            </w:pPr>
          </w:p>
          <w:p>
            <w:pPr>
              <w:widowControl w:val="0"/>
              <w:jc w:val="both"/>
              <w:rPr>
                <w:rFonts w:hint="default" w:cstheme="minorBidi"/>
                <w:sz w:val="18"/>
                <w:szCs w:val="18"/>
                <w:vertAlign w:val="baseline"/>
                <w:lang w:val="en-US" w:bidi="ar-EG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instrText xml:space="preserve"> HYPERLINK "https://makerselectronics.com/product/servo-motor-half-metal-gear-mg995-towerpro-180-degree" </w:instrText>
            </w: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fldChar w:fldCharType="separate"/>
            </w:r>
            <w:r>
              <w:rPr>
                <w:rStyle w:val="6"/>
                <w:rFonts w:hint="default"/>
                <w:sz w:val="13"/>
                <w:szCs w:val="13"/>
                <w:vertAlign w:val="baseline"/>
                <w:lang w:val="en-US"/>
              </w:rPr>
              <w:t>https://makerselectronics.com/product/servo-motor-half-metal-gear-mg995-towerpro-180-degree</w:t>
            </w: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fldChar w:fldCharType="end"/>
            </w:r>
          </w:p>
        </w:tc>
        <w:tc>
          <w:tcPr>
            <w:tcW w:w="2223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5 motors = 900 EGP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947" w:type="dxa"/>
          </w:tcPr>
          <w:p>
            <w:pPr>
              <w:widowControl w:val="0"/>
              <w:jc w:val="both"/>
              <w:rPr>
                <w:rFonts w:hint="default" w:cstheme="minorBidi"/>
                <w:vertAlign w:val="baseline"/>
                <w:lang w:val="en-US" w:bidi="ar-EG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Fishing </w:t>
            </w:r>
            <w:r>
              <w:rPr>
                <w:rFonts w:hint="default" w:cstheme="minorBidi"/>
                <w:vertAlign w:val="baseline"/>
                <w:rtl w:val="0"/>
                <w:lang w:val="en-US" w:bidi="ar-EG"/>
              </w:rPr>
              <w:t xml:space="preserve">strings </w:t>
            </w:r>
          </w:p>
        </w:tc>
        <w:tc>
          <w:tcPr>
            <w:tcW w:w="1978" w:type="dxa"/>
          </w:tcPr>
          <w:p>
            <w:pPr>
              <w:widowControl w:val="0"/>
              <w:jc w:val="left"/>
              <w:rPr>
                <w:rFonts w:hint="default" w:cstheme="minorBidi"/>
                <w:vertAlign w:val="baseline"/>
                <w:lang w:val="en-US" w:bidi="ar-EG"/>
              </w:rPr>
            </w:pPr>
            <w:r>
              <w:rPr>
                <w:rFonts w:hint="default" w:cstheme="minorBidi"/>
                <w:vertAlign w:val="baseline"/>
                <w:lang w:val="en-US" w:bidi="ar-EG"/>
              </w:rPr>
              <w:t xml:space="preserve">Connects the motor by 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mechanical components</w:t>
            </w:r>
          </w:p>
        </w:tc>
        <w:tc>
          <w:tcPr>
            <w:tcW w:w="237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40 EGP </w:t>
            </w:r>
          </w:p>
        </w:tc>
        <w:tc>
          <w:tcPr>
            <w:tcW w:w="222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cs" w:cstheme="minorBidi"/>
          <w:lang w:bidi="ar-EG"/>
        </w:rPr>
      </w:pPr>
    </w:p>
    <w:p/>
    <w:p/>
    <w:p/>
    <w:p/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1978"/>
        <w:gridCol w:w="2374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 w:cstheme="minorBidi"/>
                <w:sz w:val="21"/>
                <w:szCs w:val="21"/>
                <w:vertAlign w:val="baseline"/>
                <w:lang w:val="en-US" w:bidi="ar-EG"/>
              </w:rPr>
            </w:pPr>
            <w:r>
              <w:rPr>
                <w:rFonts w:hint="default" w:cstheme="minorBidi"/>
                <w:sz w:val="21"/>
                <w:szCs w:val="21"/>
                <w:vertAlign w:val="baseline"/>
                <w:lang w:val="en-US" w:bidi="ar-EG"/>
              </w:rPr>
              <w:t>Electric current and sensors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947" w:type="dxa"/>
            <w:tcBorders>
              <w:top w:val="single" w:color="auto" w:sz="4" w:space="0"/>
            </w:tcBorders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The product</w:t>
            </w:r>
          </w:p>
        </w:tc>
        <w:tc>
          <w:tcPr>
            <w:tcW w:w="1978" w:type="dxa"/>
            <w:tcBorders>
              <w:top w:val="single" w:color="auto" w:sz="4" w:space="0"/>
            </w:tcBorders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Usage </w:t>
            </w:r>
          </w:p>
        </w:tc>
        <w:tc>
          <w:tcPr>
            <w:tcW w:w="2374" w:type="dxa"/>
            <w:tcBorders>
              <w:top w:val="single" w:color="auto" w:sz="4" w:space="0"/>
            </w:tcBorders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price</w:t>
            </w:r>
          </w:p>
        </w:tc>
        <w:tc>
          <w:tcPr>
            <w:tcW w:w="2223" w:type="dxa"/>
            <w:tcBorders>
              <w:top w:val="single" w:color="auto" w:sz="4" w:space="0"/>
            </w:tcBorders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 w:cstheme="minorBidi"/>
                <w:sz w:val="28"/>
                <w:szCs w:val="28"/>
                <w:vertAlign w:val="baseline"/>
                <w:lang w:val="en-US" w:bidi="ar-EG"/>
              </w:rPr>
            </w:pPr>
            <w:r>
              <w:rPr>
                <w:rFonts w:hint="default" w:cstheme="minorBidi"/>
                <w:sz w:val="21"/>
                <w:szCs w:val="21"/>
                <w:vertAlign w:val="baseline"/>
                <w:lang w:val="en-US" w:bidi="ar-EG"/>
              </w:rPr>
              <w:t>How much we needed in our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947" w:type="dxa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PCB Board</w:t>
            </w:r>
          </w:p>
        </w:tc>
        <w:tc>
          <w:tcPr>
            <w:tcW w:w="1978" w:type="dxa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Electric current board</w:t>
            </w:r>
          </w:p>
        </w:tc>
        <w:tc>
          <w:tcPr>
            <w:tcW w:w="2374" w:type="dxa"/>
          </w:tcPr>
          <w:p>
            <w:pPr>
              <w:widowControl w:val="0"/>
              <w:jc w:val="both"/>
              <w:rPr>
                <w:rFonts w:hint="default" w:cstheme="minorBidi"/>
                <w:sz w:val="20"/>
                <w:szCs w:val="20"/>
                <w:vertAlign w:val="baseline"/>
                <w:lang w:val="en-US" w:bidi="ar-EG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bidi="ar-EG"/>
              </w:rPr>
              <w:t>10 EGP in</w:t>
            </w:r>
            <w:r>
              <w:rPr>
                <w:rFonts w:hint="default" w:cstheme="minorBidi"/>
                <w:sz w:val="18"/>
                <w:szCs w:val="18"/>
                <w:vertAlign w:val="baseline"/>
                <w:lang w:val="en-US" w:bidi="ar-EG"/>
              </w:rPr>
              <w:t xml:space="preserve"> </w:t>
            </w:r>
            <w:r>
              <w:rPr>
                <w:rStyle w:val="6"/>
                <w:rFonts w:hint="default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ram-e-shop</w:t>
            </w:r>
          </w:p>
          <w:p>
            <w:pPr>
              <w:widowControl w:val="0"/>
              <w:jc w:val="both"/>
              <w:rPr>
                <w:rFonts w:hint="default" w:cstheme="minorBidi"/>
                <w:sz w:val="20"/>
                <w:szCs w:val="20"/>
                <w:vertAlign w:val="baseline"/>
                <w:lang w:val="en-US" w:bidi="ar-EG"/>
              </w:rPr>
            </w:pPr>
          </w:p>
          <w:p>
            <w:pPr>
              <w:widowControl w:val="0"/>
              <w:jc w:val="both"/>
              <w:rPr>
                <w:rFonts w:hint="default" w:cstheme="minorBidi"/>
                <w:sz w:val="18"/>
                <w:szCs w:val="18"/>
                <w:vertAlign w:val="baseline"/>
                <w:lang w:val="en-US" w:bidi="ar-EG"/>
              </w:rPr>
            </w:pPr>
            <w:r>
              <w:rPr>
                <w:rFonts w:hint="default"/>
                <w:color w:val="auto"/>
                <w:sz w:val="13"/>
                <w:szCs w:val="13"/>
                <w:u w:val="none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color w:val="auto"/>
                <w:sz w:val="13"/>
                <w:szCs w:val="13"/>
                <w:u w:val="none"/>
                <w:vertAlign w:val="baseline"/>
                <w:lang w:val="en-US"/>
              </w:rPr>
              <w:instrText xml:space="preserve"> HYPERLINK "https://ram-e-shop.com/product/pcb6-holes-9-5x7/" </w:instrText>
            </w:r>
            <w:r>
              <w:rPr>
                <w:rFonts w:hint="default"/>
                <w:color w:val="auto"/>
                <w:sz w:val="13"/>
                <w:szCs w:val="13"/>
                <w:u w:val="none"/>
                <w:vertAlign w:val="baseline"/>
                <w:lang w:val="en-US"/>
              </w:rPr>
              <w:fldChar w:fldCharType="separate"/>
            </w:r>
            <w:r>
              <w:rPr>
                <w:rStyle w:val="6"/>
                <w:rFonts w:hint="default"/>
                <w:sz w:val="13"/>
                <w:szCs w:val="13"/>
                <w:vertAlign w:val="baseline"/>
                <w:lang w:val="en-US"/>
              </w:rPr>
              <w:t>https://ram-e-shop.com/product/pcb6-holes-9-5x7/</w:t>
            </w:r>
            <w:r>
              <w:rPr>
                <w:rFonts w:hint="default"/>
                <w:color w:val="auto"/>
                <w:sz w:val="13"/>
                <w:szCs w:val="13"/>
                <w:u w:val="none"/>
                <w:vertAlign w:val="baseline"/>
                <w:lang w:val="en-US"/>
              </w:rPr>
              <w:fldChar w:fldCharType="end"/>
            </w:r>
          </w:p>
        </w:tc>
        <w:tc>
          <w:tcPr>
            <w:tcW w:w="2223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 PCB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947" w:type="dxa"/>
          </w:tcPr>
          <w:p>
            <w:pPr>
              <w:widowControl w:val="0"/>
              <w:jc w:val="both"/>
              <w:rPr>
                <w:rFonts w:hint="default" w:cstheme="minorBidi"/>
                <w:vertAlign w:val="baseline"/>
                <w:lang w:val="en-US" w:bidi="ar-EG"/>
              </w:rPr>
            </w:pPr>
            <w:r>
              <w:rPr>
                <w:rFonts w:hint="default" w:cstheme="minorBidi"/>
                <w:vertAlign w:val="baseline"/>
                <w:lang w:val="en-US" w:bidi="ar-EG"/>
              </w:rPr>
              <w:t>Crystal 16.000 MHz</w:t>
            </w:r>
          </w:p>
          <w:p>
            <w:pPr>
              <w:widowControl w:val="0"/>
              <w:jc w:val="both"/>
              <w:rPr>
                <w:rFonts w:hint="default" w:cstheme="minorBidi"/>
                <w:vertAlign w:val="baseline"/>
                <w:lang w:val="en-US" w:bidi="ar-EG"/>
              </w:rPr>
            </w:pPr>
          </w:p>
        </w:tc>
        <w:tc>
          <w:tcPr>
            <w:tcW w:w="1978" w:type="dxa"/>
          </w:tcPr>
          <w:p>
            <w:pPr>
              <w:widowControl w:val="0"/>
              <w:jc w:val="left"/>
              <w:rPr>
                <w:rFonts w:hint="default" w:cstheme="minorBidi"/>
                <w:vertAlign w:val="baseline"/>
                <w:lang w:val="en-US" w:bidi="ar-EG"/>
              </w:rPr>
            </w:pPr>
            <w:r>
              <w:rPr>
                <w:rFonts w:hint="default" w:cstheme="minorBidi"/>
                <w:vertAlign w:val="baseline"/>
                <w:lang w:val="en-US" w:bidi="ar-EG"/>
              </w:rPr>
              <w:t xml:space="preserve">Used in electric current </w:t>
            </w:r>
          </w:p>
        </w:tc>
        <w:tc>
          <w:tcPr>
            <w:tcW w:w="2374" w:type="dxa"/>
          </w:tcPr>
          <w:p>
            <w:pPr>
              <w:widowControl w:val="0"/>
              <w:jc w:val="both"/>
              <w:rPr>
                <w:rStyle w:val="6"/>
                <w:rFonts w:hint="default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3.50 EGP in </w:t>
            </w:r>
            <w:r>
              <w:rPr>
                <w:rStyle w:val="6"/>
                <w:rFonts w:hint="default"/>
                <w:color w:val="auto"/>
                <w:sz w:val="20"/>
                <w:szCs w:val="20"/>
                <w:u w:val="none"/>
                <w:vertAlign w:val="baseline"/>
                <w:lang w:val="en-US"/>
              </w:rPr>
              <w:t>ram-e-shop</w:t>
            </w:r>
          </w:p>
          <w:p>
            <w:pPr>
              <w:widowControl w:val="0"/>
              <w:jc w:val="both"/>
              <w:rPr>
                <w:rStyle w:val="6"/>
                <w:rFonts w:hint="default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Style w:val="6"/>
                <w:rFonts w:hint="default"/>
                <w:color w:val="auto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instrText xml:space="preserve"> HYPERLINK "https://ram-e-shop.com/product/o-16mhz/" </w:instrText>
            </w: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fldChar w:fldCharType="separate"/>
            </w:r>
            <w:r>
              <w:rPr>
                <w:rStyle w:val="6"/>
                <w:rFonts w:hint="default"/>
                <w:sz w:val="13"/>
                <w:szCs w:val="13"/>
                <w:vertAlign w:val="baseline"/>
                <w:lang w:val="en-US"/>
              </w:rPr>
              <w:t>https://ram-e-shop.com/product/o-16mhz/</w:t>
            </w: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fldChar w:fldCharType="end"/>
            </w:r>
          </w:p>
        </w:tc>
        <w:tc>
          <w:tcPr>
            <w:tcW w:w="2223" w:type="dxa"/>
          </w:tcPr>
          <w:p>
            <w:pPr>
              <w:widowControl w:val="0"/>
              <w:jc w:val="both"/>
              <w:rPr>
                <w:rFonts w:hint="default" w:cstheme="minorBidi"/>
                <w:vertAlign w:val="baseline"/>
                <w:lang w:val="en-US" w:bidi="ar-EG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1 </w:t>
            </w:r>
            <w:r>
              <w:rPr>
                <w:rFonts w:hint="default" w:cstheme="minorBidi"/>
                <w:vertAlign w:val="baseline"/>
                <w:lang w:val="en-US" w:bidi="ar-EG"/>
              </w:rPr>
              <w:t>Crystal 16.000 MHz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947" w:type="dxa"/>
          </w:tcPr>
          <w:p>
            <w:pPr>
              <w:widowControl w:val="0"/>
              <w:jc w:val="left"/>
              <w:rPr>
                <w:rFonts w:hint="default" w:cstheme="minorBidi"/>
                <w:vertAlign w:val="baseline"/>
                <w:lang w:val="en-US" w:bidi="ar-EG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E3E3E"/>
                <w:spacing w:val="-2"/>
                <w:sz w:val="20"/>
                <w:szCs w:val="20"/>
                <w:u w:val="none"/>
                <w:shd w:val="clear" w:fill="FFFFFF"/>
              </w:rPr>
              <w:fldChar w:fldCharType="begin"/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E3E3E"/>
                <w:spacing w:val="-2"/>
                <w:sz w:val="20"/>
                <w:szCs w:val="20"/>
                <w:u w:val="none"/>
                <w:shd w:val="clear" w:fill="FFFFFF"/>
              </w:rPr>
              <w:instrText xml:space="preserve"> HYPERLINK "https://ram-e-shop.com/product/c-pf-22/" </w:instrTex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E3E3E"/>
                <w:spacing w:val="-2"/>
                <w:sz w:val="20"/>
                <w:szCs w:val="20"/>
                <w:u w:val="none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Helvetica" w:hAnsi="Helvetica" w:eastAsia="Helvetica" w:cs="Helvetica"/>
                <w:i w:val="0"/>
                <w:iCs w:val="0"/>
                <w:caps w:val="0"/>
                <w:color w:val="3E3E3E"/>
                <w:spacing w:val="-2"/>
                <w:sz w:val="20"/>
                <w:szCs w:val="20"/>
                <w:u w:val="none"/>
                <w:shd w:val="clear" w:fill="FFFFFF"/>
              </w:rPr>
              <w:t>Ceramic Capacitor 22pF 50v (PF22)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E3E3E"/>
                <w:spacing w:val="-2"/>
                <w:sz w:val="20"/>
                <w:szCs w:val="20"/>
                <w:u w:val="none"/>
                <w:shd w:val="clear" w:fill="FFFFFF"/>
              </w:rPr>
              <w:fldChar w:fldCharType="end"/>
            </w:r>
          </w:p>
        </w:tc>
        <w:tc>
          <w:tcPr>
            <w:tcW w:w="1978" w:type="dxa"/>
          </w:tcPr>
          <w:p>
            <w:pPr>
              <w:widowControl w:val="0"/>
              <w:jc w:val="left"/>
              <w:rPr>
                <w:rFonts w:hint="default" w:cstheme="minorBidi"/>
                <w:vertAlign w:val="baseline"/>
                <w:lang w:val="en-US" w:bidi="ar-EG"/>
              </w:rPr>
            </w:pPr>
            <w:r>
              <w:rPr>
                <w:rFonts w:hint="default" w:cstheme="minorBidi"/>
                <w:vertAlign w:val="baseline"/>
                <w:lang w:val="en-US" w:bidi="ar-EG"/>
              </w:rPr>
              <w:t xml:space="preserve">Used in electric current </w:t>
            </w:r>
          </w:p>
        </w:tc>
        <w:tc>
          <w:tcPr>
            <w:tcW w:w="2374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0.25 EGP in ram-e-shop</w:t>
            </w:r>
          </w:p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instrText xml:space="preserve"> HYPERLINK "https://ram-e-shop.com/product/c-pf-22/" </w:instrText>
            </w: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fldChar w:fldCharType="separate"/>
            </w:r>
            <w:r>
              <w:rPr>
                <w:rStyle w:val="6"/>
                <w:rFonts w:hint="default"/>
                <w:sz w:val="13"/>
                <w:szCs w:val="13"/>
                <w:vertAlign w:val="baseline"/>
                <w:lang w:val="en-US"/>
              </w:rPr>
              <w:t>https://ram-e-shop.com/product/c-pf-22/</w:t>
            </w: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fldChar w:fldCharType="end"/>
            </w:r>
          </w:p>
        </w:tc>
        <w:tc>
          <w:tcPr>
            <w:tcW w:w="222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 xml:space="preserve">2 </w:t>
            </w:r>
            <w:r>
              <w:rPr>
                <w:rStyle w:val="6"/>
                <w:rFonts w:hint="default" w:ascii="Helvetica" w:hAnsi="Helvetica" w:eastAsia="Helvetica" w:cs="Helvetica"/>
                <w:i w:val="0"/>
                <w:iCs w:val="0"/>
                <w:caps w:val="0"/>
                <w:color w:val="3E3E3E"/>
                <w:spacing w:val="-2"/>
                <w:sz w:val="18"/>
                <w:szCs w:val="18"/>
                <w:u w:val="none"/>
                <w:shd w:val="clear" w:fill="FFFFFF"/>
              </w:rPr>
              <w:t xml:space="preserve">Capacitor </w:t>
            </w:r>
            <w:r>
              <w:rPr>
                <w:rStyle w:val="6"/>
                <w:rFonts w:hint="default" w:ascii="Helvetica" w:hAnsi="Helvetica" w:eastAsia="Helvetica" w:cs="Helvetica"/>
                <w:i w:val="0"/>
                <w:iCs w:val="0"/>
                <w:caps w:val="0"/>
                <w:color w:val="3E3E3E"/>
                <w:spacing w:val="-2"/>
                <w:sz w:val="18"/>
                <w:szCs w:val="18"/>
                <w:u w:val="none"/>
                <w:shd w:val="clear" w:fill="FFFFFF"/>
                <w:lang w:val="en-US"/>
              </w:rPr>
              <w:t>= 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947" w:type="dxa"/>
            <w:vAlign w:val="top"/>
          </w:tcPr>
          <w:p>
            <w:pPr>
              <w:widowControl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E3E3E"/>
                <w:spacing w:val="-2"/>
                <w:sz w:val="20"/>
                <w:szCs w:val="20"/>
                <w:u w:val="none"/>
                <w:shd w:val="clear" w:fill="FFFFFF"/>
                <w:lang w:val="en-US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E3E3E"/>
                <w:spacing w:val="-2"/>
                <w:sz w:val="20"/>
                <w:szCs w:val="20"/>
                <w:u w:val="none"/>
                <w:shd w:val="clear" w:fill="FFFFFF"/>
                <w:lang w:val="en-US"/>
              </w:rPr>
              <w:t>Carbon Resistor 10.0 Kohm</w:t>
            </w:r>
          </w:p>
          <w:p>
            <w:pPr>
              <w:widowControl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E3E3E"/>
                <w:spacing w:val="-2"/>
                <w:sz w:val="20"/>
                <w:szCs w:val="20"/>
                <w:u w:val="none"/>
                <w:shd w:val="clear" w:fill="FFFFFF"/>
                <w:lang w:val="en-US"/>
              </w:rPr>
            </w:pPr>
          </w:p>
        </w:tc>
        <w:tc>
          <w:tcPr>
            <w:tcW w:w="1978" w:type="dxa"/>
            <w:vAlign w:val="top"/>
          </w:tcPr>
          <w:p>
            <w:pPr>
              <w:widowControl w:val="0"/>
              <w:jc w:val="left"/>
              <w:rPr>
                <w:rFonts w:hint="default" w:cstheme="minorBidi"/>
                <w:vertAlign w:val="baseline"/>
                <w:lang w:val="en-US" w:bidi="ar-EG"/>
              </w:rPr>
            </w:pPr>
            <w:r>
              <w:rPr>
                <w:rFonts w:hint="default" w:cstheme="minorBidi"/>
                <w:vertAlign w:val="baseline"/>
                <w:lang w:val="en-US" w:bidi="ar-EG"/>
              </w:rPr>
              <w:t xml:space="preserve">Used in electric current </w:t>
            </w:r>
          </w:p>
        </w:tc>
        <w:tc>
          <w:tcPr>
            <w:tcW w:w="23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 EGP in ram-e-shop</w:t>
            </w:r>
          </w:p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instrText xml:space="preserve"> HYPERLINK "https://ram-e-shop.com/product/fixed-resistances-83/" </w:instrText>
            </w: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fldChar w:fldCharType="separate"/>
            </w:r>
            <w:r>
              <w:rPr>
                <w:rStyle w:val="6"/>
                <w:rFonts w:hint="default"/>
                <w:sz w:val="13"/>
                <w:szCs w:val="13"/>
                <w:vertAlign w:val="baseline"/>
                <w:lang w:val="en-US"/>
              </w:rPr>
              <w:t>https://ram-e-shop.com/product/fixed-resistances-83/</w:t>
            </w: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fldChar w:fldCharType="end"/>
            </w:r>
          </w:p>
        </w:tc>
        <w:tc>
          <w:tcPr>
            <w:tcW w:w="2223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 xml:space="preserve">1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E3E3E"/>
                <w:spacing w:val="-2"/>
                <w:sz w:val="20"/>
                <w:szCs w:val="20"/>
                <w:u w:val="none"/>
                <w:shd w:val="clear" w:fill="FFFFFF"/>
                <w:lang w:val="en-US"/>
              </w:rPr>
              <w:t xml:space="preserve">Resistor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947" w:type="dxa"/>
            <w:vAlign w:val="top"/>
          </w:tcPr>
          <w:p>
            <w:pPr>
              <w:widowControl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3E3E3E"/>
                <w:spacing w:val="-2"/>
                <w:sz w:val="20"/>
                <w:szCs w:val="20"/>
                <w:u w:val="none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E3E3E"/>
                <w:spacing w:val="-2"/>
                <w:sz w:val="20"/>
                <w:szCs w:val="20"/>
                <w:u w:val="none"/>
                <w:shd w:val="clear" w:fill="FFFFFF"/>
              </w:rPr>
              <w:t>AD8232 ECG Sensor Module Pulse Heart Rate Monitor Kit</w:t>
            </w:r>
          </w:p>
          <w:p>
            <w:pPr>
              <w:widowControl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3E3E3E"/>
                <w:spacing w:val="-2"/>
                <w:sz w:val="20"/>
                <w:szCs w:val="20"/>
                <w:u w:val="none"/>
                <w:shd w:val="clear" w:fill="FFFFFF"/>
              </w:rPr>
            </w:pPr>
          </w:p>
        </w:tc>
        <w:tc>
          <w:tcPr>
            <w:tcW w:w="1978" w:type="dxa"/>
            <w:vAlign w:val="top"/>
          </w:tcPr>
          <w:p>
            <w:pPr>
              <w:widowControl w:val="0"/>
              <w:jc w:val="left"/>
              <w:rPr>
                <w:rFonts w:hint="default" w:cstheme="minorBidi"/>
                <w:vertAlign w:val="baseline"/>
                <w:lang w:val="en-US" w:bidi="ar-EG"/>
              </w:rPr>
            </w:pPr>
            <w:r>
              <w:rPr>
                <w:rFonts w:hint="default" w:cstheme="minorBidi"/>
                <w:vertAlign w:val="baseline"/>
                <w:lang w:val="en-US" w:bidi="ar-EG"/>
              </w:rPr>
              <w:t xml:space="preserve">Sensor </w:t>
            </w:r>
          </w:p>
        </w:tc>
        <w:tc>
          <w:tcPr>
            <w:tcW w:w="237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250 EGP in uge-one</w:t>
            </w:r>
          </w:p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13"/>
                <w:szCs w:val="13"/>
                <w:vertAlign w:val="baseline"/>
                <w:lang w:val="en-US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instrText xml:space="preserve"> HYPERLINK "https://uge-one.com/product/ad8232-ecg-sensor-module-pulse-heart-rate-monitor-kit/" </w:instrText>
            </w: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fldChar w:fldCharType="separate"/>
            </w:r>
            <w:r>
              <w:rPr>
                <w:rStyle w:val="6"/>
                <w:rFonts w:hint="default"/>
                <w:sz w:val="13"/>
                <w:szCs w:val="13"/>
                <w:vertAlign w:val="baseline"/>
                <w:lang w:val="en-US"/>
              </w:rPr>
              <w:t>https://uge-one.com/product/ad8232-ecg-sensor-module-pulse-heart-rate-monitor-kit/</w:t>
            </w:r>
            <w:r>
              <w:rPr>
                <w:rFonts w:hint="default"/>
                <w:sz w:val="13"/>
                <w:szCs w:val="13"/>
                <w:vertAlign w:val="baseline"/>
                <w:lang w:val="en-US"/>
              </w:rPr>
              <w:fldChar w:fldCharType="end"/>
            </w:r>
          </w:p>
        </w:tc>
        <w:tc>
          <w:tcPr>
            <w:tcW w:w="2223" w:type="dxa"/>
            <w:vAlign w:val="top"/>
          </w:tcPr>
          <w:p>
            <w:pPr>
              <w:widowControl w:val="0"/>
              <w:jc w:val="left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 Sensor</w:t>
            </w:r>
          </w:p>
        </w:tc>
      </w:tr>
    </w:tbl>
    <w:p/>
    <w:p/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47E7A"/>
    <w:rsid w:val="0DDE2911"/>
    <w:rsid w:val="146E6A1D"/>
    <w:rsid w:val="1F347E7A"/>
    <w:rsid w:val="23F35DC4"/>
    <w:rsid w:val="33DE556A"/>
    <w:rsid w:val="41A4463C"/>
    <w:rsid w:val="466C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2024-01-11T09:13:00Z</dcterms:created>
  <dc:creator>ramzy</dc:creator>
  <cp:lastModifiedBy>Ramez Ramzy</cp:lastModifiedBy>
  <dcterms:modified xsi:type="dcterms:W3CDTF">2024-01-12T06:34:49Z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0DB0D66F052C4ED9A8017AE680C24710</vt:lpwstr>
  </property>
</Properties>
</file>