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0380" w14:textId="77777777" w:rsid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Этап 1 — Концепция и постановка задачи</w:t>
      </w:r>
    </w:p>
    <w:p w14:paraId="675AC419" w14:textId="4A2845E2" w:rsidR="00851BE6" w:rsidRDefault="00851BE6" w:rsidP="00851BE6">
      <w:pPr>
        <w:spacing w:after="0"/>
        <w:jc w:val="both"/>
        <w:rPr>
          <w:b/>
          <w:bCs/>
        </w:rPr>
      </w:pPr>
    </w:p>
    <w:p w14:paraId="447E5EC6" w14:textId="2F52AB54" w:rsidR="00851BE6" w:rsidRPr="00851BE6" w:rsidRDefault="00851BE6" w:rsidP="00851BE6">
      <w:pPr>
        <w:pStyle w:val="a7"/>
        <w:numPr>
          <w:ilvl w:val="0"/>
          <w:numId w:val="26"/>
        </w:numPr>
        <w:spacing w:after="0"/>
        <w:jc w:val="both"/>
        <w:rPr>
          <w:b/>
          <w:bCs/>
        </w:rPr>
      </w:pPr>
      <w:r w:rsidRPr="00851BE6">
        <w:rPr>
          <w:b/>
          <w:bCs/>
        </w:rPr>
        <w:t>Цель этапа</w:t>
      </w:r>
    </w:p>
    <w:p w14:paraId="3C33EE88" w14:textId="64713870" w:rsidR="00851BE6" w:rsidRPr="00F518CF" w:rsidRDefault="00851BE6" w:rsidP="00851BE6">
      <w:pPr>
        <w:spacing w:after="0"/>
        <w:ind w:left="709"/>
        <w:jc w:val="both"/>
      </w:pPr>
      <w:r w:rsidRPr="00851BE6">
        <w:t>Понять и формально описать, что создаётся, зачем и какие конкретные проблемы колл-центра ВТБ решает автоматизация. Результат этапа — согласованная постановка задачи с критериями приёмки для следующего этапа разработки.</w:t>
      </w:r>
      <w:r w:rsidR="00D512A2">
        <w:t xml:space="preserve"> Буду использовать для дипломной работы каноническую (классическую) модель проектирования </w:t>
      </w:r>
      <w:r w:rsidR="00D512A2" w:rsidRPr="00D512A2">
        <w:t>ГОСТ 34.601–2020</w:t>
      </w:r>
      <w:r w:rsidR="00D512A2">
        <w:t>.</w:t>
      </w:r>
      <w:r w:rsidR="00F518CF">
        <w:t xml:space="preserve"> Также в актуальность, что большую часть наработок можно перенести в мессенджер </w:t>
      </w:r>
      <w:r w:rsidR="00F518CF">
        <w:rPr>
          <w:lang w:val="en-US"/>
        </w:rPr>
        <w:t>max</w:t>
      </w:r>
    </w:p>
    <w:p w14:paraId="70DFDAC5" w14:textId="0538794C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1.1</w:t>
      </w:r>
      <w:r w:rsidRPr="00851BE6">
        <w:rPr>
          <w:b/>
          <w:bCs/>
        </w:rPr>
        <w:t>. Проблема (кратко и чётко)</w:t>
      </w:r>
    </w:p>
    <w:p w14:paraId="56D89EAB" w14:textId="77777777" w:rsidR="00851BE6" w:rsidRPr="00851BE6" w:rsidRDefault="00851BE6" w:rsidP="00851BE6">
      <w:pPr>
        <w:spacing w:line="259" w:lineRule="auto"/>
      </w:pPr>
      <w:r w:rsidRPr="00851BE6">
        <w:t>Руководитель и сотрудники вручную вносят и систематизируют данные о заявках на такси, что приводит к следующим проблемам:</w:t>
      </w:r>
    </w:p>
    <w:p w14:paraId="4F4BDD90" w14:textId="77777777" w:rsidR="00851BE6" w:rsidRPr="00851BE6" w:rsidRDefault="00851BE6" w:rsidP="00851BE6">
      <w:pPr>
        <w:numPr>
          <w:ilvl w:val="0"/>
          <w:numId w:val="20"/>
        </w:numPr>
        <w:spacing w:line="259" w:lineRule="auto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Ручной сбор и систематизация</w:t>
      </w:r>
      <w:r w:rsidRPr="00851BE6">
        <w:t xml:space="preserve"> — данные приходят из разных каналов (телефон, мессенджеры, e-mail, бумажные формы) и собираются вручную.</w:t>
      </w:r>
    </w:p>
    <w:p w14:paraId="2C7FB62E" w14:textId="77777777" w:rsidR="00851BE6" w:rsidRPr="00851BE6" w:rsidRDefault="00851BE6" w:rsidP="00851BE6">
      <w:pPr>
        <w:numPr>
          <w:ilvl w:val="0"/>
          <w:numId w:val="20"/>
        </w:numPr>
        <w:spacing w:line="259" w:lineRule="auto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Двойная работа</w:t>
      </w:r>
      <w:r w:rsidRPr="00851BE6">
        <w:t xml:space="preserve"> — одна и та же информация вводится повторно (внутренние таблицы / Яндекс Такси / отчёты).</w:t>
      </w:r>
    </w:p>
    <w:p w14:paraId="3A7CC686" w14:textId="77777777" w:rsidR="00851BE6" w:rsidRPr="00851BE6" w:rsidRDefault="00851BE6" w:rsidP="00851BE6">
      <w:pPr>
        <w:numPr>
          <w:ilvl w:val="0"/>
          <w:numId w:val="20"/>
        </w:numPr>
        <w:spacing w:line="259" w:lineRule="auto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Сверка и корректировка</w:t>
      </w:r>
      <w:r w:rsidRPr="00851BE6">
        <w:t xml:space="preserve"> — постоянная ручная проверка и правка неверных/неполных данных.</w:t>
      </w:r>
    </w:p>
    <w:p w14:paraId="5FD8C4EA" w14:textId="2D9B154A" w:rsidR="00851BE6" w:rsidRPr="00851BE6" w:rsidRDefault="00851BE6" w:rsidP="00851BE6">
      <w:pPr>
        <w:numPr>
          <w:ilvl w:val="0"/>
          <w:numId w:val="20"/>
        </w:numPr>
        <w:spacing w:line="259" w:lineRule="auto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Операционные потери</w:t>
      </w:r>
      <w:r w:rsidRPr="00851BE6">
        <w:t xml:space="preserve"> — колоссальные временные затраты (в среднем ~</w:t>
      </w:r>
      <w:r w:rsidR="008129D9">
        <w:t>10</w:t>
      </w:r>
      <w:r w:rsidRPr="00851BE6">
        <w:t>–</w:t>
      </w:r>
      <w:r w:rsidR="008129D9">
        <w:t>15</w:t>
      </w:r>
      <w:r w:rsidRPr="00851BE6">
        <w:t xml:space="preserve"> минут на одну заявку), не приносящие добавленной стоимости.</w:t>
      </w:r>
    </w:p>
    <w:p w14:paraId="1A0734BB" w14:textId="318C95D8" w:rsidR="00851BE6" w:rsidRPr="00851BE6" w:rsidRDefault="00851BE6" w:rsidP="00851BE6">
      <w:pPr>
        <w:numPr>
          <w:ilvl w:val="0"/>
          <w:numId w:val="20"/>
        </w:numPr>
        <w:spacing w:line="259" w:lineRule="auto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Рост расходов и риски фрода</w:t>
      </w:r>
      <w:r w:rsidRPr="00851BE6">
        <w:t xml:space="preserve"> — человеческий фактор увеличивает вероятность ошибок и несанкционированных поездок.</w:t>
      </w:r>
    </w:p>
    <w:p w14:paraId="1069C254" w14:textId="77777777" w:rsidR="00851BE6" w:rsidRPr="00851BE6" w:rsidRDefault="00000000" w:rsidP="00851BE6">
      <w:pPr>
        <w:spacing w:line="259" w:lineRule="auto"/>
      </w:pPr>
      <w:r>
        <w:pict w14:anchorId="5315350C">
          <v:rect id="_x0000_i1025" style="width:0;height:1.5pt" o:hralign="center" o:hrstd="t" o:hr="t" fillcolor="#a0a0a0" stroked="f"/>
        </w:pict>
      </w:r>
    </w:p>
    <w:p w14:paraId="4450D90C" w14:textId="1690690F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1.2</w:t>
      </w:r>
      <w:r w:rsidRPr="00851BE6">
        <w:rPr>
          <w:b/>
          <w:bCs/>
        </w:rPr>
        <w:t>. Последствия для бизнеса (что теряет ВТБ)</w:t>
      </w:r>
    </w:p>
    <w:p w14:paraId="6CA3749A" w14:textId="77777777" w:rsidR="00851BE6" w:rsidRPr="00851BE6" w:rsidRDefault="00851BE6" w:rsidP="00851BE6">
      <w:pPr>
        <w:numPr>
          <w:ilvl w:val="0"/>
          <w:numId w:val="21"/>
        </w:numPr>
        <w:spacing w:line="259" w:lineRule="auto"/>
      </w:pPr>
      <w:r w:rsidRPr="00851BE6">
        <w:t>Увеличенные операционные расходы из-за времени на обработку заявок.</w:t>
      </w:r>
    </w:p>
    <w:p w14:paraId="55BD3094" w14:textId="77777777" w:rsidR="00851BE6" w:rsidRPr="00851BE6" w:rsidRDefault="00851BE6" w:rsidP="00851BE6">
      <w:pPr>
        <w:numPr>
          <w:ilvl w:val="0"/>
          <w:numId w:val="21"/>
        </w:numPr>
        <w:spacing w:line="259" w:lineRule="auto"/>
      </w:pPr>
      <w:r w:rsidRPr="00851BE6">
        <w:t>Невозможность оперативного контроля и аудита расходов.</w:t>
      </w:r>
    </w:p>
    <w:p w14:paraId="55FD88B0" w14:textId="77777777" w:rsidR="00851BE6" w:rsidRPr="00851BE6" w:rsidRDefault="00851BE6" w:rsidP="00851BE6">
      <w:pPr>
        <w:numPr>
          <w:ilvl w:val="0"/>
          <w:numId w:val="21"/>
        </w:numPr>
        <w:spacing w:line="259" w:lineRule="auto"/>
      </w:pPr>
      <w:r w:rsidRPr="00851BE6">
        <w:t>Частые ошибки и возвраты заявок → ухудшение качества сервиса.</w:t>
      </w:r>
    </w:p>
    <w:p w14:paraId="7A71A97E" w14:textId="77777777" w:rsidR="00851BE6" w:rsidRPr="00851BE6" w:rsidRDefault="00851BE6" w:rsidP="00851BE6">
      <w:pPr>
        <w:numPr>
          <w:ilvl w:val="0"/>
          <w:numId w:val="21"/>
        </w:numPr>
        <w:spacing w:line="259" w:lineRule="auto"/>
      </w:pPr>
      <w:r w:rsidRPr="00851BE6">
        <w:t>Потеря данных и низкая прозрачность процессов.</w:t>
      </w:r>
    </w:p>
    <w:p w14:paraId="758033A4" w14:textId="77777777" w:rsidR="00851BE6" w:rsidRPr="00851BE6" w:rsidRDefault="00000000" w:rsidP="00851BE6">
      <w:pPr>
        <w:spacing w:line="259" w:lineRule="auto"/>
      </w:pPr>
      <w:r>
        <w:pict w14:anchorId="6FA0F7FB">
          <v:rect id="_x0000_i1026" style="width:0;height:1.5pt" o:hralign="center" o:hrstd="t" o:hr="t" fillcolor="#a0a0a0" stroked="f"/>
        </w:pict>
      </w:r>
    </w:p>
    <w:p w14:paraId="524A17EF" w14:textId="52215FE6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1.3</w:t>
      </w:r>
      <w:r w:rsidRPr="00851BE6">
        <w:rPr>
          <w:b/>
          <w:bCs/>
        </w:rPr>
        <w:t>. Цели автоматизации (SMART)</w:t>
      </w:r>
    </w:p>
    <w:p w14:paraId="7F850150" w14:textId="4B85DBE2" w:rsidR="00851BE6" w:rsidRPr="00851BE6" w:rsidRDefault="00851BE6" w:rsidP="00851BE6">
      <w:pPr>
        <w:numPr>
          <w:ilvl w:val="0"/>
          <w:numId w:val="22"/>
        </w:numPr>
        <w:spacing w:line="259" w:lineRule="auto"/>
      </w:pPr>
      <w:r w:rsidRPr="00851BE6">
        <w:lastRenderedPageBreak/>
        <w:t xml:space="preserve">Сократить среднее время обработки одной заявки с </w:t>
      </w:r>
      <w:r w:rsidR="008129D9">
        <w:t>10</w:t>
      </w:r>
      <w:r w:rsidRPr="00851BE6">
        <w:t>–</w:t>
      </w:r>
      <w:r w:rsidR="008129D9">
        <w:t>15</w:t>
      </w:r>
      <w:r w:rsidRPr="00851BE6">
        <w:t xml:space="preserve"> минут до </w:t>
      </w:r>
      <w:r w:rsidRPr="00851BE6">
        <w:rPr>
          <w:b/>
          <w:bCs/>
        </w:rPr>
        <w:t>≤5 минут</w:t>
      </w:r>
      <w:r w:rsidRPr="00851BE6">
        <w:t>.</w:t>
      </w:r>
    </w:p>
    <w:p w14:paraId="2C9063EF" w14:textId="77777777" w:rsidR="00851BE6" w:rsidRPr="00851BE6" w:rsidRDefault="00851BE6" w:rsidP="00851BE6">
      <w:pPr>
        <w:numPr>
          <w:ilvl w:val="0"/>
          <w:numId w:val="22"/>
        </w:numPr>
        <w:spacing w:line="259" w:lineRule="auto"/>
      </w:pPr>
      <w:r w:rsidRPr="00851BE6">
        <w:t xml:space="preserve">Уменьшить долю ошибок в данных на </w:t>
      </w:r>
      <w:r w:rsidRPr="00851BE6">
        <w:rPr>
          <w:b/>
          <w:bCs/>
        </w:rPr>
        <w:t>≥90%</w:t>
      </w:r>
      <w:r w:rsidRPr="00851BE6">
        <w:t xml:space="preserve"> (по результатам валидации).</w:t>
      </w:r>
    </w:p>
    <w:p w14:paraId="3A5683B1" w14:textId="77777777" w:rsidR="00851BE6" w:rsidRPr="00851BE6" w:rsidRDefault="00851BE6" w:rsidP="00851BE6">
      <w:pPr>
        <w:numPr>
          <w:ilvl w:val="0"/>
          <w:numId w:val="22"/>
        </w:numPr>
        <w:spacing w:line="259" w:lineRule="auto"/>
      </w:pPr>
      <w:r w:rsidRPr="00851BE6">
        <w:t>Обеспечить единый канал приёма заявок и централизованное хранение всех записей.</w:t>
      </w:r>
    </w:p>
    <w:p w14:paraId="2406FC29" w14:textId="77777777" w:rsidR="00851BE6" w:rsidRPr="00851BE6" w:rsidRDefault="00851BE6" w:rsidP="00851BE6">
      <w:pPr>
        <w:numPr>
          <w:ilvl w:val="0"/>
          <w:numId w:val="22"/>
        </w:numPr>
        <w:spacing w:line="259" w:lineRule="auto"/>
      </w:pPr>
      <w:r w:rsidRPr="00851BE6">
        <w:t>Внедрить контроль лимитов и автоматические правила согласования — предотвратить несоответствующие политике поездки.</w:t>
      </w:r>
    </w:p>
    <w:p w14:paraId="3B048916" w14:textId="77777777" w:rsidR="00851BE6" w:rsidRPr="00851BE6" w:rsidRDefault="00851BE6" w:rsidP="00851BE6">
      <w:pPr>
        <w:numPr>
          <w:ilvl w:val="0"/>
          <w:numId w:val="22"/>
        </w:numPr>
        <w:spacing w:line="259" w:lineRule="auto"/>
      </w:pPr>
      <w:r w:rsidRPr="00851BE6">
        <w:t>Обеспечить формирование отчётов и аналитики по расходам за период.</w:t>
      </w:r>
    </w:p>
    <w:p w14:paraId="380BE2D1" w14:textId="77777777" w:rsidR="00851BE6" w:rsidRPr="00851BE6" w:rsidRDefault="00000000" w:rsidP="00851BE6">
      <w:pPr>
        <w:spacing w:line="259" w:lineRule="auto"/>
      </w:pPr>
      <w:r>
        <w:pict w14:anchorId="0D56443C">
          <v:rect id="_x0000_i1027" style="width:0;height:1.5pt" o:hralign="center" o:hrstd="t" o:hr="t" fillcolor="#a0a0a0" stroked="f"/>
        </w:pict>
      </w:r>
    </w:p>
    <w:p w14:paraId="3B092CE4" w14:textId="04DC3382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1.4</w:t>
      </w:r>
      <w:r w:rsidRPr="00851BE6">
        <w:rPr>
          <w:b/>
          <w:bCs/>
        </w:rPr>
        <w:t>. Критерии приёмки этапа</w:t>
      </w:r>
    </w:p>
    <w:p w14:paraId="5B23FEEB" w14:textId="0FBB83F3" w:rsidR="00851BE6" w:rsidRPr="001676D7" w:rsidRDefault="00851BE6" w:rsidP="00851BE6">
      <w:pPr>
        <w:spacing w:line="259" w:lineRule="auto"/>
      </w:pPr>
      <w:r w:rsidRPr="00851BE6">
        <w:t>Этап считается принятым, если каждый из перечисленных артефактов выполнен в требуемом объёме, прошёл проверку с ключевыми сторонами и оформлен в приемлемом формате (файл + короткое пояснение). Ниже — что именно должно быть в каждом артефакте и как проверять.</w:t>
      </w:r>
      <w:r w:rsidR="001676D7">
        <w:br/>
        <w:t xml:space="preserve">РЕАЛИЗАЦИЯ ДИАГРАММ В </w:t>
      </w:r>
      <w:r w:rsidR="001676D7">
        <w:rPr>
          <w:lang w:val="en-US"/>
        </w:rPr>
        <w:t>DRAW</w:t>
      </w:r>
      <w:r w:rsidR="001676D7" w:rsidRPr="001676D7">
        <w:t>.</w:t>
      </w:r>
      <w:r w:rsidR="001676D7">
        <w:rPr>
          <w:lang w:val="en-US"/>
        </w:rPr>
        <w:t>IO</w:t>
      </w:r>
      <w:r w:rsidR="001676D7" w:rsidRPr="00D512A2">
        <w:t xml:space="preserve"> - </w:t>
      </w:r>
      <w:r w:rsidR="001676D7">
        <w:t>ИНСТРУМЕНТ</w:t>
      </w:r>
    </w:p>
    <w:p w14:paraId="5358DC66" w14:textId="38C0E538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1.4</w:t>
      </w:r>
      <w:r w:rsidRPr="00851BE6">
        <w:rPr>
          <w:b/>
          <w:bCs/>
        </w:rPr>
        <w:t>.</w:t>
      </w:r>
      <w:r w:rsidR="003C4907">
        <w:rPr>
          <w:b/>
          <w:bCs/>
        </w:rPr>
        <w:t>1</w:t>
      </w:r>
      <w:r w:rsidRPr="00851BE6">
        <w:rPr>
          <w:b/>
          <w:bCs/>
        </w:rPr>
        <w:t>) AS-IS диаграмма процесса (BPMN / IDEF0) + пояснительный текст</w:t>
      </w:r>
    </w:p>
    <w:p w14:paraId="130C1437" w14:textId="77777777" w:rsidR="00851BE6" w:rsidRPr="00851BE6" w:rsidRDefault="00851BE6" w:rsidP="00851BE6">
      <w:pPr>
        <w:spacing w:line="259" w:lineRule="auto"/>
        <w:rPr>
          <w:b/>
          <w:bCs/>
        </w:rPr>
      </w:pPr>
      <w:r w:rsidRPr="00851BE6">
        <w:rPr>
          <w:b/>
          <w:bCs/>
        </w:rPr>
        <w:t>Что такое AS-IS</w:t>
      </w:r>
    </w:p>
    <w:p w14:paraId="51704FAE" w14:textId="77777777" w:rsidR="00851BE6" w:rsidRPr="00851BE6" w:rsidRDefault="00851BE6" w:rsidP="00851BE6">
      <w:pPr>
        <w:spacing w:line="259" w:lineRule="auto"/>
      </w:pPr>
      <w:r w:rsidRPr="00851BE6">
        <w:t>AS-IS — описание текущего (реального) бизнес-процесса: последовательность действий, кто что делает, где ручной ввод, где задержки/ошибки.</w:t>
      </w:r>
    </w:p>
    <w:p w14:paraId="5CADADE9" w14:textId="77777777" w:rsidR="00851BE6" w:rsidRPr="00851BE6" w:rsidRDefault="00851BE6" w:rsidP="00851BE6">
      <w:pPr>
        <w:spacing w:line="259" w:lineRule="auto"/>
        <w:rPr>
          <w:b/>
          <w:bCs/>
        </w:rPr>
      </w:pPr>
      <w:r w:rsidRPr="00851BE6">
        <w:rPr>
          <w:b/>
          <w:bCs/>
        </w:rPr>
        <w:t>BPMN vs IDEF0 — чем отличаются</w:t>
      </w:r>
    </w:p>
    <w:p w14:paraId="0DF5AC79" w14:textId="77777777" w:rsidR="00851BE6" w:rsidRPr="00851BE6" w:rsidRDefault="00851BE6" w:rsidP="00851BE6">
      <w:pPr>
        <w:numPr>
          <w:ilvl w:val="0"/>
          <w:numId w:val="29"/>
        </w:numPr>
        <w:spacing w:line="259" w:lineRule="auto"/>
      </w:pPr>
      <w:r w:rsidRPr="00851BE6">
        <w:rPr>
          <w:b/>
          <w:bCs/>
        </w:rPr>
        <w:t>BPMN (Business Process Model and Notation)</w:t>
      </w:r>
      <w:r w:rsidRPr="00851BE6">
        <w:t xml:space="preserve"> — нотация для моделирования последовательности событий и потоков (акторы, задачи, шлюзы, события). Хороша для показа шаг-за-шаг как «прошёл» заказ.</w:t>
      </w:r>
    </w:p>
    <w:p w14:paraId="24E655DB" w14:textId="77777777" w:rsidR="00851BE6" w:rsidRPr="00851BE6" w:rsidRDefault="00851BE6" w:rsidP="00851BE6">
      <w:pPr>
        <w:numPr>
          <w:ilvl w:val="0"/>
          <w:numId w:val="29"/>
        </w:numPr>
        <w:spacing w:line="259" w:lineRule="auto"/>
      </w:pPr>
      <w:r w:rsidRPr="00851BE6">
        <w:rPr>
          <w:b/>
          <w:bCs/>
        </w:rPr>
        <w:t>IDEF0</w:t>
      </w:r>
      <w:r w:rsidRPr="00851BE6">
        <w:t xml:space="preserve"> — функциональная модель: показывает функции (блоки), их входы, выходы, управления (controls) и механизмы (mechanisms). Лучше для отображения «что делает система» и границ ответственности.</w:t>
      </w:r>
      <w:r w:rsidRPr="00851BE6">
        <w:br/>
      </w:r>
      <w:r w:rsidRPr="00851BE6">
        <w:rPr>
          <w:b/>
          <w:bCs/>
        </w:rPr>
        <w:t>Использование:</w:t>
      </w:r>
      <w:r w:rsidRPr="00851BE6">
        <w:t xml:space="preserve"> для процессов — BPMN; для высокого уровня функциональной декомпозиции/контекста — IDEF0. Можно дать оба (BPMN для детальности + IDEF0 для функций).</w:t>
      </w:r>
    </w:p>
    <w:p w14:paraId="3378795E" w14:textId="77777777" w:rsidR="00851BE6" w:rsidRPr="00851BE6" w:rsidRDefault="00851BE6" w:rsidP="00851BE6">
      <w:pPr>
        <w:spacing w:line="259" w:lineRule="auto"/>
        <w:rPr>
          <w:b/>
          <w:bCs/>
        </w:rPr>
      </w:pPr>
      <w:r w:rsidRPr="00851BE6">
        <w:rPr>
          <w:b/>
          <w:bCs/>
        </w:rPr>
        <w:t>Содержимое диаграммы AS-IS</w:t>
      </w:r>
    </w:p>
    <w:p w14:paraId="2FD4D794" w14:textId="77777777" w:rsidR="00851BE6" w:rsidRPr="00851BE6" w:rsidRDefault="00851BE6" w:rsidP="00851BE6">
      <w:pPr>
        <w:numPr>
          <w:ilvl w:val="0"/>
          <w:numId w:val="30"/>
        </w:numPr>
        <w:spacing w:line="259" w:lineRule="auto"/>
      </w:pPr>
      <w:r w:rsidRPr="00851BE6">
        <w:t>Все акторы (сотрудник, руководитель, партнер и т.д.).</w:t>
      </w:r>
    </w:p>
    <w:p w14:paraId="135F06BC" w14:textId="77777777" w:rsidR="00851BE6" w:rsidRPr="00851BE6" w:rsidRDefault="00851BE6" w:rsidP="00851BE6">
      <w:pPr>
        <w:numPr>
          <w:ilvl w:val="0"/>
          <w:numId w:val="30"/>
        </w:numPr>
        <w:spacing w:line="259" w:lineRule="auto"/>
      </w:pPr>
      <w:r w:rsidRPr="00851BE6">
        <w:lastRenderedPageBreak/>
        <w:t>Шаги процесса, явно помеченные ручные операции.</w:t>
      </w:r>
    </w:p>
    <w:p w14:paraId="3F921617" w14:textId="77777777" w:rsidR="00851BE6" w:rsidRPr="00851BE6" w:rsidRDefault="00851BE6" w:rsidP="00851BE6">
      <w:pPr>
        <w:numPr>
          <w:ilvl w:val="0"/>
          <w:numId w:val="30"/>
        </w:numPr>
        <w:spacing w:line="259" w:lineRule="auto"/>
      </w:pPr>
      <w:r w:rsidRPr="00851BE6">
        <w:t>Входы/выходы (форма заявки, Excel, звонок).</w:t>
      </w:r>
    </w:p>
    <w:p w14:paraId="6266483F" w14:textId="77777777" w:rsidR="00851BE6" w:rsidRPr="00851BE6" w:rsidRDefault="00851BE6" w:rsidP="00851BE6">
      <w:pPr>
        <w:numPr>
          <w:ilvl w:val="0"/>
          <w:numId w:val="30"/>
        </w:numPr>
        <w:spacing w:line="259" w:lineRule="auto"/>
      </w:pPr>
      <w:r w:rsidRPr="00851BE6">
        <w:t>Оценка времени на ключевых шагах (например, 30–40 мин на заявку).</w:t>
      </w:r>
    </w:p>
    <w:p w14:paraId="08EE7534" w14:textId="77777777" w:rsidR="00851BE6" w:rsidRPr="00851BE6" w:rsidRDefault="00851BE6" w:rsidP="00851BE6">
      <w:pPr>
        <w:numPr>
          <w:ilvl w:val="0"/>
          <w:numId w:val="30"/>
        </w:numPr>
        <w:spacing w:line="259" w:lineRule="auto"/>
      </w:pPr>
      <w:r w:rsidRPr="00851BE6">
        <w:t>Пояснительный текст — не менее 200–400 слов, указывающий болевые точки и причину, почему нужен TO-BE.</w:t>
      </w:r>
    </w:p>
    <w:p w14:paraId="3F12F6FA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Критерии приёмки:</w:t>
      </w:r>
    </w:p>
    <w:p w14:paraId="5599994E" w14:textId="77777777" w:rsidR="00851BE6" w:rsidRPr="00851BE6" w:rsidRDefault="00851BE6" w:rsidP="00851BE6">
      <w:pPr>
        <w:numPr>
          <w:ilvl w:val="0"/>
          <w:numId w:val="31"/>
        </w:numPr>
        <w:spacing w:line="259" w:lineRule="auto"/>
      </w:pPr>
      <w:r w:rsidRPr="00851BE6">
        <w:t>Диаграмма читаема (png/pdf), элементы подписаны.</w:t>
      </w:r>
    </w:p>
    <w:p w14:paraId="009B1FEE" w14:textId="77777777" w:rsidR="00851BE6" w:rsidRPr="00851BE6" w:rsidRDefault="00851BE6" w:rsidP="00851BE6">
      <w:pPr>
        <w:numPr>
          <w:ilvl w:val="0"/>
          <w:numId w:val="31"/>
        </w:numPr>
        <w:spacing w:line="259" w:lineRule="auto"/>
      </w:pPr>
      <w:r w:rsidRPr="00851BE6">
        <w:t>Ручные шаги явно отмечены.</w:t>
      </w:r>
    </w:p>
    <w:p w14:paraId="5A2491BA" w14:textId="77777777" w:rsidR="00851BE6" w:rsidRPr="00851BE6" w:rsidRDefault="00851BE6" w:rsidP="00851BE6">
      <w:pPr>
        <w:numPr>
          <w:ilvl w:val="0"/>
          <w:numId w:val="31"/>
        </w:numPr>
        <w:spacing w:line="259" w:lineRule="auto"/>
      </w:pPr>
      <w:r w:rsidRPr="00851BE6">
        <w:t>Присутствует пояснительный текст, содержащий минимум 3 проблемных места и оценку времени.</w:t>
      </w:r>
    </w:p>
    <w:p w14:paraId="47F7631D" w14:textId="77777777" w:rsidR="00851BE6" w:rsidRPr="00851BE6" w:rsidRDefault="00851BE6" w:rsidP="00851BE6">
      <w:pPr>
        <w:numPr>
          <w:ilvl w:val="0"/>
          <w:numId w:val="31"/>
        </w:numPr>
        <w:spacing w:line="259" w:lineRule="auto"/>
      </w:pPr>
      <w:r w:rsidRPr="00851BE6">
        <w:t>Диаграмма обсуждена с 1–2 представителями колл-центра (протокол/заметки встречи).</w:t>
      </w:r>
    </w:p>
    <w:p w14:paraId="78A22CF8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Формат:</w:t>
      </w:r>
      <w:r w:rsidRPr="00851BE6">
        <w:t xml:space="preserve"> BPMN в draw.io / .png + текст в DOCX/PDF.</w:t>
      </w:r>
    </w:p>
    <w:p w14:paraId="00A41358" w14:textId="77777777" w:rsidR="00851BE6" w:rsidRPr="00851BE6" w:rsidRDefault="00000000" w:rsidP="00851BE6">
      <w:pPr>
        <w:spacing w:line="259" w:lineRule="auto"/>
      </w:pPr>
      <w:r>
        <w:pict w14:anchorId="75DE9B90">
          <v:rect id="_x0000_i1028" style="width:0;height:1.5pt" o:hralign="center" o:hrstd="t" o:hr="t" fillcolor="#a0a0a0" stroked="f"/>
        </w:pict>
      </w:r>
    </w:p>
    <w:p w14:paraId="3186C427" w14:textId="6D75A4E1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1.4</w:t>
      </w:r>
      <w:r w:rsidRPr="00851BE6">
        <w:rPr>
          <w:b/>
          <w:bCs/>
        </w:rPr>
        <w:t>.</w:t>
      </w:r>
      <w:r w:rsidR="003C4907">
        <w:rPr>
          <w:b/>
          <w:bCs/>
        </w:rPr>
        <w:t>2</w:t>
      </w:r>
      <w:r w:rsidRPr="00851BE6">
        <w:rPr>
          <w:b/>
          <w:bCs/>
        </w:rPr>
        <w:t>) TO-BE диаграмма (упрощённый автоматизированный процесс)</w:t>
      </w:r>
    </w:p>
    <w:p w14:paraId="1A1FD3F4" w14:textId="77777777" w:rsidR="00851BE6" w:rsidRPr="00851BE6" w:rsidRDefault="00851BE6" w:rsidP="00851BE6">
      <w:pPr>
        <w:spacing w:line="259" w:lineRule="auto"/>
        <w:rPr>
          <w:b/>
          <w:bCs/>
        </w:rPr>
      </w:pPr>
      <w:r w:rsidRPr="00851BE6">
        <w:rPr>
          <w:b/>
          <w:bCs/>
        </w:rPr>
        <w:t>Что такое TO-BE</w:t>
      </w:r>
    </w:p>
    <w:p w14:paraId="5212F711" w14:textId="77777777" w:rsidR="00851BE6" w:rsidRPr="00851BE6" w:rsidRDefault="00851BE6" w:rsidP="00851BE6">
      <w:pPr>
        <w:spacing w:line="259" w:lineRule="auto"/>
      </w:pPr>
      <w:r w:rsidRPr="00851BE6">
        <w:t>TO-BE — целевая модель процесса после внедрения системы: какие шаги автоматизированы, как данные текут между компонентами, какие проверки выполняются автоматически.</w:t>
      </w:r>
    </w:p>
    <w:p w14:paraId="3C9D2AF1" w14:textId="77777777" w:rsidR="00851BE6" w:rsidRPr="00851BE6" w:rsidRDefault="00851BE6" w:rsidP="00851BE6">
      <w:pPr>
        <w:spacing w:line="259" w:lineRule="auto"/>
        <w:rPr>
          <w:b/>
          <w:bCs/>
        </w:rPr>
      </w:pPr>
      <w:r w:rsidRPr="00851BE6">
        <w:rPr>
          <w:b/>
          <w:bCs/>
        </w:rPr>
        <w:t>Содержимое TO-BE</w:t>
      </w:r>
    </w:p>
    <w:p w14:paraId="748546F3" w14:textId="7236DD3B" w:rsidR="00851BE6" w:rsidRPr="00851BE6" w:rsidRDefault="00851BE6" w:rsidP="00851BE6">
      <w:pPr>
        <w:numPr>
          <w:ilvl w:val="0"/>
          <w:numId w:val="32"/>
        </w:numPr>
        <w:spacing w:line="259" w:lineRule="auto"/>
      </w:pPr>
      <w:r w:rsidRPr="00851BE6">
        <w:t xml:space="preserve">Автоматизированные шаги и механизмы (веб-форма/бот → валидация </w:t>
      </w:r>
      <w:r w:rsidR="003C4907" w:rsidRPr="00851BE6">
        <w:t>→</w:t>
      </w:r>
      <w:r w:rsidR="003C4907">
        <w:t>шифрация</w:t>
      </w:r>
      <w:r w:rsidRPr="00851BE6">
        <w:t>→ БД</w:t>
      </w:r>
      <w:r w:rsidR="003C4907" w:rsidRPr="003C4907">
        <w:t xml:space="preserve"> </w:t>
      </w:r>
      <w:r w:rsidRPr="00851BE6">
        <w:t xml:space="preserve"> → экспорт</w:t>
      </w:r>
      <w:r w:rsidR="003C4907">
        <w:t xml:space="preserve"> </w:t>
      </w:r>
      <w:r w:rsidR="003C4907">
        <w:rPr>
          <w:lang w:val="en-US"/>
        </w:rPr>
        <w:t>Excel</w:t>
      </w:r>
      <w:r w:rsidRPr="00851BE6">
        <w:t>).</w:t>
      </w:r>
    </w:p>
    <w:p w14:paraId="37FFCB98" w14:textId="3C518BED" w:rsidR="00851BE6" w:rsidRPr="00851BE6" w:rsidRDefault="00851BE6" w:rsidP="00851BE6">
      <w:pPr>
        <w:numPr>
          <w:ilvl w:val="0"/>
          <w:numId w:val="32"/>
        </w:numPr>
        <w:spacing w:line="259" w:lineRule="auto"/>
      </w:pPr>
      <w:r w:rsidRPr="00851BE6">
        <w:t>Точки интеграции (Excel экспорт</w:t>
      </w:r>
      <w:r w:rsidR="003C4907">
        <w:t xml:space="preserve"> </w:t>
      </w:r>
      <w:r w:rsidR="003C4907" w:rsidRPr="00851BE6">
        <w:t>→</w:t>
      </w:r>
      <w:r w:rsidR="003C4907">
        <w:t xml:space="preserve"> Яндекс </w:t>
      </w:r>
      <w:r w:rsidR="003C4907">
        <w:rPr>
          <w:lang w:val="en-US"/>
        </w:rPr>
        <w:t>GO</w:t>
      </w:r>
      <w:r w:rsidRPr="00851BE6">
        <w:t>).</w:t>
      </w:r>
    </w:p>
    <w:p w14:paraId="6B324EAC" w14:textId="77777777" w:rsidR="00851BE6" w:rsidRPr="00851BE6" w:rsidRDefault="00851BE6" w:rsidP="00851BE6">
      <w:pPr>
        <w:numPr>
          <w:ilvl w:val="0"/>
          <w:numId w:val="32"/>
        </w:numPr>
        <w:spacing w:line="259" w:lineRule="auto"/>
      </w:pPr>
      <w:r w:rsidRPr="00851BE6">
        <w:t>Обработка ошибок и уведомления (кто уведомляется при ошибке/отказе).</w:t>
      </w:r>
    </w:p>
    <w:p w14:paraId="04010F21" w14:textId="77777777" w:rsidR="00851BE6" w:rsidRPr="00851BE6" w:rsidRDefault="00851BE6" w:rsidP="00851BE6">
      <w:pPr>
        <w:numPr>
          <w:ilvl w:val="0"/>
          <w:numId w:val="32"/>
        </w:numPr>
        <w:spacing w:line="259" w:lineRule="auto"/>
      </w:pPr>
      <w:r w:rsidRPr="00851BE6">
        <w:t>Показ KPI-ожиданий (новое время обработки, % ошибок).</w:t>
      </w:r>
    </w:p>
    <w:p w14:paraId="37AE152B" w14:textId="77777777" w:rsidR="00851BE6" w:rsidRPr="00851BE6" w:rsidRDefault="00851BE6" w:rsidP="00851BE6">
      <w:pPr>
        <w:numPr>
          <w:ilvl w:val="0"/>
          <w:numId w:val="32"/>
        </w:numPr>
        <w:spacing w:line="259" w:lineRule="auto"/>
      </w:pPr>
      <w:r w:rsidRPr="00851BE6">
        <w:t>Краткий сценарий «happy path» + 1–2 альтернативных сценария (ошибка валидации, отмена заявки).</w:t>
      </w:r>
    </w:p>
    <w:p w14:paraId="2C6EE498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Критерии приёмки:</w:t>
      </w:r>
    </w:p>
    <w:p w14:paraId="35446A1F" w14:textId="77777777" w:rsidR="00851BE6" w:rsidRPr="00851BE6" w:rsidRDefault="00851BE6" w:rsidP="00851BE6">
      <w:pPr>
        <w:numPr>
          <w:ilvl w:val="0"/>
          <w:numId w:val="33"/>
        </w:numPr>
        <w:spacing w:line="259" w:lineRule="auto"/>
      </w:pPr>
      <w:r w:rsidRPr="00851BE6">
        <w:t>Диаграмма показывает отличие от AS-IS (подчёркнуто).</w:t>
      </w:r>
    </w:p>
    <w:p w14:paraId="1CA7E501" w14:textId="77777777" w:rsidR="00851BE6" w:rsidRPr="00851BE6" w:rsidRDefault="00851BE6" w:rsidP="00851BE6">
      <w:pPr>
        <w:numPr>
          <w:ilvl w:val="0"/>
          <w:numId w:val="33"/>
        </w:numPr>
        <w:spacing w:line="259" w:lineRule="auto"/>
      </w:pPr>
      <w:r w:rsidRPr="00851BE6">
        <w:lastRenderedPageBreak/>
        <w:t>Для ключевых шагов указаны ответственные компоненты и ожидаемые улучшения (время/ошибки).</w:t>
      </w:r>
    </w:p>
    <w:p w14:paraId="7009249D" w14:textId="77777777" w:rsidR="00851BE6" w:rsidRPr="00851BE6" w:rsidRDefault="00851BE6" w:rsidP="00851BE6">
      <w:pPr>
        <w:numPr>
          <w:ilvl w:val="0"/>
          <w:numId w:val="33"/>
        </w:numPr>
        <w:spacing w:line="259" w:lineRule="auto"/>
      </w:pPr>
      <w:r w:rsidRPr="00851BE6">
        <w:t>Наличие 1–2 сценариев тестирования (проверить автоматизацию в процессе walkthrough).</w:t>
      </w:r>
    </w:p>
    <w:p w14:paraId="29CE7F4A" w14:textId="77777777" w:rsidR="00851BE6" w:rsidRPr="00851BE6" w:rsidRDefault="00851BE6" w:rsidP="00851BE6">
      <w:pPr>
        <w:numPr>
          <w:ilvl w:val="0"/>
          <w:numId w:val="33"/>
        </w:numPr>
        <w:spacing w:line="259" w:lineRule="auto"/>
      </w:pPr>
      <w:r w:rsidRPr="00851BE6">
        <w:t>Утверждение с комментариями от куратора ВТБ/руководителя.</w:t>
      </w:r>
    </w:p>
    <w:p w14:paraId="71F61538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Формат:</w:t>
      </w:r>
      <w:r w:rsidRPr="00851BE6">
        <w:t xml:space="preserve"> draw.io / png, DOCX с описанием сценариев.</w:t>
      </w:r>
    </w:p>
    <w:p w14:paraId="0898EF4C" w14:textId="77777777" w:rsidR="00851BE6" w:rsidRPr="00851BE6" w:rsidRDefault="00000000" w:rsidP="00851BE6">
      <w:pPr>
        <w:spacing w:line="259" w:lineRule="auto"/>
      </w:pPr>
      <w:r>
        <w:pict w14:anchorId="7802D62D">
          <v:rect id="_x0000_i1029" style="width:0;height:1.5pt" o:hralign="center" o:hrstd="t" o:hr="t" fillcolor="#a0a0a0" stroked="f"/>
        </w:pict>
      </w:r>
    </w:p>
    <w:p w14:paraId="6E20E417" w14:textId="119170A1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1.4</w:t>
      </w:r>
      <w:r w:rsidRPr="00851BE6">
        <w:rPr>
          <w:b/>
          <w:bCs/>
        </w:rPr>
        <w:t>.</w:t>
      </w:r>
      <w:r w:rsidR="003C4907">
        <w:rPr>
          <w:b/>
          <w:bCs/>
        </w:rPr>
        <w:t>3</w:t>
      </w:r>
      <w:r w:rsidRPr="00851BE6">
        <w:rPr>
          <w:b/>
          <w:bCs/>
        </w:rPr>
        <w:t>) Диаграмма контекста (A-0)</w:t>
      </w:r>
    </w:p>
    <w:p w14:paraId="7EDB2A02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Содержимое:</w:t>
      </w:r>
    </w:p>
    <w:p w14:paraId="38E77F0B" w14:textId="77777777" w:rsidR="00851BE6" w:rsidRPr="00851BE6" w:rsidRDefault="00851BE6" w:rsidP="00851BE6">
      <w:pPr>
        <w:numPr>
          <w:ilvl w:val="0"/>
          <w:numId w:val="34"/>
        </w:numPr>
        <w:spacing w:line="259" w:lineRule="auto"/>
      </w:pPr>
      <w:r w:rsidRPr="00851BE6">
        <w:t>Система в центре + внешние сущности (поставщики данных, партнёры, пользователи).</w:t>
      </w:r>
    </w:p>
    <w:p w14:paraId="2401ADA0" w14:textId="77777777" w:rsidR="00851BE6" w:rsidRPr="00851BE6" w:rsidRDefault="00851BE6" w:rsidP="00851BE6">
      <w:pPr>
        <w:numPr>
          <w:ilvl w:val="0"/>
          <w:numId w:val="34"/>
        </w:numPr>
        <w:spacing w:line="259" w:lineRule="auto"/>
      </w:pPr>
      <w:r w:rsidRPr="00851BE6">
        <w:t>Входы, выходы, управляющие воздействия (политики/лимиты) и механизмы (ролики/системы).</w:t>
      </w:r>
    </w:p>
    <w:p w14:paraId="6F6EAACA" w14:textId="77777777" w:rsidR="00851BE6" w:rsidRPr="00851BE6" w:rsidRDefault="00851BE6" w:rsidP="00851BE6">
      <w:pPr>
        <w:numPr>
          <w:ilvl w:val="0"/>
          <w:numId w:val="34"/>
        </w:numPr>
        <w:spacing w:line="259" w:lineRule="auto"/>
      </w:pPr>
      <w:r w:rsidRPr="00851BE6">
        <w:t>Краткая легенда и пояснение.</w:t>
      </w:r>
    </w:p>
    <w:p w14:paraId="039AF528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Критерии приёмки:</w:t>
      </w:r>
    </w:p>
    <w:p w14:paraId="6ABBB70D" w14:textId="77777777" w:rsidR="00851BE6" w:rsidRPr="00851BE6" w:rsidRDefault="00851BE6" w:rsidP="00851BE6">
      <w:pPr>
        <w:numPr>
          <w:ilvl w:val="0"/>
          <w:numId w:val="35"/>
        </w:numPr>
        <w:spacing w:line="259" w:lineRule="auto"/>
      </w:pPr>
      <w:r w:rsidRPr="00851BE6">
        <w:t>Диаграмма охватывает все внешние интерфейсы проекта.</w:t>
      </w:r>
    </w:p>
    <w:p w14:paraId="3E6A5E6A" w14:textId="77777777" w:rsidR="00851BE6" w:rsidRPr="00851BE6" w:rsidRDefault="00851BE6" w:rsidP="00851BE6">
      <w:pPr>
        <w:numPr>
          <w:ilvl w:val="0"/>
          <w:numId w:val="35"/>
        </w:numPr>
        <w:spacing w:line="259" w:lineRule="auto"/>
      </w:pPr>
      <w:r w:rsidRPr="00851BE6">
        <w:t>Для каждого входа/выхода указан формат (телефон/JSON/CSV/Excel).</w:t>
      </w:r>
    </w:p>
    <w:p w14:paraId="11B4E98B" w14:textId="77777777" w:rsidR="00851BE6" w:rsidRPr="00851BE6" w:rsidRDefault="00851BE6" w:rsidP="00851BE6">
      <w:pPr>
        <w:numPr>
          <w:ilvl w:val="0"/>
          <w:numId w:val="35"/>
        </w:numPr>
        <w:spacing w:line="259" w:lineRule="auto"/>
      </w:pPr>
      <w:r w:rsidRPr="00851BE6">
        <w:t>Утверждение ответственным представителем ВТБ (если есть).</w:t>
      </w:r>
    </w:p>
    <w:p w14:paraId="64703596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Формат:</w:t>
      </w:r>
      <w:r w:rsidRPr="00851BE6">
        <w:t xml:space="preserve"> draw.io / .png + 1-параграфное пояснение.</w:t>
      </w:r>
    </w:p>
    <w:p w14:paraId="3FC4AF42" w14:textId="77777777" w:rsidR="00851BE6" w:rsidRPr="00851BE6" w:rsidRDefault="00000000" w:rsidP="00851BE6">
      <w:pPr>
        <w:spacing w:line="259" w:lineRule="auto"/>
      </w:pPr>
      <w:r>
        <w:pict w14:anchorId="1FDF67B9">
          <v:rect id="_x0000_i1030" style="width:0;height:1.5pt" o:hralign="center" o:hrstd="t" o:hr="t" fillcolor="#a0a0a0" stroked="f"/>
        </w:pict>
      </w:r>
    </w:p>
    <w:p w14:paraId="778442CD" w14:textId="2A5DC58D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1.4</w:t>
      </w:r>
      <w:r w:rsidRPr="00851BE6">
        <w:rPr>
          <w:b/>
          <w:bCs/>
        </w:rPr>
        <w:t>.</w:t>
      </w:r>
      <w:r w:rsidR="003C4907">
        <w:rPr>
          <w:b/>
          <w:bCs/>
        </w:rPr>
        <w:t>4</w:t>
      </w:r>
      <w:r w:rsidRPr="00851BE6">
        <w:rPr>
          <w:b/>
          <w:bCs/>
        </w:rPr>
        <w:t>) Список заинтересованных сторон (stakeholders) и границы системы (in/out)</w:t>
      </w:r>
    </w:p>
    <w:p w14:paraId="2803ABC9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Содержимое:</w:t>
      </w:r>
    </w:p>
    <w:p w14:paraId="2FE1F47E" w14:textId="77777777" w:rsidR="00851BE6" w:rsidRPr="00851BE6" w:rsidRDefault="00851BE6" w:rsidP="00851BE6">
      <w:pPr>
        <w:numPr>
          <w:ilvl w:val="0"/>
          <w:numId w:val="36"/>
        </w:numPr>
        <w:spacing w:line="259" w:lineRule="auto"/>
      </w:pPr>
      <w:r w:rsidRPr="00851BE6">
        <w:t>Список акторов/стейкхолдеров с ролями и контактами (если возможно).</w:t>
      </w:r>
    </w:p>
    <w:p w14:paraId="0A6D61A4" w14:textId="77777777" w:rsidR="00851BE6" w:rsidRPr="00851BE6" w:rsidRDefault="00851BE6" w:rsidP="00851BE6">
      <w:pPr>
        <w:numPr>
          <w:ilvl w:val="0"/>
          <w:numId w:val="36"/>
        </w:numPr>
        <w:spacing w:line="259" w:lineRule="auto"/>
      </w:pPr>
      <w:r w:rsidRPr="00851BE6">
        <w:t>Чёткое перечисление, что входит в автоматизацию и что исключено (например: «интеграция с бухгалтерией — фаза 2»).</w:t>
      </w:r>
    </w:p>
    <w:p w14:paraId="21477838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Критерии приёмки:</w:t>
      </w:r>
    </w:p>
    <w:p w14:paraId="4DDBB331" w14:textId="77777777" w:rsidR="00851BE6" w:rsidRPr="00851BE6" w:rsidRDefault="00851BE6" w:rsidP="00851BE6">
      <w:pPr>
        <w:numPr>
          <w:ilvl w:val="0"/>
          <w:numId w:val="37"/>
        </w:numPr>
        <w:spacing w:line="259" w:lineRule="auto"/>
      </w:pPr>
      <w:r w:rsidRPr="00851BE6">
        <w:t>Все ключевые стороны перечислены (минимум: сотрудник, руководитель смены, админ, бухгалтер/финансы (если влияет), партнёр).</w:t>
      </w:r>
    </w:p>
    <w:p w14:paraId="00763725" w14:textId="77777777" w:rsidR="00851BE6" w:rsidRPr="00851BE6" w:rsidRDefault="00851BE6" w:rsidP="00851BE6">
      <w:pPr>
        <w:numPr>
          <w:ilvl w:val="0"/>
          <w:numId w:val="37"/>
        </w:numPr>
        <w:spacing w:line="259" w:lineRule="auto"/>
      </w:pPr>
      <w:r w:rsidRPr="00851BE6">
        <w:t>Границы оформлены в виде таблицы In/Out с краткими пояснениями.</w:t>
      </w:r>
    </w:p>
    <w:p w14:paraId="522E3FD6" w14:textId="77777777" w:rsidR="00851BE6" w:rsidRPr="00851BE6" w:rsidRDefault="00851BE6" w:rsidP="00851BE6">
      <w:pPr>
        <w:numPr>
          <w:ilvl w:val="0"/>
          <w:numId w:val="37"/>
        </w:numPr>
        <w:spacing w:line="259" w:lineRule="auto"/>
      </w:pPr>
      <w:r w:rsidRPr="00851BE6">
        <w:lastRenderedPageBreak/>
        <w:t>Согласовано с ВТБ (комментарии/подпись).</w:t>
      </w:r>
    </w:p>
    <w:p w14:paraId="5353D3D4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Формат:</w:t>
      </w:r>
      <w:r w:rsidRPr="00851BE6">
        <w:t xml:space="preserve"> Excel/DOCX.</w:t>
      </w:r>
    </w:p>
    <w:p w14:paraId="51F23E36" w14:textId="77777777" w:rsidR="00851BE6" w:rsidRPr="00851BE6" w:rsidRDefault="00000000" w:rsidP="00851BE6">
      <w:pPr>
        <w:spacing w:line="259" w:lineRule="auto"/>
      </w:pPr>
      <w:r>
        <w:pict w14:anchorId="589AE2EC">
          <v:rect id="_x0000_i1031" style="width:0;height:1.5pt" o:hralign="center" o:hrstd="t" o:hr="t" fillcolor="#a0a0a0" stroked="f"/>
        </w:pict>
      </w:r>
    </w:p>
    <w:p w14:paraId="5549816C" w14:textId="76AC622B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1.4</w:t>
      </w:r>
      <w:r w:rsidRPr="00851BE6">
        <w:rPr>
          <w:b/>
          <w:bCs/>
        </w:rPr>
        <w:t>.</w:t>
      </w:r>
      <w:r w:rsidR="003C4907">
        <w:rPr>
          <w:b/>
          <w:bCs/>
        </w:rPr>
        <w:t>5</w:t>
      </w:r>
      <w:r w:rsidRPr="00851BE6">
        <w:rPr>
          <w:b/>
          <w:bCs/>
        </w:rPr>
        <w:t>) Матрица требований (функциональные/нефункциональные) с приоритетами и критериями приёмки</w:t>
      </w:r>
    </w:p>
    <w:p w14:paraId="7FF6E3F9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Структура матрицы (обязательная колонка):</w:t>
      </w:r>
    </w:p>
    <w:p w14:paraId="3D94BC32" w14:textId="77777777" w:rsidR="00851BE6" w:rsidRPr="00851BE6" w:rsidRDefault="00851BE6" w:rsidP="00851BE6">
      <w:pPr>
        <w:numPr>
          <w:ilvl w:val="0"/>
          <w:numId w:val="38"/>
        </w:numPr>
        <w:spacing w:line="259" w:lineRule="auto"/>
      </w:pPr>
      <w:r w:rsidRPr="00851BE6">
        <w:t>ID требования</w:t>
      </w:r>
    </w:p>
    <w:p w14:paraId="0E04A402" w14:textId="77777777" w:rsidR="00851BE6" w:rsidRPr="00851BE6" w:rsidRDefault="00851BE6" w:rsidP="00851BE6">
      <w:pPr>
        <w:numPr>
          <w:ilvl w:val="0"/>
          <w:numId w:val="38"/>
        </w:numPr>
        <w:spacing w:line="259" w:lineRule="auto"/>
      </w:pPr>
      <w:r w:rsidRPr="00851BE6">
        <w:t>Тип (Функциональное/Нефункциональное)</w:t>
      </w:r>
    </w:p>
    <w:p w14:paraId="63148C09" w14:textId="77777777" w:rsidR="00851BE6" w:rsidRPr="00851BE6" w:rsidRDefault="00851BE6" w:rsidP="00851BE6">
      <w:pPr>
        <w:numPr>
          <w:ilvl w:val="0"/>
          <w:numId w:val="38"/>
        </w:numPr>
        <w:spacing w:line="259" w:lineRule="auto"/>
      </w:pPr>
      <w:r w:rsidRPr="00851BE6">
        <w:t>Текст требования</w:t>
      </w:r>
    </w:p>
    <w:p w14:paraId="264D0EA9" w14:textId="77777777" w:rsidR="00851BE6" w:rsidRPr="00851BE6" w:rsidRDefault="00851BE6" w:rsidP="00851BE6">
      <w:pPr>
        <w:numPr>
          <w:ilvl w:val="0"/>
          <w:numId w:val="38"/>
        </w:numPr>
        <w:spacing w:line="259" w:lineRule="auto"/>
      </w:pPr>
      <w:r w:rsidRPr="00851BE6">
        <w:t>Приоритет (Высокий/Средний/Низкий)</w:t>
      </w:r>
    </w:p>
    <w:p w14:paraId="7538379E" w14:textId="77777777" w:rsidR="00851BE6" w:rsidRPr="00851BE6" w:rsidRDefault="00851BE6" w:rsidP="00851BE6">
      <w:pPr>
        <w:numPr>
          <w:ilvl w:val="0"/>
          <w:numId w:val="38"/>
        </w:numPr>
        <w:spacing w:line="259" w:lineRule="auto"/>
      </w:pPr>
      <w:r w:rsidRPr="00851BE6">
        <w:t>Критерий приёмки (как проверить / тест)</w:t>
      </w:r>
    </w:p>
    <w:p w14:paraId="08BA9A85" w14:textId="77777777" w:rsidR="00851BE6" w:rsidRPr="00851BE6" w:rsidRDefault="00851BE6" w:rsidP="00851BE6">
      <w:pPr>
        <w:numPr>
          <w:ilvl w:val="0"/>
          <w:numId w:val="38"/>
        </w:numPr>
        <w:spacing w:line="259" w:lineRule="auto"/>
      </w:pPr>
      <w:r w:rsidRPr="00851BE6">
        <w:t>Источник (Stakeholder / Документ)</w:t>
      </w:r>
    </w:p>
    <w:p w14:paraId="79C68601" w14:textId="77777777" w:rsidR="00851BE6" w:rsidRPr="00851BE6" w:rsidRDefault="00851BE6" w:rsidP="00851BE6">
      <w:pPr>
        <w:numPr>
          <w:ilvl w:val="0"/>
          <w:numId w:val="38"/>
        </w:numPr>
        <w:spacing w:line="259" w:lineRule="auto"/>
      </w:pPr>
      <w:r w:rsidRPr="00851BE6">
        <w:t>Статус (Черновик/Согласовано)</w:t>
      </w:r>
    </w:p>
    <w:p w14:paraId="500FBC37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Пример (мини-таблица):</w:t>
      </w:r>
    </w:p>
    <w:tbl>
      <w:tblPr>
        <w:tblW w:w="0" w:type="auto"/>
        <w:tblCellSpacing w:w="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583"/>
        <w:gridCol w:w="3553"/>
        <w:gridCol w:w="1472"/>
        <w:gridCol w:w="3249"/>
      </w:tblGrid>
      <w:tr w:rsidR="00851BE6" w:rsidRPr="00851BE6" w14:paraId="24DE2E19" w14:textId="77777777" w:rsidTr="003C4907">
        <w:trPr>
          <w:tblHeader/>
          <w:tblCellSpacing w:w="15" w:type="dxa"/>
        </w:trPr>
        <w:tc>
          <w:tcPr>
            <w:tcW w:w="1014" w:type="dxa"/>
            <w:vAlign w:val="center"/>
            <w:hideMark/>
          </w:tcPr>
          <w:p w14:paraId="06B45A88" w14:textId="77777777" w:rsidR="00851BE6" w:rsidRPr="00851BE6" w:rsidRDefault="00851BE6" w:rsidP="00851BE6">
            <w:pPr>
              <w:spacing w:line="259" w:lineRule="auto"/>
              <w:rPr>
                <w:b/>
                <w:bCs/>
              </w:rPr>
            </w:pPr>
            <w:r w:rsidRPr="00851BE6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01D0FF" w14:textId="77777777" w:rsidR="00851BE6" w:rsidRPr="00851BE6" w:rsidRDefault="00851BE6" w:rsidP="00851BE6">
            <w:pPr>
              <w:spacing w:line="259" w:lineRule="auto"/>
              <w:rPr>
                <w:b/>
                <w:bCs/>
              </w:rPr>
            </w:pPr>
            <w:r w:rsidRPr="00851BE6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0BBAC50" w14:textId="77777777" w:rsidR="00851BE6" w:rsidRPr="00851BE6" w:rsidRDefault="00851BE6" w:rsidP="00851BE6">
            <w:pPr>
              <w:spacing w:line="259" w:lineRule="auto"/>
              <w:rPr>
                <w:b/>
                <w:bCs/>
              </w:rPr>
            </w:pPr>
            <w:r w:rsidRPr="00851BE6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vAlign w:val="center"/>
            <w:hideMark/>
          </w:tcPr>
          <w:p w14:paraId="6ACE658E" w14:textId="77777777" w:rsidR="00851BE6" w:rsidRPr="00851BE6" w:rsidRDefault="00851BE6" w:rsidP="00851BE6">
            <w:pPr>
              <w:spacing w:line="259" w:lineRule="auto"/>
              <w:rPr>
                <w:b/>
                <w:bCs/>
              </w:rPr>
            </w:pPr>
            <w:r w:rsidRPr="00851BE6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0B1AF964" w14:textId="77777777" w:rsidR="00851BE6" w:rsidRPr="00851BE6" w:rsidRDefault="00851BE6" w:rsidP="00851BE6">
            <w:pPr>
              <w:spacing w:line="259" w:lineRule="auto"/>
              <w:rPr>
                <w:b/>
                <w:bCs/>
              </w:rPr>
            </w:pPr>
            <w:r w:rsidRPr="00851BE6">
              <w:rPr>
                <w:b/>
                <w:bCs/>
              </w:rPr>
              <w:t>Критерий приёмки</w:t>
            </w:r>
          </w:p>
        </w:tc>
      </w:tr>
      <w:tr w:rsidR="00851BE6" w:rsidRPr="00851BE6" w14:paraId="2BCB63B8" w14:textId="77777777" w:rsidTr="003C4907">
        <w:trPr>
          <w:tblCellSpacing w:w="15" w:type="dxa"/>
        </w:trPr>
        <w:tc>
          <w:tcPr>
            <w:tcW w:w="1014" w:type="dxa"/>
            <w:vAlign w:val="center"/>
            <w:hideMark/>
          </w:tcPr>
          <w:p w14:paraId="7A9B3478" w14:textId="77777777" w:rsidR="00851BE6" w:rsidRPr="00851BE6" w:rsidRDefault="00851BE6" w:rsidP="00851BE6">
            <w:pPr>
              <w:spacing w:line="259" w:lineRule="auto"/>
            </w:pPr>
            <w:r w:rsidRPr="00851BE6">
              <w:t>R-01</w:t>
            </w:r>
          </w:p>
        </w:tc>
        <w:tc>
          <w:tcPr>
            <w:tcW w:w="0" w:type="auto"/>
            <w:vAlign w:val="center"/>
            <w:hideMark/>
          </w:tcPr>
          <w:p w14:paraId="2F38D30F" w14:textId="77777777" w:rsidR="00851BE6" w:rsidRPr="00851BE6" w:rsidRDefault="00851BE6" w:rsidP="00851BE6">
            <w:pPr>
              <w:spacing w:line="259" w:lineRule="auto"/>
            </w:pPr>
            <w:r w:rsidRPr="00851BE6">
              <w:t>Ф</w:t>
            </w:r>
          </w:p>
        </w:tc>
        <w:tc>
          <w:tcPr>
            <w:tcW w:w="0" w:type="auto"/>
            <w:vAlign w:val="center"/>
            <w:hideMark/>
          </w:tcPr>
          <w:p w14:paraId="3205BCD8" w14:textId="77777777" w:rsidR="00851BE6" w:rsidRPr="00851BE6" w:rsidRDefault="00851BE6" w:rsidP="00851BE6">
            <w:pPr>
              <w:spacing w:line="259" w:lineRule="auto"/>
            </w:pPr>
            <w:r w:rsidRPr="00851BE6">
              <w:t>Система должна позволять создать заявку не более чем в 3 клика</w:t>
            </w:r>
          </w:p>
        </w:tc>
        <w:tc>
          <w:tcPr>
            <w:tcW w:w="0" w:type="auto"/>
            <w:vAlign w:val="center"/>
            <w:hideMark/>
          </w:tcPr>
          <w:p w14:paraId="212A6E81" w14:textId="77777777" w:rsidR="00851BE6" w:rsidRPr="00851BE6" w:rsidRDefault="00851BE6" w:rsidP="00851BE6">
            <w:pPr>
              <w:spacing w:line="259" w:lineRule="auto"/>
            </w:pPr>
            <w:r w:rsidRPr="00851BE6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73DE2201" w14:textId="77777777" w:rsidR="00851BE6" w:rsidRPr="00851BE6" w:rsidRDefault="00851BE6" w:rsidP="00851BE6">
            <w:pPr>
              <w:spacing w:line="259" w:lineRule="auto"/>
            </w:pPr>
            <w:r w:rsidRPr="00851BE6">
              <w:t>Создать заявку за ≤2 мин в тесте (скрин/видео)</w:t>
            </w:r>
          </w:p>
        </w:tc>
      </w:tr>
      <w:tr w:rsidR="00851BE6" w:rsidRPr="00851BE6" w14:paraId="1914F0C1" w14:textId="77777777" w:rsidTr="003C4907">
        <w:trPr>
          <w:tblCellSpacing w:w="15" w:type="dxa"/>
        </w:trPr>
        <w:tc>
          <w:tcPr>
            <w:tcW w:w="1014" w:type="dxa"/>
            <w:vAlign w:val="center"/>
            <w:hideMark/>
          </w:tcPr>
          <w:p w14:paraId="34BD5E4A" w14:textId="77777777" w:rsidR="00851BE6" w:rsidRPr="00851BE6" w:rsidRDefault="00851BE6" w:rsidP="00851BE6">
            <w:pPr>
              <w:spacing w:line="259" w:lineRule="auto"/>
            </w:pPr>
            <w:r w:rsidRPr="00851BE6">
              <w:t>R-02</w:t>
            </w:r>
          </w:p>
        </w:tc>
        <w:tc>
          <w:tcPr>
            <w:tcW w:w="0" w:type="auto"/>
            <w:vAlign w:val="center"/>
            <w:hideMark/>
          </w:tcPr>
          <w:p w14:paraId="5FD70B8E" w14:textId="77777777" w:rsidR="00851BE6" w:rsidRPr="00851BE6" w:rsidRDefault="00851BE6" w:rsidP="00851BE6">
            <w:pPr>
              <w:spacing w:line="259" w:lineRule="auto"/>
            </w:pPr>
            <w:r w:rsidRPr="00851BE6">
              <w:t>НФ</w:t>
            </w:r>
          </w:p>
        </w:tc>
        <w:tc>
          <w:tcPr>
            <w:tcW w:w="0" w:type="auto"/>
            <w:vAlign w:val="center"/>
            <w:hideMark/>
          </w:tcPr>
          <w:p w14:paraId="57E33C26" w14:textId="77777777" w:rsidR="00851BE6" w:rsidRPr="00851BE6" w:rsidRDefault="00851BE6" w:rsidP="00851BE6">
            <w:pPr>
              <w:spacing w:line="259" w:lineRule="auto"/>
            </w:pPr>
            <w:r w:rsidRPr="00851BE6">
              <w:t>Время отклика интерфейса при создании заявки — ≤2 s</w:t>
            </w:r>
          </w:p>
        </w:tc>
        <w:tc>
          <w:tcPr>
            <w:tcW w:w="0" w:type="auto"/>
            <w:vAlign w:val="center"/>
            <w:hideMark/>
          </w:tcPr>
          <w:p w14:paraId="4387576B" w14:textId="77777777" w:rsidR="00851BE6" w:rsidRPr="00851BE6" w:rsidRDefault="00851BE6" w:rsidP="00851BE6">
            <w:pPr>
              <w:spacing w:line="259" w:lineRule="auto"/>
            </w:pPr>
            <w:r w:rsidRPr="00851BE6">
              <w:t>Высокий</w:t>
            </w:r>
          </w:p>
        </w:tc>
        <w:tc>
          <w:tcPr>
            <w:tcW w:w="0" w:type="auto"/>
            <w:vAlign w:val="center"/>
            <w:hideMark/>
          </w:tcPr>
          <w:p w14:paraId="3A318700" w14:textId="77777777" w:rsidR="00851BE6" w:rsidRPr="00851BE6" w:rsidRDefault="00851BE6" w:rsidP="00851BE6">
            <w:pPr>
              <w:spacing w:line="259" w:lineRule="auto"/>
            </w:pPr>
            <w:r w:rsidRPr="00851BE6">
              <w:t>Измерение: отклик ≤2 s при нагрузке N</w:t>
            </w:r>
          </w:p>
        </w:tc>
      </w:tr>
      <w:tr w:rsidR="00851BE6" w:rsidRPr="00851BE6" w14:paraId="426269CD" w14:textId="77777777" w:rsidTr="003C4907">
        <w:trPr>
          <w:tblCellSpacing w:w="15" w:type="dxa"/>
        </w:trPr>
        <w:tc>
          <w:tcPr>
            <w:tcW w:w="1014" w:type="dxa"/>
            <w:vAlign w:val="center"/>
            <w:hideMark/>
          </w:tcPr>
          <w:p w14:paraId="5364E937" w14:textId="77777777" w:rsidR="00851BE6" w:rsidRPr="00851BE6" w:rsidRDefault="00851BE6" w:rsidP="00851BE6">
            <w:pPr>
              <w:spacing w:line="259" w:lineRule="auto"/>
            </w:pPr>
            <w:r w:rsidRPr="00851BE6">
              <w:t>R-03</w:t>
            </w:r>
          </w:p>
        </w:tc>
        <w:tc>
          <w:tcPr>
            <w:tcW w:w="0" w:type="auto"/>
            <w:vAlign w:val="center"/>
            <w:hideMark/>
          </w:tcPr>
          <w:p w14:paraId="6153B94C" w14:textId="77777777" w:rsidR="00851BE6" w:rsidRPr="00851BE6" w:rsidRDefault="00851BE6" w:rsidP="00851BE6">
            <w:pPr>
              <w:spacing w:line="259" w:lineRule="auto"/>
            </w:pPr>
            <w:r w:rsidRPr="00851BE6">
              <w:t>Ф</w:t>
            </w:r>
          </w:p>
        </w:tc>
        <w:tc>
          <w:tcPr>
            <w:tcW w:w="0" w:type="auto"/>
            <w:vAlign w:val="center"/>
            <w:hideMark/>
          </w:tcPr>
          <w:p w14:paraId="63F87C0A" w14:textId="77777777" w:rsidR="00851BE6" w:rsidRPr="00851BE6" w:rsidRDefault="00851BE6" w:rsidP="00851BE6">
            <w:pPr>
              <w:spacing w:line="259" w:lineRule="auto"/>
            </w:pPr>
            <w:r w:rsidRPr="00851BE6">
              <w:t>Экспорт в формат Excel, требуемый партнёром</w:t>
            </w:r>
          </w:p>
        </w:tc>
        <w:tc>
          <w:tcPr>
            <w:tcW w:w="0" w:type="auto"/>
            <w:vAlign w:val="center"/>
            <w:hideMark/>
          </w:tcPr>
          <w:p w14:paraId="4EBB66E5" w14:textId="77777777" w:rsidR="00851BE6" w:rsidRPr="00851BE6" w:rsidRDefault="00851BE6" w:rsidP="00851BE6">
            <w:pPr>
              <w:spacing w:line="259" w:lineRule="auto"/>
            </w:pPr>
            <w:r w:rsidRPr="00851BE6">
              <w:t>Средний</w:t>
            </w:r>
          </w:p>
        </w:tc>
        <w:tc>
          <w:tcPr>
            <w:tcW w:w="0" w:type="auto"/>
            <w:vAlign w:val="center"/>
            <w:hideMark/>
          </w:tcPr>
          <w:p w14:paraId="0667422D" w14:textId="77777777" w:rsidR="00851BE6" w:rsidRPr="00851BE6" w:rsidRDefault="00851BE6" w:rsidP="00851BE6">
            <w:pPr>
              <w:spacing w:line="259" w:lineRule="auto"/>
            </w:pPr>
            <w:r w:rsidRPr="00851BE6">
              <w:t>Файл открывается и содержит все обязательные поля</w:t>
            </w:r>
          </w:p>
        </w:tc>
      </w:tr>
    </w:tbl>
    <w:p w14:paraId="5481B2D1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t>Критерии приёмки:</w:t>
      </w:r>
    </w:p>
    <w:p w14:paraId="0EB5D17F" w14:textId="77777777" w:rsidR="00851BE6" w:rsidRPr="00851BE6" w:rsidRDefault="00851BE6" w:rsidP="00851BE6">
      <w:pPr>
        <w:numPr>
          <w:ilvl w:val="0"/>
          <w:numId w:val="39"/>
        </w:numPr>
        <w:spacing w:line="259" w:lineRule="auto"/>
      </w:pPr>
      <w:r w:rsidRPr="00851BE6">
        <w:t>Матрица заполнена для 80% ключевых требований (минимум 10–15 требований для диплома).</w:t>
      </w:r>
    </w:p>
    <w:p w14:paraId="7032B93E" w14:textId="77777777" w:rsidR="00851BE6" w:rsidRPr="00851BE6" w:rsidRDefault="00851BE6" w:rsidP="00851BE6">
      <w:pPr>
        <w:numPr>
          <w:ilvl w:val="0"/>
          <w:numId w:val="39"/>
        </w:numPr>
        <w:spacing w:line="259" w:lineRule="auto"/>
      </w:pPr>
      <w:r w:rsidRPr="00851BE6">
        <w:t>У каждого требования есть конкретный критерий приёмки и приоритет.</w:t>
      </w:r>
    </w:p>
    <w:p w14:paraId="64F983FF" w14:textId="77777777" w:rsidR="00851BE6" w:rsidRPr="00851BE6" w:rsidRDefault="00851BE6" w:rsidP="00851BE6">
      <w:pPr>
        <w:numPr>
          <w:ilvl w:val="0"/>
          <w:numId w:val="39"/>
        </w:numPr>
        <w:spacing w:line="259" w:lineRule="auto"/>
      </w:pPr>
      <w:r w:rsidRPr="00851BE6">
        <w:t>Присутствует трассировка: требование → соответствующий use case / диаграмма.</w:t>
      </w:r>
    </w:p>
    <w:p w14:paraId="5349ACDF" w14:textId="77777777" w:rsidR="00851BE6" w:rsidRPr="00851BE6" w:rsidRDefault="00851BE6" w:rsidP="00851BE6">
      <w:pPr>
        <w:numPr>
          <w:ilvl w:val="0"/>
          <w:numId w:val="39"/>
        </w:numPr>
        <w:spacing w:line="259" w:lineRule="auto"/>
      </w:pPr>
      <w:r w:rsidRPr="00851BE6">
        <w:t>Матрица утверждена (комментарии/подпись).</w:t>
      </w:r>
    </w:p>
    <w:p w14:paraId="4C79BBAE" w14:textId="77777777" w:rsidR="00851BE6" w:rsidRPr="00851BE6" w:rsidRDefault="00851BE6" w:rsidP="00851BE6">
      <w:pPr>
        <w:spacing w:line="259" w:lineRule="auto"/>
      </w:pPr>
      <w:r w:rsidRPr="00851BE6">
        <w:rPr>
          <w:b/>
          <w:bCs/>
        </w:rPr>
        <w:lastRenderedPageBreak/>
        <w:t>Формат:</w:t>
      </w:r>
      <w:r w:rsidRPr="00851BE6">
        <w:t xml:space="preserve"> Excel/CSV.</w:t>
      </w:r>
    </w:p>
    <w:p w14:paraId="479E1F00" w14:textId="0612563E" w:rsidR="00851BE6" w:rsidRPr="00851BE6" w:rsidRDefault="00000000" w:rsidP="003C4907">
      <w:pPr>
        <w:spacing w:line="259" w:lineRule="auto"/>
      </w:pPr>
      <w:r>
        <w:pict w14:anchorId="490052D9">
          <v:rect id="_x0000_i1032" style="width:0;height:1.5pt" o:hralign="center" o:hrstd="t" o:hr="t" fillcolor="#a0a0a0" stroked="f"/>
        </w:pict>
      </w:r>
    </w:p>
    <w:p w14:paraId="18182D07" w14:textId="77777777" w:rsidR="00851BE6" w:rsidRPr="00851BE6" w:rsidRDefault="00000000" w:rsidP="00851BE6">
      <w:pPr>
        <w:spacing w:line="259" w:lineRule="auto"/>
      </w:pPr>
      <w:r>
        <w:pict w14:anchorId="2C7723E1">
          <v:rect id="_x0000_i1033" style="width:0;height:1.5pt" o:hralign="center" o:hrstd="t" o:hr="t" fillcolor="#a0a0a0" stroked="f"/>
        </w:pict>
      </w:r>
    </w:p>
    <w:p w14:paraId="728419D7" w14:textId="77777777" w:rsidR="00851BE6" w:rsidRPr="00851BE6" w:rsidRDefault="00851BE6" w:rsidP="00851BE6">
      <w:pPr>
        <w:spacing w:line="259" w:lineRule="auto"/>
        <w:rPr>
          <w:b/>
          <w:bCs/>
        </w:rPr>
      </w:pPr>
      <w:r w:rsidRPr="00851BE6">
        <w:rPr>
          <w:b/>
          <w:bCs/>
        </w:rPr>
        <w:t>Дополнительные проверки / валидации (обязательны перед финальной сдачей этапа)</w:t>
      </w:r>
    </w:p>
    <w:p w14:paraId="50E04511" w14:textId="77777777" w:rsidR="00851BE6" w:rsidRPr="00851BE6" w:rsidRDefault="00851BE6" w:rsidP="00851BE6">
      <w:pPr>
        <w:numPr>
          <w:ilvl w:val="0"/>
          <w:numId w:val="42"/>
        </w:numPr>
        <w:spacing w:line="259" w:lineRule="auto"/>
      </w:pPr>
      <w:r w:rsidRPr="00851BE6">
        <w:rPr>
          <w:b/>
          <w:bCs/>
        </w:rPr>
        <w:t>Walkthrough с участием</w:t>
      </w:r>
      <w:r w:rsidRPr="00851BE6">
        <w:t>: 1 представитель колл-центра + научрук + куратор ВТБ — демонстрация AS-IS, TO-BE, матрицы требований. Протокол встречи.</w:t>
      </w:r>
    </w:p>
    <w:p w14:paraId="46C66FAC" w14:textId="77777777" w:rsidR="00851BE6" w:rsidRPr="00851BE6" w:rsidRDefault="00851BE6" w:rsidP="00851BE6">
      <w:pPr>
        <w:numPr>
          <w:ilvl w:val="0"/>
          <w:numId w:val="42"/>
        </w:numPr>
        <w:spacing w:line="259" w:lineRule="auto"/>
      </w:pPr>
      <w:r w:rsidRPr="00851BE6">
        <w:rPr>
          <w:b/>
          <w:bCs/>
        </w:rPr>
        <w:t>Traceability check</w:t>
      </w:r>
      <w:r w:rsidRPr="00851BE6">
        <w:t>: все ключевые требования связаны с артефактами (use cases / диаграммы).</w:t>
      </w:r>
    </w:p>
    <w:p w14:paraId="45B6F2CD" w14:textId="77777777" w:rsidR="00851BE6" w:rsidRPr="00851BE6" w:rsidRDefault="00851BE6" w:rsidP="00851BE6">
      <w:pPr>
        <w:numPr>
          <w:ilvl w:val="0"/>
          <w:numId w:val="42"/>
        </w:numPr>
        <w:spacing w:line="259" w:lineRule="auto"/>
      </w:pPr>
      <w:r w:rsidRPr="00851BE6">
        <w:rPr>
          <w:b/>
          <w:bCs/>
        </w:rPr>
        <w:t>Gap analysis</w:t>
      </w:r>
      <w:r w:rsidRPr="00851BE6">
        <w:t>: список выявленных несоответствий между ожиданиями стейкхолдеров и текущими артефактами + план их устранения.</w:t>
      </w:r>
    </w:p>
    <w:p w14:paraId="168D69BB" w14:textId="77777777" w:rsidR="00851BE6" w:rsidRPr="00851BE6" w:rsidRDefault="00851BE6" w:rsidP="00851BE6">
      <w:pPr>
        <w:numPr>
          <w:ilvl w:val="0"/>
          <w:numId w:val="42"/>
        </w:numPr>
        <w:spacing w:line="259" w:lineRule="auto"/>
      </w:pPr>
      <w:r w:rsidRPr="00851BE6">
        <w:rPr>
          <w:b/>
          <w:bCs/>
        </w:rPr>
        <w:t>Версионирование</w:t>
      </w:r>
      <w:r w:rsidRPr="00851BE6">
        <w:t>: все файлы имеют имя с версией и датой (пример: 01_Постановка_задачи_v1.0_2025-10-11.docx).</w:t>
      </w:r>
    </w:p>
    <w:p w14:paraId="4A1DFACF" w14:textId="77777777" w:rsidR="00851BE6" w:rsidRPr="00851BE6" w:rsidRDefault="00000000" w:rsidP="00851BE6">
      <w:pPr>
        <w:spacing w:line="259" w:lineRule="auto"/>
      </w:pPr>
      <w:r>
        <w:pict w14:anchorId="71A8286E">
          <v:rect id="_x0000_i1034" style="width:0;height:1.5pt" o:hralign="center" o:hrstd="t" o:hr="t" fillcolor="#a0a0a0" stroked="f"/>
        </w:pict>
      </w:r>
    </w:p>
    <w:p w14:paraId="7B2BA2CC" w14:textId="77777777" w:rsidR="00851BE6" w:rsidRPr="00851BE6" w:rsidRDefault="00851BE6" w:rsidP="00851BE6">
      <w:pPr>
        <w:spacing w:line="259" w:lineRule="auto"/>
        <w:rPr>
          <w:b/>
          <w:bCs/>
        </w:rPr>
      </w:pPr>
      <w:r w:rsidRPr="00851BE6">
        <w:rPr>
          <w:b/>
          <w:bCs/>
        </w:rPr>
        <w:t>Шаблоны и имена файлов (рекомендации)</w:t>
      </w:r>
    </w:p>
    <w:p w14:paraId="541176E0" w14:textId="77777777" w:rsidR="00851BE6" w:rsidRPr="00851BE6" w:rsidRDefault="00851BE6" w:rsidP="00851BE6">
      <w:pPr>
        <w:numPr>
          <w:ilvl w:val="0"/>
          <w:numId w:val="43"/>
        </w:numPr>
        <w:spacing w:line="259" w:lineRule="auto"/>
      </w:pPr>
      <w:r w:rsidRPr="00851BE6">
        <w:t>01_Постановка_задачи_v1.0.docx</w:t>
      </w:r>
    </w:p>
    <w:p w14:paraId="3D0A5880" w14:textId="77777777" w:rsidR="00851BE6" w:rsidRPr="00851BE6" w:rsidRDefault="00851BE6" w:rsidP="00851BE6">
      <w:pPr>
        <w:numPr>
          <w:ilvl w:val="0"/>
          <w:numId w:val="43"/>
        </w:numPr>
        <w:spacing w:line="259" w:lineRule="auto"/>
      </w:pPr>
      <w:r w:rsidRPr="00851BE6">
        <w:t>02_ASIS_BPMN_v1.0.png</w:t>
      </w:r>
    </w:p>
    <w:p w14:paraId="50F1FA45" w14:textId="77777777" w:rsidR="00851BE6" w:rsidRPr="00851BE6" w:rsidRDefault="00851BE6" w:rsidP="00851BE6">
      <w:pPr>
        <w:numPr>
          <w:ilvl w:val="0"/>
          <w:numId w:val="43"/>
        </w:numPr>
        <w:spacing w:line="259" w:lineRule="auto"/>
      </w:pPr>
      <w:r w:rsidRPr="00851BE6">
        <w:t>03_TOBE_BPMN_v1.0.png</w:t>
      </w:r>
    </w:p>
    <w:p w14:paraId="6E1B05C0" w14:textId="77777777" w:rsidR="00851BE6" w:rsidRPr="00851BE6" w:rsidRDefault="00851BE6" w:rsidP="00851BE6">
      <w:pPr>
        <w:numPr>
          <w:ilvl w:val="0"/>
          <w:numId w:val="43"/>
        </w:numPr>
        <w:spacing w:line="259" w:lineRule="auto"/>
      </w:pPr>
      <w:r w:rsidRPr="00851BE6">
        <w:t>04_Контекст_A0_v1.0.png</w:t>
      </w:r>
    </w:p>
    <w:p w14:paraId="1DB88B0B" w14:textId="77777777" w:rsidR="00851BE6" w:rsidRPr="00851BE6" w:rsidRDefault="00851BE6" w:rsidP="00851BE6">
      <w:pPr>
        <w:numPr>
          <w:ilvl w:val="0"/>
          <w:numId w:val="43"/>
        </w:numPr>
        <w:spacing w:line="259" w:lineRule="auto"/>
      </w:pPr>
      <w:r w:rsidRPr="00851BE6">
        <w:t>05_Матрица_требований_v1.0.xlsx</w:t>
      </w:r>
    </w:p>
    <w:p w14:paraId="4BBAD4E0" w14:textId="77777777" w:rsidR="00851BE6" w:rsidRPr="00851BE6" w:rsidRDefault="00851BE6" w:rsidP="00851BE6">
      <w:pPr>
        <w:numPr>
          <w:ilvl w:val="0"/>
          <w:numId w:val="43"/>
        </w:numPr>
        <w:spacing w:line="259" w:lineRule="auto"/>
      </w:pPr>
      <w:r w:rsidRPr="00851BE6">
        <w:t>06_Протокол_walkthrough_v1.0.pdf</w:t>
      </w:r>
    </w:p>
    <w:p w14:paraId="7F093805" w14:textId="77777777" w:rsidR="00851BE6" w:rsidRPr="00851BE6" w:rsidRDefault="00000000" w:rsidP="00851BE6">
      <w:pPr>
        <w:spacing w:line="259" w:lineRule="auto"/>
      </w:pPr>
      <w:r>
        <w:pict w14:anchorId="41846293">
          <v:rect id="_x0000_i1035" style="width:0;height:1.5pt" o:hralign="center" o:hrstd="t" o:hr="t" fillcolor="#a0a0a0" stroked="f"/>
        </w:pict>
      </w:r>
    </w:p>
    <w:p w14:paraId="0C1C76B3" w14:textId="77777777" w:rsidR="00851BE6" w:rsidRDefault="00851BE6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FB714CD" w14:textId="62B31AEA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lastRenderedPageBreak/>
        <w:t>1.5</w:t>
      </w:r>
      <w:r w:rsidRPr="00851BE6">
        <w:rPr>
          <w:b/>
          <w:bCs/>
        </w:rPr>
        <w:t>. Риски и меры снижения</w:t>
      </w:r>
    </w:p>
    <w:p w14:paraId="4DA5AF0C" w14:textId="77777777" w:rsidR="00851BE6" w:rsidRPr="00851BE6" w:rsidRDefault="00851BE6" w:rsidP="00851BE6">
      <w:pPr>
        <w:numPr>
          <w:ilvl w:val="0"/>
          <w:numId w:val="24"/>
        </w:numPr>
        <w:spacing w:line="259" w:lineRule="auto"/>
      </w:pPr>
      <w:r w:rsidRPr="00851BE6">
        <w:t>Риск неполных данных от сотрудников → провести 2–3 интервью / наблюдение рабочего процесса.</w:t>
      </w:r>
    </w:p>
    <w:p w14:paraId="68395080" w14:textId="77777777" w:rsidR="00851BE6" w:rsidRPr="00851BE6" w:rsidRDefault="00851BE6" w:rsidP="00851BE6">
      <w:pPr>
        <w:numPr>
          <w:ilvl w:val="0"/>
          <w:numId w:val="24"/>
        </w:numPr>
        <w:spacing w:line="259" w:lineRule="auto"/>
      </w:pPr>
      <w:r w:rsidRPr="00851BE6">
        <w:t>Риск расхождений ожиданий ВТБ и исполнителя → раннее согласование KPI и целей.</w:t>
      </w:r>
    </w:p>
    <w:p w14:paraId="79D222FA" w14:textId="77777777" w:rsidR="00851BE6" w:rsidRPr="00851BE6" w:rsidRDefault="00851BE6" w:rsidP="00851BE6">
      <w:pPr>
        <w:numPr>
          <w:ilvl w:val="0"/>
          <w:numId w:val="24"/>
        </w:numPr>
        <w:spacing w:line="259" w:lineRule="auto"/>
      </w:pPr>
      <w:r w:rsidRPr="00851BE6">
        <w:t>Риск технических ограничений интеграции с партнёром (Яндекс Такси) → заранее подготовить формат экспорта (Excel/CSV) и предусмотреть API-адаптер.</w:t>
      </w:r>
    </w:p>
    <w:p w14:paraId="0D94C0EB" w14:textId="77777777" w:rsidR="00851BE6" w:rsidRPr="00851BE6" w:rsidRDefault="00000000" w:rsidP="00851BE6">
      <w:pPr>
        <w:spacing w:line="259" w:lineRule="auto"/>
      </w:pPr>
      <w:r>
        <w:pict w14:anchorId="0EC684C3">
          <v:rect id="_x0000_i1036" style="width:0;height:1.5pt" o:hralign="center" o:hrstd="t" o:hr="t" fillcolor="#a0a0a0" stroked="f"/>
        </w:pict>
      </w:r>
    </w:p>
    <w:p w14:paraId="1EB9A0A9" w14:textId="56E13ED8" w:rsidR="00851BE6" w:rsidRPr="00851BE6" w:rsidRDefault="00851BE6" w:rsidP="00851BE6">
      <w:pPr>
        <w:spacing w:line="259" w:lineRule="auto"/>
        <w:rPr>
          <w:b/>
          <w:bCs/>
        </w:rPr>
      </w:pPr>
      <w:r>
        <w:rPr>
          <w:b/>
          <w:bCs/>
        </w:rPr>
        <w:t>1.6</w:t>
      </w:r>
      <w:r w:rsidRPr="00851BE6">
        <w:rPr>
          <w:b/>
          <w:bCs/>
        </w:rPr>
        <w:t>. Рекомендуемые следующие шаги (чек-лист)</w:t>
      </w:r>
    </w:p>
    <w:p w14:paraId="52552A17" w14:textId="77777777" w:rsidR="00851BE6" w:rsidRPr="00851BE6" w:rsidRDefault="00851BE6" w:rsidP="00851BE6">
      <w:pPr>
        <w:numPr>
          <w:ilvl w:val="0"/>
          <w:numId w:val="25"/>
        </w:numPr>
        <w:spacing w:line="259" w:lineRule="auto"/>
      </w:pPr>
      <w:r w:rsidRPr="00851BE6">
        <w:t>Провести интервью/наблюдение в колл-центре и собрать примеры реальных заявок.</w:t>
      </w:r>
    </w:p>
    <w:p w14:paraId="283CA520" w14:textId="77777777" w:rsidR="00851BE6" w:rsidRPr="00851BE6" w:rsidRDefault="00851BE6" w:rsidP="00851BE6">
      <w:pPr>
        <w:numPr>
          <w:ilvl w:val="0"/>
          <w:numId w:val="25"/>
        </w:numPr>
        <w:spacing w:line="259" w:lineRule="auto"/>
      </w:pPr>
      <w:r w:rsidRPr="00851BE6">
        <w:t>Составить документ «Постановка задачи» (включая KPI).</w:t>
      </w:r>
    </w:p>
    <w:p w14:paraId="39977E43" w14:textId="77777777" w:rsidR="00851BE6" w:rsidRPr="00851BE6" w:rsidRDefault="00851BE6" w:rsidP="00851BE6">
      <w:pPr>
        <w:numPr>
          <w:ilvl w:val="0"/>
          <w:numId w:val="25"/>
        </w:numPr>
        <w:spacing w:line="259" w:lineRule="auto"/>
      </w:pPr>
      <w:r w:rsidRPr="00851BE6">
        <w:t>Построить AS-IS BPMN / IDEF0 и визуально выделить узкие места.</w:t>
      </w:r>
    </w:p>
    <w:p w14:paraId="03D3AEAE" w14:textId="77777777" w:rsidR="00851BE6" w:rsidRPr="00851BE6" w:rsidRDefault="00851BE6" w:rsidP="00851BE6">
      <w:pPr>
        <w:numPr>
          <w:ilvl w:val="0"/>
          <w:numId w:val="25"/>
        </w:numPr>
        <w:spacing w:line="259" w:lineRule="auto"/>
      </w:pPr>
      <w:r w:rsidRPr="00851BE6">
        <w:t>Построить диаграмму контекста A-0.</w:t>
      </w:r>
    </w:p>
    <w:p w14:paraId="6AE0F09F" w14:textId="77777777" w:rsidR="00851BE6" w:rsidRPr="00851BE6" w:rsidRDefault="00851BE6" w:rsidP="00851BE6">
      <w:pPr>
        <w:numPr>
          <w:ilvl w:val="0"/>
          <w:numId w:val="25"/>
        </w:numPr>
        <w:spacing w:line="259" w:lineRule="auto"/>
      </w:pPr>
      <w:r w:rsidRPr="00851BE6">
        <w:t>Описать границы системы и список акторов (сотрудник, дежурный руководитель, админ, партнёр).</w:t>
      </w:r>
    </w:p>
    <w:p w14:paraId="527BF26E" w14:textId="77777777" w:rsidR="00851BE6" w:rsidRPr="00851BE6" w:rsidRDefault="00851BE6" w:rsidP="00851BE6">
      <w:pPr>
        <w:numPr>
          <w:ilvl w:val="0"/>
          <w:numId w:val="25"/>
        </w:numPr>
        <w:spacing w:line="259" w:lineRule="auto"/>
      </w:pPr>
      <w:r w:rsidRPr="00851BE6">
        <w:t>Сформировать черновик функциональных и нефункциональных требований.</w:t>
      </w:r>
    </w:p>
    <w:p w14:paraId="78104ABD" w14:textId="77777777" w:rsidR="00851BE6" w:rsidRPr="00851BE6" w:rsidRDefault="00851BE6" w:rsidP="00851BE6">
      <w:pPr>
        <w:numPr>
          <w:ilvl w:val="0"/>
          <w:numId w:val="25"/>
        </w:numPr>
        <w:spacing w:line="259" w:lineRule="auto"/>
      </w:pPr>
      <w:r w:rsidRPr="00851BE6">
        <w:t>Подготовить матрицу требований и отправить на согласование руководителю/куратору ВТБ.</w:t>
      </w:r>
    </w:p>
    <w:p w14:paraId="1150DDF2" w14:textId="77777777" w:rsidR="00851BE6" w:rsidRDefault="00851BE6">
      <w:pPr>
        <w:spacing w:line="259" w:lineRule="auto"/>
      </w:pPr>
      <w:r>
        <w:br w:type="page"/>
      </w:r>
    </w:p>
    <w:p w14:paraId="21455EBE" w14:textId="77777777" w:rsidR="00851BE6" w:rsidRPr="00851BE6" w:rsidRDefault="00851BE6" w:rsidP="00851BE6">
      <w:pPr>
        <w:spacing w:after="0"/>
        <w:ind w:firstLine="709"/>
        <w:jc w:val="both"/>
      </w:pPr>
    </w:p>
    <w:p w14:paraId="7BD64ECF" w14:textId="77777777" w:rsidR="00851BE6" w:rsidRPr="00851BE6" w:rsidRDefault="00000000" w:rsidP="00851BE6">
      <w:pPr>
        <w:spacing w:after="0"/>
        <w:ind w:firstLine="709"/>
        <w:jc w:val="both"/>
      </w:pPr>
      <w:r>
        <w:pict w14:anchorId="44AE4044">
          <v:rect id="_x0000_i1037" style="width:0;height:1.5pt" o:hralign="center" o:hrstd="t" o:hr="t" fillcolor="#a0a0a0" stroked="f"/>
        </w:pict>
      </w:r>
    </w:p>
    <w:p w14:paraId="679A4452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2. Выходные артефакты (что должно быть готово)</w:t>
      </w:r>
    </w:p>
    <w:p w14:paraId="243BF800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Документ «Постановка задачи» (формулировка проблемы, цели, ограничения).</w:t>
      </w:r>
    </w:p>
    <w:p w14:paraId="2BA5D54B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Описание AS-IS: текст + диаграмма процессов (BPMN / IDEF0).</w:t>
      </w:r>
    </w:p>
    <w:p w14:paraId="13F4680E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Диаграмма контекста (A-0).</w:t>
      </w:r>
    </w:p>
    <w:p w14:paraId="22489158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Перечень заинтересованных лиц (stakeholders).</w:t>
      </w:r>
    </w:p>
    <w:p w14:paraId="54FC8F8B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Границы системы (что входит/не входит в автоматизацию).</w:t>
      </w:r>
    </w:p>
    <w:p w14:paraId="781BB8A2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Набор функциональных и нефункциональных требований (с приоритетами и критериями приёмки).</w:t>
      </w:r>
    </w:p>
    <w:p w14:paraId="5A8729B1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Use Case диаграмма (UML).</w:t>
      </w:r>
    </w:p>
    <w:p w14:paraId="0E575B79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Матрица требований (требование → приоритет → критерий приёмки).</w:t>
      </w:r>
    </w:p>
    <w:p w14:paraId="485CE136" w14:textId="77777777" w:rsidR="00851BE6" w:rsidRPr="00851BE6" w:rsidRDefault="00851BE6" w:rsidP="00851BE6">
      <w:pPr>
        <w:numPr>
          <w:ilvl w:val="0"/>
          <w:numId w:val="7"/>
        </w:numPr>
        <w:spacing w:after="0"/>
        <w:jc w:val="both"/>
      </w:pPr>
      <w:r w:rsidRPr="00851BE6">
        <w:t>План подтверждения требований (подписи/комментарии научного руководителя и куратора от ВТБ).</w:t>
      </w:r>
    </w:p>
    <w:p w14:paraId="2E38AD8F" w14:textId="77777777" w:rsidR="00851BE6" w:rsidRPr="00851BE6" w:rsidRDefault="00000000" w:rsidP="00851BE6">
      <w:pPr>
        <w:spacing w:after="0"/>
        <w:ind w:firstLine="709"/>
        <w:jc w:val="both"/>
      </w:pPr>
      <w:r>
        <w:pict w14:anchorId="6BE44405">
          <v:rect id="_x0000_i1038" style="width:0;height:1.5pt" o:hralign="center" o:hrstd="t" o:hr="t" fillcolor="#a0a0a0" stroked="f"/>
        </w:pict>
      </w:r>
    </w:p>
    <w:p w14:paraId="4F6711BA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 Что сделать (пошагово)</w:t>
      </w:r>
    </w:p>
    <w:p w14:paraId="401FF10D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3.1 Собрать информацию и описать текущий процесс (AS-IS)</w:t>
      </w:r>
    </w:p>
    <w:p w14:paraId="246F4974" w14:textId="77777777" w:rsidR="00851BE6" w:rsidRPr="00851BE6" w:rsidRDefault="00851BE6" w:rsidP="00851BE6">
      <w:pPr>
        <w:numPr>
          <w:ilvl w:val="0"/>
          <w:numId w:val="8"/>
        </w:numPr>
        <w:spacing w:after="0"/>
        <w:jc w:val="both"/>
      </w:pPr>
      <w:r w:rsidRPr="00851BE6">
        <w:t>Описать последовательность действий: как сотрудник принимает заявку, где и как вводит данные, какие каналы используются (телефон, мессенджеры, e-mail, бумага), кто дублирует ввод в Яндекс Такси/Excel.</w:t>
      </w:r>
    </w:p>
    <w:p w14:paraId="5C61B6CA" w14:textId="77777777" w:rsidR="00851BE6" w:rsidRPr="00851BE6" w:rsidRDefault="00851BE6" w:rsidP="00851BE6">
      <w:pPr>
        <w:numPr>
          <w:ilvl w:val="0"/>
          <w:numId w:val="8"/>
        </w:numPr>
        <w:spacing w:after="0"/>
        <w:jc w:val="both"/>
      </w:pPr>
      <w:r w:rsidRPr="00851BE6">
        <w:t>Зафиксировать проблемные места: ручной ввод, отсутствие единого канала, потеря данных, длительность (~30–40 минут на заявку).</w:t>
      </w:r>
    </w:p>
    <w:p w14:paraId="2BAE4072" w14:textId="77777777" w:rsidR="00851BE6" w:rsidRPr="00851BE6" w:rsidRDefault="00851BE6" w:rsidP="00851BE6">
      <w:pPr>
        <w:numPr>
          <w:ilvl w:val="0"/>
          <w:numId w:val="8"/>
        </w:numPr>
        <w:spacing w:after="0"/>
        <w:jc w:val="both"/>
      </w:pPr>
      <w:r w:rsidRPr="00851BE6">
        <w:t xml:space="preserve">Результат: текстовое описание + </w:t>
      </w:r>
      <w:r w:rsidRPr="00851BE6">
        <w:rPr>
          <w:b/>
          <w:bCs/>
        </w:rPr>
        <w:t>BPMN</w:t>
      </w:r>
      <w:r w:rsidRPr="00851BE6">
        <w:t>-диаграмма (или IDEF0) с явными точками ручного ввода и узкими местами.</w:t>
      </w:r>
    </w:p>
    <w:p w14:paraId="56EB1FD1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3.2 Определить цели автоматизации</w:t>
      </w:r>
    </w:p>
    <w:p w14:paraId="15307CEE" w14:textId="77777777" w:rsidR="00851BE6" w:rsidRPr="00851BE6" w:rsidRDefault="00851BE6" w:rsidP="00851BE6">
      <w:pPr>
        <w:numPr>
          <w:ilvl w:val="0"/>
          <w:numId w:val="9"/>
        </w:numPr>
        <w:spacing w:after="0"/>
        <w:jc w:val="both"/>
      </w:pPr>
      <w:r w:rsidRPr="00851BE6">
        <w:t>Конкретные метрики (пример): сократить время обработки заявки до ≤2 минут; уменьшить количество ошибок на X%; обеспечить единую базу заказов.</w:t>
      </w:r>
    </w:p>
    <w:p w14:paraId="00356E70" w14:textId="77777777" w:rsidR="00851BE6" w:rsidRPr="00851BE6" w:rsidRDefault="00851BE6" w:rsidP="00851BE6">
      <w:pPr>
        <w:numPr>
          <w:ilvl w:val="0"/>
          <w:numId w:val="9"/>
        </w:numPr>
        <w:spacing w:after="0"/>
        <w:jc w:val="both"/>
      </w:pPr>
      <w:r w:rsidRPr="00851BE6">
        <w:t>Записать KPI, которыми будешь измерять успех (время обработки, % отмен, число повторных запросов).</w:t>
      </w:r>
    </w:p>
    <w:p w14:paraId="1CDA661A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3.3 Зафиксировать роли и участников</w:t>
      </w:r>
    </w:p>
    <w:p w14:paraId="018BBBC2" w14:textId="77777777" w:rsidR="00851BE6" w:rsidRPr="00851BE6" w:rsidRDefault="00851BE6" w:rsidP="00851BE6">
      <w:pPr>
        <w:numPr>
          <w:ilvl w:val="0"/>
          <w:numId w:val="10"/>
        </w:numPr>
        <w:spacing w:after="0"/>
        <w:jc w:val="both"/>
      </w:pPr>
      <w:r w:rsidRPr="00851BE6">
        <w:t>Участники: Сотрудник (инициатор заявки), Дежурный руководитель, Администратор/бухгалтерия, Водитель/партнёр (Яндекс Такси), Система.</w:t>
      </w:r>
    </w:p>
    <w:p w14:paraId="68AEA7D6" w14:textId="77777777" w:rsidR="00851BE6" w:rsidRPr="00851BE6" w:rsidRDefault="00851BE6" w:rsidP="00851BE6">
      <w:pPr>
        <w:numPr>
          <w:ilvl w:val="0"/>
          <w:numId w:val="10"/>
        </w:numPr>
        <w:spacing w:after="0"/>
        <w:jc w:val="both"/>
      </w:pPr>
      <w:r w:rsidRPr="00851BE6">
        <w:t>Для каждой роли — краткое описание обязанностей и прав (например: сотрудник может создать/изменить заявку; руководитель — согласовать/блокировать; система — хранить журнал действий).</w:t>
      </w:r>
    </w:p>
    <w:p w14:paraId="0F69BCF3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3.4 Построить диаграмму контекста (A-0)</w:t>
      </w:r>
    </w:p>
    <w:p w14:paraId="66826D0C" w14:textId="77777777" w:rsidR="00851BE6" w:rsidRPr="00851BE6" w:rsidRDefault="00851BE6" w:rsidP="00851BE6">
      <w:pPr>
        <w:numPr>
          <w:ilvl w:val="0"/>
          <w:numId w:val="11"/>
        </w:numPr>
        <w:spacing w:after="0"/>
        <w:jc w:val="both"/>
      </w:pPr>
      <w:r w:rsidRPr="00851BE6">
        <w:t>Диаграмма, показывающая систему «снаружи»: входы (заявки, данные сотрудников), выходы (экспорт в партнёрский формат, отчёты), внешние интерфейсы (Яндекс Такси API / Excel), управляющие воздействия (политики, лимиты) и механизмы (человеческие роли).</w:t>
      </w:r>
    </w:p>
    <w:p w14:paraId="349E5D19" w14:textId="77777777" w:rsidR="00851BE6" w:rsidRPr="00851BE6" w:rsidRDefault="00851BE6" w:rsidP="00851BE6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851BE6">
        <w:t>Инструменты</w:t>
      </w:r>
      <w:r w:rsidRPr="00851BE6">
        <w:rPr>
          <w:lang w:val="en-US"/>
        </w:rPr>
        <w:t>: draw.io / Lucidchart / Visio.</w:t>
      </w:r>
    </w:p>
    <w:p w14:paraId="3A664599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3.5 Моделирование TO-BE (как должно быть)</w:t>
      </w:r>
    </w:p>
    <w:p w14:paraId="0088DD4C" w14:textId="77777777" w:rsidR="00851BE6" w:rsidRPr="00851BE6" w:rsidRDefault="00851BE6" w:rsidP="00851BE6">
      <w:pPr>
        <w:numPr>
          <w:ilvl w:val="0"/>
          <w:numId w:val="12"/>
        </w:numPr>
        <w:spacing w:after="0"/>
        <w:jc w:val="both"/>
      </w:pPr>
      <w:r w:rsidRPr="00851BE6">
        <w:lastRenderedPageBreak/>
        <w:t>Построить упрощённую BPMN/IDEF0 диаграмму автоматизированного процесса: форма/бот → валидация → БД/API → экспорт/интеграция → уведомления/статусы.</w:t>
      </w:r>
    </w:p>
    <w:p w14:paraId="1D9E5081" w14:textId="77777777" w:rsidR="00851BE6" w:rsidRPr="00851BE6" w:rsidRDefault="00851BE6" w:rsidP="00851BE6">
      <w:pPr>
        <w:numPr>
          <w:ilvl w:val="0"/>
          <w:numId w:val="12"/>
        </w:numPr>
        <w:spacing w:after="0"/>
        <w:jc w:val="both"/>
      </w:pPr>
      <w:r w:rsidRPr="00851BE6">
        <w:t>Показать распределение ответственности: какой компонент и кто выполняет проверку/согласование.</w:t>
      </w:r>
    </w:p>
    <w:p w14:paraId="5D831890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3.6 Системный анализ — границы и требования</w:t>
      </w:r>
    </w:p>
    <w:p w14:paraId="09523E65" w14:textId="77777777" w:rsidR="00851BE6" w:rsidRPr="00851BE6" w:rsidRDefault="00851BE6" w:rsidP="00851BE6">
      <w:pPr>
        <w:numPr>
          <w:ilvl w:val="0"/>
          <w:numId w:val="13"/>
        </w:numPr>
        <w:spacing w:after="0"/>
        <w:jc w:val="both"/>
      </w:pPr>
      <w:r w:rsidRPr="00851BE6">
        <w:t>Определить, какие подсистемы входят: интерфейс создания заявки, база данных, модуль экспорта/интеграции с Яндекс Такси, панель администратора, отчётность.</w:t>
      </w:r>
    </w:p>
    <w:p w14:paraId="33305E0B" w14:textId="77777777" w:rsidR="00851BE6" w:rsidRPr="00851BE6" w:rsidRDefault="00851BE6" w:rsidP="00851BE6">
      <w:pPr>
        <w:numPr>
          <w:ilvl w:val="0"/>
          <w:numId w:val="13"/>
        </w:numPr>
        <w:spacing w:after="0"/>
        <w:jc w:val="both"/>
      </w:pPr>
      <w:r w:rsidRPr="00851BE6">
        <w:t xml:space="preserve">Зафиксировать, что </w:t>
      </w:r>
      <w:r w:rsidRPr="00851BE6">
        <w:rPr>
          <w:b/>
          <w:bCs/>
        </w:rPr>
        <w:t>не входит</w:t>
      </w:r>
      <w:r w:rsidRPr="00851BE6">
        <w:t xml:space="preserve"> (например: интеграция с бухгалтерией на этапе 1 — опционально).</w:t>
      </w:r>
    </w:p>
    <w:p w14:paraId="61948C0F" w14:textId="77777777" w:rsidR="00851BE6" w:rsidRPr="00851BE6" w:rsidRDefault="00851BE6" w:rsidP="00851BE6">
      <w:pPr>
        <w:numPr>
          <w:ilvl w:val="0"/>
          <w:numId w:val="13"/>
        </w:numPr>
        <w:spacing w:after="0"/>
        <w:jc w:val="both"/>
      </w:pPr>
      <w:r w:rsidRPr="00851BE6">
        <w:t>Сформулировать функциональные требования (примерные формулировки):</w:t>
      </w:r>
    </w:p>
    <w:p w14:paraId="1ACE00E8" w14:textId="77777777" w:rsidR="00851BE6" w:rsidRPr="00851BE6" w:rsidRDefault="00851BE6" w:rsidP="00851BE6">
      <w:pPr>
        <w:numPr>
          <w:ilvl w:val="1"/>
          <w:numId w:val="13"/>
        </w:numPr>
        <w:spacing w:after="0"/>
        <w:jc w:val="both"/>
      </w:pPr>
      <w:r w:rsidRPr="00851BE6">
        <w:t>"Система должна позволять сотруднику создать заявку за не более чем 3 клика".</w:t>
      </w:r>
    </w:p>
    <w:p w14:paraId="6C057582" w14:textId="77777777" w:rsidR="00851BE6" w:rsidRPr="00851BE6" w:rsidRDefault="00851BE6" w:rsidP="00851BE6">
      <w:pPr>
        <w:numPr>
          <w:ilvl w:val="1"/>
          <w:numId w:val="13"/>
        </w:numPr>
        <w:spacing w:after="0"/>
        <w:jc w:val="both"/>
      </w:pPr>
      <w:r w:rsidRPr="00851BE6">
        <w:t>"Администратор должен получать отчёт по расходам за месяц".</w:t>
      </w:r>
    </w:p>
    <w:p w14:paraId="2879E308" w14:textId="77777777" w:rsidR="00851BE6" w:rsidRPr="00851BE6" w:rsidRDefault="00851BE6" w:rsidP="00851BE6">
      <w:pPr>
        <w:numPr>
          <w:ilvl w:val="0"/>
          <w:numId w:val="13"/>
        </w:numPr>
        <w:spacing w:after="0"/>
        <w:jc w:val="both"/>
      </w:pPr>
      <w:r w:rsidRPr="00851BE6">
        <w:t>Сформулировать нефункциональные требования:</w:t>
      </w:r>
    </w:p>
    <w:p w14:paraId="67076579" w14:textId="77777777" w:rsidR="00851BE6" w:rsidRPr="00851BE6" w:rsidRDefault="00851BE6" w:rsidP="00851BE6">
      <w:pPr>
        <w:numPr>
          <w:ilvl w:val="1"/>
          <w:numId w:val="13"/>
        </w:numPr>
        <w:spacing w:after="0"/>
        <w:jc w:val="both"/>
      </w:pPr>
      <w:r w:rsidRPr="00851BE6">
        <w:t>"Время отклика интерфейса при создании заявки — ≤2 s".</w:t>
      </w:r>
    </w:p>
    <w:p w14:paraId="21CCBC4F" w14:textId="77777777" w:rsidR="00851BE6" w:rsidRPr="00851BE6" w:rsidRDefault="00851BE6" w:rsidP="00851BE6">
      <w:pPr>
        <w:numPr>
          <w:ilvl w:val="1"/>
          <w:numId w:val="13"/>
        </w:numPr>
        <w:spacing w:after="0"/>
        <w:jc w:val="both"/>
      </w:pPr>
      <w:r w:rsidRPr="00851BE6">
        <w:t>"Доступность системы — 99% в рабочее время".</w:t>
      </w:r>
    </w:p>
    <w:p w14:paraId="4660E503" w14:textId="77777777" w:rsidR="00851BE6" w:rsidRPr="00851BE6" w:rsidRDefault="00851BE6" w:rsidP="00851BE6">
      <w:pPr>
        <w:numPr>
          <w:ilvl w:val="0"/>
          <w:numId w:val="13"/>
        </w:numPr>
        <w:spacing w:after="0"/>
        <w:jc w:val="both"/>
      </w:pPr>
      <w:r w:rsidRPr="00851BE6">
        <w:t>Сделать матрицу требований: требование → приоритет (Высокий/Средний/Низкий) → критерий приёмки.</w:t>
      </w:r>
    </w:p>
    <w:p w14:paraId="0E3E746B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3.7 Use Case диаграмма</w:t>
      </w:r>
    </w:p>
    <w:p w14:paraId="0D04D590" w14:textId="77777777" w:rsidR="00851BE6" w:rsidRPr="00851BE6" w:rsidRDefault="00851BE6" w:rsidP="00851BE6">
      <w:pPr>
        <w:numPr>
          <w:ilvl w:val="0"/>
          <w:numId w:val="14"/>
        </w:numPr>
        <w:spacing w:after="0"/>
        <w:jc w:val="both"/>
      </w:pPr>
      <w:r w:rsidRPr="00851BE6">
        <w:t>Построить UML Use Case: акторы — сотрудник, руководитель, администратор, партнёр; прецеденты — создать заявку, редактировать, отменить, просмотреть статус, экспортировать отчёт.</w:t>
      </w:r>
    </w:p>
    <w:p w14:paraId="0D819AA1" w14:textId="77777777" w:rsidR="00851BE6" w:rsidRPr="00851BE6" w:rsidRDefault="00000000" w:rsidP="00851BE6">
      <w:pPr>
        <w:spacing w:after="0"/>
        <w:ind w:firstLine="709"/>
        <w:jc w:val="both"/>
      </w:pPr>
      <w:r>
        <w:pict w14:anchorId="2F12736C">
          <v:rect id="_x0000_i1039" style="width:0;height:1.5pt" o:hralign="center" o:hrstd="t" o:hr="t" fillcolor="#a0a0a0" stroked="f"/>
        </w:pict>
      </w:r>
    </w:p>
    <w:p w14:paraId="4015D77F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4. Контрольные точки и критерии приёмки этапа</w:t>
      </w:r>
    </w:p>
    <w:p w14:paraId="20F90824" w14:textId="77777777" w:rsidR="00851BE6" w:rsidRPr="00851BE6" w:rsidRDefault="00851BE6" w:rsidP="00851BE6">
      <w:pPr>
        <w:numPr>
          <w:ilvl w:val="0"/>
          <w:numId w:val="15"/>
        </w:numPr>
        <w:spacing w:after="0"/>
        <w:jc w:val="both"/>
      </w:pPr>
      <w:r w:rsidRPr="00851BE6">
        <w:t>Документ «Постановка задачи» утверждён научным руководителем и куратором ВТБ (эл. подпись/комментарии).</w:t>
      </w:r>
    </w:p>
    <w:p w14:paraId="0CBA213A" w14:textId="77777777" w:rsidR="00851BE6" w:rsidRPr="00851BE6" w:rsidRDefault="00851BE6" w:rsidP="00851BE6">
      <w:pPr>
        <w:numPr>
          <w:ilvl w:val="0"/>
          <w:numId w:val="15"/>
        </w:numPr>
        <w:spacing w:after="0"/>
        <w:jc w:val="both"/>
      </w:pPr>
      <w:r w:rsidRPr="00851BE6">
        <w:t>Готова AS-IS диаграмма и TO-BE диаграмма; обе визуально читаемы и сопровождаются пояснительным текстом.</w:t>
      </w:r>
    </w:p>
    <w:p w14:paraId="5B9960DF" w14:textId="77777777" w:rsidR="00851BE6" w:rsidRPr="00851BE6" w:rsidRDefault="00851BE6" w:rsidP="00851BE6">
      <w:pPr>
        <w:numPr>
          <w:ilvl w:val="0"/>
          <w:numId w:val="15"/>
        </w:numPr>
        <w:spacing w:after="0"/>
        <w:jc w:val="both"/>
      </w:pPr>
      <w:r w:rsidRPr="00851BE6">
        <w:t>Диаграмма контекста (A-0) завершена.</w:t>
      </w:r>
    </w:p>
    <w:p w14:paraId="26262AB2" w14:textId="77777777" w:rsidR="00851BE6" w:rsidRPr="00851BE6" w:rsidRDefault="00851BE6" w:rsidP="00851BE6">
      <w:pPr>
        <w:numPr>
          <w:ilvl w:val="0"/>
          <w:numId w:val="15"/>
        </w:numPr>
        <w:spacing w:after="0"/>
        <w:jc w:val="both"/>
      </w:pPr>
      <w:r w:rsidRPr="00851BE6">
        <w:t>Матрица требований заполнена минимум на 80% ключевых требований.</w:t>
      </w:r>
    </w:p>
    <w:p w14:paraId="2140C6C8" w14:textId="77777777" w:rsidR="00851BE6" w:rsidRPr="00851BE6" w:rsidRDefault="00851BE6" w:rsidP="00851BE6">
      <w:pPr>
        <w:numPr>
          <w:ilvl w:val="0"/>
          <w:numId w:val="15"/>
        </w:numPr>
        <w:spacing w:after="0"/>
        <w:jc w:val="both"/>
      </w:pPr>
      <w:r w:rsidRPr="00851BE6">
        <w:t>Use Case диаграмма и список участников утверждены заинтересованными сторонами.</w:t>
      </w:r>
      <w:r w:rsidRPr="00851BE6">
        <w:br/>
        <w:t>Если все пункты выполнены → этап закрыт.</w:t>
      </w:r>
    </w:p>
    <w:p w14:paraId="4D16B182" w14:textId="77777777" w:rsidR="00851BE6" w:rsidRPr="00851BE6" w:rsidRDefault="00000000" w:rsidP="00851BE6">
      <w:pPr>
        <w:spacing w:after="0"/>
        <w:ind w:firstLine="709"/>
        <w:jc w:val="both"/>
      </w:pPr>
      <w:r>
        <w:pict w14:anchorId="71E2B698">
          <v:rect id="_x0000_i1040" style="width:0;height:1.5pt" o:hralign="center" o:hrstd="t" o:hr="t" fillcolor="#a0a0a0" stroked="f"/>
        </w:pict>
      </w:r>
    </w:p>
    <w:p w14:paraId="7AA4B3AC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5. Риски и проверки валидности</w:t>
      </w:r>
    </w:p>
    <w:p w14:paraId="1B8DB975" w14:textId="77777777" w:rsidR="00851BE6" w:rsidRPr="00851BE6" w:rsidRDefault="00851BE6" w:rsidP="00851BE6">
      <w:pPr>
        <w:numPr>
          <w:ilvl w:val="0"/>
          <w:numId w:val="16"/>
        </w:numPr>
        <w:spacing w:after="0"/>
        <w:jc w:val="both"/>
      </w:pPr>
      <w:r w:rsidRPr="00851BE6">
        <w:t>Риск: неполное получение данных от сотрудников колл-центра → mitig: провести 2–3 интервью/наблюдения в реальном времени.</w:t>
      </w:r>
    </w:p>
    <w:p w14:paraId="27108D9B" w14:textId="77777777" w:rsidR="00851BE6" w:rsidRPr="00851BE6" w:rsidRDefault="00851BE6" w:rsidP="00851BE6">
      <w:pPr>
        <w:numPr>
          <w:ilvl w:val="0"/>
          <w:numId w:val="16"/>
        </w:numPr>
        <w:spacing w:after="0"/>
        <w:jc w:val="both"/>
      </w:pPr>
      <w:r w:rsidRPr="00851BE6">
        <w:t>Риск: неверные ожидания со стороны ВТБ → mitig: рано согласовать цели и KPI.</w:t>
      </w:r>
    </w:p>
    <w:p w14:paraId="41152D74" w14:textId="77777777" w:rsidR="00851BE6" w:rsidRPr="00851BE6" w:rsidRDefault="00851BE6" w:rsidP="00851BE6">
      <w:pPr>
        <w:numPr>
          <w:ilvl w:val="0"/>
          <w:numId w:val="16"/>
        </w:numPr>
        <w:spacing w:after="0"/>
        <w:jc w:val="both"/>
      </w:pPr>
      <w:r w:rsidRPr="00851BE6">
        <w:t>Проверка валидности: провести мини-демонстрацию (walkthrough) диаграмм с 2 представителями ВТБ и получить их замечания в виде исправлений.</w:t>
      </w:r>
    </w:p>
    <w:p w14:paraId="647D932E" w14:textId="77777777" w:rsidR="00851BE6" w:rsidRPr="00851BE6" w:rsidRDefault="00000000" w:rsidP="00851BE6">
      <w:pPr>
        <w:spacing w:after="0"/>
        <w:ind w:firstLine="709"/>
        <w:jc w:val="both"/>
      </w:pPr>
      <w:r>
        <w:lastRenderedPageBreak/>
        <w:pict w14:anchorId="2183E68C">
          <v:rect id="_x0000_i1041" style="width:0;height:1.5pt" o:hralign="center" o:hrstd="t" o:hr="t" fillcolor="#a0a0a0" stroked="f"/>
        </w:pict>
      </w:r>
    </w:p>
    <w:p w14:paraId="408435F6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6. Инструменты и форматы файлов</w:t>
      </w:r>
    </w:p>
    <w:p w14:paraId="2B16E793" w14:textId="77777777" w:rsidR="00851BE6" w:rsidRPr="00851BE6" w:rsidRDefault="00851BE6" w:rsidP="00851BE6">
      <w:pPr>
        <w:numPr>
          <w:ilvl w:val="0"/>
          <w:numId w:val="17"/>
        </w:numPr>
        <w:spacing w:after="0"/>
        <w:jc w:val="both"/>
      </w:pPr>
      <w:r w:rsidRPr="00851BE6">
        <w:t>Диаграммы: draw.io / Lucidchart / Microsoft Visio (формат .xml / .vsdx / .png для вставки в диплом).</w:t>
      </w:r>
    </w:p>
    <w:p w14:paraId="28BEB7A3" w14:textId="77777777" w:rsidR="00851BE6" w:rsidRPr="00851BE6" w:rsidRDefault="00851BE6" w:rsidP="00851BE6">
      <w:pPr>
        <w:numPr>
          <w:ilvl w:val="0"/>
          <w:numId w:val="17"/>
        </w:numPr>
        <w:spacing w:after="0"/>
        <w:jc w:val="both"/>
      </w:pPr>
      <w:r w:rsidRPr="00851BE6">
        <w:t>Документы: DOCX/ODT для текста, PDF — для утверждения.</w:t>
      </w:r>
    </w:p>
    <w:p w14:paraId="3797BBC3" w14:textId="77777777" w:rsidR="00851BE6" w:rsidRPr="00851BE6" w:rsidRDefault="00851BE6" w:rsidP="00851BE6">
      <w:pPr>
        <w:numPr>
          <w:ilvl w:val="0"/>
          <w:numId w:val="17"/>
        </w:numPr>
        <w:spacing w:after="0"/>
        <w:jc w:val="both"/>
      </w:pPr>
      <w:r w:rsidRPr="00851BE6">
        <w:t>Матрица требований: Excel/CSV.</w:t>
      </w:r>
    </w:p>
    <w:p w14:paraId="530AEF9F" w14:textId="77777777" w:rsidR="00851BE6" w:rsidRPr="00851BE6" w:rsidRDefault="00851BE6" w:rsidP="00851BE6">
      <w:pPr>
        <w:numPr>
          <w:ilvl w:val="0"/>
          <w:numId w:val="17"/>
        </w:numPr>
        <w:spacing w:after="0"/>
        <w:jc w:val="both"/>
      </w:pPr>
      <w:r w:rsidRPr="00851BE6">
        <w:t>Use Case: UML (PlantUML — если хочешь автоматизировать).</w:t>
      </w:r>
    </w:p>
    <w:p w14:paraId="6597810C" w14:textId="77777777" w:rsidR="00851BE6" w:rsidRPr="00851BE6" w:rsidRDefault="00851BE6" w:rsidP="00851BE6">
      <w:pPr>
        <w:spacing w:after="0"/>
        <w:ind w:firstLine="709"/>
        <w:jc w:val="both"/>
      </w:pPr>
      <w:r w:rsidRPr="00851BE6">
        <w:rPr>
          <w:b/>
          <w:bCs/>
        </w:rPr>
        <w:t>Рекомендуемые имена файлов:</w:t>
      </w:r>
    </w:p>
    <w:p w14:paraId="003EA4D8" w14:textId="77777777" w:rsidR="00851BE6" w:rsidRPr="00851BE6" w:rsidRDefault="00851BE6" w:rsidP="00851BE6">
      <w:pPr>
        <w:numPr>
          <w:ilvl w:val="0"/>
          <w:numId w:val="18"/>
        </w:numPr>
        <w:spacing w:after="0"/>
        <w:jc w:val="both"/>
      </w:pPr>
      <w:r w:rsidRPr="00851BE6">
        <w:t>01_Постановка_задачи.docx</w:t>
      </w:r>
    </w:p>
    <w:p w14:paraId="7E46B321" w14:textId="77777777" w:rsidR="00851BE6" w:rsidRPr="00851BE6" w:rsidRDefault="00851BE6" w:rsidP="00851BE6">
      <w:pPr>
        <w:numPr>
          <w:ilvl w:val="0"/>
          <w:numId w:val="18"/>
        </w:numPr>
        <w:spacing w:after="0"/>
        <w:jc w:val="both"/>
      </w:pPr>
      <w:r w:rsidRPr="00851BE6">
        <w:t>02_AS_IS_BPMN.drawio / .png</w:t>
      </w:r>
    </w:p>
    <w:p w14:paraId="7952EFD3" w14:textId="77777777" w:rsidR="00851BE6" w:rsidRPr="00851BE6" w:rsidRDefault="00851BE6" w:rsidP="00851BE6">
      <w:pPr>
        <w:numPr>
          <w:ilvl w:val="0"/>
          <w:numId w:val="18"/>
        </w:numPr>
        <w:spacing w:after="0"/>
        <w:jc w:val="both"/>
      </w:pPr>
      <w:r w:rsidRPr="00851BE6">
        <w:t>03_TO_BE_BPMN.drawio / .png</w:t>
      </w:r>
    </w:p>
    <w:p w14:paraId="7DC75D05" w14:textId="77777777" w:rsidR="00851BE6" w:rsidRPr="00851BE6" w:rsidRDefault="00851BE6" w:rsidP="00851BE6">
      <w:pPr>
        <w:numPr>
          <w:ilvl w:val="0"/>
          <w:numId w:val="18"/>
        </w:numPr>
        <w:spacing w:after="0"/>
        <w:jc w:val="both"/>
      </w:pPr>
      <w:r w:rsidRPr="00851BE6">
        <w:t>04_Контекст_A0.drawio / .png</w:t>
      </w:r>
    </w:p>
    <w:p w14:paraId="64489442" w14:textId="77777777" w:rsidR="00851BE6" w:rsidRPr="00851BE6" w:rsidRDefault="00851BE6" w:rsidP="00851BE6">
      <w:pPr>
        <w:numPr>
          <w:ilvl w:val="0"/>
          <w:numId w:val="18"/>
        </w:numPr>
        <w:spacing w:after="0"/>
        <w:jc w:val="both"/>
      </w:pPr>
      <w:r w:rsidRPr="00851BE6">
        <w:t>05_Матрица_требований.xlsx</w:t>
      </w:r>
    </w:p>
    <w:p w14:paraId="4F6C832A" w14:textId="77777777" w:rsidR="00851BE6" w:rsidRPr="00851BE6" w:rsidRDefault="00851BE6" w:rsidP="00851BE6">
      <w:pPr>
        <w:numPr>
          <w:ilvl w:val="0"/>
          <w:numId w:val="18"/>
        </w:numPr>
        <w:spacing w:after="0"/>
        <w:jc w:val="both"/>
      </w:pPr>
      <w:r w:rsidRPr="00851BE6">
        <w:t>06_UseCases.puml / .png</w:t>
      </w:r>
    </w:p>
    <w:p w14:paraId="10F0BE46" w14:textId="77777777" w:rsidR="00851BE6" w:rsidRPr="00851BE6" w:rsidRDefault="00000000" w:rsidP="00851BE6">
      <w:pPr>
        <w:spacing w:after="0"/>
        <w:ind w:firstLine="709"/>
        <w:jc w:val="both"/>
      </w:pPr>
      <w:r>
        <w:pict w14:anchorId="5C30501D">
          <v:rect id="_x0000_i1042" style="width:0;height:1.5pt" o:hralign="center" o:hrstd="t" o:hr="t" fillcolor="#a0a0a0" stroked="f"/>
        </w:pict>
      </w:r>
    </w:p>
    <w:p w14:paraId="7EC03900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7. Чек-лист для выполнения прямо сейчас</w:t>
      </w:r>
    </w:p>
    <w:p w14:paraId="2F57B055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Собрать реальное описание процесса (интервью/наблюдение).</w:t>
      </w:r>
    </w:p>
    <w:p w14:paraId="5214861E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Написать текст «Постановка задачи» (проблематика + цели + KPI).</w:t>
      </w:r>
    </w:p>
    <w:p w14:paraId="786A138C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Построить AS-IS диаграмму (BPMN/IDEF0).</w:t>
      </w:r>
    </w:p>
    <w:p w14:paraId="187CDC38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Построить диаграмму контекста A-0.</w:t>
      </w:r>
    </w:p>
    <w:p w14:paraId="09191BA6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Сформировать список участников и границы системы.</w:t>
      </w:r>
    </w:p>
    <w:p w14:paraId="234677D6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Составить черновик функциональных и нефункциональных требований.</w:t>
      </w:r>
    </w:p>
    <w:p w14:paraId="61701FFC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Построить Use Case диаграмму.</w:t>
      </w:r>
    </w:p>
    <w:p w14:paraId="2587FF2F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Сформировать матрицу требований.</w:t>
      </w:r>
    </w:p>
    <w:p w14:paraId="6D55727B" w14:textId="77777777" w:rsidR="00851BE6" w:rsidRPr="00851BE6" w:rsidRDefault="00851BE6" w:rsidP="00851BE6">
      <w:pPr>
        <w:numPr>
          <w:ilvl w:val="0"/>
          <w:numId w:val="19"/>
        </w:numPr>
        <w:spacing w:after="0"/>
        <w:jc w:val="both"/>
      </w:pPr>
      <w:r w:rsidRPr="00851BE6">
        <w:t>Утвердить всё с руководителем/куратором ВТБ.</w:t>
      </w:r>
    </w:p>
    <w:p w14:paraId="69646A04" w14:textId="77777777" w:rsidR="00851BE6" w:rsidRPr="00851BE6" w:rsidRDefault="00851BE6" w:rsidP="00851BE6">
      <w:pPr>
        <w:spacing w:after="0"/>
        <w:ind w:firstLine="709"/>
        <w:jc w:val="both"/>
      </w:pPr>
    </w:p>
    <w:p w14:paraId="6E02F3E1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1. Цель этапа</w:t>
      </w:r>
    </w:p>
    <w:p w14:paraId="0252E94A" w14:textId="77777777" w:rsidR="00851BE6" w:rsidRPr="00851BE6" w:rsidRDefault="00851BE6" w:rsidP="00851BE6">
      <w:pPr>
        <w:spacing w:after="0"/>
        <w:ind w:firstLine="709"/>
        <w:jc w:val="both"/>
      </w:pPr>
      <w:r w:rsidRPr="00851BE6">
        <w:t>Понять и формально описать, что создаётся, зачем и какие конкретные проблемы колл-центра ВТБ решает автоматизация. Результат этапа — согласованная постановка задачи с критериями приёмки для следующего этапа разработки.</w:t>
      </w:r>
    </w:p>
    <w:p w14:paraId="41CC7ABF" w14:textId="77777777" w:rsidR="00851BE6" w:rsidRPr="00851BE6" w:rsidRDefault="00000000" w:rsidP="00851BE6">
      <w:pPr>
        <w:spacing w:after="0"/>
        <w:ind w:firstLine="709"/>
        <w:jc w:val="both"/>
      </w:pPr>
      <w:r>
        <w:pict w14:anchorId="541A5412">
          <v:rect id="_x0000_i1043" style="width:0;height:1.5pt" o:hralign="center" o:hrstd="t" o:hr="t" fillcolor="#a0a0a0" stroked="f"/>
        </w:pict>
      </w:r>
    </w:p>
    <w:p w14:paraId="5C8DDA70" w14:textId="55EBFEEB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2. Проблема (кратко и чётко)</w:t>
      </w:r>
    </w:p>
    <w:p w14:paraId="4901DE7E" w14:textId="77777777" w:rsidR="00851BE6" w:rsidRPr="00851BE6" w:rsidRDefault="00851BE6" w:rsidP="00851BE6">
      <w:pPr>
        <w:spacing w:after="0"/>
        <w:ind w:firstLine="709"/>
        <w:jc w:val="both"/>
      </w:pPr>
      <w:r w:rsidRPr="00851BE6">
        <w:t>Руководитель и сотрудники вручную вносят и систематизируют данные о заявках на такси, что приводит к следующим проблемам:</w:t>
      </w:r>
    </w:p>
    <w:p w14:paraId="67C15F83" w14:textId="77777777" w:rsidR="00851BE6" w:rsidRPr="00851BE6" w:rsidRDefault="00851BE6" w:rsidP="00851BE6">
      <w:pPr>
        <w:numPr>
          <w:ilvl w:val="0"/>
          <w:numId w:val="1"/>
        </w:numPr>
        <w:spacing w:after="0"/>
        <w:jc w:val="both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Ручной сбор и систематизация</w:t>
      </w:r>
      <w:r w:rsidRPr="00851BE6">
        <w:t xml:space="preserve"> — данные приходят из разных каналов (телефон, мессенджеры, e-mail, бумажные формы) и собираются вручную.</w:t>
      </w:r>
    </w:p>
    <w:p w14:paraId="007A1955" w14:textId="77777777" w:rsidR="00851BE6" w:rsidRPr="00851BE6" w:rsidRDefault="00851BE6" w:rsidP="00851BE6">
      <w:pPr>
        <w:numPr>
          <w:ilvl w:val="0"/>
          <w:numId w:val="1"/>
        </w:numPr>
        <w:spacing w:after="0"/>
        <w:jc w:val="both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Двойная работа</w:t>
      </w:r>
      <w:r w:rsidRPr="00851BE6">
        <w:t xml:space="preserve"> — одна и та же информация вводится повторно (внутренние таблицы / Яндекс Такси / отчёты).</w:t>
      </w:r>
    </w:p>
    <w:p w14:paraId="672A8534" w14:textId="77777777" w:rsidR="00851BE6" w:rsidRPr="00851BE6" w:rsidRDefault="00851BE6" w:rsidP="00851BE6">
      <w:pPr>
        <w:numPr>
          <w:ilvl w:val="0"/>
          <w:numId w:val="1"/>
        </w:numPr>
        <w:spacing w:after="0"/>
        <w:jc w:val="both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Сверка и корректировка</w:t>
      </w:r>
      <w:r w:rsidRPr="00851BE6">
        <w:t xml:space="preserve"> — постоянная ручная проверка и правка неверных/неполных данных.</w:t>
      </w:r>
    </w:p>
    <w:p w14:paraId="654505FD" w14:textId="77777777" w:rsidR="00851BE6" w:rsidRPr="00851BE6" w:rsidRDefault="00851BE6" w:rsidP="00851BE6">
      <w:pPr>
        <w:numPr>
          <w:ilvl w:val="0"/>
          <w:numId w:val="1"/>
        </w:numPr>
        <w:spacing w:after="0"/>
        <w:jc w:val="both"/>
      </w:pPr>
      <w:r w:rsidRPr="00851BE6">
        <w:rPr>
          <w:rFonts w:ascii="Segoe UI Emoji" w:hAnsi="Segoe UI Emoji" w:cs="Segoe UI Emoji"/>
        </w:rPr>
        <w:lastRenderedPageBreak/>
        <w:t>❌</w:t>
      </w:r>
      <w:r w:rsidRPr="00851BE6">
        <w:t xml:space="preserve"> </w:t>
      </w:r>
      <w:r w:rsidRPr="00851BE6">
        <w:rPr>
          <w:b/>
          <w:bCs/>
        </w:rPr>
        <w:t>Операционные потери</w:t>
      </w:r>
      <w:r w:rsidRPr="00851BE6">
        <w:t xml:space="preserve"> — колоссальные временные затраты (в среднем ~30–40 минут на одну заявку), не приносящие добавленной стоимости.</w:t>
      </w:r>
    </w:p>
    <w:p w14:paraId="2403A802" w14:textId="77777777" w:rsidR="00851BE6" w:rsidRPr="00851BE6" w:rsidRDefault="00851BE6" w:rsidP="00851BE6">
      <w:pPr>
        <w:numPr>
          <w:ilvl w:val="0"/>
          <w:numId w:val="1"/>
        </w:numPr>
        <w:spacing w:after="0"/>
        <w:jc w:val="both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Рост расходов и риски фрода</w:t>
      </w:r>
      <w:r w:rsidRPr="00851BE6">
        <w:t xml:space="preserve"> — человеческий фактор увеличивает вероятность ошибок, перерасходов и несанкционированных поездок.</w:t>
      </w:r>
    </w:p>
    <w:p w14:paraId="3B511A30" w14:textId="77777777" w:rsidR="00851BE6" w:rsidRPr="00851BE6" w:rsidRDefault="00851BE6" w:rsidP="00851BE6">
      <w:pPr>
        <w:numPr>
          <w:ilvl w:val="0"/>
          <w:numId w:val="1"/>
        </w:numPr>
        <w:spacing w:after="0"/>
        <w:jc w:val="both"/>
      </w:pPr>
      <w:r w:rsidRPr="00851BE6">
        <w:rPr>
          <w:rFonts w:ascii="Segoe UI Emoji" w:hAnsi="Segoe UI Emoji" w:cs="Segoe UI Emoji"/>
        </w:rPr>
        <w:t>❌</w:t>
      </w:r>
      <w:r w:rsidRPr="00851BE6">
        <w:t xml:space="preserve"> </w:t>
      </w:r>
      <w:r w:rsidRPr="00851BE6">
        <w:rPr>
          <w:b/>
          <w:bCs/>
        </w:rPr>
        <w:t>Отсутствие оперативного контроля</w:t>
      </w:r>
      <w:r w:rsidRPr="00851BE6">
        <w:t xml:space="preserve"> — нет механизма быстрого отслеживания лимитов поездок, оценки их целесообразности и автоматического выбора оптимального тарифа.</w:t>
      </w:r>
    </w:p>
    <w:p w14:paraId="31666587" w14:textId="77777777" w:rsidR="00851BE6" w:rsidRPr="00851BE6" w:rsidRDefault="00000000" w:rsidP="00851BE6">
      <w:pPr>
        <w:spacing w:after="0"/>
        <w:ind w:firstLine="709"/>
        <w:jc w:val="both"/>
      </w:pPr>
      <w:r>
        <w:pict w14:anchorId="1118116E">
          <v:rect id="_x0000_i1044" style="width:0;height:1.5pt" o:hralign="center" o:hrstd="t" o:hr="t" fillcolor="#a0a0a0" stroked="f"/>
        </w:pict>
      </w:r>
    </w:p>
    <w:p w14:paraId="4051A776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3. Последствия для бизнеса (что теряет ВТБ)</w:t>
      </w:r>
    </w:p>
    <w:p w14:paraId="17923548" w14:textId="77777777" w:rsidR="00851BE6" w:rsidRPr="00851BE6" w:rsidRDefault="00851BE6" w:rsidP="00851BE6">
      <w:pPr>
        <w:numPr>
          <w:ilvl w:val="0"/>
          <w:numId w:val="2"/>
        </w:numPr>
        <w:spacing w:after="0"/>
        <w:jc w:val="both"/>
      </w:pPr>
      <w:r w:rsidRPr="00851BE6">
        <w:t>Увеличенные операционные расходы из-за времени на обработку заявок.</w:t>
      </w:r>
    </w:p>
    <w:p w14:paraId="5F12D5B5" w14:textId="77777777" w:rsidR="00851BE6" w:rsidRPr="00851BE6" w:rsidRDefault="00851BE6" w:rsidP="00851BE6">
      <w:pPr>
        <w:numPr>
          <w:ilvl w:val="0"/>
          <w:numId w:val="2"/>
        </w:numPr>
        <w:spacing w:after="0"/>
        <w:jc w:val="both"/>
      </w:pPr>
      <w:r w:rsidRPr="00851BE6">
        <w:t>Невозможность оперативного контроля и аудита расходов.</w:t>
      </w:r>
    </w:p>
    <w:p w14:paraId="709D76B0" w14:textId="77777777" w:rsidR="00851BE6" w:rsidRPr="00851BE6" w:rsidRDefault="00851BE6" w:rsidP="00851BE6">
      <w:pPr>
        <w:numPr>
          <w:ilvl w:val="0"/>
          <w:numId w:val="2"/>
        </w:numPr>
        <w:spacing w:after="0"/>
        <w:jc w:val="both"/>
      </w:pPr>
      <w:r w:rsidRPr="00851BE6">
        <w:t>Частые ошибки и возвраты заявок → ухудшение качества сервиса.</w:t>
      </w:r>
    </w:p>
    <w:p w14:paraId="63DF3A64" w14:textId="77777777" w:rsidR="00851BE6" w:rsidRPr="00851BE6" w:rsidRDefault="00851BE6" w:rsidP="00851BE6">
      <w:pPr>
        <w:numPr>
          <w:ilvl w:val="0"/>
          <w:numId w:val="2"/>
        </w:numPr>
        <w:spacing w:after="0"/>
        <w:jc w:val="both"/>
      </w:pPr>
      <w:r w:rsidRPr="00851BE6">
        <w:t>Потеря данных и низкая прозрачность процессов.</w:t>
      </w:r>
    </w:p>
    <w:p w14:paraId="05D0034C" w14:textId="77777777" w:rsidR="00851BE6" w:rsidRPr="00851BE6" w:rsidRDefault="00000000" w:rsidP="00851BE6">
      <w:pPr>
        <w:spacing w:after="0"/>
        <w:ind w:firstLine="709"/>
        <w:jc w:val="both"/>
      </w:pPr>
      <w:r>
        <w:pict w14:anchorId="63616919">
          <v:rect id="_x0000_i1045" style="width:0;height:1.5pt" o:hralign="center" o:hrstd="t" o:hr="t" fillcolor="#a0a0a0" stroked="f"/>
        </w:pict>
      </w:r>
    </w:p>
    <w:p w14:paraId="181B1C7B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4. Цели автоматизации (SMART)</w:t>
      </w:r>
    </w:p>
    <w:p w14:paraId="6320520E" w14:textId="77777777" w:rsidR="00851BE6" w:rsidRPr="00851BE6" w:rsidRDefault="00851BE6" w:rsidP="00851BE6">
      <w:pPr>
        <w:numPr>
          <w:ilvl w:val="0"/>
          <w:numId w:val="3"/>
        </w:numPr>
        <w:spacing w:after="0"/>
        <w:jc w:val="both"/>
      </w:pPr>
      <w:r w:rsidRPr="00851BE6">
        <w:t xml:space="preserve">Сократить среднее время обработки одной заявки с 30–40 минут до </w:t>
      </w:r>
      <w:r w:rsidRPr="00851BE6">
        <w:rPr>
          <w:b/>
          <w:bCs/>
        </w:rPr>
        <w:t>≤5 минут</w:t>
      </w:r>
      <w:r w:rsidRPr="00851BE6">
        <w:t>.</w:t>
      </w:r>
    </w:p>
    <w:p w14:paraId="69F8C5D7" w14:textId="77777777" w:rsidR="00851BE6" w:rsidRPr="00851BE6" w:rsidRDefault="00851BE6" w:rsidP="00851BE6">
      <w:pPr>
        <w:numPr>
          <w:ilvl w:val="0"/>
          <w:numId w:val="3"/>
        </w:numPr>
        <w:spacing w:after="0"/>
        <w:jc w:val="both"/>
      </w:pPr>
      <w:r w:rsidRPr="00851BE6">
        <w:t xml:space="preserve">Уменьшить долю ошибок в данных на </w:t>
      </w:r>
      <w:r w:rsidRPr="00851BE6">
        <w:rPr>
          <w:b/>
          <w:bCs/>
        </w:rPr>
        <w:t>≥90%</w:t>
      </w:r>
      <w:r w:rsidRPr="00851BE6">
        <w:t xml:space="preserve"> (по результатам валидации).</w:t>
      </w:r>
    </w:p>
    <w:p w14:paraId="07CAB262" w14:textId="77777777" w:rsidR="00851BE6" w:rsidRPr="00851BE6" w:rsidRDefault="00851BE6" w:rsidP="00851BE6">
      <w:pPr>
        <w:numPr>
          <w:ilvl w:val="0"/>
          <w:numId w:val="3"/>
        </w:numPr>
        <w:spacing w:after="0"/>
        <w:jc w:val="both"/>
      </w:pPr>
      <w:r w:rsidRPr="00851BE6">
        <w:t>Обеспечить единый канал приёма заявок и централизованное хранение всех записей.</w:t>
      </w:r>
    </w:p>
    <w:p w14:paraId="062A14F3" w14:textId="77777777" w:rsidR="00851BE6" w:rsidRPr="00851BE6" w:rsidRDefault="00851BE6" w:rsidP="00851BE6">
      <w:pPr>
        <w:numPr>
          <w:ilvl w:val="0"/>
          <w:numId w:val="3"/>
        </w:numPr>
        <w:spacing w:after="0"/>
        <w:jc w:val="both"/>
      </w:pPr>
      <w:r w:rsidRPr="00851BE6">
        <w:t>Внедрить контроль лимитов и автоматические правила согласования — предотвратить несоответствующие политике поездки.</w:t>
      </w:r>
    </w:p>
    <w:p w14:paraId="17725C5C" w14:textId="77777777" w:rsidR="00851BE6" w:rsidRPr="00851BE6" w:rsidRDefault="00851BE6" w:rsidP="00851BE6">
      <w:pPr>
        <w:numPr>
          <w:ilvl w:val="0"/>
          <w:numId w:val="3"/>
        </w:numPr>
        <w:spacing w:after="0"/>
        <w:jc w:val="both"/>
      </w:pPr>
      <w:r w:rsidRPr="00851BE6">
        <w:t>Обеспечить формирование отчётов и аналитики по расходам за период.</w:t>
      </w:r>
    </w:p>
    <w:p w14:paraId="194E0419" w14:textId="77777777" w:rsidR="00851BE6" w:rsidRPr="00851BE6" w:rsidRDefault="00000000" w:rsidP="00851BE6">
      <w:pPr>
        <w:spacing w:after="0"/>
        <w:ind w:firstLine="709"/>
        <w:jc w:val="both"/>
      </w:pPr>
      <w:r>
        <w:pict w14:anchorId="2B09D081">
          <v:rect id="_x0000_i1046" style="width:0;height:1.5pt" o:hralign="center" o:hrstd="t" o:hr="t" fillcolor="#a0a0a0" stroked="f"/>
        </w:pict>
      </w:r>
    </w:p>
    <w:p w14:paraId="61000248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5. Критерии приёмки этапа</w:t>
      </w:r>
    </w:p>
    <w:p w14:paraId="58645DC5" w14:textId="77777777" w:rsidR="00851BE6" w:rsidRPr="00851BE6" w:rsidRDefault="00851BE6" w:rsidP="00851BE6">
      <w:pPr>
        <w:spacing w:after="0"/>
        <w:ind w:firstLine="709"/>
        <w:jc w:val="both"/>
      </w:pPr>
      <w:r w:rsidRPr="00851BE6">
        <w:t>Этап считается принятым, если выполнены и утверждены следующие артефакты:</w:t>
      </w:r>
    </w:p>
    <w:p w14:paraId="1D6E31B3" w14:textId="77777777" w:rsidR="00851BE6" w:rsidRPr="00851BE6" w:rsidRDefault="00851BE6" w:rsidP="00851BE6">
      <w:pPr>
        <w:numPr>
          <w:ilvl w:val="0"/>
          <w:numId w:val="4"/>
        </w:numPr>
        <w:spacing w:after="0"/>
        <w:jc w:val="both"/>
      </w:pPr>
      <w:r w:rsidRPr="00851BE6">
        <w:t>Документ «Постановка задачи» с описанием проблемы, целей и KPI.</w:t>
      </w:r>
    </w:p>
    <w:p w14:paraId="27755F6B" w14:textId="77777777" w:rsidR="00851BE6" w:rsidRPr="00851BE6" w:rsidRDefault="00851BE6" w:rsidP="00851BE6">
      <w:pPr>
        <w:numPr>
          <w:ilvl w:val="0"/>
          <w:numId w:val="4"/>
        </w:numPr>
        <w:spacing w:after="0"/>
        <w:jc w:val="both"/>
      </w:pPr>
      <w:r w:rsidRPr="00851BE6">
        <w:t>AS-IS диаграмма процесса (BPMN/IDEF0) + пояснительный текст.</w:t>
      </w:r>
    </w:p>
    <w:p w14:paraId="5CDA58F9" w14:textId="77777777" w:rsidR="00851BE6" w:rsidRPr="00851BE6" w:rsidRDefault="00851BE6" w:rsidP="00851BE6">
      <w:pPr>
        <w:numPr>
          <w:ilvl w:val="0"/>
          <w:numId w:val="4"/>
        </w:numPr>
        <w:spacing w:after="0"/>
        <w:jc w:val="both"/>
      </w:pPr>
      <w:r w:rsidRPr="00851BE6">
        <w:t>TO-BE диаграмма (упрощённый автоматизированный процесс).</w:t>
      </w:r>
    </w:p>
    <w:p w14:paraId="3F941EC6" w14:textId="77777777" w:rsidR="00851BE6" w:rsidRPr="00851BE6" w:rsidRDefault="00851BE6" w:rsidP="00851BE6">
      <w:pPr>
        <w:numPr>
          <w:ilvl w:val="0"/>
          <w:numId w:val="4"/>
        </w:numPr>
        <w:spacing w:after="0"/>
        <w:jc w:val="both"/>
      </w:pPr>
      <w:r w:rsidRPr="00851BE6">
        <w:t>Диаграмма контекста (A-0).</w:t>
      </w:r>
    </w:p>
    <w:p w14:paraId="306D755C" w14:textId="77777777" w:rsidR="00851BE6" w:rsidRPr="00851BE6" w:rsidRDefault="00851BE6" w:rsidP="00851BE6">
      <w:pPr>
        <w:numPr>
          <w:ilvl w:val="0"/>
          <w:numId w:val="4"/>
        </w:numPr>
        <w:spacing w:after="0"/>
        <w:jc w:val="both"/>
      </w:pPr>
      <w:r w:rsidRPr="00851BE6">
        <w:t>Список заинтересованных сторон и границы системы (in/out).</w:t>
      </w:r>
    </w:p>
    <w:p w14:paraId="723C25AF" w14:textId="77777777" w:rsidR="00851BE6" w:rsidRPr="00851BE6" w:rsidRDefault="00851BE6" w:rsidP="00851BE6">
      <w:pPr>
        <w:numPr>
          <w:ilvl w:val="0"/>
          <w:numId w:val="4"/>
        </w:numPr>
        <w:spacing w:after="0"/>
        <w:jc w:val="both"/>
      </w:pPr>
      <w:r w:rsidRPr="00851BE6">
        <w:t>Матрица требований (функциональные/нефункциональные) с приоритетами и критериями приёмки.</w:t>
      </w:r>
    </w:p>
    <w:p w14:paraId="087E8D8F" w14:textId="77777777" w:rsidR="00851BE6" w:rsidRPr="00851BE6" w:rsidRDefault="00851BE6" w:rsidP="00851BE6">
      <w:pPr>
        <w:numPr>
          <w:ilvl w:val="0"/>
          <w:numId w:val="4"/>
        </w:numPr>
        <w:spacing w:after="0"/>
        <w:jc w:val="both"/>
      </w:pPr>
      <w:r w:rsidRPr="00851BE6">
        <w:t>Утверждение (комментарии/подпись) научного руководителя и куратора от ВТБ.</w:t>
      </w:r>
    </w:p>
    <w:p w14:paraId="7A095879" w14:textId="77777777" w:rsidR="00851BE6" w:rsidRPr="00851BE6" w:rsidRDefault="00000000" w:rsidP="00851BE6">
      <w:pPr>
        <w:spacing w:after="0"/>
        <w:ind w:firstLine="709"/>
        <w:jc w:val="both"/>
      </w:pPr>
      <w:r>
        <w:pict w14:anchorId="3290B856">
          <v:rect id="_x0000_i1047" style="width:0;height:1.5pt" o:hralign="center" o:hrstd="t" o:hr="t" fillcolor="#a0a0a0" stroked="f"/>
        </w:pict>
      </w:r>
    </w:p>
    <w:p w14:paraId="53941CA2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6. Риски и меры снижения</w:t>
      </w:r>
    </w:p>
    <w:p w14:paraId="741B444C" w14:textId="77777777" w:rsidR="00851BE6" w:rsidRPr="00851BE6" w:rsidRDefault="00851BE6" w:rsidP="00851BE6">
      <w:pPr>
        <w:numPr>
          <w:ilvl w:val="0"/>
          <w:numId w:val="5"/>
        </w:numPr>
        <w:spacing w:after="0"/>
        <w:jc w:val="both"/>
      </w:pPr>
      <w:r w:rsidRPr="00851BE6">
        <w:t>Риск неполных данных от сотрудников → провести 2–3 интервью / наблюдение рабочего процесса.</w:t>
      </w:r>
    </w:p>
    <w:p w14:paraId="55180275" w14:textId="77777777" w:rsidR="00851BE6" w:rsidRPr="00851BE6" w:rsidRDefault="00851BE6" w:rsidP="00851BE6">
      <w:pPr>
        <w:numPr>
          <w:ilvl w:val="0"/>
          <w:numId w:val="5"/>
        </w:numPr>
        <w:spacing w:after="0"/>
        <w:jc w:val="both"/>
      </w:pPr>
      <w:r w:rsidRPr="00851BE6">
        <w:t>Риск расхождений ожиданий ВТБ и исполнителя → раннее согласование KPI и целей.</w:t>
      </w:r>
    </w:p>
    <w:p w14:paraId="15231D3F" w14:textId="77777777" w:rsidR="00851BE6" w:rsidRPr="00851BE6" w:rsidRDefault="00851BE6" w:rsidP="00851BE6">
      <w:pPr>
        <w:numPr>
          <w:ilvl w:val="0"/>
          <w:numId w:val="5"/>
        </w:numPr>
        <w:spacing w:after="0"/>
        <w:jc w:val="both"/>
      </w:pPr>
      <w:r w:rsidRPr="00851BE6">
        <w:lastRenderedPageBreak/>
        <w:t>Риск технических ограничений интеграции с партнёром (Яндекс Такси) → заранее подготовить формат экспорта (Excel/CSV) и предусмотреть API-адаптер.</w:t>
      </w:r>
    </w:p>
    <w:p w14:paraId="7F25AC16" w14:textId="77777777" w:rsidR="00851BE6" w:rsidRPr="00851BE6" w:rsidRDefault="00000000" w:rsidP="00851BE6">
      <w:pPr>
        <w:spacing w:after="0"/>
        <w:ind w:firstLine="709"/>
        <w:jc w:val="both"/>
      </w:pPr>
      <w:r>
        <w:pict w14:anchorId="74FC7C0D">
          <v:rect id="_x0000_i1048" style="width:0;height:1.5pt" o:hralign="center" o:hrstd="t" o:hr="t" fillcolor="#a0a0a0" stroked="f"/>
        </w:pict>
      </w:r>
    </w:p>
    <w:p w14:paraId="6347BCA7" w14:textId="77777777" w:rsidR="00851BE6" w:rsidRPr="00851BE6" w:rsidRDefault="00851BE6" w:rsidP="00851BE6">
      <w:pPr>
        <w:spacing w:after="0"/>
        <w:ind w:firstLine="709"/>
        <w:jc w:val="both"/>
        <w:rPr>
          <w:b/>
          <w:bCs/>
        </w:rPr>
      </w:pPr>
      <w:r w:rsidRPr="00851BE6">
        <w:rPr>
          <w:b/>
          <w:bCs/>
        </w:rPr>
        <w:t>7. Рекомендуемые следующие шаги (чек-лист)</w:t>
      </w:r>
    </w:p>
    <w:p w14:paraId="521D4BD4" w14:textId="77777777" w:rsidR="00851BE6" w:rsidRPr="00851BE6" w:rsidRDefault="00851BE6" w:rsidP="00851BE6">
      <w:pPr>
        <w:numPr>
          <w:ilvl w:val="0"/>
          <w:numId w:val="6"/>
        </w:numPr>
        <w:spacing w:after="0"/>
        <w:jc w:val="both"/>
      </w:pPr>
      <w:r w:rsidRPr="00851BE6">
        <w:t>Провести интервью/наблюдение в колл-центре и собрать примеры реальных заявок.</w:t>
      </w:r>
    </w:p>
    <w:p w14:paraId="48F2D2D7" w14:textId="77777777" w:rsidR="00851BE6" w:rsidRPr="00851BE6" w:rsidRDefault="00851BE6" w:rsidP="00851BE6">
      <w:pPr>
        <w:numPr>
          <w:ilvl w:val="0"/>
          <w:numId w:val="6"/>
        </w:numPr>
        <w:spacing w:after="0"/>
        <w:jc w:val="both"/>
      </w:pPr>
      <w:r w:rsidRPr="00851BE6">
        <w:t>Составить документ «Постановка задачи» (включая KPI).</w:t>
      </w:r>
    </w:p>
    <w:p w14:paraId="268F5F3E" w14:textId="77777777" w:rsidR="00851BE6" w:rsidRPr="00851BE6" w:rsidRDefault="00851BE6" w:rsidP="00851BE6">
      <w:pPr>
        <w:numPr>
          <w:ilvl w:val="0"/>
          <w:numId w:val="6"/>
        </w:numPr>
        <w:spacing w:after="0"/>
        <w:jc w:val="both"/>
      </w:pPr>
      <w:r w:rsidRPr="00851BE6">
        <w:t>Построить AS-IS BPMN / IDEF0 и визуально выделить узкие места.</w:t>
      </w:r>
    </w:p>
    <w:p w14:paraId="65459EE5" w14:textId="77777777" w:rsidR="00851BE6" w:rsidRPr="00851BE6" w:rsidRDefault="00851BE6" w:rsidP="00851BE6">
      <w:pPr>
        <w:numPr>
          <w:ilvl w:val="0"/>
          <w:numId w:val="6"/>
        </w:numPr>
        <w:spacing w:after="0"/>
        <w:jc w:val="both"/>
      </w:pPr>
      <w:r w:rsidRPr="00851BE6">
        <w:t>Построить диаграмму контекста A-0.</w:t>
      </w:r>
    </w:p>
    <w:p w14:paraId="3AED9B12" w14:textId="77777777" w:rsidR="00851BE6" w:rsidRPr="00851BE6" w:rsidRDefault="00851BE6" w:rsidP="00851BE6">
      <w:pPr>
        <w:numPr>
          <w:ilvl w:val="0"/>
          <w:numId w:val="6"/>
        </w:numPr>
        <w:spacing w:after="0"/>
        <w:jc w:val="both"/>
      </w:pPr>
      <w:r w:rsidRPr="00851BE6">
        <w:t>Описать границы системы и список акторов (сотрудник, дежурный руководитель, админ, партнёр).</w:t>
      </w:r>
    </w:p>
    <w:p w14:paraId="4862E040" w14:textId="77777777" w:rsidR="00851BE6" w:rsidRPr="00851BE6" w:rsidRDefault="00851BE6" w:rsidP="00851BE6">
      <w:pPr>
        <w:numPr>
          <w:ilvl w:val="0"/>
          <w:numId w:val="6"/>
        </w:numPr>
        <w:spacing w:after="0"/>
        <w:jc w:val="both"/>
      </w:pPr>
      <w:r w:rsidRPr="00851BE6">
        <w:t>Сформировать черновик функциональных и нефункциональных требований.</w:t>
      </w:r>
    </w:p>
    <w:p w14:paraId="1441C182" w14:textId="77777777" w:rsidR="00851BE6" w:rsidRPr="00851BE6" w:rsidRDefault="00851BE6" w:rsidP="00851BE6">
      <w:pPr>
        <w:numPr>
          <w:ilvl w:val="0"/>
          <w:numId w:val="6"/>
        </w:numPr>
        <w:spacing w:after="0"/>
        <w:jc w:val="both"/>
      </w:pPr>
      <w:r w:rsidRPr="00851BE6">
        <w:t>Подготовить матрицу требований и отправить на согласование руководителю/куратору ВТБ.</w:t>
      </w:r>
    </w:p>
    <w:p w14:paraId="2B3824B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E9E"/>
    <w:multiLevelType w:val="multilevel"/>
    <w:tmpl w:val="9620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70B3"/>
    <w:multiLevelType w:val="multilevel"/>
    <w:tmpl w:val="B80C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6B68"/>
    <w:multiLevelType w:val="multilevel"/>
    <w:tmpl w:val="ABD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23D9"/>
    <w:multiLevelType w:val="multilevel"/>
    <w:tmpl w:val="ECB0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43A1D"/>
    <w:multiLevelType w:val="multilevel"/>
    <w:tmpl w:val="64B8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202CA"/>
    <w:multiLevelType w:val="multilevel"/>
    <w:tmpl w:val="738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926EB"/>
    <w:multiLevelType w:val="hybridMultilevel"/>
    <w:tmpl w:val="ADAC16EC"/>
    <w:lvl w:ilvl="0" w:tplc="03A05A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2071EF"/>
    <w:multiLevelType w:val="multilevel"/>
    <w:tmpl w:val="5D5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05E70"/>
    <w:multiLevelType w:val="multilevel"/>
    <w:tmpl w:val="8C8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C7896"/>
    <w:multiLevelType w:val="multilevel"/>
    <w:tmpl w:val="B22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D476A"/>
    <w:multiLevelType w:val="multilevel"/>
    <w:tmpl w:val="C780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03642"/>
    <w:multiLevelType w:val="multilevel"/>
    <w:tmpl w:val="8138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E3617"/>
    <w:multiLevelType w:val="multilevel"/>
    <w:tmpl w:val="7E04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05F24"/>
    <w:multiLevelType w:val="multilevel"/>
    <w:tmpl w:val="75B8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D6FA1"/>
    <w:multiLevelType w:val="multilevel"/>
    <w:tmpl w:val="AB24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625E7"/>
    <w:multiLevelType w:val="multilevel"/>
    <w:tmpl w:val="944CC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952C66"/>
    <w:multiLevelType w:val="multilevel"/>
    <w:tmpl w:val="ECB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54713"/>
    <w:multiLevelType w:val="multilevel"/>
    <w:tmpl w:val="EEE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93AA7"/>
    <w:multiLevelType w:val="multilevel"/>
    <w:tmpl w:val="9F14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95EE6"/>
    <w:multiLevelType w:val="multilevel"/>
    <w:tmpl w:val="ACF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D683D"/>
    <w:multiLevelType w:val="multilevel"/>
    <w:tmpl w:val="542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B330C"/>
    <w:multiLevelType w:val="multilevel"/>
    <w:tmpl w:val="26EE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E6F5B"/>
    <w:multiLevelType w:val="multilevel"/>
    <w:tmpl w:val="980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7E414C"/>
    <w:multiLevelType w:val="multilevel"/>
    <w:tmpl w:val="9FA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6125D"/>
    <w:multiLevelType w:val="multilevel"/>
    <w:tmpl w:val="402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D4046"/>
    <w:multiLevelType w:val="multilevel"/>
    <w:tmpl w:val="0358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21CB7"/>
    <w:multiLevelType w:val="multilevel"/>
    <w:tmpl w:val="B2C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D0F2E"/>
    <w:multiLevelType w:val="multilevel"/>
    <w:tmpl w:val="346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C12C5"/>
    <w:multiLevelType w:val="multilevel"/>
    <w:tmpl w:val="9270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BE75CD"/>
    <w:multiLevelType w:val="multilevel"/>
    <w:tmpl w:val="F1F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8F5A65"/>
    <w:multiLevelType w:val="multilevel"/>
    <w:tmpl w:val="4D2C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3F0C74"/>
    <w:multiLevelType w:val="multilevel"/>
    <w:tmpl w:val="CDF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A1D36"/>
    <w:multiLevelType w:val="multilevel"/>
    <w:tmpl w:val="B95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F27CD"/>
    <w:multiLevelType w:val="multilevel"/>
    <w:tmpl w:val="60C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4D73C4"/>
    <w:multiLevelType w:val="multilevel"/>
    <w:tmpl w:val="E9AC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EB052A"/>
    <w:multiLevelType w:val="multilevel"/>
    <w:tmpl w:val="834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E7B0F"/>
    <w:multiLevelType w:val="multilevel"/>
    <w:tmpl w:val="7B54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06202"/>
    <w:multiLevelType w:val="multilevel"/>
    <w:tmpl w:val="3EF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C12CD"/>
    <w:multiLevelType w:val="multilevel"/>
    <w:tmpl w:val="0222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96CCC"/>
    <w:multiLevelType w:val="multilevel"/>
    <w:tmpl w:val="242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E0E4E"/>
    <w:multiLevelType w:val="multilevel"/>
    <w:tmpl w:val="0D1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876D5"/>
    <w:multiLevelType w:val="multilevel"/>
    <w:tmpl w:val="14B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6D7347"/>
    <w:multiLevelType w:val="multilevel"/>
    <w:tmpl w:val="629A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323161">
    <w:abstractNumId w:val="13"/>
  </w:num>
  <w:num w:numId="2" w16cid:durableId="1872914929">
    <w:abstractNumId w:val="5"/>
  </w:num>
  <w:num w:numId="3" w16cid:durableId="1209957783">
    <w:abstractNumId w:val="9"/>
  </w:num>
  <w:num w:numId="4" w16cid:durableId="1194803672">
    <w:abstractNumId w:val="34"/>
  </w:num>
  <w:num w:numId="5" w16cid:durableId="69162461">
    <w:abstractNumId w:val="23"/>
  </w:num>
  <w:num w:numId="6" w16cid:durableId="327055906">
    <w:abstractNumId w:val="26"/>
  </w:num>
  <w:num w:numId="7" w16cid:durableId="1850214202">
    <w:abstractNumId w:val="28"/>
  </w:num>
  <w:num w:numId="8" w16cid:durableId="1579095516">
    <w:abstractNumId w:val="36"/>
  </w:num>
  <w:num w:numId="9" w16cid:durableId="724571384">
    <w:abstractNumId w:val="25"/>
  </w:num>
  <w:num w:numId="10" w16cid:durableId="1861701310">
    <w:abstractNumId w:val="20"/>
  </w:num>
  <w:num w:numId="11" w16cid:durableId="714696168">
    <w:abstractNumId w:val="10"/>
  </w:num>
  <w:num w:numId="12" w16cid:durableId="1289047082">
    <w:abstractNumId w:val="21"/>
  </w:num>
  <w:num w:numId="13" w16cid:durableId="1343557211">
    <w:abstractNumId w:val="17"/>
  </w:num>
  <w:num w:numId="14" w16cid:durableId="1500922805">
    <w:abstractNumId w:val="35"/>
  </w:num>
  <w:num w:numId="15" w16cid:durableId="765882579">
    <w:abstractNumId w:val="15"/>
  </w:num>
  <w:num w:numId="16" w16cid:durableId="762729608">
    <w:abstractNumId w:val="7"/>
  </w:num>
  <w:num w:numId="17" w16cid:durableId="1424648946">
    <w:abstractNumId w:val="19"/>
  </w:num>
  <w:num w:numId="18" w16cid:durableId="1760515216">
    <w:abstractNumId w:val="8"/>
  </w:num>
  <w:num w:numId="19" w16cid:durableId="559629646">
    <w:abstractNumId w:val="37"/>
  </w:num>
  <w:num w:numId="20" w16cid:durableId="1484738586">
    <w:abstractNumId w:val="29"/>
  </w:num>
  <w:num w:numId="21" w16cid:durableId="1527210660">
    <w:abstractNumId w:val="24"/>
  </w:num>
  <w:num w:numId="22" w16cid:durableId="71660249">
    <w:abstractNumId w:val="41"/>
  </w:num>
  <w:num w:numId="23" w16cid:durableId="1511604553">
    <w:abstractNumId w:val="22"/>
  </w:num>
  <w:num w:numId="24" w16cid:durableId="161551724">
    <w:abstractNumId w:val="32"/>
  </w:num>
  <w:num w:numId="25" w16cid:durableId="1224296130">
    <w:abstractNumId w:val="42"/>
  </w:num>
  <w:num w:numId="26" w16cid:durableId="374307534">
    <w:abstractNumId w:val="6"/>
  </w:num>
  <w:num w:numId="27" w16cid:durableId="1839272907">
    <w:abstractNumId w:val="27"/>
  </w:num>
  <w:num w:numId="28" w16cid:durableId="317266295">
    <w:abstractNumId w:val="1"/>
  </w:num>
  <w:num w:numId="29" w16cid:durableId="1272980500">
    <w:abstractNumId w:val="14"/>
  </w:num>
  <w:num w:numId="30" w16cid:durableId="1635139258">
    <w:abstractNumId w:val="30"/>
  </w:num>
  <w:num w:numId="31" w16cid:durableId="1432705765">
    <w:abstractNumId w:val="12"/>
  </w:num>
  <w:num w:numId="32" w16cid:durableId="155196556">
    <w:abstractNumId w:val="31"/>
  </w:num>
  <w:num w:numId="33" w16cid:durableId="924876233">
    <w:abstractNumId w:val="38"/>
  </w:num>
  <w:num w:numId="34" w16cid:durableId="1574124828">
    <w:abstractNumId w:val="33"/>
  </w:num>
  <w:num w:numId="35" w16cid:durableId="1080365687">
    <w:abstractNumId w:val="11"/>
  </w:num>
  <w:num w:numId="36" w16cid:durableId="515113936">
    <w:abstractNumId w:val="4"/>
  </w:num>
  <w:num w:numId="37" w16cid:durableId="1121221019">
    <w:abstractNumId w:val="40"/>
  </w:num>
  <w:num w:numId="38" w16cid:durableId="836533522">
    <w:abstractNumId w:val="0"/>
  </w:num>
  <w:num w:numId="39" w16cid:durableId="157770424">
    <w:abstractNumId w:val="2"/>
  </w:num>
  <w:num w:numId="40" w16cid:durableId="1898473750">
    <w:abstractNumId w:val="39"/>
  </w:num>
  <w:num w:numId="41" w16cid:durableId="380403623">
    <w:abstractNumId w:val="18"/>
  </w:num>
  <w:num w:numId="42" w16cid:durableId="1599286325">
    <w:abstractNumId w:val="3"/>
  </w:num>
  <w:num w:numId="43" w16cid:durableId="15675665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12"/>
    <w:rsid w:val="001676D7"/>
    <w:rsid w:val="001A025F"/>
    <w:rsid w:val="003C4907"/>
    <w:rsid w:val="0040657C"/>
    <w:rsid w:val="006C0B77"/>
    <w:rsid w:val="006C3091"/>
    <w:rsid w:val="00740200"/>
    <w:rsid w:val="007F1C8B"/>
    <w:rsid w:val="008129D9"/>
    <w:rsid w:val="008242FF"/>
    <w:rsid w:val="00851BE6"/>
    <w:rsid w:val="00870751"/>
    <w:rsid w:val="00922C48"/>
    <w:rsid w:val="00B915B7"/>
    <w:rsid w:val="00C02A33"/>
    <w:rsid w:val="00D512A2"/>
    <w:rsid w:val="00E42C12"/>
    <w:rsid w:val="00EA59DF"/>
    <w:rsid w:val="00EE4070"/>
    <w:rsid w:val="00F12C76"/>
    <w:rsid w:val="00F5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C35C0"/>
  <w15:chartTrackingRefBased/>
  <w15:docId w15:val="{9385EA42-8385-49BD-969D-43DD921B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4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2C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C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C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C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C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C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C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C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C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2C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C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42C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42C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42C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42C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42C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42C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C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C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42C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C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C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C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42C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2496</Words>
  <Characters>14232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Ramfour</dc:creator>
  <cp:keywords/>
  <dc:description/>
  <cp:lastModifiedBy>Diablo4 Goose</cp:lastModifiedBy>
  <cp:revision>6</cp:revision>
  <dcterms:created xsi:type="dcterms:W3CDTF">2025-10-10T19:43:00Z</dcterms:created>
  <dcterms:modified xsi:type="dcterms:W3CDTF">2025-11-04T11:14:00Z</dcterms:modified>
</cp:coreProperties>
</file>