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8CB64" w14:textId="1072EEE1" w:rsidR="00464CB4" w:rsidRPr="00464CB4" w:rsidRDefault="00464CB4" w:rsidP="00464CB4">
      <w:pPr>
        <w:jc w:val="center"/>
        <w:rPr>
          <w:rFonts w:ascii="Arial" w:hAnsi="Arial" w:cs="Arial"/>
          <w:b/>
          <w:bCs/>
          <w:sz w:val="72"/>
          <w:szCs w:val="72"/>
          <w:lang w:val="fr-FR"/>
        </w:rPr>
      </w:pPr>
      <w:r w:rsidRPr="00464CB4">
        <w:rPr>
          <w:rFonts w:ascii="Arial" w:hAnsi="Arial" w:cs="Arial"/>
          <w:b/>
          <w:bCs/>
          <w:sz w:val="72"/>
          <w:szCs w:val="72"/>
          <w:lang w:val="fr-FR"/>
        </w:rPr>
        <w:t>Lettre de motivation</w:t>
      </w:r>
    </w:p>
    <w:p w14:paraId="1BA12645" w14:textId="5FC8587F" w:rsidR="00464CB4" w:rsidRPr="00464CB4" w:rsidRDefault="00464CB4" w:rsidP="00464CB4">
      <w:pPr>
        <w:rPr>
          <w:rFonts w:ascii="Arial" w:hAnsi="Arial" w:cs="Arial"/>
          <w:lang w:val="fr-FR"/>
        </w:rPr>
      </w:pPr>
      <w:r w:rsidRPr="00464CB4">
        <w:rPr>
          <w:rFonts w:ascii="Arial" w:hAnsi="Arial" w:cs="Arial"/>
          <w:b/>
          <w:bCs/>
        </w:rPr>
        <w:t>Objet :</w:t>
      </w:r>
      <w:r w:rsidRPr="00464CB4">
        <w:rPr>
          <w:rFonts w:ascii="Arial" w:hAnsi="Arial" w:cs="Arial"/>
        </w:rPr>
        <w:t xml:space="preserve"> Candidature au poste de Conseiller Commercial/Technique</w:t>
      </w:r>
    </w:p>
    <w:p w14:paraId="1045F6F7" w14:textId="77777777" w:rsidR="00464CB4" w:rsidRPr="00464CB4" w:rsidRDefault="00464CB4" w:rsidP="00464CB4">
      <w:pPr>
        <w:rPr>
          <w:rFonts w:ascii="Arial" w:hAnsi="Arial" w:cs="Arial"/>
        </w:rPr>
      </w:pPr>
      <w:r w:rsidRPr="00464CB4">
        <w:rPr>
          <w:rFonts w:ascii="Arial" w:hAnsi="Arial" w:cs="Arial"/>
        </w:rPr>
        <w:t>Madame, Monsieur,</w:t>
      </w:r>
    </w:p>
    <w:p w14:paraId="672029A9" w14:textId="7ED6DB24" w:rsidR="00464CB4" w:rsidRPr="00464CB4" w:rsidRDefault="00E04541" w:rsidP="00464CB4">
      <w:pPr>
        <w:rPr>
          <w:rFonts w:ascii="Arial" w:hAnsi="Arial" w:cs="Arial"/>
        </w:rPr>
      </w:pPr>
      <w:r>
        <w:rPr>
          <w:rFonts w:ascii="Arial" w:hAnsi="Arial" w:cs="Arial"/>
          <w:lang w:val="fr-FR"/>
        </w:rPr>
        <w:t xml:space="preserve">J’ai étudié à </w:t>
      </w:r>
      <w:proofErr w:type="spellStart"/>
      <w:r>
        <w:rPr>
          <w:rFonts w:ascii="Arial" w:hAnsi="Arial" w:cs="Arial"/>
          <w:lang w:val="fr-FR"/>
        </w:rPr>
        <w:t>I</w:t>
      </w:r>
      <w:r w:rsidR="00EB54B3">
        <w:rPr>
          <w:rFonts w:ascii="Arial" w:hAnsi="Arial" w:cs="Arial"/>
          <w:lang w:val="fr-FR"/>
        </w:rPr>
        <w:t>’institut</w:t>
      </w:r>
      <w:proofErr w:type="spellEnd"/>
      <w:r w:rsidR="00EB54B3">
        <w:rPr>
          <w:rFonts w:ascii="Arial" w:hAnsi="Arial" w:cs="Arial"/>
          <w:lang w:val="fr-FR"/>
        </w:rPr>
        <w:t xml:space="preserve"> supérieur des études technologiques de </w:t>
      </w:r>
      <w:proofErr w:type="spellStart"/>
      <w:r>
        <w:rPr>
          <w:rFonts w:ascii="Arial" w:hAnsi="Arial" w:cs="Arial"/>
          <w:lang w:val="fr-FR"/>
        </w:rPr>
        <w:t>Ràdes</w:t>
      </w:r>
      <w:proofErr w:type="spellEnd"/>
      <w:r w:rsidR="00464CB4" w:rsidRPr="00464CB4">
        <w:rPr>
          <w:rFonts w:ascii="Arial" w:hAnsi="Arial" w:cs="Arial"/>
        </w:rPr>
        <w:t xml:space="preserve"> en Technologies de l’Informatique, spécialisé dans le Développement des Systèmes d’Information et titulaire d’un Bac +2, je souhaite vous proposer ma candidature pour le poste de Conseiller Commercial/Technique au sein de TOPNET. Passionné par les nouvelles technologies et convaincu de la force de l’innovation au service de la relation client, je suis particulièrement motivé à l’idée de rejoindre une entreprise reconnue pour son dynamisme et son expertise, telle que la vôtre.</w:t>
      </w:r>
    </w:p>
    <w:p w14:paraId="57EB209E" w14:textId="77777777" w:rsidR="00464CB4" w:rsidRPr="00464CB4" w:rsidRDefault="00464CB4" w:rsidP="00464CB4">
      <w:pPr>
        <w:rPr>
          <w:rFonts w:ascii="Arial" w:hAnsi="Arial" w:cs="Arial"/>
        </w:rPr>
      </w:pPr>
      <w:r w:rsidRPr="00464CB4">
        <w:rPr>
          <w:rFonts w:ascii="Arial" w:hAnsi="Arial" w:cs="Arial"/>
        </w:rPr>
        <w:t xml:space="preserve">Au cours de mes expériences professionnelles, notamment lors de mon stage d’initiation chez </w:t>
      </w:r>
      <w:r w:rsidRPr="00464CB4">
        <w:rPr>
          <w:rFonts w:ascii="Arial" w:hAnsi="Arial" w:cs="Arial"/>
          <w:b/>
          <w:bCs/>
        </w:rPr>
        <w:t>BCT</w:t>
      </w:r>
      <w:r w:rsidRPr="00464CB4">
        <w:rPr>
          <w:rFonts w:ascii="Arial" w:hAnsi="Arial" w:cs="Arial"/>
        </w:rPr>
        <w:t xml:space="preserve"> en tant que Technicien en Équipement Informatique, j’ai développé une solide approche du problem solving, me permettant d’analyser rapidement des situations complexes et d’apporter des solutions efficaces. Cette expérience m’a appris l’importance de la réactivité et de la collaboration pour assurer la continuité des opérations.</w:t>
      </w:r>
    </w:p>
    <w:p w14:paraId="724F40A3" w14:textId="77777777" w:rsidR="00464CB4" w:rsidRPr="00464CB4" w:rsidRDefault="00464CB4" w:rsidP="00464CB4">
      <w:pPr>
        <w:rPr>
          <w:rFonts w:ascii="Arial" w:hAnsi="Arial" w:cs="Arial"/>
        </w:rPr>
      </w:pPr>
      <w:r w:rsidRPr="00464CB4">
        <w:rPr>
          <w:rFonts w:ascii="Arial" w:hAnsi="Arial" w:cs="Arial"/>
        </w:rPr>
        <w:t xml:space="preserve">Par ailleurs, mon stage de perfectionnement chez </w:t>
      </w:r>
      <w:r w:rsidRPr="00464CB4">
        <w:rPr>
          <w:rFonts w:ascii="Arial" w:hAnsi="Arial" w:cs="Arial"/>
          <w:b/>
          <w:bCs/>
        </w:rPr>
        <w:t xml:space="preserve">SIGA </w:t>
      </w:r>
      <w:r w:rsidRPr="00464CB4">
        <w:rPr>
          <w:rFonts w:ascii="Arial" w:hAnsi="Arial" w:cs="Arial"/>
        </w:rPr>
        <w:t xml:space="preserve">m’a offert l’opportunité d’évoluer dans un environnement agile et collaboratif. En adoptant des méthodes de travail modernes et en mettant l’accent sur une communication claire et structurée, j’ai pu transformer des problématiques techniques en opportunités commerciales. Ces compétences me semblent essentielles pour répondre aux exigences du poste proposé chez </w:t>
      </w:r>
      <w:r w:rsidRPr="00464CB4">
        <w:rPr>
          <w:rFonts w:ascii="Arial" w:hAnsi="Arial" w:cs="Arial"/>
          <w:b/>
          <w:bCs/>
        </w:rPr>
        <w:t>TOPNET</w:t>
      </w:r>
      <w:r w:rsidRPr="00464CB4">
        <w:rPr>
          <w:rFonts w:ascii="Arial" w:hAnsi="Arial" w:cs="Arial"/>
        </w:rPr>
        <w:t>, où l’alliance entre expertise technique et excellence relationnelle constitue un atout majeur.</w:t>
      </w:r>
    </w:p>
    <w:p w14:paraId="656F94FD" w14:textId="77777777" w:rsidR="00464CB4" w:rsidRPr="00464CB4" w:rsidRDefault="00464CB4" w:rsidP="00464CB4">
      <w:pPr>
        <w:rPr>
          <w:rFonts w:ascii="Arial" w:hAnsi="Arial" w:cs="Arial"/>
        </w:rPr>
      </w:pPr>
      <w:r w:rsidRPr="00464CB4">
        <w:rPr>
          <w:rFonts w:ascii="Arial" w:hAnsi="Arial" w:cs="Arial"/>
        </w:rPr>
        <w:t xml:space="preserve">Conscient que le succès de </w:t>
      </w:r>
      <w:r w:rsidRPr="00464CB4">
        <w:rPr>
          <w:rFonts w:ascii="Arial" w:hAnsi="Arial" w:cs="Arial"/>
          <w:b/>
          <w:bCs/>
        </w:rPr>
        <w:t>TOPNET</w:t>
      </w:r>
      <w:r w:rsidRPr="00464CB4">
        <w:rPr>
          <w:rFonts w:ascii="Arial" w:hAnsi="Arial" w:cs="Arial"/>
        </w:rPr>
        <w:t xml:space="preserve"> repose sur une équipe soudée et innovante, je suis persuadé que mon sens du travail en équipe, ma capacité à vulgariser des concepts techniques complexes et mon engagement dans la recherche de solutions créatives feront de moi un interlocuteur privilégié pour vos clients. Intégrer </w:t>
      </w:r>
      <w:r w:rsidRPr="00464CB4">
        <w:rPr>
          <w:rFonts w:ascii="Arial" w:hAnsi="Arial" w:cs="Arial"/>
          <w:b/>
          <w:bCs/>
        </w:rPr>
        <w:t>TOPNET</w:t>
      </w:r>
      <w:r w:rsidRPr="00464CB4">
        <w:rPr>
          <w:rFonts w:ascii="Arial" w:hAnsi="Arial" w:cs="Arial"/>
        </w:rPr>
        <w:t xml:space="preserve"> représente pour moi l’opportunité d’évoluer au sein d’un environnement stimulant et de contribuer activement à la croissance et à la réputation d’une entreprise leader dans son secteur.</w:t>
      </w:r>
    </w:p>
    <w:p w14:paraId="04B39DC8" w14:textId="77777777" w:rsidR="00464CB4" w:rsidRDefault="00464CB4" w:rsidP="00464CB4">
      <w:pPr>
        <w:rPr>
          <w:rFonts w:ascii="Arial" w:hAnsi="Arial" w:cs="Arial"/>
          <w:lang w:val="fr-FR"/>
        </w:rPr>
      </w:pPr>
      <w:r w:rsidRPr="00464CB4">
        <w:rPr>
          <w:rFonts w:ascii="Arial" w:hAnsi="Arial" w:cs="Arial"/>
        </w:rPr>
        <w:t>Je serais honoré de pouvoir discuter plus en détail de mes motivations et de l’apport que je pourrais représenter pour votre équipe. Dans l’attente d’un entretien, je vous prie d’agréer, Madame, Monsieur, l’expression de mes salutations distinguées.</w:t>
      </w:r>
    </w:p>
    <w:p w14:paraId="738DB6B6" w14:textId="77777777" w:rsidR="00E04541" w:rsidRDefault="00E04541" w:rsidP="00464CB4">
      <w:pPr>
        <w:rPr>
          <w:rFonts w:ascii="Arial" w:hAnsi="Arial" w:cs="Arial"/>
          <w:lang w:val="fr-FR"/>
        </w:rPr>
      </w:pPr>
    </w:p>
    <w:p w14:paraId="1616D718" w14:textId="5BB8CEE5" w:rsidR="00E04541" w:rsidRPr="00464CB4" w:rsidRDefault="00E04541" w:rsidP="00464CB4">
      <w:pPr>
        <w:rPr>
          <w:rFonts w:ascii="Arial" w:hAnsi="Arial" w:cs="Arial"/>
          <w:lang w:val="fr-FR"/>
        </w:rPr>
      </w:pPr>
      <w:r>
        <w:rPr>
          <w:rFonts w:ascii="Arial" w:hAnsi="Arial" w:cs="Arial"/>
          <w:lang w:val="fr-FR"/>
        </w:rPr>
        <w:t>Cordialement,</w:t>
      </w:r>
    </w:p>
    <w:p w14:paraId="6EFAAF3C" w14:textId="0A4FB696" w:rsidR="00090B72" w:rsidRPr="00E04541" w:rsidRDefault="00464CB4">
      <w:pPr>
        <w:rPr>
          <w:rFonts w:ascii="Arial" w:hAnsi="Arial" w:cs="Arial"/>
          <w:lang w:val="fr-FR"/>
        </w:rPr>
      </w:pPr>
      <w:r w:rsidRPr="00464CB4">
        <w:rPr>
          <w:rFonts w:ascii="Arial" w:hAnsi="Arial" w:cs="Arial"/>
        </w:rPr>
        <w:t>Khadhri Rami</w:t>
      </w:r>
    </w:p>
    <w:sectPr w:rsidR="00090B72" w:rsidRPr="00E04541" w:rsidSect="00E955B6">
      <w:pgSz w:w="11906" w:h="16838" w:code="9"/>
      <w:pgMar w:top="1417" w:right="1417" w:bottom="1417" w:left="1417" w:header="709" w:footer="22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84"/>
    <w:rsid w:val="00090B72"/>
    <w:rsid w:val="00217884"/>
    <w:rsid w:val="003C1129"/>
    <w:rsid w:val="00464CB4"/>
    <w:rsid w:val="006F6F0B"/>
    <w:rsid w:val="008C7B7A"/>
    <w:rsid w:val="00AC4A51"/>
    <w:rsid w:val="00E04541"/>
    <w:rsid w:val="00E35817"/>
    <w:rsid w:val="00E76E35"/>
    <w:rsid w:val="00E955B6"/>
    <w:rsid w:val="00EB54B3"/>
    <w:rsid w:val="00ED68B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78D7"/>
  <w15:chartTrackingRefBased/>
  <w15:docId w15:val="{78A1C2D7-829F-4D9E-BB32-E96B2A6E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7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17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1788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1788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1788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178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178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178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178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788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1788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1788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1788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1788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178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178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178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17884"/>
    <w:rPr>
      <w:rFonts w:eastAsiaTheme="majorEastAsia" w:cstheme="majorBidi"/>
      <w:color w:val="272727" w:themeColor="text1" w:themeTint="D8"/>
    </w:rPr>
  </w:style>
  <w:style w:type="paragraph" w:styleId="Titre">
    <w:name w:val="Title"/>
    <w:basedOn w:val="Normal"/>
    <w:next w:val="Normal"/>
    <w:link w:val="TitreCar"/>
    <w:uiPriority w:val="10"/>
    <w:qFormat/>
    <w:rsid w:val="00217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788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1788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1788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17884"/>
    <w:pPr>
      <w:spacing w:before="160"/>
      <w:jc w:val="center"/>
    </w:pPr>
    <w:rPr>
      <w:i/>
      <w:iCs/>
      <w:color w:val="404040" w:themeColor="text1" w:themeTint="BF"/>
    </w:rPr>
  </w:style>
  <w:style w:type="character" w:customStyle="1" w:styleId="CitationCar">
    <w:name w:val="Citation Car"/>
    <w:basedOn w:val="Policepardfaut"/>
    <w:link w:val="Citation"/>
    <w:uiPriority w:val="29"/>
    <w:rsid w:val="00217884"/>
    <w:rPr>
      <w:i/>
      <w:iCs/>
      <w:color w:val="404040" w:themeColor="text1" w:themeTint="BF"/>
    </w:rPr>
  </w:style>
  <w:style w:type="paragraph" w:styleId="Paragraphedeliste">
    <w:name w:val="List Paragraph"/>
    <w:basedOn w:val="Normal"/>
    <w:uiPriority w:val="34"/>
    <w:qFormat/>
    <w:rsid w:val="00217884"/>
    <w:pPr>
      <w:ind w:left="720"/>
      <w:contextualSpacing/>
    </w:pPr>
  </w:style>
  <w:style w:type="character" w:styleId="Accentuationintense">
    <w:name w:val="Intense Emphasis"/>
    <w:basedOn w:val="Policepardfaut"/>
    <w:uiPriority w:val="21"/>
    <w:qFormat/>
    <w:rsid w:val="00217884"/>
    <w:rPr>
      <w:i/>
      <w:iCs/>
      <w:color w:val="0F4761" w:themeColor="accent1" w:themeShade="BF"/>
    </w:rPr>
  </w:style>
  <w:style w:type="paragraph" w:styleId="Citationintense">
    <w:name w:val="Intense Quote"/>
    <w:basedOn w:val="Normal"/>
    <w:next w:val="Normal"/>
    <w:link w:val="CitationintenseCar"/>
    <w:uiPriority w:val="30"/>
    <w:qFormat/>
    <w:rsid w:val="00217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17884"/>
    <w:rPr>
      <w:i/>
      <w:iCs/>
      <w:color w:val="0F4761" w:themeColor="accent1" w:themeShade="BF"/>
    </w:rPr>
  </w:style>
  <w:style w:type="character" w:styleId="Rfrenceintense">
    <w:name w:val="Intense Reference"/>
    <w:basedOn w:val="Policepardfaut"/>
    <w:uiPriority w:val="32"/>
    <w:qFormat/>
    <w:rsid w:val="002178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649633">
      <w:bodyDiv w:val="1"/>
      <w:marLeft w:val="0"/>
      <w:marRight w:val="0"/>
      <w:marTop w:val="0"/>
      <w:marBottom w:val="0"/>
      <w:divBdr>
        <w:top w:val="none" w:sz="0" w:space="0" w:color="auto"/>
        <w:left w:val="none" w:sz="0" w:space="0" w:color="auto"/>
        <w:bottom w:val="none" w:sz="0" w:space="0" w:color="auto"/>
        <w:right w:val="none" w:sz="0" w:space="0" w:color="auto"/>
      </w:divBdr>
    </w:div>
    <w:div w:id="512033084">
      <w:bodyDiv w:val="1"/>
      <w:marLeft w:val="0"/>
      <w:marRight w:val="0"/>
      <w:marTop w:val="0"/>
      <w:marBottom w:val="0"/>
      <w:divBdr>
        <w:top w:val="none" w:sz="0" w:space="0" w:color="auto"/>
        <w:left w:val="none" w:sz="0" w:space="0" w:color="auto"/>
        <w:bottom w:val="none" w:sz="0" w:space="0" w:color="auto"/>
        <w:right w:val="none" w:sz="0" w:space="0" w:color="auto"/>
      </w:divBdr>
    </w:div>
    <w:div w:id="1234117831">
      <w:bodyDiv w:val="1"/>
      <w:marLeft w:val="0"/>
      <w:marRight w:val="0"/>
      <w:marTop w:val="0"/>
      <w:marBottom w:val="0"/>
      <w:divBdr>
        <w:top w:val="none" w:sz="0" w:space="0" w:color="auto"/>
        <w:left w:val="none" w:sz="0" w:space="0" w:color="auto"/>
        <w:bottom w:val="none" w:sz="0" w:space="0" w:color="auto"/>
        <w:right w:val="none" w:sz="0" w:space="0" w:color="auto"/>
      </w:divBdr>
    </w:div>
    <w:div w:id="1634752908">
      <w:bodyDiv w:val="1"/>
      <w:marLeft w:val="0"/>
      <w:marRight w:val="0"/>
      <w:marTop w:val="0"/>
      <w:marBottom w:val="0"/>
      <w:divBdr>
        <w:top w:val="none" w:sz="0" w:space="0" w:color="auto"/>
        <w:left w:val="none" w:sz="0" w:space="0" w:color="auto"/>
        <w:bottom w:val="none" w:sz="0" w:space="0" w:color="auto"/>
        <w:right w:val="none" w:sz="0" w:space="0" w:color="auto"/>
      </w:divBdr>
    </w:div>
    <w:div w:id="1653757321">
      <w:bodyDiv w:val="1"/>
      <w:marLeft w:val="0"/>
      <w:marRight w:val="0"/>
      <w:marTop w:val="0"/>
      <w:marBottom w:val="0"/>
      <w:divBdr>
        <w:top w:val="none" w:sz="0" w:space="0" w:color="auto"/>
        <w:left w:val="none" w:sz="0" w:space="0" w:color="auto"/>
        <w:bottom w:val="none" w:sz="0" w:space="0" w:color="auto"/>
        <w:right w:val="none" w:sz="0" w:space="0" w:color="auto"/>
      </w:divBdr>
    </w:div>
    <w:div w:id="18107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356</Words>
  <Characters>2031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khadhrirami</dc:creator>
  <cp:keywords/>
  <dc:description/>
  <cp:lastModifiedBy>khadhrirami</cp:lastModifiedBy>
  <cp:revision>5</cp:revision>
  <dcterms:created xsi:type="dcterms:W3CDTF">2025-03-20T22:33:00Z</dcterms:created>
  <dcterms:modified xsi:type="dcterms:W3CDTF">2025-03-20T22:48:00Z</dcterms:modified>
</cp:coreProperties>
</file>