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9F8F" w14:textId="77777777" w:rsidR="00FC2023" w:rsidRPr="00FC2023" w:rsidRDefault="00FC2023" w:rsidP="00FC2023">
      <w:r w:rsidRPr="00FC2023">
        <w:rPr>
          <w:b/>
          <w:bCs/>
        </w:rPr>
        <w:t>Project Name:</w:t>
      </w:r>
      <w:r w:rsidRPr="00FC2023">
        <w:t xml:space="preserve"> GCP Cloud Infrastructure Security Enhancement &amp; Standardization</w:t>
      </w:r>
      <w:r w:rsidRPr="00FC2023">
        <w:br/>
      </w:r>
      <w:r w:rsidRPr="00FC2023">
        <w:rPr>
          <w:b/>
          <w:bCs/>
        </w:rPr>
        <w:t>Project Owner:</w:t>
      </w:r>
      <w:r w:rsidRPr="00FC2023">
        <w:t xml:space="preserve"> [To be filled by user]</w:t>
      </w:r>
      <w:r w:rsidRPr="00FC2023">
        <w:br/>
      </w:r>
      <w:r w:rsidRPr="00FC2023">
        <w:rPr>
          <w:b/>
          <w:bCs/>
        </w:rPr>
        <w:t>Duration:</w:t>
      </w:r>
      <w:r w:rsidRPr="00FC2023">
        <w:t xml:space="preserve"> Q4 2025 to Q4 2026</w:t>
      </w:r>
      <w:r w:rsidRPr="00FC2023">
        <w:br/>
      </w:r>
      <w:r w:rsidRPr="00FC2023">
        <w:rPr>
          <w:b/>
          <w:bCs/>
        </w:rPr>
        <w:t>Scope:</w:t>
      </w:r>
      <w:r w:rsidRPr="00FC2023">
        <w:t xml:space="preserve"> Standardizing GCP infrastructure with secure access, naming conventions, controlled environments, and centralized identity and policy enforcement.</w:t>
      </w:r>
    </w:p>
    <w:p w14:paraId="728F3259" w14:textId="77777777" w:rsidR="00FC2023" w:rsidRPr="00FC2023" w:rsidRDefault="00FC2023" w:rsidP="00FC2023">
      <w:r w:rsidRPr="00FC2023">
        <w:pict w14:anchorId="2DA2108A">
          <v:rect id="_x0000_i1079" style="width:0;height:1.5pt" o:hralign="center" o:hrstd="t" o:hr="t" fillcolor="#a0a0a0" stroked="f"/>
        </w:pict>
      </w:r>
    </w:p>
    <w:p w14:paraId="7A8B74D8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1. Overview</w:t>
      </w:r>
    </w:p>
    <w:p w14:paraId="530E6DB1" w14:textId="77777777" w:rsidR="00FC2023" w:rsidRPr="00FC2023" w:rsidRDefault="00FC2023" w:rsidP="00FC2023">
      <w:r w:rsidRPr="00FC2023">
        <w:t>This initiative focuses on modernizing and securing the GCP infrastructure. It includes the standardization of resource naming, access control, logging, and implementing best practices for firewall and identity management.</w:t>
      </w:r>
    </w:p>
    <w:p w14:paraId="6B92F671" w14:textId="77777777" w:rsidR="00FC2023" w:rsidRPr="00FC2023" w:rsidRDefault="00FC2023" w:rsidP="00FC2023">
      <w:r w:rsidRPr="00FC2023">
        <w:pict w14:anchorId="3D614487">
          <v:rect id="_x0000_i1080" style="width:0;height:1.5pt" o:hralign="center" o:hrstd="t" o:hr="t" fillcolor="#a0a0a0" stroked="f"/>
        </w:pict>
      </w:r>
    </w:p>
    <w:p w14:paraId="00053069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2. Milestones and Deliverables</w:t>
      </w:r>
    </w:p>
    <w:p w14:paraId="621EDA39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Q4 2025:</w:t>
      </w:r>
    </w:p>
    <w:p w14:paraId="54A6B1BF" w14:textId="77777777" w:rsidR="00FC2023" w:rsidRPr="00FC2023" w:rsidRDefault="00FC2023" w:rsidP="00FC2023">
      <w:pPr>
        <w:numPr>
          <w:ilvl w:val="0"/>
          <w:numId w:val="1"/>
        </w:numPr>
      </w:pPr>
      <w:r w:rsidRPr="00FC2023">
        <w:rPr>
          <w:b/>
          <w:bCs/>
        </w:rPr>
        <w:t>Assessment Phase</w:t>
      </w:r>
    </w:p>
    <w:p w14:paraId="19FDC973" w14:textId="77777777" w:rsidR="00FC2023" w:rsidRPr="00FC2023" w:rsidRDefault="00FC2023" w:rsidP="00FC2023">
      <w:pPr>
        <w:numPr>
          <w:ilvl w:val="1"/>
          <w:numId w:val="1"/>
        </w:numPr>
      </w:pPr>
      <w:r w:rsidRPr="00FC2023">
        <w:t>Capture current GCP state: projects, users, firewall rules, and IAM policies.</w:t>
      </w:r>
    </w:p>
    <w:p w14:paraId="38260B2F" w14:textId="77777777" w:rsidR="00FC2023" w:rsidRPr="00FC2023" w:rsidRDefault="00FC2023" w:rsidP="00FC2023">
      <w:pPr>
        <w:numPr>
          <w:ilvl w:val="1"/>
          <w:numId w:val="1"/>
        </w:numPr>
      </w:pPr>
      <w:r w:rsidRPr="00FC2023">
        <w:t>Identify gaps in naming conventions, identity management, and logging.</w:t>
      </w:r>
    </w:p>
    <w:p w14:paraId="2687CBB7" w14:textId="77777777" w:rsidR="00FC2023" w:rsidRPr="00FC2023" w:rsidRDefault="00FC2023" w:rsidP="00FC2023">
      <w:pPr>
        <w:numPr>
          <w:ilvl w:val="1"/>
          <w:numId w:val="1"/>
        </w:numPr>
      </w:pPr>
      <w:r w:rsidRPr="00FC2023">
        <w:t>Document current vs. target state.</w:t>
      </w:r>
    </w:p>
    <w:p w14:paraId="429EE374" w14:textId="77777777" w:rsidR="00FC2023" w:rsidRPr="00FC2023" w:rsidRDefault="00FC2023" w:rsidP="00FC2023">
      <w:pPr>
        <w:numPr>
          <w:ilvl w:val="0"/>
          <w:numId w:val="1"/>
        </w:numPr>
      </w:pPr>
      <w:r w:rsidRPr="00FC2023">
        <w:rPr>
          <w:b/>
          <w:bCs/>
        </w:rPr>
        <w:t>Cost Analysis</w:t>
      </w:r>
    </w:p>
    <w:p w14:paraId="6488A6EA" w14:textId="77777777" w:rsidR="00FC2023" w:rsidRPr="00FC2023" w:rsidRDefault="00FC2023" w:rsidP="00FC2023">
      <w:pPr>
        <w:numPr>
          <w:ilvl w:val="1"/>
          <w:numId w:val="1"/>
        </w:numPr>
      </w:pPr>
      <w:r w:rsidRPr="00FC2023">
        <w:t>Analyze existing resources and usage.</w:t>
      </w:r>
    </w:p>
    <w:p w14:paraId="69784DAD" w14:textId="77777777" w:rsidR="00FC2023" w:rsidRPr="00FC2023" w:rsidRDefault="00FC2023" w:rsidP="00FC2023">
      <w:pPr>
        <w:numPr>
          <w:ilvl w:val="1"/>
          <w:numId w:val="1"/>
        </w:numPr>
      </w:pPr>
      <w:r w:rsidRPr="00FC2023">
        <w:t>Recommend optimization to reduce costs.</w:t>
      </w:r>
    </w:p>
    <w:p w14:paraId="4748CA8D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Q1 2026:</w:t>
      </w:r>
    </w:p>
    <w:p w14:paraId="4E8F61DB" w14:textId="77777777" w:rsidR="00FC2023" w:rsidRPr="00FC2023" w:rsidRDefault="00FC2023" w:rsidP="00FC2023">
      <w:pPr>
        <w:numPr>
          <w:ilvl w:val="0"/>
          <w:numId w:val="2"/>
        </w:numPr>
      </w:pPr>
      <w:r w:rsidRPr="00FC2023">
        <w:rPr>
          <w:b/>
          <w:bCs/>
        </w:rPr>
        <w:t>Naming Convention Implementation</w:t>
      </w:r>
    </w:p>
    <w:p w14:paraId="6DA9F834" w14:textId="77777777" w:rsidR="00FC2023" w:rsidRPr="00FC2023" w:rsidRDefault="00FC2023" w:rsidP="00FC2023">
      <w:pPr>
        <w:numPr>
          <w:ilvl w:val="1"/>
          <w:numId w:val="2"/>
        </w:numPr>
      </w:pPr>
      <w:r w:rsidRPr="00FC2023">
        <w:t>Define and apply consistent project/folder/resource naming standards.</w:t>
      </w:r>
    </w:p>
    <w:p w14:paraId="2CA3E771" w14:textId="77777777" w:rsidR="00FC2023" w:rsidRPr="00FC2023" w:rsidRDefault="00FC2023" w:rsidP="00FC2023">
      <w:pPr>
        <w:numPr>
          <w:ilvl w:val="1"/>
          <w:numId w:val="2"/>
        </w:numPr>
      </w:pPr>
      <w:r w:rsidRPr="00FC2023">
        <w:t xml:space="preserve">Apply naming </w:t>
      </w:r>
      <w:proofErr w:type="gramStart"/>
      <w:r w:rsidRPr="00FC2023">
        <w:t>convention</w:t>
      </w:r>
      <w:proofErr w:type="gramEnd"/>
      <w:r w:rsidRPr="00FC2023">
        <w:t xml:space="preserve"> to all existing and new projects.</w:t>
      </w:r>
    </w:p>
    <w:p w14:paraId="26F299F7" w14:textId="77777777" w:rsidR="00FC2023" w:rsidRPr="00FC2023" w:rsidRDefault="00FC2023" w:rsidP="00FC2023">
      <w:pPr>
        <w:numPr>
          <w:ilvl w:val="0"/>
          <w:numId w:val="2"/>
        </w:numPr>
      </w:pPr>
      <w:r w:rsidRPr="00FC2023">
        <w:rPr>
          <w:b/>
          <w:bCs/>
        </w:rPr>
        <w:t>Firewall &amp; IP Management</w:t>
      </w:r>
    </w:p>
    <w:p w14:paraId="4409703F" w14:textId="77777777" w:rsidR="00FC2023" w:rsidRPr="00FC2023" w:rsidRDefault="00FC2023" w:rsidP="00FC2023">
      <w:pPr>
        <w:numPr>
          <w:ilvl w:val="1"/>
          <w:numId w:val="2"/>
        </w:numPr>
      </w:pPr>
      <w:r w:rsidRPr="00FC2023">
        <w:t>Review and restructure firewall rules.</w:t>
      </w:r>
    </w:p>
    <w:p w14:paraId="392400B9" w14:textId="77777777" w:rsidR="00FC2023" w:rsidRPr="00FC2023" w:rsidRDefault="00FC2023" w:rsidP="00FC2023">
      <w:pPr>
        <w:numPr>
          <w:ilvl w:val="1"/>
          <w:numId w:val="2"/>
        </w:numPr>
      </w:pPr>
      <w:r w:rsidRPr="00FC2023">
        <w:t>Assign fixed IPs to controlled environments (Dev, QA, Prod).</w:t>
      </w:r>
    </w:p>
    <w:p w14:paraId="353C78E6" w14:textId="77777777" w:rsidR="00FC2023" w:rsidRPr="00FC2023" w:rsidRDefault="00FC2023" w:rsidP="00FC2023">
      <w:pPr>
        <w:numPr>
          <w:ilvl w:val="1"/>
          <w:numId w:val="2"/>
        </w:numPr>
      </w:pPr>
      <w:r w:rsidRPr="00FC2023">
        <w:t>Document ingress/egress policies.</w:t>
      </w:r>
    </w:p>
    <w:p w14:paraId="6BF6D22A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lastRenderedPageBreak/>
        <w:t>Q2 2026:</w:t>
      </w:r>
    </w:p>
    <w:p w14:paraId="76E98174" w14:textId="77777777" w:rsidR="00FC2023" w:rsidRPr="00FC2023" w:rsidRDefault="00FC2023" w:rsidP="00FC2023">
      <w:pPr>
        <w:numPr>
          <w:ilvl w:val="0"/>
          <w:numId w:val="3"/>
        </w:numPr>
      </w:pPr>
      <w:r w:rsidRPr="00FC2023">
        <w:rPr>
          <w:b/>
          <w:bCs/>
        </w:rPr>
        <w:t>Centralized Identity and Access Management</w:t>
      </w:r>
    </w:p>
    <w:p w14:paraId="77182411" w14:textId="77777777" w:rsidR="00FC2023" w:rsidRPr="00FC2023" w:rsidRDefault="00FC2023" w:rsidP="00FC2023">
      <w:pPr>
        <w:numPr>
          <w:ilvl w:val="1"/>
          <w:numId w:val="3"/>
        </w:numPr>
      </w:pPr>
      <w:r w:rsidRPr="00FC2023">
        <w:t>Integrate GCP IAM with centralized AD/SSO.</w:t>
      </w:r>
    </w:p>
    <w:p w14:paraId="742C93CA" w14:textId="77777777" w:rsidR="00FC2023" w:rsidRPr="00FC2023" w:rsidRDefault="00FC2023" w:rsidP="00FC2023">
      <w:pPr>
        <w:numPr>
          <w:ilvl w:val="1"/>
          <w:numId w:val="3"/>
        </w:numPr>
      </w:pPr>
      <w:r w:rsidRPr="00FC2023">
        <w:t xml:space="preserve">Define </w:t>
      </w:r>
      <w:proofErr w:type="gramStart"/>
      <w:r w:rsidRPr="00FC2023">
        <w:t>least</w:t>
      </w:r>
      <w:proofErr w:type="gramEnd"/>
      <w:r w:rsidRPr="00FC2023">
        <w:t xml:space="preserve"> privilege roles and implement access review policies.</w:t>
      </w:r>
    </w:p>
    <w:p w14:paraId="6D2E90B6" w14:textId="77777777" w:rsidR="00FC2023" w:rsidRPr="00FC2023" w:rsidRDefault="00FC2023" w:rsidP="00FC2023">
      <w:pPr>
        <w:numPr>
          <w:ilvl w:val="1"/>
          <w:numId w:val="3"/>
        </w:numPr>
      </w:pPr>
      <w:r w:rsidRPr="00FC2023">
        <w:t>Apply RBAC to GCP folders and resources.</w:t>
      </w:r>
    </w:p>
    <w:p w14:paraId="2E727859" w14:textId="77777777" w:rsidR="00FC2023" w:rsidRPr="00FC2023" w:rsidRDefault="00FC2023" w:rsidP="00FC2023">
      <w:pPr>
        <w:numPr>
          <w:ilvl w:val="0"/>
          <w:numId w:val="3"/>
        </w:numPr>
      </w:pPr>
      <w:r w:rsidRPr="00FC2023">
        <w:rPr>
          <w:b/>
          <w:bCs/>
        </w:rPr>
        <w:t>Policy Enforcement</w:t>
      </w:r>
    </w:p>
    <w:p w14:paraId="787FCD43" w14:textId="77777777" w:rsidR="00FC2023" w:rsidRPr="00FC2023" w:rsidRDefault="00FC2023" w:rsidP="00FC2023">
      <w:pPr>
        <w:numPr>
          <w:ilvl w:val="1"/>
          <w:numId w:val="3"/>
        </w:numPr>
      </w:pPr>
      <w:r w:rsidRPr="00FC2023">
        <w:t xml:space="preserve">Develop </w:t>
      </w:r>
      <w:proofErr w:type="gramStart"/>
      <w:r w:rsidRPr="00FC2023">
        <w:t>organization</w:t>
      </w:r>
      <w:proofErr w:type="gramEnd"/>
      <w:r w:rsidRPr="00FC2023">
        <w:t xml:space="preserve"> policies for resource creation (e.g., labels, tags).</w:t>
      </w:r>
    </w:p>
    <w:p w14:paraId="59F288DC" w14:textId="77777777" w:rsidR="00FC2023" w:rsidRPr="00FC2023" w:rsidRDefault="00FC2023" w:rsidP="00FC2023">
      <w:pPr>
        <w:numPr>
          <w:ilvl w:val="1"/>
          <w:numId w:val="3"/>
        </w:numPr>
      </w:pPr>
      <w:r w:rsidRPr="00FC2023">
        <w:t>Prevent direct IAM changes at project level.</w:t>
      </w:r>
    </w:p>
    <w:p w14:paraId="48795423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Q3 2026:</w:t>
      </w:r>
    </w:p>
    <w:p w14:paraId="719D91FC" w14:textId="77777777" w:rsidR="00FC2023" w:rsidRPr="00FC2023" w:rsidRDefault="00FC2023" w:rsidP="00FC2023">
      <w:pPr>
        <w:numPr>
          <w:ilvl w:val="0"/>
          <w:numId w:val="4"/>
        </w:numPr>
      </w:pPr>
      <w:r w:rsidRPr="00FC2023">
        <w:rPr>
          <w:b/>
          <w:bCs/>
        </w:rPr>
        <w:t>Logging &amp; Monitoring</w:t>
      </w:r>
    </w:p>
    <w:p w14:paraId="44F6777E" w14:textId="77777777" w:rsidR="00FC2023" w:rsidRPr="00FC2023" w:rsidRDefault="00FC2023" w:rsidP="00FC2023">
      <w:pPr>
        <w:numPr>
          <w:ilvl w:val="1"/>
          <w:numId w:val="4"/>
        </w:numPr>
      </w:pPr>
      <w:r w:rsidRPr="00FC2023">
        <w:t>Ensure all logs are forwarded to Splunk.</w:t>
      </w:r>
    </w:p>
    <w:p w14:paraId="3E52FBDC" w14:textId="77777777" w:rsidR="00FC2023" w:rsidRPr="00FC2023" w:rsidRDefault="00FC2023" w:rsidP="00FC2023">
      <w:pPr>
        <w:numPr>
          <w:ilvl w:val="1"/>
          <w:numId w:val="4"/>
        </w:numPr>
      </w:pPr>
      <w:r w:rsidRPr="00FC2023">
        <w:t>Enable audit logs across all projects.</w:t>
      </w:r>
    </w:p>
    <w:p w14:paraId="1094EDA8" w14:textId="77777777" w:rsidR="00FC2023" w:rsidRPr="00FC2023" w:rsidRDefault="00FC2023" w:rsidP="00FC2023">
      <w:pPr>
        <w:numPr>
          <w:ilvl w:val="1"/>
          <w:numId w:val="4"/>
        </w:numPr>
      </w:pPr>
      <w:r w:rsidRPr="00FC2023">
        <w:t>Define alert policies for critical events.</w:t>
      </w:r>
    </w:p>
    <w:p w14:paraId="3C6E0B7E" w14:textId="77777777" w:rsidR="00FC2023" w:rsidRPr="00FC2023" w:rsidRDefault="00FC2023" w:rsidP="00FC2023">
      <w:pPr>
        <w:numPr>
          <w:ilvl w:val="0"/>
          <w:numId w:val="4"/>
        </w:numPr>
      </w:pPr>
      <w:r w:rsidRPr="00FC2023">
        <w:rPr>
          <w:b/>
          <w:bCs/>
        </w:rPr>
        <w:t>Security Integration</w:t>
      </w:r>
    </w:p>
    <w:p w14:paraId="64BBA2DC" w14:textId="77777777" w:rsidR="00FC2023" w:rsidRPr="00FC2023" w:rsidRDefault="00FC2023" w:rsidP="00FC2023">
      <w:pPr>
        <w:numPr>
          <w:ilvl w:val="1"/>
          <w:numId w:val="4"/>
        </w:numPr>
      </w:pPr>
      <w:r w:rsidRPr="00FC2023">
        <w:t>Integrate GCP with Wiz.io for security posture management.</w:t>
      </w:r>
    </w:p>
    <w:p w14:paraId="0D63B3B5" w14:textId="77777777" w:rsidR="00FC2023" w:rsidRPr="00FC2023" w:rsidRDefault="00FC2023" w:rsidP="00FC2023">
      <w:pPr>
        <w:numPr>
          <w:ilvl w:val="1"/>
          <w:numId w:val="4"/>
        </w:numPr>
      </w:pPr>
      <w:r w:rsidRPr="00FC2023">
        <w:t>Enable vulnerability detection and remediation workflows.</w:t>
      </w:r>
    </w:p>
    <w:p w14:paraId="44F1DBCE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Q4 2026:</w:t>
      </w:r>
    </w:p>
    <w:p w14:paraId="0D8A3865" w14:textId="77777777" w:rsidR="00FC2023" w:rsidRPr="00FC2023" w:rsidRDefault="00FC2023" w:rsidP="00FC2023">
      <w:pPr>
        <w:numPr>
          <w:ilvl w:val="0"/>
          <w:numId w:val="5"/>
        </w:numPr>
      </w:pPr>
      <w:r w:rsidRPr="00FC2023">
        <w:rPr>
          <w:b/>
          <w:bCs/>
        </w:rPr>
        <w:t>Final Review and Handoff</w:t>
      </w:r>
    </w:p>
    <w:p w14:paraId="0AA223E8" w14:textId="77777777" w:rsidR="00FC2023" w:rsidRPr="00FC2023" w:rsidRDefault="00FC2023" w:rsidP="00FC2023">
      <w:pPr>
        <w:numPr>
          <w:ilvl w:val="1"/>
          <w:numId w:val="5"/>
        </w:numPr>
      </w:pPr>
      <w:r w:rsidRPr="00FC2023">
        <w:t>Validate the implemented changes against the target state.</w:t>
      </w:r>
    </w:p>
    <w:p w14:paraId="09482B04" w14:textId="77777777" w:rsidR="00FC2023" w:rsidRPr="00FC2023" w:rsidRDefault="00FC2023" w:rsidP="00FC2023">
      <w:pPr>
        <w:numPr>
          <w:ilvl w:val="1"/>
          <w:numId w:val="5"/>
        </w:numPr>
      </w:pPr>
      <w:r w:rsidRPr="00FC2023">
        <w:t>Handoff documentation, SOPs, and access control list to ops team.</w:t>
      </w:r>
    </w:p>
    <w:p w14:paraId="30A6E09E" w14:textId="77777777" w:rsidR="00FC2023" w:rsidRPr="00FC2023" w:rsidRDefault="00FC2023" w:rsidP="00FC2023">
      <w:r w:rsidRPr="00FC2023">
        <w:pict w14:anchorId="578ECEB0">
          <v:rect id="_x0000_i1081" style="width:0;height:1.5pt" o:hralign="center" o:hrstd="t" o:hr="t" fillcolor="#a0a0a0" stroked="f"/>
        </w:pict>
      </w:r>
    </w:p>
    <w:p w14:paraId="0D03CEAA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3. Dependencies</w:t>
      </w:r>
    </w:p>
    <w:p w14:paraId="661C0B40" w14:textId="77777777" w:rsidR="00FC2023" w:rsidRPr="00FC2023" w:rsidRDefault="00FC2023" w:rsidP="00FC2023">
      <w:pPr>
        <w:numPr>
          <w:ilvl w:val="0"/>
          <w:numId w:val="6"/>
        </w:numPr>
      </w:pPr>
      <w:r w:rsidRPr="00FC2023">
        <w:t>Approval of project naming standards.</w:t>
      </w:r>
    </w:p>
    <w:p w14:paraId="5CE878A1" w14:textId="77777777" w:rsidR="00FC2023" w:rsidRPr="00FC2023" w:rsidRDefault="00FC2023" w:rsidP="00FC2023">
      <w:pPr>
        <w:numPr>
          <w:ilvl w:val="0"/>
          <w:numId w:val="6"/>
        </w:numPr>
      </w:pPr>
      <w:r w:rsidRPr="00FC2023">
        <w:t>Centralized Identity Management system access (e.g., Azure AD).</w:t>
      </w:r>
    </w:p>
    <w:p w14:paraId="5D68A548" w14:textId="77777777" w:rsidR="00FC2023" w:rsidRPr="00FC2023" w:rsidRDefault="00FC2023" w:rsidP="00FC2023">
      <w:pPr>
        <w:numPr>
          <w:ilvl w:val="0"/>
          <w:numId w:val="6"/>
        </w:numPr>
      </w:pPr>
      <w:r w:rsidRPr="00FC2023">
        <w:t>Splunk access for log verification.</w:t>
      </w:r>
    </w:p>
    <w:p w14:paraId="1299B179" w14:textId="77777777" w:rsidR="00FC2023" w:rsidRPr="00FC2023" w:rsidRDefault="00FC2023" w:rsidP="00FC2023">
      <w:pPr>
        <w:numPr>
          <w:ilvl w:val="0"/>
          <w:numId w:val="6"/>
        </w:numPr>
      </w:pPr>
      <w:r w:rsidRPr="00FC2023">
        <w:t>Firewall rule export and approval for changes.</w:t>
      </w:r>
    </w:p>
    <w:p w14:paraId="2D3A1B2B" w14:textId="77777777" w:rsidR="00FC2023" w:rsidRPr="00FC2023" w:rsidRDefault="00FC2023" w:rsidP="00FC2023">
      <w:r w:rsidRPr="00FC2023">
        <w:lastRenderedPageBreak/>
        <w:pict w14:anchorId="1C9C1DCA">
          <v:rect id="_x0000_i1082" style="width:0;height:1.5pt" o:hralign="center" o:hrstd="t" o:hr="t" fillcolor="#a0a0a0" stroked="f"/>
        </w:pict>
      </w:r>
    </w:p>
    <w:p w14:paraId="2930FA8B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4. Recommendations</w:t>
      </w:r>
    </w:p>
    <w:p w14:paraId="570869A1" w14:textId="77777777" w:rsidR="00FC2023" w:rsidRPr="00FC2023" w:rsidRDefault="00FC2023" w:rsidP="00FC2023">
      <w:pPr>
        <w:numPr>
          <w:ilvl w:val="0"/>
          <w:numId w:val="7"/>
        </w:numPr>
      </w:pPr>
      <w:r w:rsidRPr="00FC2023">
        <w:t>Revisit and revise network architecture if required (Hub-and-Spoke model).</w:t>
      </w:r>
    </w:p>
    <w:p w14:paraId="78C93C19" w14:textId="77777777" w:rsidR="00FC2023" w:rsidRPr="00FC2023" w:rsidRDefault="00FC2023" w:rsidP="00FC2023">
      <w:pPr>
        <w:numPr>
          <w:ilvl w:val="0"/>
          <w:numId w:val="7"/>
        </w:numPr>
      </w:pPr>
      <w:r w:rsidRPr="00FC2023">
        <w:t>Enforce mandatory tagging policies.</w:t>
      </w:r>
    </w:p>
    <w:p w14:paraId="5B137986" w14:textId="77777777" w:rsidR="00FC2023" w:rsidRPr="00FC2023" w:rsidRDefault="00FC2023" w:rsidP="00FC2023">
      <w:pPr>
        <w:numPr>
          <w:ilvl w:val="0"/>
          <w:numId w:val="7"/>
        </w:numPr>
      </w:pPr>
      <w:r w:rsidRPr="00FC2023">
        <w:t>Apply VPC Service Controls for high-risk services.</w:t>
      </w:r>
    </w:p>
    <w:p w14:paraId="1529FFFF" w14:textId="77777777" w:rsidR="00FC2023" w:rsidRPr="00FC2023" w:rsidRDefault="00FC2023" w:rsidP="00FC2023">
      <w:pPr>
        <w:numPr>
          <w:ilvl w:val="0"/>
          <w:numId w:val="7"/>
        </w:numPr>
      </w:pPr>
      <w:r w:rsidRPr="00FC2023">
        <w:t>Enable security command center and cloud DLP.</w:t>
      </w:r>
    </w:p>
    <w:p w14:paraId="074E85D9" w14:textId="77777777" w:rsidR="00FC2023" w:rsidRPr="00FC2023" w:rsidRDefault="00FC2023" w:rsidP="00FC2023">
      <w:r w:rsidRPr="00FC2023">
        <w:pict w14:anchorId="2C2F9EC8">
          <v:rect id="_x0000_i1083" style="width:0;height:1.5pt" o:hralign="center" o:hrstd="t" o:hr="t" fillcolor="#a0a0a0" stroked="f"/>
        </w:pict>
      </w:r>
    </w:p>
    <w:p w14:paraId="6A718FC0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5. Security Objectives</w:t>
      </w:r>
    </w:p>
    <w:p w14:paraId="21A4A240" w14:textId="77777777" w:rsidR="00FC2023" w:rsidRPr="00FC2023" w:rsidRDefault="00FC2023" w:rsidP="00FC2023">
      <w:pPr>
        <w:numPr>
          <w:ilvl w:val="0"/>
          <w:numId w:val="8"/>
        </w:numPr>
      </w:pPr>
      <w:r w:rsidRPr="00FC2023">
        <w:t xml:space="preserve">Enforce Least Privilege </w:t>
      </w:r>
      <w:proofErr w:type="gramStart"/>
      <w:r w:rsidRPr="00FC2023">
        <w:t>principle</w:t>
      </w:r>
      <w:proofErr w:type="gramEnd"/>
      <w:r w:rsidRPr="00FC2023">
        <w:t xml:space="preserve"> across all services.</w:t>
      </w:r>
    </w:p>
    <w:p w14:paraId="43F14180" w14:textId="77777777" w:rsidR="00FC2023" w:rsidRPr="00FC2023" w:rsidRDefault="00FC2023" w:rsidP="00FC2023">
      <w:pPr>
        <w:numPr>
          <w:ilvl w:val="0"/>
          <w:numId w:val="8"/>
        </w:numPr>
      </w:pPr>
      <w:r w:rsidRPr="00FC2023">
        <w:t>Protect access using IAM Conditions and MFA.</w:t>
      </w:r>
    </w:p>
    <w:p w14:paraId="196A9395" w14:textId="77777777" w:rsidR="00FC2023" w:rsidRPr="00FC2023" w:rsidRDefault="00FC2023" w:rsidP="00FC2023">
      <w:pPr>
        <w:numPr>
          <w:ilvl w:val="0"/>
          <w:numId w:val="8"/>
        </w:numPr>
      </w:pPr>
      <w:r w:rsidRPr="00FC2023">
        <w:t>Implement policy constraints (e.g., disallow public IP).</w:t>
      </w:r>
    </w:p>
    <w:p w14:paraId="28AC8AEE" w14:textId="77777777" w:rsidR="00FC2023" w:rsidRPr="00FC2023" w:rsidRDefault="00FC2023" w:rsidP="00FC2023">
      <w:pPr>
        <w:numPr>
          <w:ilvl w:val="0"/>
          <w:numId w:val="8"/>
        </w:numPr>
      </w:pPr>
      <w:r w:rsidRPr="00FC2023">
        <w:t xml:space="preserve">Enable secure image policies for </w:t>
      </w:r>
      <w:proofErr w:type="gramStart"/>
      <w:r w:rsidRPr="00FC2023">
        <w:t>compute</w:t>
      </w:r>
      <w:proofErr w:type="gramEnd"/>
      <w:r w:rsidRPr="00FC2023">
        <w:t>.</w:t>
      </w:r>
    </w:p>
    <w:p w14:paraId="7E5A9117" w14:textId="77777777" w:rsidR="00FC2023" w:rsidRPr="00FC2023" w:rsidRDefault="00FC2023" w:rsidP="00FC2023">
      <w:pPr>
        <w:numPr>
          <w:ilvl w:val="0"/>
          <w:numId w:val="8"/>
        </w:numPr>
      </w:pPr>
      <w:r w:rsidRPr="00FC2023">
        <w:t>Apply encryption policies for storage and secrets.</w:t>
      </w:r>
    </w:p>
    <w:p w14:paraId="737D2E3E" w14:textId="77777777" w:rsidR="00FC2023" w:rsidRPr="00FC2023" w:rsidRDefault="00FC2023" w:rsidP="00FC2023">
      <w:r w:rsidRPr="00FC2023">
        <w:pict w14:anchorId="39EB34AD">
          <v:rect id="_x0000_i1084" style="width:0;height:1.5pt" o:hralign="center" o:hrstd="t" o:hr="t" fillcolor="#a0a0a0" stroked="f"/>
        </w:pict>
      </w:r>
    </w:p>
    <w:p w14:paraId="2463E95A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6. Benefits</w:t>
      </w:r>
    </w:p>
    <w:p w14:paraId="27FBD9AB" w14:textId="77777777" w:rsidR="00FC2023" w:rsidRPr="00FC2023" w:rsidRDefault="00FC2023" w:rsidP="00FC2023">
      <w:pPr>
        <w:numPr>
          <w:ilvl w:val="0"/>
          <w:numId w:val="9"/>
        </w:numPr>
      </w:pPr>
      <w:r w:rsidRPr="00FC2023">
        <w:rPr>
          <w:b/>
          <w:bCs/>
        </w:rPr>
        <w:t>Enhanced Security</w:t>
      </w:r>
      <w:r w:rsidRPr="00FC2023">
        <w:t>: Reduced attack surface and improved threat response.</w:t>
      </w:r>
    </w:p>
    <w:p w14:paraId="03DA42E7" w14:textId="77777777" w:rsidR="00FC2023" w:rsidRPr="00FC2023" w:rsidRDefault="00FC2023" w:rsidP="00FC2023">
      <w:pPr>
        <w:numPr>
          <w:ilvl w:val="0"/>
          <w:numId w:val="9"/>
        </w:numPr>
      </w:pPr>
      <w:r w:rsidRPr="00FC2023">
        <w:rPr>
          <w:b/>
          <w:bCs/>
        </w:rPr>
        <w:t>Operational Efficiency</w:t>
      </w:r>
      <w:r w:rsidRPr="00FC2023">
        <w:t>: Easier resource discovery and automation.</w:t>
      </w:r>
    </w:p>
    <w:p w14:paraId="674539DC" w14:textId="77777777" w:rsidR="00FC2023" w:rsidRPr="00FC2023" w:rsidRDefault="00FC2023" w:rsidP="00FC2023">
      <w:pPr>
        <w:numPr>
          <w:ilvl w:val="0"/>
          <w:numId w:val="9"/>
        </w:numPr>
      </w:pPr>
      <w:r w:rsidRPr="00FC2023">
        <w:rPr>
          <w:b/>
          <w:bCs/>
        </w:rPr>
        <w:t>Governance</w:t>
      </w:r>
      <w:r w:rsidRPr="00FC2023">
        <w:t>: Policy and access controls applied consistently.</w:t>
      </w:r>
    </w:p>
    <w:p w14:paraId="65C991A0" w14:textId="77777777" w:rsidR="00FC2023" w:rsidRPr="00FC2023" w:rsidRDefault="00FC2023" w:rsidP="00FC2023">
      <w:pPr>
        <w:numPr>
          <w:ilvl w:val="0"/>
          <w:numId w:val="9"/>
        </w:numPr>
      </w:pPr>
      <w:r w:rsidRPr="00FC2023">
        <w:rPr>
          <w:b/>
          <w:bCs/>
        </w:rPr>
        <w:t>Compliance</w:t>
      </w:r>
      <w:r w:rsidRPr="00FC2023">
        <w:t>: Supports HIPAA, GDPR, and internal audit readiness.</w:t>
      </w:r>
    </w:p>
    <w:p w14:paraId="00E485C3" w14:textId="77777777" w:rsidR="00FC2023" w:rsidRPr="00FC2023" w:rsidRDefault="00FC2023" w:rsidP="00FC2023">
      <w:r w:rsidRPr="00FC2023">
        <w:pict w14:anchorId="0F509868">
          <v:rect id="_x0000_i1085" style="width:0;height:1.5pt" o:hralign="center" o:hrstd="t" o:hr="t" fillcolor="#a0a0a0" stroked="f"/>
        </w:pict>
      </w:r>
    </w:p>
    <w:p w14:paraId="59EC4D20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t>7. Key Tools and Integrations</w:t>
      </w:r>
    </w:p>
    <w:p w14:paraId="5957A2CF" w14:textId="77777777" w:rsidR="00FC2023" w:rsidRPr="00FC2023" w:rsidRDefault="00FC2023" w:rsidP="00FC2023">
      <w:pPr>
        <w:numPr>
          <w:ilvl w:val="0"/>
          <w:numId w:val="10"/>
        </w:numPr>
      </w:pPr>
      <w:r w:rsidRPr="00FC2023">
        <w:rPr>
          <w:b/>
          <w:bCs/>
        </w:rPr>
        <w:t>Splunk</w:t>
      </w:r>
      <w:r w:rsidRPr="00FC2023">
        <w:t>: For centralized logging and monitoring.</w:t>
      </w:r>
    </w:p>
    <w:p w14:paraId="120DD0DE" w14:textId="77777777" w:rsidR="00FC2023" w:rsidRPr="00FC2023" w:rsidRDefault="00FC2023" w:rsidP="00FC2023">
      <w:pPr>
        <w:numPr>
          <w:ilvl w:val="0"/>
          <w:numId w:val="10"/>
        </w:numPr>
      </w:pPr>
      <w:r w:rsidRPr="00FC2023">
        <w:rPr>
          <w:b/>
          <w:bCs/>
        </w:rPr>
        <w:t>Wiz.io</w:t>
      </w:r>
      <w:r w:rsidRPr="00FC2023">
        <w:t>: Security posture and vulnerability scanning.</w:t>
      </w:r>
    </w:p>
    <w:p w14:paraId="37129D2E" w14:textId="77777777" w:rsidR="00FC2023" w:rsidRPr="00FC2023" w:rsidRDefault="00FC2023" w:rsidP="00FC2023">
      <w:pPr>
        <w:numPr>
          <w:ilvl w:val="0"/>
          <w:numId w:val="10"/>
        </w:numPr>
      </w:pPr>
      <w:r w:rsidRPr="00FC2023">
        <w:rPr>
          <w:b/>
          <w:bCs/>
        </w:rPr>
        <w:t>GCP IAM</w:t>
      </w:r>
      <w:r w:rsidRPr="00FC2023">
        <w:t>: Role-based access control.</w:t>
      </w:r>
    </w:p>
    <w:p w14:paraId="6024C0F4" w14:textId="77777777" w:rsidR="00FC2023" w:rsidRPr="00FC2023" w:rsidRDefault="00FC2023" w:rsidP="00FC2023">
      <w:pPr>
        <w:numPr>
          <w:ilvl w:val="0"/>
          <w:numId w:val="10"/>
        </w:numPr>
      </w:pPr>
      <w:r w:rsidRPr="00FC2023">
        <w:rPr>
          <w:b/>
          <w:bCs/>
        </w:rPr>
        <w:t>Cloud Monitoring &amp; Logging</w:t>
      </w:r>
      <w:r w:rsidRPr="00FC2023">
        <w:t>: Native GCP observability tools.</w:t>
      </w:r>
    </w:p>
    <w:p w14:paraId="7D0B4946" w14:textId="77777777" w:rsidR="00FC2023" w:rsidRPr="00FC2023" w:rsidRDefault="00FC2023" w:rsidP="00FC2023">
      <w:r w:rsidRPr="00FC2023">
        <w:pict w14:anchorId="21F3932B">
          <v:rect id="_x0000_i1086" style="width:0;height:1.5pt" o:hralign="center" o:hrstd="t" o:hr="t" fillcolor="#a0a0a0" stroked="f"/>
        </w:pict>
      </w:r>
    </w:p>
    <w:p w14:paraId="3506ED34" w14:textId="77777777" w:rsidR="00FC2023" w:rsidRPr="00FC2023" w:rsidRDefault="00FC2023" w:rsidP="00FC2023">
      <w:pPr>
        <w:rPr>
          <w:b/>
          <w:bCs/>
        </w:rPr>
      </w:pPr>
      <w:r w:rsidRPr="00FC2023">
        <w:rPr>
          <w:b/>
          <w:bCs/>
        </w:rPr>
        <w:lastRenderedPageBreak/>
        <w:t>8. Team Roles</w:t>
      </w:r>
    </w:p>
    <w:p w14:paraId="65C6B795" w14:textId="77777777" w:rsidR="00FC2023" w:rsidRPr="00FC2023" w:rsidRDefault="00FC2023" w:rsidP="00FC2023">
      <w:pPr>
        <w:numPr>
          <w:ilvl w:val="0"/>
          <w:numId w:val="11"/>
        </w:numPr>
      </w:pPr>
      <w:r w:rsidRPr="00FC2023">
        <w:rPr>
          <w:b/>
          <w:bCs/>
        </w:rPr>
        <w:t>Cloud Architect</w:t>
      </w:r>
      <w:r w:rsidRPr="00FC2023">
        <w:t>: Define target architecture, security enforcement.</w:t>
      </w:r>
    </w:p>
    <w:p w14:paraId="137DCB37" w14:textId="77777777" w:rsidR="00FC2023" w:rsidRPr="00FC2023" w:rsidRDefault="00FC2023" w:rsidP="00FC2023">
      <w:pPr>
        <w:numPr>
          <w:ilvl w:val="0"/>
          <w:numId w:val="11"/>
        </w:numPr>
      </w:pPr>
      <w:r w:rsidRPr="00FC2023">
        <w:rPr>
          <w:b/>
          <w:bCs/>
        </w:rPr>
        <w:t>IAM Engineer</w:t>
      </w:r>
      <w:r w:rsidRPr="00FC2023">
        <w:t>: Implement access control, directory sync.</w:t>
      </w:r>
    </w:p>
    <w:p w14:paraId="5BE9A8AA" w14:textId="77777777" w:rsidR="00FC2023" w:rsidRPr="00FC2023" w:rsidRDefault="00FC2023" w:rsidP="00FC2023">
      <w:pPr>
        <w:numPr>
          <w:ilvl w:val="0"/>
          <w:numId w:val="11"/>
        </w:numPr>
      </w:pPr>
      <w:r w:rsidRPr="00FC2023">
        <w:rPr>
          <w:b/>
          <w:bCs/>
        </w:rPr>
        <w:t>DevOps</w:t>
      </w:r>
      <w:r w:rsidRPr="00FC2023">
        <w:t>: Apply CI/CD pipelines for policy and firewall rules.</w:t>
      </w:r>
    </w:p>
    <w:p w14:paraId="2DF857A1" w14:textId="77777777" w:rsidR="00FC2023" w:rsidRPr="00FC2023" w:rsidRDefault="00FC2023" w:rsidP="00FC2023">
      <w:pPr>
        <w:numPr>
          <w:ilvl w:val="0"/>
          <w:numId w:val="11"/>
        </w:numPr>
      </w:pPr>
      <w:r w:rsidRPr="00FC2023">
        <w:rPr>
          <w:b/>
          <w:bCs/>
        </w:rPr>
        <w:t>Security Analyst</w:t>
      </w:r>
      <w:r w:rsidRPr="00FC2023">
        <w:t>: Integrate Wiz.io and analyze vulnerability trends.</w:t>
      </w:r>
    </w:p>
    <w:p w14:paraId="2B46751C" w14:textId="77777777" w:rsidR="00FC2023" w:rsidRPr="00FC2023" w:rsidRDefault="00FC2023" w:rsidP="00FC2023">
      <w:r w:rsidRPr="00FC2023">
        <w:pict w14:anchorId="186193BE">
          <v:rect id="_x0000_i1087" style="width:0;height:1.5pt" o:hralign="center" o:hrstd="t" o:hr="t" fillcolor="#a0a0a0" stroked="f"/>
        </w:pict>
      </w:r>
    </w:p>
    <w:p w14:paraId="1A89068D" w14:textId="77777777" w:rsidR="00FC2023" w:rsidRDefault="00FC2023"/>
    <w:sectPr w:rsidR="00FC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5FAD"/>
    <w:multiLevelType w:val="multilevel"/>
    <w:tmpl w:val="9B78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54E4F"/>
    <w:multiLevelType w:val="multilevel"/>
    <w:tmpl w:val="044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E4D68"/>
    <w:multiLevelType w:val="multilevel"/>
    <w:tmpl w:val="991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7391F"/>
    <w:multiLevelType w:val="multilevel"/>
    <w:tmpl w:val="3D3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71958"/>
    <w:multiLevelType w:val="multilevel"/>
    <w:tmpl w:val="163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63836"/>
    <w:multiLevelType w:val="multilevel"/>
    <w:tmpl w:val="58A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A1923"/>
    <w:multiLevelType w:val="multilevel"/>
    <w:tmpl w:val="085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A7A2F"/>
    <w:multiLevelType w:val="multilevel"/>
    <w:tmpl w:val="817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9090F"/>
    <w:multiLevelType w:val="multilevel"/>
    <w:tmpl w:val="67E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878FA"/>
    <w:multiLevelType w:val="multilevel"/>
    <w:tmpl w:val="A2D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45C10"/>
    <w:multiLevelType w:val="multilevel"/>
    <w:tmpl w:val="423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352218">
    <w:abstractNumId w:val="5"/>
  </w:num>
  <w:num w:numId="2" w16cid:durableId="2092238675">
    <w:abstractNumId w:val="4"/>
  </w:num>
  <w:num w:numId="3" w16cid:durableId="542593953">
    <w:abstractNumId w:val="3"/>
  </w:num>
  <w:num w:numId="4" w16cid:durableId="1502811105">
    <w:abstractNumId w:val="0"/>
  </w:num>
  <w:num w:numId="5" w16cid:durableId="1327512433">
    <w:abstractNumId w:val="6"/>
  </w:num>
  <w:num w:numId="6" w16cid:durableId="139621403">
    <w:abstractNumId w:val="2"/>
  </w:num>
  <w:num w:numId="7" w16cid:durableId="465317634">
    <w:abstractNumId w:val="1"/>
  </w:num>
  <w:num w:numId="8" w16cid:durableId="1457068783">
    <w:abstractNumId w:val="10"/>
  </w:num>
  <w:num w:numId="9" w16cid:durableId="1877423604">
    <w:abstractNumId w:val="8"/>
  </w:num>
  <w:num w:numId="10" w16cid:durableId="809713247">
    <w:abstractNumId w:val="7"/>
  </w:num>
  <w:num w:numId="11" w16cid:durableId="2054647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23"/>
    <w:rsid w:val="009555EA"/>
    <w:rsid w:val="00F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C9BA"/>
  <w15:chartTrackingRefBased/>
  <w15:docId w15:val="{68E85095-770E-4B17-8F7B-FEC4C423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1</cp:revision>
  <dcterms:created xsi:type="dcterms:W3CDTF">2025-05-08T01:05:00Z</dcterms:created>
  <dcterms:modified xsi:type="dcterms:W3CDTF">2025-05-08T01:06:00Z</dcterms:modified>
</cp:coreProperties>
</file>