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131" w:rsidRDefault="00FC6A03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6305550</wp:posOffset>
            </wp:positionH>
            <wp:positionV relativeFrom="paragraph">
              <wp:posOffset>6351</wp:posOffset>
            </wp:positionV>
            <wp:extent cx="1422400" cy="1094874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634" cy="110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131" w:rsidRDefault="00911131">
      <w:pPr>
        <w:pStyle w:val="BodyText"/>
        <w:spacing w:before="1"/>
        <w:ind w:left="0" w:firstLine="0"/>
        <w:rPr>
          <w:rFonts w:ascii="Times New Roman"/>
          <w:sz w:val="17"/>
        </w:rPr>
      </w:pPr>
    </w:p>
    <w:p w:rsidR="00911131" w:rsidRDefault="00000000">
      <w:pPr>
        <w:pStyle w:val="Title"/>
      </w:pPr>
      <w:r>
        <w:t>Farah</w:t>
      </w:r>
      <w:r>
        <w:rPr>
          <w:spacing w:val="-8"/>
        </w:rPr>
        <w:t xml:space="preserve"> </w:t>
      </w:r>
      <w:r>
        <w:t>Ismail</w:t>
      </w:r>
    </w:p>
    <w:p w:rsidR="0091113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90"/>
        <w:rPr>
          <w:sz w:val="24"/>
        </w:rPr>
      </w:pPr>
      <w:r>
        <w:rPr>
          <w:sz w:val="24"/>
        </w:rPr>
        <w:t>Phone: 0776808540</w:t>
      </w:r>
    </w:p>
    <w:p w:rsidR="0091113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Email:</w:t>
      </w:r>
      <w:r>
        <w:rPr>
          <w:color w:val="0462C1"/>
          <w:spacing w:val="-5"/>
          <w:sz w:val="24"/>
        </w:rPr>
        <w:t xml:space="preserve"> </w:t>
      </w:r>
      <w:hyperlink r:id="rId8">
        <w:r>
          <w:rPr>
            <w:color w:val="0462C1"/>
            <w:sz w:val="24"/>
            <w:u w:val="thick" w:color="0462C1"/>
          </w:rPr>
          <w:t>farahemad030@gmail.com</w:t>
        </w:r>
      </w:hyperlink>
    </w:p>
    <w:p w:rsidR="0091113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4"/>
        <w:rPr>
          <w:sz w:val="24"/>
        </w:rPr>
      </w:pPr>
      <w:r>
        <w:rPr>
          <w:sz w:val="24"/>
        </w:rPr>
        <w:t>LinkedIn:</w:t>
      </w:r>
      <w:r>
        <w:rPr>
          <w:color w:val="0462C1"/>
          <w:spacing w:val="34"/>
          <w:sz w:val="24"/>
        </w:rPr>
        <w:t xml:space="preserve"> </w:t>
      </w:r>
      <w:hyperlink r:id="rId9">
        <w:r>
          <w:rPr>
            <w:color w:val="0462C1"/>
            <w:sz w:val="24"/>
            <w:u w:val="thick" w:color="0462C1"/>
          </w:rPr>
          <w:t>http://linkedin.com/in/farah-ismail-77670127a</w:t>
        </w:r>
      </w:hyperlink>
    </w:p>
    <w:p w:rsidR="00911131" w:rsidRDefault="00911131">
      <w:pPr>
        <w:pStyle w:val="BodyText"/>
        <w:ind w:left="0" w:firstLine="0"/>
        <w:rPr>
          <w:sz w:val="20"/>
        </w:rPr>
      </w:pPr>
    </w:p>
    <w:p w:rsidR="00911131" w:rsidRDefault="00911131">
      <w:pPr>
        <w:pStyle w:val="BodyText"/>
        <w:ind w:left="0" w:firstLine="0"/>
        <w:rPr>
          <w:sz w:val="20"/>
        </w:rPr>
      </w:pPr>
    </w:p>
    <w:p w:rsidR="00911131" w:rsidRDefault="00000000">
      <w:pPr>
        <w:tabs>
          <w:tab w:val="left" w:pos="10209"/>
        </w:tabs>
        <w:spacing w:before="171"/>
        <w:ind w:left="100"/>
        <w:rPr>
          <w:b/>
          <w:sz w:val="28"/>
        </w:rPr>
      </w:pPr>
      <w:r>
        <w:rPr>
          <w:b/>
          <w:sz w:val="28"/>
          <w:u w:val="single"/>
        </w:rPr>
        <w:t>Profile</w:t>
      </w:r>
      <w:r>
        <w:rPr>
          <w:b/>
          <w:sz w:val="28"/>
          <w:u w:val="single"/>
        </w:rPr>
        <w:tab/>
      </w:r>
    </w:p>
    <w:p w:rsidR="00FC6A03" w:rsidRDefault="00000000" w:rsidP="00FC6A03">
      <w:pPr>
        <w:pStyle w:val="BodyText"/>
        <w:spacing w:before="187" w:line="259" w:lineRule="auto"/>
        <w:ind w:left="100" w:right="1939" w:firstLine="0"/>
      </w:pPr>
      <w:r>
        <w:t>A highly motivated person who is looking and seeking to work in the HR Department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communicating,</w:t>
      </w:r>
      <w:r>
        <w:rPr>
          <w:spacing w:val="-3"/>
        </w:rPr>
        <w:t xml:space="preserve"> </w:t>
      </w:r>
      <w:r>
        <w:t>scheduling,</w:t>
      </w:r>
      <w:r>
        <w:rPr>
          <w:spacing w:val="-3"/>
        </w:rPr>
        <w:t xml:space="preserve"> </w:t>
      </w:r>
      <w:r>
        <w:t>organizing,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projects</w:t>
      </w:r>
      <w:r>
        <w:rPr>
          <w:spacing w:val="-5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using Microsoft office tools.</w:t>
      </w:r>
    </w:p>
    <w:p w:rsidR="00FC6A03" w:rsidRPr="00FC6A03" w:rsidRDefault="00FC6A03" w:rsidP="00FC6A03">
      <w:pPr>
        <w:tabs>
          <w:tab w:val="left" w:pos="10209"/>
        </w:tabs>
        <w:spacing w:before="171"/>
        <w:ind w:left="100"/>
        <w:rPr>
          <w:b/>
          <w:sz w:val="28"/>
        </w:rPr>
      </w:pPr>
      <w:r w:rsidRPr="00FC6A03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270510</wp:posOffset>
                </wp:positionV>
                <wp:extent cx="61722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CF974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25pt,21.3pt" to="578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">
                <w10:wrap anchorx="page"/>
              </v:line>
            </w:pict>
          </mc:Fallback>
        </mc:AlternateContent>
      </w:r>
      <w:r w:rsidRPr="00FC6A03">
        <w:rPr>
          <w:b/>
          <w:sz w:val="28"/>
        </w:rPr>
        <w:t>Education</w:t>
      </w:r>
    </w:p>
    <w:p w:rsidR="00FC6A03" w:rsidRDefault="00FC6A03" w:rsidP="00FC6A03">
      <w:pPr>
        <w:pStyle w:val="BodyText"/>
        <w:tabs>
          <w:tab w:val="left" w:pos="6528"/>
        </w:tabs>
        <w:spacing w:before="184"/>
        <w:ind w:left="100" w:firstLine="0"/>
      </w:pPr>
      <w:r>
        <w:t>-BA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Hashemite</w:t>
      </w:r>
      <w:r>
        <w:rPr>
          <w:spacing w:val="-4"/>
        </w:rPr>
        <w:t xml:space="preserve"> </w:t>
      </w:r>
      <w:r>
        <w:t>University</w:t>
      </w:r>
      <w:r>
        <w:tab/>
        <w:t>2019-2023</w:t>
      </w:r>
    </w:p>
    <w:p w:rsidR="00FC6A03" w:rsidRDefault="00FC6A03" w:rsidP="00FC6A03">
      <w:pPr>
        <w:pStyle w:val="BodyText"/>
        <w:tabs>
          <w:tab w:val="left" w:pos="1385"/>
        </w:tabs>
        <w:spacing w:before="183"/>
        <w:ind w:left="100" w:firstLine="0"/>
      </w:pPr>
      <w:r>
        <w:t>-GPA:</w:t>
      </w:r>
      <w:r>
        <w:rPr>
          <w:spacing w:val="-5"/>
        </w:rPr>
        <w:t xml:space="preserve"> </w:t>
      </w:r>
      <w:r>
        <w:t>3.48</w:t>
      </w:r>
      <w:r>
        <w:tab/>
        <w:t>with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honor.</w:t>
      </w:r>
    </w:p>
    <w:p w:rsidR="00911131" w:rsidRDefault="00911131">
      <w:pPr>
        <w:pStyle w:val="BodyText"/>
        <w:ind w:left="0" w:firstLine="0"/>
        <w:rPr>
          <w:sz w:val="28"/>
        </w:rPr>
      </w:pPr>
    </w:p>
    <w:p w:rsidR="00911131" w:rsidRDefault="00000000">
      <w:pPr>
        <w:pStyle w:val="Heading1"/>
        <w:tabs>
          <w:tab w:val="left" w:pos="4682"/>
          <w:tab w:val="left" w:pos="10134"/>
        </w:tabs>
        <w:spacing w:before="0" w:line="391" w:lineRule="auto"/>
        <w:ind w:right="403"/>
      </w:pPr>
      <w:r>
        <w:rPr>
          <w:u w:val="single"/>
        </w:rPr>
        <w:t>Experience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182F5D">
        <w:t xml:space="preserve">HR Advisor – Employee Experience &amp; HR Transformation </w:t>
      </w:r>
      <w:proofErr w:type="gramStart"/>
      <w:r w:rsidR="00182F5D">
        <w:t xml:space="preserve">Department </w:t>
      </w:r>
      <w:r>
        <w:rPr>
          <w:spacing w:val="-3"/>
        </w:rPr>
        <w:t xml:space="preserve"> </w:t>
      </w:r>
      <w:r>
        <w:t>at</w:t>
      </w:r>
      <w:proofErr w:type="gramEnd"/>
      <w:r>
        <w:rPr>
          <w:spacing w:val="-3"/>
        </w:rPr>
        <w:t xml:space="preserve"> </w:t>
      </w:r>
      <w:r>
        <w:t>Orange</w:t>
      </w:r>
      <w:r>
        <w:rPr>
          <w:spacing w:val="-3"/>
        </w:rPr>
        <w:t xml:space="preserve"> </w:t>
      </w:r>
      <w:r>
        <w:t>Jordan</w:t>
      </w:r>
      <w:r>
        <w:tab/>
        <w:t>February</w:t>
      </w:r>
      <w:r>
        <w:rPr>
          <w:spacing w:val="-1"/>
        </w:rPr>
        <w:t xml:space="preserve"> </w:t>
      </w:r>
      <w:r>
        <w:t>2024 – Until now</w:t>
      </w:r>
    </w:p>
    <w:p w:rsidR="00911131" w:rsidRDefault="00182F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90" w:lineRule="exact"/>
        <w:rPr>
          <w:sz w:val="24"/>
        </w:rPr>
      </w:pPr>
      <w:r>
        <w:rPr>
          <w:sz w:val="24"/>
        </w:rPr>
        <w:t xml:space="preserve">Employee experience: </w:t>
      </w:r>
      <w:r w:rsidR="00000000">
        <w:rPr>
          <w:sz w:val="24"/>
        </w:rPr>
        <w:t>Ensure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smooth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employee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journey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company</w:t>
      </w:r>
      <w:r w:rsidR="00000000">
        <w:rPr>
          <w:spacing w:val="-2"/>
          <w:sz w:val="24"/>
        </w:rPr>
        <w:t xml:space="preserve"> </w:t>
      </w:r>
      <w:r>
        <w:rPr>
          <w:sz w:val="24"/>
        </w:rPr>
        <w:t>for the onboarding stages by identifying the needed enhancements and developing an action and responsible for implementation.</w:t>
      </w:r>
    </w:p>
    <w:p w:rsidR="00182F5D" w:rsidRDefault="00182F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Internal Innovation: </w:t>
      </w:r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>Developing weekly dashboard for internal ideas</w:t>
      </w:r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Following up on the internal tool to check the status of the </w:t>
      </w:r>
      <w:proofErr w:type="gramStart"/>
      <w:r>
        <w:rPr>
          <w:sz w:val="24"/>
        </w:rPr>
        <w:t>ideas</w:t>
      </w:r>
      <w:proofErr w:type="gramEnd"/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Develop content for the communication campaign to empower employees to submit innovative </w:t>
      </w:r>
      <w:proofErr w:type="gramStart"/>
      <w:r>
        <w:rPr>
          <w:sz w:val="24"/>
        </w:rPr>
        <w:t>ideas</w:t>
      </w:r>
      <w:proofErr w:type="gramEnd"/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>Organizing awareness sessions from registration phase to attendance and evaluating the sessions.</w:t>
      </w:r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>Schedule meetings with employees to discuss their ideas.</w:t>
      </w:r>
    </w:p>
    <w:p w:rsidR="00911131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Recognition program: develop a recognition scheme through earning points (badges) to be able to redeem into a financial reward.  </w:t>
      </w:r>
    </w:p>
    <w:p w:rsidR="00182F5D" w:rsidRDefault="00182F5D" w:rsidP="00182F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>Diversity &amp; Inclusion:</w:t>
      </w:r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Work on certification of Gender Equality European International Standard (GEEIS). </w:t>
      </w:r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Develop action plans from focus groups addressing women in the workplace issues and implement these action </w:t>
      </w:r>
      <w:proofErr w:type="gramStart"/>
      <w:r>
        <w:rPr>
          <w:sz w:val="24"/>
        </w:rPr>
        <w:t>plans</w:t>
      </w:r>
      <w:proofErr w:type="gramEnd"/>
    </w:p>
    <w:p w:rsidR="00182F5D" w:rsidRDefault="00182F5D" w:rsidP="00182F5D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 xml:space="preserve">Study methodologies to increase diversity KPIs at the </w:t>
      </w:r>
      <w:proofErr w:type="gramStart"/>
      <w:r>
        <w:rPr>
          <w:sz w:val="24"/>
        </w:rPr>
        <w:t>company</w:t>
      </w:r>
      <w:proofErr w:type="gramEnd"/>
    </w:p>
    <w:p w:rsidR="00182F5D" w:rsidRPr="00182F5D" w:rsidRDefault="00182F5D" w:rsidP="00182F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4" w:line="259" w:lineRule="auto"/>
        <w:ind w:right="1840"/>
        <w:rPr>
          <w:sz w:val="24"/>
        </w:rPr>
      </w:pPr>
      <w:r>
        <w:rPr>
          <w:sz w:val="24"/>
        </w:rPr>
        <w:t>Dealing with daily tasks from meetings and presentations</w:t>
      </w:r>
    </w:p>
    <w:p w:rsidR="00FC6A03" w:rsidRDefault="00FC6A03">
      <w:pPr>
        <w:pStyle w:val="Heading1"/>
        <w:tabs>
          <w:tab w:val="left" w:pos="4796"/>
        </w:tabs>
        <w:ind w:left="154"/>
      </w:pPr>
    </w:p>
    <w:p w:rsidR="00FC6A03" w:rsidRDefault="00FC6A03">
      <w:pPr>
        <w:pStyle w:val="Heading1"/>
        <w:tabs>
          <w:tab w:val="left" w:pos="4796"/>
        </w:tabs>
        <w:ind w:left="154"/>
      </w:pPr>
    </w:p>
    <w:p w:rsidR="00FC6A03" w:rsidRDefault="00FC6A03">
      <w:pPr>
        <w:pStyle w:val="Heading1"/>
        <w:tabs>
          <w:tab w:val="left" w:pos="4796"/>
        </w:tabs>
        <w:ind w:left="154"/>
      </w:pPr>
    </w:p>
    <w:p w:rsidR="00FC6A03" w:rsidRDefault="00FC6A03">
      <w:pPr>
        <w:pStyle w:val="Heading1"/>
        <w:tabs>
          <w:tab w:val="left" w:pos="4796"/>
        </w:tabs>
        <w:ind w:left="154"/>
      </w:pPr>
    </w:p>
    <w:p w:rsidR="00FC6A03" w:rsidRDefault="00FC6A03">
      <w:pPr>
        <w:pStyle w:val="Heading1"/>
        <w:tabs>
          <w:tab w:val="left" w:pos="4796"/>
        </w:tabs>
        <w:ind w:left="154"/>
      </w:pPr>
    </w:p>
    <w:p w:rsidR="00911131" w:rsidRDefault="00000000">
      <w:pPr>
        <w:pStyle w:val="Heading1"/>
        <w:tabs>
          <w:tab w:val="left" w:pos="4796"/>
        </w:tabs>
        <w:ind w:left="154"/>
      </w:pPr>
      <w:r>
        <w:t>Recruitment</w:t>
      </w:r>
      <w:r>
        <w:rPr>
          <w:spacing w:val="-7"/>
        </w:rPr>
        <w:t xml:space="preserve"> </w:t>
      </w:r>
      <w:r>
        <w:t>Trainee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Orange</w:t>
      </w:r>
      <w:r>
        <w:rPr>
          <w:spacing w:val="-6"/>
        </w:rPr>
        <w:t xml:space="preserve"> </w:t>
      </w:r>
      <w:r>
        <w:t>Jordan</w:t>
      </w:r>
      <w:r>
        <w:tab/>
        <w:t>October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2024</w:t>
      </w:r>
    </w:p>
    <w:p w:rsidR="00FC6A03" w:rsidRPr="00E45016" w:rsidRDefault="00FC6A03" w:rsidP="00FC6A03">
      <w:pPr>
        <w:pStyle w:val="ListParagraph"/>
        <w:numPr>
          <w:ilvl w:val="0"/>
          <w:numId w:val="1"/>
        </w:numPr>
        <w:rPr>
          <w:sz w:val="24"/>
        </w:rPr>
      </w:pPr>
      <w:r w:rsidRPr="00E45016">
        <w:rPr>
          <w:sz w:val="24"/>
        </w:rPr>
        <w:t>Coordinating interview schedules between candidates and hiring managers.</w:t>
      </w:r>
    </w:p>
    <w:p w:rsidR="00911131" w:rsidRDefault="00000000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5"/>
          <w:sz w:val="24"/>
        </w:rPr>
        <w:t xml:space="preserve"> </w:t>
      </w:r>
      <w:r w:rsidR="00E45016">
        <w:rPr>
          <w:sz w:val="24"/>
        </w:rPr>
        <w:t>internships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 w:rsidR="00E45016">
        <w:rPr>
          <w:sz w:val="24"/>
        </w:rPr>
        <w:t>communicating with the trainees, explaining the process, validate the documents to onboarding the trainee to the department.</w:t>
      </w:r>
    </w:p>
    <w:p w:rsidR="00E45016" w:rsidRDefault="00E45016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Manage the </w:t>
      </w:r>
      <w:proofErr w:type="gramStart"/>
      <w:r>
        <w:rPr>
          <w:sz w:val="24"/>
        </w:rPr>
        <w:t>pre requisites</w:t>
      </w:r>
      <w:proofErr w:type="gramEnd"/>
      <w:r>
        <w:rPr>
          <w:sz w:val="24"/>
        </w:rPr>
        <w:t xml:space="preserve"> of recruitment process– such as the exams and needed documents.</w:t>
      </w:r>
    </w:p>
    <w:p w:rsidR="00E45016" w:rsidRDefault="00E45016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Focus on hiring the persons with disabilities and manage the resumes in a pipeline to match between their CVs and the vacancy.</w:t>
      </w:r>
    </w:p>
    <w:p w:rsidR="00E45016" w:rsidRDefault="00E45016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Screening Applications to identify the right fit </w:t>
      </w:r>
      <w:proofErr w:type="gramStart"/>
      <w:r>
        <w:rPr>
          <w:sz w:val="24"/>
        </w:rPr>
        <w:t>candidate .</w:t>
      </w:r>
      <w:proofErr w:type="gramEnd"/>
    </w:p>
    <w:p w:rsidR="00E45016" w:rsidRPr="00E45016" w:rsidRDefault="00E45016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Posting of vacancies on different channels such as </w:t>
      </w:r>
      <w:proofErr w:type="spellStart"/>
      <w:r>
        <w:rPr>
          <w:sz w:val="24"/>
        </w:rPr>
        <w:t>linkedin</w:t>
      </w:r>
      <w:proofErr w:type="spellEnd"/>
      <w:r>
        <w:rPr>
          <w:sz w:val="24"/>
        </w:rPr>
        <w:t xml:space="preserve"> and the dedicated recruitment page</w:t>
      </w:r>
    </w:p>
    <w:p w:rsidR="00FC6A03" w:rsidRDefault="00000000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499"/>
        <w:rPr>
          <w:sz w:val="24"/>
        </w:rPr>
      </w:pP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up-to-date</w:t>
      </w:r>
      <w:r>
        <w:rPr>
          <w:spacing w:val="-8"/>
          <w:sz w:val="24"/>
        </w:rPr>
        <w:t xml:space="preserve"> </w:t>
      </w:r>
      <w:r w:rsidR="00FC6A03">
        <w:rPr>
          <w:sz w:val="24"/>
        </w:rPr>
        <w:t>candidate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files</w:t>
      </w:r>
      <w:proofErr w:type="gramEnd"/>
      <w:r w:rsidR="00FC6A03" w:rsidRPr="00FC6A03">
        <w:rPr>
          <w:sz w:val="24"/>
        </w:rPr>
        <w:t xml:space="preserve"> </w:t>
      </w:r>
    </w:p>
    <w:p w:rsidR="00911131" w:rsidRPr="00FC6A03" w:rsidRDefault="00FC6A03" w:rsidP="00FC6A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499"/>
        <w:rPr>
          <w:sz w:val="24"/>
        </w:rPr>
      </w:pPr>
      <w:r w:rsidRPr="00E45016">
        <w:rPr>
          <w:sz w:val="24"/>
        </w:rPr>
        <w:t>Attending career fairs and networking events to promote the company and attract potential applicants.</w:t>
      </w:r>
    </w:p>
    <w:p w:rsidR="00911131" w:rsidRDefault="00000000">
      <w:pPr>
        <w:pStyle w:val="Heading1"/>
        <w:tabs>
          <w:tab w:val="left" w:pos="4845"/>
        </w:tabs>
      </w:pPr>
      <w:r>
        <w:t>HR</w:t>
      </w:r>
      <w:r>
        <w:rPr>
          <w:spacing w:val="-2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AL-</w:t>
      </w:r>
      <w:proofErr w:type="spellStart"/>
      <w:r>
        <w:t>Kindi</w:t>
      </w:r>
      <w:proofErr w:type="spellEnd"/>
      <w:r>
        <w:rPr>
          <w:spacing w:val="-2"/>
        </w:rPr>
        <w:t xml:space="preserve"> </w:t>
      </w:r>
      <w:r>
        <w:t>Hospital</w:t>
      </w:r>
      <w:r>
        <w:tab/>
        <w:t>February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2022</w:t>
      </w:r>
    </w:p>
    <w:p w:rsidR="0091113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 w:line="259" w:lineRule="auto"/>
        <w:ind w:right="2357"/>
        <w:rPr>
          <w:sz w:val="24"/>
        </w:rPr>
      </w:pP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keeping</w:t>
      </w:r>
      <w:r>
        <w:rPr>
          <w:spacing w:val="-5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date and</w:t>
      </w:r>
      <w:r>
        <w:rPr>
          <w:spacing w:val="-1"/>
          <w:sz w:val="24"/>
        </w:rPr>
        <w:t xml:space="preserve"> </w:t>
      </w:r>
      <w:r>
        <w:rPr>
          <w:sz w:val="24"/>
        </w:rPr>
        <w:t>accurate.</w:t>
      </w:r>
    </w:p>
    <w:p w:rsidR="0091113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sz w:val="24"/>
        </w:rPr>
        <w:t>Assisted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:rsidR="00FC6A03" w:rsidRDefault="00FC6A03" w:rsidP="00FC6A03">
      <w:pPr>
        <w:pStyle w:val="BodyText"/>
        <w:tabs>
          <w:tab w:val="left" w:pos="1385"/>
        </w:tabs>
        <w:spacing w:before="183"/>
        <w:ind w:left="100" w:firstLine="0"/>
      </w:pPr>
    </w:p>
    <w:p w:rsidR="00FC6A03" w:rsidRDefault="00FC6A03" w:rsidP="00FC6A03">
      <w:pPr>
        <w:pStyle w:val="BodyText"/>
        <w:tabs>
          <w:tab w:val="left" w:pos="1385"/>
        </w:tabs>
        <w:spacing w:before="183"/>
        <w:ind w:left="100" w:firstLine="0"/>
      </w:pPr>
    </w:p>
    <w:sectPr w:rsidR="00FC6A03">
      <w:footerReference w:type="even" r:id="rId10"/>
      <w:footerReference w:type="default" r:id="rId11"/>
      <w:footerReference w:type="first" r:id="rId12"/>
      <w:type w:val="continuous"/>
      <w:pgSz w:w="12240" w:h="15840"/>
      <w:pgMar w:top="260" w:right="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B73" w:rsidRDefault="00496B73" w:rsidP="00FC6A03">
      <w:r>
        <w:separator/>
      </w:r>
    </w:p>
  </w:endnote>
  <w:endnote w:type="continuationSeparator" w:id="0">
    <w:p w:rsidR="00496B73" w:rsidRDefault="00496B73" w:rsidP="00FC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20008030500000200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A03" w:rsidRDefault="00FC6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" name="Text Box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6A03" w:rsidRPr="00FC6A03" w:rsidRDefault="00FC6A03" w:rsidP="00FC6A03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C6A03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FC6A03" w:rsidRPr="00FC6A03" w:rsidRDefault="00FC6A03" w:rsidP="00FC6A03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C6A03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A03" w:rsidRDefault="00FC6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10795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5" name="Text Box 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6A03" w:rsidRPr="00FC6A03" w:rsidRDefault="00FC6A03" w:rsidP="00FC6A03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C6A03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FC6A03" w:rsidRPr="00FC6A03" w:rsidRDefault="00FC6A03" w:rsidP="00FC6A03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C6A03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6A03" w:rsidRDefault="00FC6A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6A03" w:rsidRPr="00FC6A03" w:rsidRDefault="00FC6A03" w:rsidP="00FC6A03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C6A03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FC6A03" w:rsidRPr="00FC6A03" w:rsidRDefault="00FC6A03" w:rsidP="00FC6A03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C6A03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B73" w:rsidRDefault="00496B73" w:rsidP="00FC6A03">
      <w:r>
        <w:separator/>
      </w:r>
    </w:p>
  </w:footnote>
  <w:footnote w:type="continuationSeparator" w:id="0">
    <w:p w:rsidR="00496B73" w:rsidRDefault="00496B73" w:rsidP="00FC6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7B3"/>
    <w:multiLevelType w:val="hybridMultilevel"/>
    <w:tmpl w:val="B4A843C6"/>
    <w:lvl w:ilvl="0" w:tplc="810AC97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A40980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B30462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1FDA45CE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743C8C4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56BAAF3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8204738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77EAAC3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880250A6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1B6D93"/>
    <w:multiLevelType w:val="hybridMultilevel"/>
    <w:tmpl w:val="D06AF24A"/>
    <w:lvl w:ilvl="0" w:tplc="B1E0868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84FB5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B9B01FE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24820DC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08A4FE7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CDE2E22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D64D79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582BEAA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1EF8703E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044765"/>
    <w:multiLevelType w:val="hybridMultilevel"/>
    <w:tmpl w:val="6270BE86"/>
    <w:lvl w:ilvl="0" w:tplc="CD7A442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73E14F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3E8ED5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68AC192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1DB6272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A94A6B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7958BFF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E5AD84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90826CFC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1" w16cid:durableId="554203165">
    <w:abstractNumId w:val="1"/>
  </w:num>
  <w:num w:numId="2" w16cid:durableId="301349300">
    <w:abstractNumId w:val="2"/>
  </w:num>
  <w:num w:numId="3" w16cid:durableId="59162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31"/>
    <w:rsid w:val="00182F5D"/>
    <w:rsid w:val="00200FB8"/>
    <w:rsid w:val="00496B73"/>
    <w:rsid w:val="00911131"/>
    <w:rsid w:val="00E45016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F8A0A"/>
  <w15:docId w15:val="{CFBD8A6B-91CC-4A4E-8B0B-6828421A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3499" w:right="51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FC6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ahemad03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farah-ismail-7767012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Farah Ismail Resume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Farah Ismail Resume</dc:title>
  <dc:creator>safa sharif</dc:creator>
  <cp:lastModifiedBy>SHARIF Safa O-JO</cp:lastModifiedBy>
  <cp:revision>2</cp:revision>
  <dcterms:created xsi:type="dcterms:W3CDTF">2024-04-29T08:28:00Z</dcterms:created>
  <dcterms:modified xsi:type="dcterms:W3CDTF">2024-04-29T08:28:00Z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