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Senior Flutter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Senior Flutter Engineer with around 6 years working with Flutter and 7+ years in commercial software development. Experience in native plugins, Dart FFI, image processing, performance optimization, financial workflows and legacy migrations. Delivered EMCD Loans and started ScanChamp from scratch.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BLoC / Cubit, Native plugins / FFI, Kotlin / Swift, OpenCV, CI/CD, Legacy migrations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Implemented persistent processing isolates and performance instrumentation; created dataset and model comparison tools.</w:t>
      </w:r>
    </w:p>
    <w:p>
      <w:pPr>
        <w:keepNext w:val="0"/>
      </w:pPr>
      <w:r>
        <w:rPr>
          <w:b w:val="0"/>
          <w:sz w:val="16"/>
        </w:rPr>
        <w:t>Technologies: Flutter, Dart FFI, OpenCV, BLoC, Dart, TFLite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Owned the Flutter side of Loans and Coinhold within a larger crypto platform. Took Loans to release.</w:t>
      </w:r>
    </w:p>
    <w:p>
      <w:pPr>
        <w:pStyle w:val="ListBullet"/>
        <w:keepLines/>
      </w:pPr>
      <w:r>
        <w:t>Owned development and maintenance of Loans and Coinhold; delivered Loans to users.</w:t>
      </w:r>
    </w:p>
    <w:p>
      <w:pPr>
        <w:pStyle w:val="ListBullet"/>
        <w:keepLines/>
      </w:pPr>
      <w:r>
        <w:t>Implemented architectural improvements for maintainability and performance across complex financial workflows.</w:t>
      </w:r>
    </w:p>
    <w:p>
      <w:pPr>
        <w:keepNext w:val="0"/>
      </w:pPr>
      <w:r>
        <w:rPr>
          <w:b w:val="0"/>
          <w:sz w:val="16"/>
        </w:rPr>
        <w:t>Technologies: Flutter, Dart, BLoC, Freezed, Dio, auto_route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Short-form interactive series with a vertical video feed, purchases and rewarded ads. My focus: analytics infrastructure and developer tooling.</w:t>
      </w:r>
    </w:p>
    <w:p>
      <w:pPr>
        <w:pStyle w:val="ListBullet"/>
        <w:keepLines/>
      </w:pPr>
      <w:r>
        <w:t>Built typed analytics API generation from event configuration, shared context providers and a custom lint for unintegrated tracking methods.</w:t>
      </w:r>
    </w:p>
    <w:p>
      <w:pPr>
        <w:pStyle w:val="ListBullet"/>
        <w:keepLines/>
      </w:pPr>
      <w:r>
        <w:t>Implemented a Hive-backed event queue with ordered delivery and retries; corrected episode watch time and push-launch attribution.</w:t>
      </w:r>
    </w:p>
    <w:p>
      <w:pPr>
        <w:keepNext w:val="0"/>
      </w:pPr>
      <w:r>
        <w:rPr>
          <w:b w:val="0"/>
          <w:sz w:val="16"/>
        </w:rPr>
        <w:t>Technologies: Flutter, Dart, BLoC, Hive, Code generation, custom_lint</w:t>
      </w:r>
    </w:p>
    <w:p>
      <w:r>
        <w:br w:type="page"/>
      </w:r>
    </w:p>
    <w:p>
      <w:pPr>
        <w:pStyle w:val="Heading1"/>
      </w:pPr>
      <w:r>
        <w:t>Selected projects continued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Selected engagements | Commercial project</w:t>
      </w:r>
    </w:p>
    <w:p>
      <w:pPr>
        <w:keepNext/>
      </w:pPr>
      <w:r>
        <w:rPr>
          <w:b w:val="0"/>
        </w:rPr>
        <w:t>Modernization of an acquired legacy crypto wallet, including framework, language and state-management migrations.</w:t>
      </w:r>
    </w:p>
    <w:p>
      <w:pPr>
        <w:pStyle w:val="ListBullet"/>
        <w:keepLines/>
      </w:pPr>
      <w:r>
        <w:t>Migrated the legacy application to newer Flutter/Dart and null safety; replaced mapEventToState/yield with on&lt;Event&gt;/emit.</w:t>
      </w:r>
    </w:p>
    <w:p>
      <w:pPr>
        <w:pStyle w:val="ListBullet"/>
        <w:keepLines/>
      </w:pPr>
      <w:r>
        <w:t>Audited architecture, updated unsupported dependencies, automated Google Sheets localization and mentored junior developers.</w:t>
      </w:r>
    </w:p>
    <w:p>
      <w:pPr>
        <w:keepNext w:val="0"/>
      </w:pPr>
      <w:r>
        <w:rPr>
          <w:b w:val="0"/>
          <w:sz w:val="16"/>
        </w:rPr>
        <w:t>Technologies: Flutter, Dart, Null Safety, BLoC, Drift, SQLite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Commercial project</w:t>
      </w:r>
    </w:p>
    <w:p>
      <w:pPr>
        <w:keepNext/>
      </w:pPr>
      <w:r>
        <w:rPr>
          <w:b w:val="0"/>
        </w:rPr>
        <w:t>Staffing-agency software for employees and recruiters, with shared mobile and web packages. A role at Success Craft in 2024.</w:t>
      </w:r>
    </w:p>
    <w:p>
      <w:pPr>
        <w:pStyle w:val="ListBullet"/>
        <w:keepLines/>
      </w:pPr>
      <w:r>
        <w:t>Refactored the application, resolved freezes on complex screens and improved backend interaction.</w:t>
      </w:r>
    </w:p>
    <w:p>
      <w:pPr>
        <w:pStyle w:val="ListBullet"/>
        <w:keepLines/>
      </w:pPr>
      <w:r>
        <w:t>Communicated directly with an international client; worked within a shared-package platform for staffing workflows.</w:t>
      </w:r>
    </w:p>
    <w:p>
      <w:pPr>
        <w:keepNext w:val="0"/>
      </w:pPr>
      <w:r>
        <w:rPr>
          <w:b w:val="0"/>
          <w:sz w:val="16"/>
        </w:rPr>
        <w:t>Technologies: Flutter, Dart, BLoC, go_router, Freezed, Injectable</w:t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Senior Flutter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