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1CEDE" w14:textId="10AA8B8C" w:rsidR="0005332C" w:rsidRDefault="00B957A1" w:rsidP="0005332C">
      <w:pPr>
        <w:pBdr>
          <w:bottom w:val="single" w:sz="4" w:space="1" w:color="auto"/>
        </w:pBdr>
        <w:ind w:left="288" w:hanging="288"/>
        <w:jc w:val="center"/>
        <w:rPr>
          <w:rFonts w:ascii="Calisto MT" w:hAnsi="Calisto MT"/>
          <w:b/>
          <w:color w:val="000000" w:themeColor="text1"/>
          <w:sz w:val="32"/>
        </w:rPr>
      </w:pPr>
      <w:r>
        <w:rPr>
          <w:rFonts w:ascii="Calisto MT" w:hAnsi="Calisto MT"/>
          <w:b/>
          <w:color w:val="000000" w:themeColor="text1"/>
          <w:sz w:val="32"/>
        </w:rPr>
        <w:t>Final</w:t>
      </w:r>
      <w:r w:rsidR="009F1F28">
        <w:rPr>
          <w:rFonts w:ascii="Calisto MT" w:hAnsi="Calisto MT"/>
          <w:b/>
          <w:color w:val="000000" w:themeColor="text1"/>
          <w:sz w:val="32"/>
        </w:rPr>
        <w:t xml:space="preserve"> </w:t>
      </w:r>
      <w:r w:rsidR="0005332C">
        <w:rPr>
          <w:rFonts w:ascii="Calisto MT" w:hAnsi="Calisto MT"/>
          <w:b/>
          <w:color w:val="000000" w:themeColor="text1"/>
          <w:sz w:val="32"/>
        </w:rPr>
        <w:t>Project</w:t>
      </w:r>
      <w:r w:rsidR="00050B71">
        <w:rPr>
          <w:rFonts w:ascii="Calisto MT" w:hAnsi="Calisto MT"/>
          <w:b/>
          <w:color w:val="000000" w:themeColor="text1"/>
          <w:sz w:val="32"/>
        </w:rPr>
        <w:t xml:space="preserve"> Statement of Work Template</w:t>
      </w:r>
    </w:p>
    <w:p w14:paraId="79B831FA" w14:textId="77777777" w:rsidR="00AB3A8A" w:rsidRPr="00C363BD" w:rsidRDefault="00AB3A8A" w:rsidP="0005332C">
      <w:pPr>
        <w:pBdr>
          <w:bottom w:val="single" w:sz="4" w:space="1" w:color="auto"/>
        </w:pBdr>
        <w:ind w:left="288" w:hanging="288"/>
        <w:jc w:val="center"/>
        <w:rPr>
          <w:rFonts w:ascii="Calisto MT" w:hAnsi="Calisto MT"/>
          <w:b/>
          <w:color w:val="000000" w:themeColor="text1"/>
          <w:sz w:val="32"/>
        </w:rPr>
      </w:pPr>
    </w:p>
    <w:tbl>
      <w:tblPr>
        <w:tblStyle w:val="TableGrid"/>
        <w:tblpPr w:leftFromText="180" w:rightFromText="180" w:vertAnchor="text" w:horzAnchor="margin" w:tblpXSpec="center" w:tblpY="75"/>
        <w:tblW w:w="0" w:type="auto"/>
        <w:tblLook w:val="04A0" w:firstRow="1" w:lastRow="0" w:firstColumn="1" w:lastColumn="0" w:noHBand="0" w:noVBand="1"/>
      </w:tblPr>
      <w:tblGrid>
        <w:gridCol w:w="6115"/>
      </w:tblGrid>
      <w:tr w:rsidR="0012549C" w14:paraId="1F9F3364" w14:textId="77777777" w:rsidTr="00B9608E">
        <w:tc>
          <w:tcPr>
            <w:tcW w:w="6115" w:type="dxa"/>
          </w:tcPr>
          <w:p w14:paraId="3E0D4F12" w14:textId="4B1A424B" w:rsidR="0012549C" w:rsidRDefault="007A5C88" w:rsidP="0012549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5</w:t>
            </w:r>
          </w:p>
        </w:tc>
      </w:tr>
      <w:tr w:rsidR="00836A37" w14:paraId="0BE442BB" w14:textId="77777777" w:rsidTr="00836A37">
        <w:tc>
          <w:tcPr>
            <w:tcW w:w="6115" w:type="dxa"/>
          </w:tcPr>
          <w:p w14:paraId="3D79FCCE" w14:textId="10A9293C" w:rsidR="00836A37" w:rsidRDefault="007A5C88" w:rsidP="00836A37">
            <w:pPr>
              <w:tabs>
                <w:tab w:val="left" w:pos="360"/>
              </w:tabs>
              <w:spacing w:after="120"/>
              <w:rPr>
                <w:rFonts w:ascii="Verdana" w:hAnsi="Verdana"/>
                <w:color w:val="000000" w:themeColor="text1"/>
                <w:sz w:val="20"/>
                <w:szCs w:val="20"/>
              </w:rPr>
            </w:pPr>
            <w:r>
              <w:rPr>
                <w:rFonts w:ascii="Verdana" w:hAnsi="Verdana"/>
                <w:color w:val="000000" w:themeColor="text1"/>
                <w:sz w:val="20"/>
                <w:szCs w:val="20"/>
              </w:rPr>
              <w:t>Rami Toma</w:t>
            </w:r>
          </w:p>
        </w:tc>
      </w:tr>
    </w:tbl>
    <w:p w14:paraId="6DF23B69" w14:textId="77777777" w:rsidR="0012549C" w:rsidRPr="00836A37" w:rsidRDefault="0012549C" w:rsidP="0012549C">
      <w:pPr>
        <w:tabs>
          <w:tab w:val="left" w:pos="360"/>
        </w:tabs>
        <w:spacing w:after="240"/>
        <w:rPr>
          <w:rFonts w:ascii="Verdana" w:hAnsi="Verdana"/>
          <w:b/>
          <w:color w:val="000000" w:themeColor="text1"/>
          <w:sz w:val="20"/>
          <w:szCs w:val="20"/>
        </w:rPr>
      </w:pPr>
      <w:r w:rsidRPr="00836A37">
        <w:rPr>
          <w:rFonts w:ascii="Verdana" w:hAnsi="Verdana"/>
          <w:b/>
          <w:color w:val="000000" w:themeColor="text1"/>
          <w:sz w:val="20"/>
          <w:szCs w:val="20"/>
        </w:rPr>
        <w:t xml:space="preserve">Group Number:  </w:t>
      </w:r>
    </w:p>
    <w:p w14:paraId="251C1B58" w14:textId="66433BAA" w:rsidR="00836A37" w:rsidRPr="00836A37" w:rsidRDefault="00836A37" w:rsidP="00836A37">
      <w:pPr>
        <w:tabs>
          <w:tab w:val="left" w:pos="360"/>
        </w:tabs>
        <w:spacing w:after="240"/>
        <w:rPr>
          <w:rFonts w:ascii="Verdana" w:hAnsi="Verdana"/>
          <w:b/>
          <w:color w:val="000000" w:themeColor="text1"/>
          <w:sz w:val="20"/>
          <w:szCs w:val="20"/>
        </w:rPr>
      </w:pPr>
      <w:r w:rsidRPr="00836A37">
        <w:rPr>
          <w:rFonts w:ascii="Verdana" w:hAnsi="Verdana"/>
          <w:b/>
          <w:color w:val="000000" w:themeColor="text1"/>
          <w:sz w:val="20"/>
          <w:szCs w:val="20"/>
        </w:rPr>
        <w:t xml:space="preserve">Group </w:t>
      </w:r>
      <w:r w:rsidR="0012549C">
        <w:rPr>
          <w:rFonts w:ascii="Verdana" w:hAnsi="Verdana"/>
          <w:b/>
          <w:color w:val="000000" w:themeColor="text1"/>
          <w:sz w:val="20"/>
          <w:szCs w:val="20"/>
        </w:rPr>
        <w:t>Leader</w:t>
      </w:r>
      <w:r w:rsidRPr="00836A37">
        <w:rPr>
          <w:rFonts w:ascii="Verdana" w:hAnsi="Verdana"/>
          <w:b/>
          <w:color w:val="000000" w:themeColor="text1"/>
          <w:sz w:val="20"/>
          <w:szCs w:val="20"/>
        </w:rPr>
        <w:t xml:space="preserve">:  </w:t>
      </w:r>
    </w:p>
    <w:tbl>
      <w:tblPr>
        <w:tblStyle w:val="TableGrid"/>
        <w:tblpPr w:leftFromText="180" w:rightFromText="180" w:vertAnchor="text" w:horzAnchor="page" w:tblpX="3964" w:tblpY="-58"/>
        <w:tblW w:w="0" w:type="auto"/>
        <w:tblLook w:val="04A0" w:firstRow="1" w:lastRow="0" w:firstColumn="1" w:lastColumn="0" w:noHBand="0" w:noVBand="1"/>
      </w:tblPr>
      <w:tblGrid>
        <w:gridCol w:w="6115"/>
      </w:tblGrid>
      <w:tr w:rsidR="0087067C" w14:paraId="653BA3AF" w14:textId="77777777" w:rsidTr="0087067C">
        <w:tc>
          <w:tcPr>
            <w:tcW w:w="6115" w:type="dxa"/>
          </w:tcPr>
          <w:p w14:paraId="6F27CEF6" w14:textId="065E0318" w:rsidR="0087067C" w:rsidRDefault="007A5C88" w:rsidP="0087067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 xml:space="preserve">Hussein </w:t>
            </w:r>
            <w:proofErr w:type="spellStart"/>
            <w:r>
              <w:rPr>
                <w:rFonts w:ascii="Verdana" w:hAnsi="Verdana"/>
                <w:color w:val="000000" w:themeColor="text1"/>
                <w:sz w:val="20"/>
                <w:szCs w:val="20"/>
              </w:rPr>
              <w:t>Alanbari</w:t>
            </w:r>
            <w:proofErr w:type="spellEnd"/>
            <w:r>
              <w:rPr>
                <w:rFonts w:ascii="Verdana" w:hAnsi="Verdana"/>
                <w:color w:val="000000" w:themeColor="text1"/>
                <w:sz w:val="20"/>
                <w:szCs w:val="20"/>
              </w:rPr>
              <w:t xml:space="preserve">, </w:t>
            </w:r>
            <w:proofErr w:type="spellStart"/>
            <w:r>
              <w:rPr>
                <w:rFonts w:ascii="Verdana" w:hAnsi="Verdana"/>
                <w:color w:val="000000" w:themeColor="text1"/>
                <w:sz w:val="20"/>
                <w:szCs w:val="20"/>
              </w:rPr>
              <w:t>Tajwar</w:t>
            </w:r>
            <w:proofErr w:type="spellEnd"/>
            <w:r>
              <w:rPr>
                <w:rFonts w:ascii="Verdana" w:hAnsi="Verdana"/>
                <w:color w:val="000000" w:themeColor="text1"/>
                <w:sz w:val="20"/>
                <w:szCs w:val="20"/>
              </w:rPr>
              <w:t xml:space="preserve"> Rahman</w:t>
            </w:r>
          </w:p>
        </w:tc>
      </w:tr>
    </w:tbl>
    <w:p w14:paraId="4251C999" w14:textId="17D95964" w:rsidR="00836A37" w:rsidRPr="00836A37" w:rsidRDefault="00836A37" w:rsidP="00836A37">
      <w:pPr>
        <w:tabs>
          <w:tab w:val="left" w:pos="360"/>
        </w:tabs>
        <w:spacing w:after="240"/>
        <w:rPr>
          <w:rFonts w:ascii="Verdana" w:hAnsi="Verdana"/>
          <w:b/>
          <w:color w:val="000000" w:themeColor="text1"/>
          <w:sz w:val="20"/>
          <w:szCs w:val="20"/>
        </w:rPr>
      </w:pPr>
      <w:r w:rsidRPr="00836A37">
        <w:rPr>
          <w:rFonts w:ascii="Verdana" w:hAnsi="Verdana"/>
          <w:b/>
          <w:color w:val="000000" w:themeColor="text1"/>
          <w:sz w:val="20"/>
          <w:szCs w:val="20"/>
        </w:rPr>
        <w:t xml:space="preserve">Names of </w:t>
      </w:r>
      <w:r w:rsidR="00DD20A4">
        <w:rPr>
          <w:rFonts w:ascii="Verdana" w:hAnsi="Verdana"/>
          <w:b/>
          <w:color w:val="000000" w:themeColor="text1"/>
          <w:sz w:val="20"/>
          <w:szCs w:val="20"/>
        </w:rPr>
        <w:t>Group</w:t>
      </w:r>
      <w:r w:rsidRPr="00836A37">
        <w:rPr>
          <w:rFonts w:ascii="Verdana" w:hAnsi="Verdana"/>
          <w:b/>
          <w:color w:val="000000" w:themeColor="text1"/>
          <w:sz w:val="20"/>
          <w:szCs w:val="20"/>
        </w:rPr>
        <w:t xml:space="preserve"> Members:  </w:t>
      </w:r>
    </w:p>
    <w:p w14:paraId="56AFC920" w14:textId="5FA952C9" w:rsidR="00836A37" w:rsidRDefault="009F1F28" w:rsidP="00836A37">
      <w:pPr>
        <w:tabs>
          <w:tab w:val="left" w:pos="360"/>
        </w:tabs>
        <w:spacing w:after="240"/>
        <w:rPr>
          <w:rFonts w:ascii="Verdana" w:hAnsi="Verdana"/>
          <w:b/>
          <w:color w:val="000000" w:themeColor="text1"/>
          <w:sz w:val="20"/>
          <w:szCs w:val="20"/>
        </w:rPr>
      </w:pPr>
      <w:r>
        <w:rPr>
          <w:rFonts w:ascii="Verdana" w:hAnsi="Verdana"/>
          <w:b/>
          <w:color w:val="000000" w:themeColor="text1"/>
          <w:sz w:val="20"/>
          <w:szCs w:val="20"/>
        </w:rPr>
        <w:t>Summary of what your program will do</w:t>
      </w:r>
      <w:r w:rsidR="00B957A1">
        <w:rPr>
          <w:rFonts w:ascii="Verdana" w:hAnsi="Verdana"/>
          <w:b/>
          <w:color w:val="000000" w:themeColor="text1"/>
          <w:sz w:val="20"/>
          <w:szCs w:val="20"/>
        </w:rPr>
        <w:t xml:space="preserve"> (be very specific)</w:t>
      </w:r>
      <w:r>
        <w:rPr>
          <w:rFonts w:ascii="Verdana" w:hAnsi="Verdana"/>
          <w:b/>
          <w:color w:val="000000" w:themeColor="text1"/>
          <w:sz w:val="20"/>
          <w:szCs w:val="20"/>
        </w:rPr>
        <w:t>:</w:t>
      </w:r>
    </w:p>
    <w:p w14:paraId="7DD9C328" w14:textId="578C2FCC" w:rsidR="007A5C88" w:rsidRDefault="007A5C88" w:rsidP="00836A37">
      <w:pPr>
        <w:tabs>
          <w:tab w:val="left" w:pos="360"/>
        </w:tabs>
        <w:spacing w:after="240"/>
        <w:rPr>
          <w:rFonts w:ascii="Verdana" w:hAnsi="Verdana"/>
          <w:bCs/>
          <w:color w:val="000000" w:themeColor="text1"/>
          <w:sz w:val="20"/>
          <w:szCs w:val="20"/>
        </w:rPr>
      </w:pPr>
      <w:r>
        <w:rPr>
          <w:rFonts w:ascii="Verdana" w:hAnsi="Verdana"/>
          <w:bCs/>
          <w:color w:val="000000" w:themeColor="text1"/>
          <w:sz w:val="20"/>
          <w:szCs w:val="20"/>
        </w:rPr>
        <w:t xml:space="preserve">The purpose of this program is to make </w:t>
      </w:r>
      <w:proofErr w:type="gramStart"/>
      <w:r>
        <w:rPr>
          <w:rFonts w:ascii="Verdana" w:hAnsi="Verdana"/>
          <w:bCs/>
          <w:color w:val="000000" w:themeColor="text1"/>
          <w:sz w:val="20"/>
          <w:szCs w:val="20"/>
        </w:rPr>
        <w:t>an</w:t>
      </w:r>
      <w:proofErr w:type="gramEnd"/>
      <w:r>
        <w:rPr>
          <w:rFonts w:ascii="Verdana" w:hAnsi="Verdana"/>
          <w:bCs/>
          <w:color w:val="000000" w:themeColor="text1"/>
          <w:sz w:val="20"/>
          <w:szCs w:val="20"/>
        </w:rPr>
        <w:t xml:space="preserve"> Hangman type of game that has two difficulties.</w:t>
      </w:r>
    </w:p>
    <w:p w14:paraId="3812992D" w14:textId="44F6B682" w:rsidR="007A5C88" w:rsidRDefault="007A5C88" w:rsidP="00836A37">
      <w:pPr>
        <w:tabs>
          <w:tab w:val="left" w:pos="360"/>
        </w:tabs>
        <w:spacing w:after="240"/>
        <w:rPr>
          <w:rFonts w:ascii="Verdana" w:hAnsi="Verdana"/>
          <w:bCs/>
          <w:color w:val="000000" w:themeColor="text1"/>
          <w:sz w:val="20"/>
          <w:szCs w:val="20"/>
        </w:rPr>
      </w:pPr>
      <w:r>
        <w:rPr>
          <w:rFonts w:ascii="Verdana" w:hAnsi="Verdana"/>
          <w:bCs/>
          <w:color w:val="000000" w:themeColor="text1"/>
          <w:sz w:val="20"/>
          <w:szCs w:val="20"/>
        </w:rPr>
        <w:t xml:space="preserve">The base class will take the json data with loads of words and input it inside a vector. It will also make a linked list from a template class. It will contain &lt;&lt; and == overloaded operators to output via a function which takes in an </w:t>
      </w:r>
      <w:proofErr w:type="spellStart"/>
      <w:r>
        <w:rPr>
          <w:rFonts w:ascii="Verdana" w:hAnsi="Verdana"/>
          <w:bCs/>
          <w:color w:val="000000" w:themeColor="text1"/>
          <w:sz w:val="20"/>
          <w:szCs w:val="20"/>
        </w:rPr>
        <w:t>ostream</w:t>
      </w:r>
      <w:proofErr w:type="spellEnd"/>
      <w:r>
        <w:rPr>
          <w:rFonts w:ascii="Verdana" w:hAnsi="Verdana"/>
          <w:bCs/>
          <w:color w:val="000000" w:themeColor="text1"/>
          <w:sz w:val="20"/>
          <w:szCs w:val="20"/>
        </w:rPr>
        <w:t>&amp; and == compares the guessed word with the word selected. The base class only outputs to the console how many times won or lost.</w:t>
      </w:r>
    </w:p>
    <w:p w14:paraId="1DA9FB82" w14:textId="29E33AAA" w:rsidR="007A5C88" w:rsidRDefault="007A5C88" w:rsidP="00836A37">
      <w:pPr>
        <w:tabs>
          <w:tab w:val="left" w:pos="360"/>
        </w:tabs>
        <w:spacing w:after="240"/>
        <w:rPr>
          <w:rFonts w:ascii="Verdana" w:hAnsi="Verdana"/>
          <w:bCs/>
          <w:color w:val="000000" w:themeColor="text1"/>
          <w:sz w:val="20"/>
          <w:szCs w:val="20"/>
        </w:rPr>
      </w:pPr>
      <w:r>
        <w:rPr>
          <w:rFonts w:ascii="Verdana" w:hAnsi="Verdana"/>
          <w:bCs/>
          <w:color w:val="000000" w:themeColor="text1"/>
          <w:sz w:val="20"/>
          <w:szCs w:val="20"/>
        </w:rPr>
        <w:t>The inherited class derived from the base class has an overloaded output operation which will change the output by adding the percentage of attempts of guessing word with the overall win rate (times won/attempts)</w:t>
      </w:r>
    </w:p>
    <w:p w14:paraId="0D4E6167" w14:textId="4209FFCC" w:rsidR="007A5C88" w:rsidRDefault="007A5C88" w:rsidP="00836A37">
      <w:pPr>
        <w:tabs>
          <w:tab w:val="left" w:pos="360"/>
        </w:tabs>
        <w:spacing w:after="240"/>
        <w:rPr>
          <w:rFonts w:ascii="Verdana" w:hAnsi="Verdana"/>
          <w:bCs/>
          <w:color w:val="000000" w:themeColor="text1"/>
          <w:sz w:val="20"/>
          <w:szCs w:val="20"/>
        </w:rPr>
      </w:pPr>
      <w:r>
        <w:rPr>
          <w:rFonts w:ascii="Verdana" w:hAnsi="Verdana"/>
          <w:bCs/>
          <w:color w:val="000000" w:themeColor="text1"/>
          <w:sz w:val="20"/>
          <w:szCs w:val="20"/>
        </w:rPr>
        <w:t>Aggregation class introduced a more difficulty game, that only uses words longer than six characters, pts earned are doubled, 3 chances instead of 6.</w:t>
      </w:r>
    </w:p>
    <w:p w14:paraId="14A7177E" w14:textId="3BA2565E" w:rsidR="007A5C88" w:rsidRDefault="007A5C88" w:rsidP="00836A37">
      <w:pPr>
        <w:tabs>
          <w:tab w:val="left" w:pos="360"/>
        </w:tabs>
        <w:spacing w:after="240"/>
        <w:rPr>
          <w:rFonts w:ascii="Verdana" w:hAnsi="Verdana"/>
          <w:bCs/>
          <w:color w:val="000000" w:themeColor="text1"/>
          <w:sz w:val="20"/>
          <w:szCs w:val="20"/>
        </w:rPr>
      </w:pPr>
      <w:r>
        <w:rPr>
          <w:rFonts w:ascii="Verdana" w:hAnsi="Verdana"/>
          <w:bCs/>
          <w:color w:val="000000" w:themeColor="text1"/>
          <w:sz w:val="20"/>
          <w:szCs w:val="20"/>
        </w:rPr>
        <w:t xml:space="preserve">The template class will create a linked list. It will contain a struct, delete, push, return </w:t>
      </w:r>
      <w:proofErr w:type="gramStart"/>
      <w:r>
        <w:rPr>
          <w:rFonts w:ascii="Verdana" w:hAnsi="Verdana"/>
          <w:bCs/>
          <w:color w:val="000000" w:themeColor="text1"/>
          <w:sz w:val="20"/>
          <w:szCs w:val="20"/>
        </w:rPr>
        <w:t>amount</w:t>
      </w:r>
      <w:proofErr w:type="gramEnd"/>
      <w:r>
        <w:rPr>
          <w:rFonts w:ascii="Verdana" w:hAnsi="Verdana"/>
          <w:bCs/>
          <w:color w:val="000000" w:themeColor="text1"/>
          <w:sz w:val="20"/>
          <w:szCs w:val="20"/>
        </w:rPr>
        <w:t xml:space="preserve"> of times won, return amount of times lost, output to an </w:t>
      </w:r>
      <w:proofErr w:type="spellStart"/>
      <w:r>
        <w:rPr>
          <w:rFonts w:ascii="Verdana" w:hAnsi="Verdana"/>
          <w:bCs/>
          <w:color w:val="000000" w:themeColor="text1"/>
          <w:sz w:val="20"/>
          <w:szCs w:val="20"/>
        </w:rPr>
        <w:t>ostream</w:t>
      </w:r>
      <w:proofErr w:type="spellEnd"/>
      <w:r>
        <w:rPr>
          <w:rFonts w:ascii="Verdana" w:hAnsi="Verdana"/>
          <w:bCs/>
          <w:color w:val="000000" w:themeColor="text1"/>
          <w:sz w:val="20"/>
          <w:szCs w:val="20"/>
        </w:rPr>
        <w:t>&amp; (dynamically allocated template class and this will usually happen when program is quitting i.e. outputting to an external file and to console)</w:t>
      </w:r>
    </w:p>
    <w:p w14:paraId="5DD81E1A" w14:textId="0646B5D2" w:rsidR="007A5C88" w:rsidRDefault="007A5C88" w:rsidP="00836A37">
      <w:pPr>
        <w:tabs>
          <w:tab w:val="left" w:pos="360"/>
        </w:tabs>
        <w:spacing w:after="240"/>
        <w:rPr>
          <w:rFonts w:ascii="Verdana" w:hAnsi="Verdana"/>
          <w:bCs/>
          <w:color w:val="000000" w:themeColor="text1"/>
          <w:sz w:val="20"/>
          <w:szCs w:val="20"/>
        </w:rPr>
      </w:pPr>
      <w:r>
        <w:rPr>
          <w:rFonts w:ascii="Verdana" w:hAnsi="Verdana"/>
          <w:bCs/>
          <w:color w:val="000000" w:themeColor="text1"/>
          <w:sz w:val="20"/>
          <w:szCs w:val="20"/>
        </w:rPr>
        <w:t xml:space="preserve">Search function/operation that is user defined by a single character or by word, that removed all words that begin with that letter or that specific word. If char is not a letter plus if the word is not all letters, it loops back around clears the </w:t>
      </w:r>
      <w:proofErr w:type="spellStart"/>
      <w:r>
        <w:rPr>
          <w:rFonts w:ascii="Verdana" w:hAnsi="Verdana"/>
          <w:bCs/>
          <w:color w:val="000000" w:themeColor="text1"/>
          <w:sz w:val="20"/>
          <w:szCs w:val="20"/>
        </w:rPr>
        <w:t>cin</w:t>
      </w:r>
      <w:proofErr w:type="spellEnd"/>
      <w:r>
        <w:rPr>
          <w:rFonts w:ascii="Verdana" w:hAnsi="Verdana"/>
          <w:bCs/>
          <w:color w:val="000000" w:themeColor="text1"/>
          <w:sz w:val="20"/>
          <w:szCs w:val="20"/>
        </w:rPr>
        <w:t xml:space="preserve"> and asks again</w:t>
      </w:r>
    </w:p>
    <w:p w14:paraId="61B9E3FF" w14:textId="78E4FBD5" w:rsidR="007A5C88" w:rsidRDefault="007A5C88" w:rsidP="00836A37">
      <w:pPr>
        <w:tabs>
          <w:tab w:val="left" w:pos="360"/>
        </w:tabs>
        <w:spacing w:after="240"/>
        <w:rPr>
          <w:rFonts w:ascii="Verdana" w:hAnsi="Verdana"/>
          <w:bCs/>
          <w:color w:val="000000" w:themeColor="text1"/>
          <w:sz w:val="20"/>
          <w:szCs w:val="20"/>
        </w:rPr>
      </w:pPr>
      <w:proofErr w:type="spellStart"/>
      <w:r>
        <w:rPr>
          <w:rFonts w:ascii="Verdana" w:hAnsi="Verdana"/>
          <w:bCs/>
          <w:color w:val="000000" w:themeColor="text1"/>
          <w:sz w:val="20"/>
          <w:szCs w:val="20"/>
        </w:rPr>
        <w:t>BubbleSort</w:t>
      </w:r>
      <w:proofErr w:type="spellEnd"/>
      <w:r>
        <w:rPr>
          <w:rFonts w:ascii="Verdana" w:hAnsi="Verdana"/>
          <w:bCs/>
          <w:color w:val="000000" w:themeColor="text1"/>
          <w:sz w:val="20"/>
          <w:szCs w:val="20"/>
        </w:rPr>
        <w:t xml:space="preserve"> function/operation will ask the user to sort based on ascending or descending order. This will iterate through the vector via iteration. It will be based on two char characters.</w:t>
      </w:r>
    </w:p>
    <w:p w14:paraId="039E206E" w14:textId="282F7B19" w:rsidR="007A5C88" w:rsidRDefault="007A5C88" w:rsidP="00836A37">
      <w:pPr>
        <w:tabs>
          <w:tab w:val="left" w:pos="360"/>
        </w:tabs>
        <w:spacing w:after="240"/>
        <w:rPr>
          <w:rFonts w:ascii="Verdana" w:hAnsi="Verdana"/>
          <w:bCs/>
          <w:color w:val="000000" w:themeColor="text1"/>
          <w:sz w:val="20"/>
          <w:szCs w:val="20"/>
        </w:rPr>
      </w:pPr>
      <w:r>
        <w:rPr>
          <w:rFonts w:ascii="Verdana" w:hAnsi="Verdana"/>
          <w:bCs/>
          <w:color w:val="000000" w:themeColor="text1"/>
          <w:sz w:val="20"/>
          <w:szCs w:val="20"/>
        </w:rPr>
        <w:t>Their will be an additional input regarding if you want to continue to play or quit.</w:t>
      </w:r>
    </w:p>
    <w:p w14:paraId="30C3A299" w14:textId="37207DE1" w:rsidR="009F1F28" w:rsidRDefault="007A5C88" w:rsidP="007A5C88">
      <w:pPr>
        <w:tabs>
          <w:tab w:val="left" w:pos="360"/>
        </w:tabs>
        <w:spacing w:after="240"/>
        <w:rPr>
          <w:rFonts w:ascii="Verdana" w:hAnsi="Verdana"/>
          <w:bCs/>
          <w:color w:val="000000" w:themeColor="text1"/>
          <w:sz w:val="20"/>
          <w:szCs w:val="20"/>
        </w:rPr>
      </w:pPr>
      <w:r>
        <w:rPr>
          <w:rFonts w:ascii="Verdana" w:hAnsi="Verdana"/>
          <w:bCs/>
          <w:color w:val="000000" w:themeColor="text1"/>
          <w:sz w:val="20"/>
          <w:szCs w:val="20"/>
        </w:rPr>
        <w:t>When we output when the user quits, it writes to a file. Their will be an output to the console indicating this.</w:t>
      </w:r>
    </w:p>
    <w:p w14:paraId="7489EA8A" w14:textId="77777777" w:rsidR="007A5C88" w:rsidRPr="007A5C88" w:rsidRDefault="007A5C88" w:rsidP="007A5C88">
      <w:pPr>
        <w:tabs>
          <w:tab w:val="left" w:pos="360"/>
        </w:tabs>
        <w:spacing w:after="240"/>
        <w:rPr>
          <w:rFonts w:ascii="Verdana" w:hAnsi="Verdana"/>
          <w:bCs/>
          <w:color w:val="000000" w:themeColor="text1"/>
          <w:sz w:val="20"/>
          <w:szCs w:val="20"/>
        </w:rPr>
      </w:pPr>
    </w:p>
    <w:p w14:paraId="5C41967B" w14:textId="77777777" w:rsidR="00836A37" w:rsidRPr="00836A37" w:rsidRDefault="009F1F28" w:rsidP="00836A37">
      <w:pPr>
        <w:tabs>
          <w:tab w:val="left" w:pos="360"/>
        </w:tabs>
        <w:spacing w:after="200"/>
        <w:rPr>
          <w:rFonts w:ascii="Verdana" w:hAnsi="Verdana"/>
          <w:b/>
          <w:color w:val="000000" w:themeColor="text1"/>
          <w:sz w:val="20"/>
          <w:szCs w:val="20"/>
        </w:rPr>
      </w:pPr>
      <w:r>
        <w:rPr>
          <w:rFonts w:ascii="Verdana" w:hAnsi="Verdana"/>
          <w:b/>
          <w:color w:val="000000" w:themeColor="text1"/>
          <w:sz w:val="20"/>
          <w:szCs w:val="20"/>
        </w:rPr>
        <w:t>Decomposition with Assignments:</w:t>
      </w:r>
    </w:p>
    <w:p w14:paraId="5B36D0C9" w14:textId="77777777" w:rsidR="00836A37" w:rsidRDefault="00836A37" w:rsidP="0005332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 xml:space="preserve">Use the space </w:t>
      </w:r>
      <w:r w:rsidR="009F1F28">
        <w:rPr>
          <w:rFonts w:ascii="Verdana" w:hAnsi="Verdana"/>
          <w:color w:val="000000" w:themeColor="text1"/>
          <w:sz w:val="20"/>
          <w:szCs w:val="20"/>
        </w:rPr>
        <w:t>to list the decomposition or outline of your program.  Next to each section, provide the name of the student who will be working on that portion.</w:t>
      </w:r>
    </w:p>
    <w:tbl>
      <w:tblPr>
        <w:tblStyle w:val="TableGrid"/>
        <w:tblW w:w="0" w:type="auto"/>
        <w:jc w:val="center"/>
        <w:tblLook w:val="04A0" w:firstRow="1" w:lastRow="0" w:firstColumn="1" w:lastColumn="0" w:noHBand="0" w:noVBand="1"/>
      </w:tblPr>
      <w:tblGrid>
        <w:gridCol w:w="6390"/>
        <w:gridCol w:w="2700"/>
      </w:tblGrid>
      <w:tr w:rsidR="009F1F28" w:rsidRPr="00836A37" w14:paraId="15A0B800" w14:textId="77777777" w:rsidTr="009F1F28">
        <w:trPr>
          <w:jc w:val="center"/>
        </w:trPr>
        <w:tc>
          <w:tcPr>
            <w:tcW w:w="6390" w:type="dxa"/>
          </w:tcPr>
          <w:p w14:paraId="60F4A2A2" w14:textId="77777777" w:rsidR="009F1F28" w:rsidRPr="00836A37" w:rsidRDefault="009F1F28" w:rsidP="00271CBC">
            <w:pPr>
              <w:tabs>
                <w:tab w:val="left" w:pos="360"/>
              </w:tabs>
              <w:spacing w:after="120"/>
              <w:rPr>
                <w:rFonts w:ascii="Verdana" w:hAnsi="Verdana"/>
                <w:b/>
                <w:color w:val="000000" w:themeColor="text1"/>
                <w:sz w:val="20"/>
                <w:szCs w:val="20"/>
              </w:rPr>
            </w:pPr>
            <w:r>
              <w:rPr>
                <w:rFonts w:ascii="Verdana" w:hAnsi="Verdana"/>
                <w:b/>
                <w:color w:val="000000" w:themeColor="text1"/>
                <w:sz w:val="20"/>
                <w:szCs w:val="20"/>
              </w:rPr>
              <w:t>Decomposition</w:t>
            </w:r>
          </w:p>
        </w:tc>
        <w:tc>
          <w:tcPr>
            <w:tcW w:w="2700" w:type="dxa"/>
          </w:tcPr>
          <w:p w14:paraId="2410051C" w14:textId="77777777" w:rsidR="009F1F28" w:rsidRPr="00836A37" w:rsidRDefault="009F1F28" w:rsidP="00271CBC">
            <w:pPr>
              <w:tabs>
                <w:tab w:val="left" w:pos="360"/>
              </w:tabs>
              <w:spacing w:after="120"/>
              <w:rPr>
                <w:rFonts w:ascii="Verdana" w:hAnsi="Verdana"/>
                <w:b/>
                <w:color w:val="000000" w:themeColor="text1"/>
                <w:sz w:val="20"/>
                <w:szCs w:val="20"/>
              </w:rPr>
            </w:pPr>
            <w:r w:rsidRPr="00836A37">
              <w:rPr>
                <w:rFonts w:ascii="Verdana" w:hAnsi="Verdana"/>
                <w:b/>
                <w:color w:val="000000" w:themeColor="text1"/>
                <w:sz w:val="20"/>
                <w:szCs w:val="20"/>
              </w:rPr>
              <w:t>Responsibility</w:t>
            </w:r>
          </w:p>
        </w:tc>
      </w:tr>
      <w:tr w:rsidR="009F1F28" w14:paraId="5F32207E" w14:textId="77777777" w:rsidTr="009F1F28">
        <w:trPr>
          <w:jc w:val="center"/>
        </w:trPr>
        <w:tc>
          <w:tcPr>
            <w:tcW w:w="6390" w:type="dxa"/>
          </w:tcPr>
          <w:p w14:paraId="51BF8DA6" w14:textId="0E9B6B1E" w:rsidR="009F1F28" w:rsidRDefault="007A5C88" w:rsidP="00271CB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Base Class, Template Class</w:t>
            </w:r>
          </w:p>
        </w:tc>
        <w:tc>
          <w:tcPr>
            <w:tcW w:w="2700" w:type="dxa"/>
          </w:tcPr>
          <w:p w14:paraId="3CA9F53E" w14:textId="285EFAB3" w:rsidR="009F1F28" w:rsidRDefault="007A5C88" w:rsidP="00271CB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Rami</w:t>
            </w:r>
          </w:p>
        </w:tc>
      </w:tr>
      <w:tr w:rsidR="009F1F28" w14:paraId="309F413D" w14:textId="77777777" w:rsidTr="009F1F28">
        <w:trPr>
          <w:jc w:val="center"/>
        </w:trPr>
        <w:tc>
          <w:tcPr>
            <w:tcW w:w="6390" w:type="dxa"/>
          </w:tcPr>
          <w:p w14:paraId="21155ADE" w14:textId="46A18734" w:rsidR="009F1F28" w:rsidRDefault="007A5C88" w:rsidP="00271CB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Derived Class, Searching Operation</w:t>
            </w:r>
          </w:p>
        </w:tc>
        <w:tc>
          <w:tcPr>
            <w:tcW w:w="2700" w:type="dxa"/>
          </w:tcPr>
          <w:p w14:paraId="4B4BA900" w14:textId="5CD3CB29" w:rsidR="009F1F28" w:rsidRDefault="007A5C88" w:rsidP="00271CB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Hussein</w:t>
            </w:r>
          </w:p>
        </w:tc>
      </w:tr>
      <w:tr w:rsidR="009F1F28" w14:paraId="7B207449" w14:textId="77777777" w:rsidTr="009F1F28">
        <w:trPr>
          <w:jc w:val="center"/>
        </w:trPr>
        <w:tc>
          <w:tcPr>
            <w:tcW w:w="6390" w:type="dxa"/>
          </w:tcPr>
          <w:p w14:paraId="68968BA3" w14:textId="6BEA322A" w:rsidR="009F1F28" w:rsidRDefault="007A5C88" w:rsidP="00271CB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Aggregation Class, Sorting Operation</w:t>
            </w:r>
          </w:p>
        </w:tc>
        <w:tc>
          <w:tcPr>
            <w:tcW w:w="2700" w:type="dxa"/>
          </w:tcPr>
          <w:p w14:paraId="7277DB2E" w14:textId="251B3EF1" w:rsidR="009F1F28" w:rsidRDefault="007A5C88" w:rsidP="00271CBC">
            <w:pPr>
              <w:tabs>
                <w:tab w:val="left" w:pos="360"/>
              </w:tabs>
              <w:spacing w:after="120"/>
              <w:rPr>
                <w:rFonts w:ascii="Verdana" w:hAnsi="Verdana"/>
                <w:color w:val="000000" w:themeColor="text1"/>
                <w:sz w:val="20"/>
                <w:szCs w:val="20"/>
              </w:rPr>
            </w:pPr>
            <w:proofErr w:type="spellStart"/>
            <w:r>
              <w:rPr>
                <w:rFonts w:ascii="Verdana" w:hAnsi="Verdana"/>
                <w:color w:val="000000" w:themeColor="text1"/>
                <w:sz w:val="20"/>
                <w:szCs w:val="20"/>
              </w:rPr>
              <w:t>Tajwar</w:t>
            </w:r>
            <w:proofErr w:type="spellEnd"/>
          </w:p>
        </w:tc>
      </w:tr>
      <w:tr w:rsidR="009F1F28" w14:paraId="2ABCC00E" w14:textId="77777777" w:rsidTr="009F1F28">
        <w:trPr>
          <w:jc w:val="center"/>
        </w:trPr>
        <w:tc>
          <w:tcPr>
            <w:tcW w:w="6390" w:type="dxa"/>
          </w:tcPr>
          <w:p w14:paraId="271A0909" w14:textId="1EE5C3C0" w:rsidR="009F1F28" w:rsidRDefault="007A5C88" w:rsidP="00271CB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Main Setup, Entering Input</w:t>
            </w:r>
          </w:p>
        </w:tc>
        <w:tc>
          <w:tcPr>
            <w:tcW w:w="2700" w:type="dxa"/>
          </w:tcPr>
          <w:p w14:paraId="2CD96321" w14:textId="2E716718" w:rsidR="009F1F28" w:rsidRDefault="007A5C88" w:rsidP="00271CB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Everyone</w:t>
            </w:r>
          </w:p>
        </w:tc>
      </w:tr>
    </w:tbl>
    <w:p w14:paraId="2620B579" w14:textId="77777777" w:rsidR="00836A37" w:rsidRDefault="00836A37" w:rsidP="0005332C">
      <w:pPr>
        <w:tabs>
          <w:tab w:val="left" w:pos="360"/>
        </w:tabs>
        <w:spacing w:after="120"/>
        <w:rPr>
          <w:rFonts w:ascii="Verdana" w:hAnsi="Verdana"/>
          <w:color w:val="000000" w:themeColor="text1"/>
          <w:sz w:val="20"/>
          <w:szCs w:val="20"/>
        </w:rPr>
      </w:pPr>
    </w:p>
    <w:p w14:paraId="4520C9AA" w14:textId="77777777" w:rsidR="00836A37" w:rsidRPr="00C363BD" w:rsidRDefault="00836A37" w:rsidP="009F1F28">
      <w:pPr>
        <w:tabs>
          <w:tab w:val="left" w:pos="360"/>
        </w:tabs>
        <w:spacing w:after="120"/>
        <w:rPr>
          <w:rFonts w:ascii="Verdana" w:hAnsi="Verdana"/>
          <w:color w:val="000000" w:themeColor="text1"/>
          <w:sz w:val="20"/>
          <w:szCs w:val="20"/>
        </w:rPr>
      </w:pPr>
    </w:p>
    <w:sectPr w:rsidR="00836A37" w:rsidRPr="00C363BD" w:rsidSect="000533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sto MT">
    <w:altName w:val="Calisto MT"/>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65AD9"/>
    <w:multiLevelType w:val="hybridMultilevel"/>
    <w:tmpl w:val="E6062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385E5E"/>
    <w:multiLevelType w:val="hybridMultilevel"/>
    <w:tmpl w:val="19B20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32C"/>
    <w:rsid w:val="00050B71"/>
    <w:rsid w:val="0005332C"/>
    <w:rsid w:val="000F1C58"/>
    <w:rsid w:val="00111F9B"/>
    <w:rsid w:val="0012549C"/>
    <w:rsid w:val="001A455F"/>
    <w:rsid w:val="001E1D05"/>
    <w:rsid w:val="00244D83"/>
    <w:rsid w:val="00345EDD"/>
    <w:rsid w:val="00377E48"/>
    <w:rsid w:val="003C07E3"/>
    <w:rsid w:val="004627D4"/>
    <w:rsid w:val="00462AB7"/>
    <w:rsid w:val="00545A94"/>
    <w:rsid w:val="006760B0"/>
    <w:rsid w:val="00697AF0"/>
    <w:rsid w:val="00705A77"/>
    <w:rsid w:val="007801EE"/>
    <w:rsid w:val="007A5C88"/>
    <w:rsid w:val="00836A37"/>
    <w:rsid w:val="0087067C"/>
    <w:rsid w:val="009C79A3"/>
    <w:rsid w:val="009F1F28"/>
    <w:rsid w:val="00AB3A8A"/>
    <w:rsid w:val="00B957A1"/>
    <w:rsid w:val="00BB27A4"/>
    <w:rsid w:val="00D70DB0"/>
    <w:rsid w:val="00D763D0"/>
    <w:rsid w:val="00DD2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916AB"/>
  <w15:chartTrackingRefBased/>
  <w15:docId w15:val="{77DA4604-163E-4895-AC20-F1C319BF0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49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3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79A3"/>
    <w:pPr>
      <w:ind w:left="720"/>
      <w:contextualSpacing/>
    </w:pPr>
  </w:style>
  <w:style w:type="character" w:styleId="PlaceholderText">
    <w:name w:val="Placeholder Text"/>
    <w:basedOn w:val="DefaultParagraphFont"/>
    <w:uiPriority w:val="99"/>
    <w:semiHidden/>
    <w:rsid w:val="00836A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98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Macomb Community College</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 Toma</dc:creator>
  <cp:keywords/>
  <dc:description/>
  <cp:lastModifiedBy>Rami Toma</cp:lastModifiedBy>
  <cp:revision>2</cp:revision>
  <dcterms:created xsi:type="dcterms:W3CDTF">2024-04-20T22:00:00Z</dcterms:created>
  <dcterms:modified xsi:type="dcterms:W3CDTF">2024-04-20T22:00:00Z</dcterms:modified>
</cp:coreProperties>
</file>