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w:t>
      </w:r>
      <w:proofErr w:type="gramStart"/>
      <w:r w:rsidRPr="005C0405">
        <w:rPr>
          <w:rFonts w:asciiTheme="minorBidi" w:eastAsiaTheme="minorEastAsia" w:hAnsiTheme="minorBidi"/>
          <w:color w:val="000000"/>
          <w:sz w:val="28"/>
          <w:szCs w:val="28"/>
        </w:rPr>
        <w:t xml:space="preserve">by </w:t>
      </w:r>
      <w:r w:rsidR="00182D0E">
        <w:rPr>
          <w:rFonts w:asciiTheme="minorBidi" w:eastAsiaTheme="minorEastAsia" w:hAnsiTheme="minorBidi"/>
          <w:color w:val="000000"/>
          <w:sz w:val="28"/>
          <w:szCs w:val="28"/>
        </w:rPr>
        <w:t>:</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Farid</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t>
            </w:r>
            <w:proofErr w:type="spellStart"/>
            <w:r w:rsidRPr="005C0405">
              <w:rPr>
                <w:rFonts w:asciiTheme="minorBidi" w:eastAsiaTheme="minorEastAsia" w:hAnsiTheme="minorBidi"/>
                <w:color w:val="000000"/>
                <w:sz w:val="28"/>
                <w:szCs w:val="28"/>
              </w:rPr>
              <w:t>Wafik</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Attia</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Hassan Sami </w:t>
            </w:r>
            <w:proofErr w:type="spellStart"/>
            <w:r w:rsidRPr="005C0405">
              <w:rPr>
                <w:rFonts w:asciiTheme="minorBidi" w:eastAsiaTheme="minorEastAsia" w:hAnsiTheme="minorBidi"/>
                <w:color w:val="000000"/>
                <w:sz w:val="28"/>
                <w:szCs w:val="28"/>
              </w:rPr>
              <w:t>Fahmy</w:t>
            </w:r>
            <w:proofErr w:type="spellEnd"/>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proofErr w:type="spellStart"/>
            <w:r w:rsidRPr="005C0405">
              <w:rPr>
                <w:rFonts w:asciiTheme="minorBidi" w:eastAsiaTheme="minorEastAsia" w:hAnsiTheme="minorBidi"/>
                <w:color w:val="000000"/>
                <w:sz w:val="28"/>
                <w:szCs w:val="28"/>
              </w:rPr>
              <w:t>Aya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F45296"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717468" w:history="1">
            <w:r w:rsidR="00F45296" w:rsidRPr="00245972">
              <w:rPr>
                <w:rStyle w:val="Hyperlink"/>
                <w:noProof/>
              </w:rPr>
              <w:t>1.</w:t>
            </w:r>
            <w:r w:rsidR="00F45296">
              <w:rPr>
                <w:rFonts w:asciiTheme="minorHAnsi" w:eastAsiaTheme="minorEastAsia" w:hAnsiTheme="minorHAnsi"/>
                <w:noProof/>
                <w:sz w:val="22"/>
              </w:rPr>
              <w:tab/>
            </w:r>
            <w:r w:rsidR="00F45296" w:rsidRPr="00245972">
              <w:rPr>
                <w:rStyle w:val="Hyperlink"/>
                <w:noProof/>
              </w:rPr>
              <w:t>INTRODUCTION</w:t>
            </w:r>
            <w:r w:rsidR="00F45296">
              <w:rPr>
                <w:noProof/>
                <w:webHidden/>
              </w:rPr>
              <w:tab/>
            </w:r>
            <w:r w:rsidR="00F45296">
              <w:rPr>
                <w:noProof/>
                <w:webHidden/>
              </w:rPr>
              <w:fldChar w:fldCharType="begin"/>
            </w:r>
            <w:r w:rsidR="00F45296">
              <w:rPr>
                <w:noProof/>
                <w:webHidden/>
              </w:rPr>
              <w:instrText xml:space="preserve"> PAGEREF _Toc41717468 \h </w:instrText>
            </w:r>
            <w:r w:rsidR="00F45296">
              <w:rPr>
                <w:noProof/>
                <w:webHidden/>
              </w:rPr>
            </w:r>
            <w:r w:rsidR="00F45296">
              <w:rPr>
                <w:noProof/>
                <w:webHidden/>
              </w:rPr>
              <w:fldChar w:fldCharType="separate"/>
            </w:r>
            <w:r w:rsidR="00F45296">
              <w:rPr>
                <w:noProof/>
                <w:webHidden/>
              </w:rPr>
              <w:t>4</w:t>
            </w:r>
            <w:r w:rsidR="00F45296">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69" w:history="1">
            <w:r w:rsidRPr="00245972">
              <w:rPr>
                <w:rStyle w:val="Hyperlink"/>
                <w:noProof/>
              </w:rPr>
              <w:t>1.1.</w:t>
            </w:r>
            <w:r>
              <w:rPr>
                <w:rFonts w:asciiTheme="minorHAnsi" w:eastAsiaTheme="minorEastAsia" w:hAnsiTheme="minorHAnsi"/>
                <w:noProof/>
                <w:sz w:val="22"/>
              </w:rPr>
              <w:tab/>
            </w:r>
            <w:r w:rsidRPr="00245972">
              <w:rPr>
                <w:rStyle w:val="Hyperlink"/>
                <w:noProof/>
              </w:rPr>
              <w:t>BACKGROUND</w:t>
            </w:r>
            <w:r>
              <w:rPr>
                <w:noProof/>
                <w:webHidden/>
              </w:rPr>
              <w:tab/>
            </w:r>
            <w:r>
              <w:rPr>
                <w:noProof/>
                <w:webHidden/>
              </w:rPr>
              <w:fldChar w:fldCharType="begin"/>
            </w:r>
            <w:r>
              <w:rPr>
                <w:noProof/>
                <w:webHidden/>
              </w:rPr>
              <w:instrText xml:space="preserve"> PAGEREF _Toc41717469 \h </w:instrText>
            </w:r>
            <w:r>
              <w:rPr>
                <w:noProof/>
                <w:webHidden/>
              </w:rPr>
            </w:r>
            <w:r>
              <w:rPr>
                <w:noProof/>
                <w:webHidden/>
              </w:rPr>
              <w:fldChar w:fldCharType="separate"/>
            </w:r>
            <w:r>
              <w:rPr>
                <w:noProof/>
                <w:webHidden/>
              </w:rPr>
              <w:t>4</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0" w:history="1">
            <w:r w:rsidRPr="00245972">
              <w:rPr>
                <w:rStyle w:val="Hyperlink"/>
                <w:noProof/>
              </w:rPr>
              <w:t>1.2.</w:t>
            </w:r>
            <w:r>
              <w:rPr>
                <w:rFonts w:asciiTheme="minorHAnsi" w:eastAsiaTheme="minorEastAsia" w:hAnsiTheme="minorHAnsi"/>
                <w:noProof/>
                <w:sz w:val="22"/>
              </w:rPr>
              <w:tab/>
            </w:r>
            <w:r w:rsidRPr="00245972">
              <w:rPr>
                <w:rStyle w:val="Hyperlink"/>
                <w:noProof/>
              </w:rPr>
              <w:t>HISTORY BRIEF</w:t>
            </w:r>
            <w:r>
              <w:rPr>
                <w:noProof/>
                <w:webHidden/>
              </w:rPr>
              <w:tab/>
            </w:r>
            <w:r>
              <w:rPr>
                <w:noProof/>
                <w:webHidden/>
              </w:rPr>
              <w:fldChar w:fldCharType="begin"/>
            </w:r>
            <w:r>
              <w:rPr>
                <w:noProof/>
                <w:webHidden/>
              </w:rPr>
              <w:instrText xml:space="preserve"> PAGEREF _Toc41717470 \h </w:instrText>
            </w:r>
            <w:r>
              <w:rPr>
                <w:noProof/>
                <w:webHidden/>
              </w:rPr>
            </w:r>
            <w:r>
              <w:rPr>
                <w:noProof/>
                <w:webHidden/>
              </w:rPr>
              <w:fldChar w:fldCharType="separate"/>
            </w:r>
            <w:r>
              <w:rPr>
                <w:noProof/>
                <w:webHidden/>
              </w:rPr>
              <w:t>5</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1" w:history="1">
            <w:r w:rsidRPr="00245972">
              <w:rPr>
                <w:rStyle w:val="Hyperlink"/>
                <w:noProof/>
              </w:rPr>
              <w:t>1.3.</w:t>
            </w:r>
            <w:r>
              <w:rPr>
                <w:rFonts w:asciiTheme="minorHAnsi" w:eastAsiaTheme="minorEastAsia" w:hAnsiTheme="minorHAnsi"/>
                <w:noProof/>
                <w:sz w:val="22"/>
              </w:rPr>
              <w:tab/>
            </w:r>
            <w:r w:rsidRPr="00245972">
              <w:rPr>
                <w:rStyle w:val="Hyperlink"/>
                <w:noProof/>
              </w:rPr>
              <w:t>MOTIVATION</w:t>
            </w:r>
            <w:r>
              <w:rPr>
                <w:noProof/>
                <w:webHidden/>
              </w:rPr>
              <w:tab/>
            </w:r>
            <w:r>
              <w:rPr>
                <w:noProof/>
                <w:webHidden/>
              </w:rPr>
              <w:fldChar w:fldCharType="begin"/>
            </w:r>
            <w:r>
              <w:rPr>
                <w:noProof/>
                <w:webHidden/>
              </w:rPr>
              <w:instrText xml:space="preserve"> PAGEREF _Toc41717471 \h </w:instrText>
            </w:r>
            <w:r>
              <w:rPr>
                <w:noProof/>
                <w:webHidden/>
              </w:rPr>
            </w:r>
            <w:r>
              <w:rPr>
                <w:noProof/>
                <w:webHidden/>
              </w:rPr>
              <w:fldChar w:fldCharType="separate"/>
            </w:r>
            <w:r>
              <w:rPr>
                <w:noProof/>
                <w:webHidden/>
              </w:rPr>
              <w:t>7</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2" w:history="1">
            <w:r w:rsidRPr="00245972">
              <w:rPr>
                <w:rStyle w:val="Hyperlink"/>
                <w:noProof/>
              </w:rPr>
              <w:t>1.4.</w:t>
            </w:r>
            <w:r>
              <w:rPr>
                <w:rFonts w:asciiTheme="minorHAnsi" w:eastAsiaTheme="minorEastAsia" w:hAnsiTheme="minorHAnsi"/>
                <w:noProof/>
                <w:sz w:val="22"/>
              </w:rPr>
              <w:tab/>
            </w:r>
            <w:r w:rsidRPr="00245972">
              <w:rPr>
                <w:rStyle w:val="Hyperlink"/>
                <w:noProof/>
              </w:rPr>
              <w:t>AIMS</w:t>
            </w:r>
            <w:r>
              <w:rPr>
                <w:noProof/>
                <w:webHidden/>
              </w:rPr>
              <w:tab/>
            </w:r>
            <w:r>
              <w:rPr>
                <w:noProof/>
                <w:webHidden/>
              </w:rPr>
              <w:fldChar w:fldCharType="begin"/>
            </w:r>
            <w:r>
              <w:rPr>
                <w:noProof/>
                <w:webHidden/>
              </w:rPr>
              <w:instrText xml:space="preserve"> PAGEREF _Toc41717472 \h </w:instrText>
            </w:r>
            <w:r>
              <w:rPr>
                <w:noProof/>
                <w:webHidden/>
              </w:rPr>
            </w:r>
            <w:r>
              <w:rPr>
                <w:noProof/>
                <w:webHidden/>
              </w:rPr>
              <w:fldChar w:fldCharType="separate"/>
            </w:r>
            <w:r>
              <w:rPr>
                <w:noProof/>
                <w:webHidden/>
              </w:rPr>
              <w:t>8</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3" w:history="1">
            <w:r w:rsidRPr="00245972">
              <w:rPr>
                <w:rStyle w:val="Hyperlink"/>
                <w:noProof/>
              </w:rPr>
              <w:t>1.5.</w:t>
            </w:r>
            <w:r>
              <w:rPr>
                <w:rFonts w:asciiTheme="minorHAnsi" w:eastAsiaTheme="minorEastAsia" w:hAnsiTheme="minorHAnsi"/>
                <w:noProof/>
                <w:sz w:val="22"/>
              </w:rPr>
              <w:tab/>
            </w:r>
            <w:r w:rsidRPr="00245972">
              <w:rPr>
                <w:rStyle w:val="Hyperlink"/>
                <w:noProof/>
              </w:rPr>
              <w:t>OBJECTIVES</w:t>
            </w:r>
            <w:r>
              <w:rPr>
                <w:noProof/>
                <w:webHidden/>
              </w:rPr>
              <w:tab/>
            </w:r>
            <w:r>
              <w:rPr>
                <w:noProof/>
                <w:webHidden/>
              </w:rPr>
              <w:fldChar w:fldCharType="begin"/>
            </w:r>
            <w:r>
              <w:rPr>
                <w:noProof/>
                <w:webHidden/>
              </w:rPr>
              <w:instrText xml:space="preserve"> PAGEREF _Toc41717473 \h </w:instrText>
            </w:r>
            <w:r>
              <w:rPr>
                <w:noProof/>
                <w:webHidden/>
              </w:rPr>
            </w:r>
            <w:r>
              <w:rPr>
                <w:noProof/>
                <w:webHidden/>
              </w:rPr>
              <w:fldChar w:fldCharType="separate"/>
            </w:r>
            <w:r>
              <w:rPr>
                <w:noProof/>
                <w:webHidden/>
              </w:rPr>
              <w:t>8</w:t>
            </w:r>
            <w:r>
              <w:rPr>
                <w:noProof/>
                <w:webHidden/>
              </w:rPr>
              <w:fldChar w:fldCharType="end"/>
            </w:r>
          </w:hyperlink>
        </w:p>
        <w:p w:rsidR="00F45296" w:rsidRDefault="00F45296">
          <w:pPr>
            <w:pStyle w:val="TOC1"/>
            <w:tabs>
              <w:tab w:val="left" w:pos="440"/>
              <w:tab w:val="right" w:leader="dot" w:pos="10214"/>
            </w:tabs>
            <w:rPr>
              <w:rFonts w:asciiTheme="minorHAnsi" w:eastAsiaTheme="minorEastAsia" w:hAnsiTheme="minorHAnsi"/>
              <w:noProof/>
              <w:sz w:val="22"/>
            </w:rPr>
          </w:pPr>
          <w:hyperlink w:anchor="_Toc41717474" w:history="1">
            <w:r w:rsidRPr="00245972">
              <w:rPr>
                <w:rStyle w:val="Hyperlink"/>
                <w:noProof/>
              </w:rPr>
              <w:t>2.</w:t>
            </w:r>
            <w:r>
              <w:rPr>
                <w:rFonts w:asciiTheme="minorHAnsi" w:eastAsiaTheme="minorEastAsia" w:hAnsiTheme="minorHAnsi"/>
                <w:noProof/>
                <w:sz w:val="22"/>
              </w:rPr>
              <w:tab/>
            </w:r>
            <w:r w:rsidRPr="00245972">
              <w:rPr>
                <w:rStyle w:val="Hyperlink"/>
                <w:noProof/>
              </w:rPr>
              <w:t>SYSTEM OVERVIEW</w:t>
            </w:r>
            <w:r>
              <w:rPr>
                <w:noProof/>
                <w:webHidden/>
              </w:rPr>
              <w:tab/>
            </w:r>
            <w:r>
              <w:rPr>
                <w:noProof/>
                <w:webHidden/>
              </w:rPr>
              <w:fldChar w:fldCharType="begin"/>
            </w:r>
            <w:r>
              <w:rPr>
                <w:noProof/>
                <w:webHidden/>
              </w:rPr>
              <w:instrText xml:space="preserve"> PAGEREF _Toc41717474 \h </w:instrText>
            </w:r>
            <w:r>
              <w:rPr>
                <w:noProof/>
                <w:webHidden/>
              </w:rPr>
            </w:r>
            <w:r>
              <w:rPr>
                <w:noProof/>
                <w:webHidden/>
              </w:rPr>
              <w:fldChar w:fldCharType="separate"/>
            </w:r>
            <w:r>
              <w:rPr>
                <w:noProof/>
                <w:webHidden/>
              </w:rPr>
              <w:t>9</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5" w:history="1">
            <w:r w:rsidRPr="00245972">
              <w:rPr>
                <w:rStyle w:val="Hyperlink"/>
                <w:noProof/>
              </w:rPr>
              <w:t>2.1.</w:t>
            </w:r>
            <w:r>
              <w:rPr>
                <w:rFonts w:asciiTheme="minorHAnsi" w:eastAsiaTheme="minorEastAsia" w:hAnsiTheme="minorHAnsi"/>
                <w:noProof/>
                <w:sz w:val="22"/>
              </w:rPr>
              <w:tab/>
            </w:r>
            <w:r w:rsidRPr="00245972">
              <w:rPr>
                <w:rStyle w:val="Hyperlink"/>
                <w:noProof/>
              </w:rPr>
              <w:t>SYSTEM SCHEMATIC</w:t>
            </w:r>
            <w:r>
              <w:rPr>
                <w:noProof/>
                <w:webHidden/>
              </w:rPr>
              <w:tab/>
            </w:r>
            <w:r>
              <w:rPr>
                <w:noProof/>
                <w:webHidden/>
              </w:rPr>
              <w:fldChar w:fldCharType="begin"/>
            </w:r>
            <w:r>
              <w:rPr>
                <w:noProof/>
                <w:webHidden/>
              </w:rPr>
              <w:instrText xml:space="preserve"> PAGEREF _Toc41717475 \h </w:instrText>
            </w:r>
            <w:r>
              <w:rPr>
                <w:noProof/>
                <w:webHidden/>
              </w:rPr>
            </w:r>
            <w:r>
              <w:rPr>
                <w:noProof/>
                <w:webHidden/>
              </w:rPr>
              <w:fldChar w:fldCharType="separate"/>
            </w:r>
            <w:r>
              <w:rPr>
                <w:noProof/>
                <w:webHidden/>
              </w:rPr>
              <w:t>9</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6" w:history="1">
            <w:r w:rsidRPr="00245972">
              <w:rPr>
                <w:rStyle w:val="Hyperlink"/>
                <w:noProof/>
              </w:rPr>
              <w:t>2.2.</w:t>
            </w:r>
            <w:r>
              <w:rPr>
                <w:rFonts w:asciiTheme="minorHAnsi" w:eastAsiaTheme="minorEastAsia" w:hAnsiTheme="minorHAnsi"/>
                <w:noProof/>
                <w:sz w:val="22"/>
              </w:rPr>
              <w:tab/>
            </w:r>
            <w:r w:rsidRPr="00245972">
              <w:rPr>
                <w:rStyle w:val="Hyperlink"/>
                <w:noProof/>
              </w:rPr>
              <w:t>HUMAN MOTION</w:t>
            </w:r>
            <w:r>
              <w:rPr>
                <w:noProof/>
                <w:webHidden/>
              </w:rPr>
              <w:tab/>
            </w:r>
            <w:r>
              <w:rPr>
                <w:noProof/>
                <w:webHidden/>
              </w:rPr>
              <w:fldChar w:fldCharType="begin"/>
            </w:r>
            <w:r>
              <w:rPr>
                <w:noProof/>
                <w:webHidden/>
              </w:rPr>
              <w:instrText xml:space="preserve"> PAGEREF _Toc41717476 \h </w:instrText>
            </w:r>
            <w:r>
              <w:rPr>
                <w:noProof/>
                <w:webHidden/>
              </w:rPr>
            </w:r>
            <w:r>
              <w:rPr>
                <w:noProof/>
                <w:webHidden/>
              </w:rPr>
              <w:fldChar w:fldCharType="separate"/>
            </w:r>
            <w:r>
              <w:rPr>
                <w:noProof/>
                <w:webHidden/>
              </w:rPr>
              <w:t>9</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7" w:history="1">
            <w:r w:rsidRPr="00245972">
              <w:rPr>
                <w:rStyle w:val="Hyperlink"/>
                <w:noProof/>
              </w:rPr>
              <w:t>2.3.</w:t>
            </w:r>
            <w:r>
              <w:rPr>
                <w:rFonts w:asciiTheme="minorHAnsi" w:eastAsiaTheme="minorEastAsia" w:hAnsiTheme="minorHAnsi"/>
                <w:noProof/>
                <w:sz w:val="22"/>
              </w:rPr>
              <w:tab/>
            </w:r>
            <w:r w:rsidRPr="00245972">
              <w:rPr>
                <w:rStyle w:val="Hyperlink"/>
                <w:noProof/>
              </w:rPr>
              <w:t>VDI ENGINEERING DESIGN THEORY</w:t>
            </w:r>
            <w:r>
              <w:rPr>
                <w:noProof/>
                <w:webHidden/>
              </w:rPr>
              <w:tab/>
            </w:r>
            <w:r>
              <w:rPr>
                <w:noProof/>
                <w:webHidden/>
              </w:rPr>
              <w:fldChar w:fldCharType="begin"/>
            </w:r>
            <w:r>
              <w:rPr>
                <w:noProof/>
                <w:webHidden/>
              </w:rPr>
              <w:instrText xml:space="preserve"> PAGEREF _Toc41717477 \h </w:instrText>
            </w:r>
            <w:r>
              <w:rPr>
                <w:noProof/>
                <w:webHidden/>
              </w:rPr>
            </w:r>
            <w:r>
              <w:rPr>
                <w:noProof/>
                <w:webHidden/>
              </w:rPr>
              <w:fldChar w:fldCharType="separate"/>
            </w:r>
            <w:r>
              <w:rPr>
                <w:noProof/>
                <w:webHidden/>
              </w:rPr>
              <w:t>10</w:t>
            </w:r>
            <w:r>
              <w:rPr>
                <w:noProof/>
                <w:webHidden/>
              </w:rPr>
              <w:fldChar w:fldCharType="end"/>
            </w:r>
          </w:hyperlink>
        </w:p>
        <w:p w:rsidR="00F45296" w:rsidRDefault="00F45296">
          <w:pPr>
            <w:pStyle w:val="TOC1"/>
            <w:tabs>
              <w:tab w:val="left" w:pos="440"/>
              <w:tab w:val="right" w:leader="dot" w:pos="10214"/>
            </w:tabs>
            <w:rPr>
              <w:rFonts w:asciiTheme="minorHAnsi" w:eastAsiaTheme="minorEastAsia" w:hAnsiTheme="minorHAnsi"/>
              <w:noProof/>
              <w:sz w:val="22"/>
            </w:rPr>
          </w:pPr>
          <w:hyperlink w:anchor="_Toc41717478" w:history="1">
            <w:r w:rsidRPr="00245972">
              <w:rPr>
                <w:rStyle w:val="Hyperlink"/>
                <w:noProof/>
              </w:rPr>
              <w:t>3.</w:t>
            </w:r>
            <w:r>
              <w:rPr>
                <w:rFonts w:asciiTheme="minorHAnsi" w:eastAsiaTheme="minorEastAsia" w:hAnsiTheme="minorHAnsi"/>
                <w:noProof/>
                <w:sz w:val="22"/>
              </w:rPr>
              <w:tab/>
            </w:r>
            <w:r w:rsidRPr="00245972">
              <w:rPr>
                <w:rStyle w:val="Hyperlink"/>
                <w:noProof/>
              </w:rPr>
              <w:t>CONCEPTUAL DESIGN</w:t>
            </w:r>
            <w:r>
              <w:rPr>
                <w:noProof/>
                <w:webHidden/>
              </w:rPr>
              <w:tab/>
            </w:r>
            <w:r>
              <w:rPr>
                <w:noProof/>
                <w:webHidden/>
              </w:rPr>
              <w:fldChar w:fldCharType="begin"/>
            </w:r>
            <w:r>
              <w:rPr>
                <w:noProof/>
                <w:webHidden/>
              </w:rPr>
              <w:instrText xml:space="preserve"> PAGEREF _Toc41717478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79" w:history="1">
            <w:r w:rsidRPr="00245972">
              <w:rPr>
                <w:rStyle w:val="Hyperlink"/>
                <w:noProof/>
              </w:rPr>
              <w:t>3.1.</w:t>
            </w:r>
            <w:r>
              <w:rPr>
                <w:rFonts w:asciiTheme="minorHAnsi" w:eastAsiaTheme="minorEastAsia" w:hAnsiTheme="minorHAnsi"/>
                <w:noProof/>
                <w:sz w:val="22"/>
              </w:rPr>
              <w:tab/>
            </w:r>
            <w:r w:rsidRPr="00245972">
              <w:rPr>
                <w:rStyle w:val="Hyperlink"/>
                <w:noProof/>
              </w:rPr>
              <w:t>INTRODUCTION</w:t>
            </w:r>
            <w:r>
              <w:rPr>
                <w:noProof/>
                <w:webHidden/>
              </w:rPr>
              <w:tab/>
            </w:r>
            <w:r>
              <w:rPr>
                <w:noProof/>
                <w:webHidden/>
              </w:rPr>
              <w:fldChar w:fldCharType="begin"/>
            </w:r>
            <w:r>
              <w:rPr>
                <w:noProof/>
                <w:webHidden/>
              </w:rPr>
              <w:instrText xml:space="preserve"> PAGEREF _Toc41717479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80" w:history="1">
            <w:r w:rsidRPr="00245972">
              <w:rPr>
                <w:rStyle w:val="Hyperlink"/>
                <w:noProof/>
              </w:rPr>
              <w:t>3.2.</w:t>
            </w:r>
            <w:r>
              <w:rPr>
                <w:rFonts w:asciiTheme="minorHAnsi" w:eastAsiaTheme="minorEastAsia" w:hAnsiTheme="minorHAnsi"/>
                <w:noProof/>
                <w:sz w:val="22"/>
              </w:rPr>
              <w:tab/>
            </w:r>
            <w:r w:rsidRPr="00245972">
              <w:rPr>
                <w:rStyle w:val="Hyperlink"/>
                <w:noProof/>
              </w:rPr>
              <w:t>DESIGN CONSIDERATION</w:t>
            </w:r>
            <w:r>
              <w:rPr>
                <w:noProof/>
                <w:webHidden/>
              </w:rPr>
              <w:tab/>
            </w:r>
            <w:r>
              <w:rPr>
                <w:noProof/>
                <w:webHidden/>
              </w:rPr>
              <w:fldChar w:fldCharType="begin"/>
            </w:r>
            <w:r>
              <w:rPr>
                <w:noProof/>
                <w:webHidden/>
              </w:rPr>
              <w:instrText xml:space="preserve"> PAGEREF _Toc41717480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81" w:history="1">
            <w:r w:rsidRPr="00245972">
              <w:rPr>
                <w:rStyle w:val="Hyperlink"/>
                <w:noProof/>
              </w:rPr>
              <w:t>3.3.</w:t>
            </w:r>
            <w:r>
              <w:rPr>
                <w:rFonts w:asciiTheme="minorHAnsi" w:eastAsiaTheme="minorEastAsia" w:hAnsiTheme="minorHAnsi"/>
                <w:noProof/>
                <w:sz w:val="22"/>
              </w:rPr>
              <w:tab/>
            </w:r>
            <w:r w:rsidRPr="00245972">
              <w:rPr>
                <w:rStyle w:val="Hyperlink"/>
                <w:noProof/>
              </w:rPr>
              <w:t>REQUIREMENTS</w:t>
            </w:r>
            <w:r>
              <w:rPr>
                <w:noProof/>
                <w:webHidden/>
              </w:rPr>
              <w:tab/>
            </w:r>
            <w:r>
              <w:rPr>
                <w:noProof/>
                <w:webHidden/>
              </w:rPr>
              <w:fldChar w:fldCharType="begin"/>
            </w:r>
            <w:r>
              <w:rPr>
                <w:noProof/>
                <w:webHidden/>
              </w:rPr>
              <w:instrText xml:space="preserve"> PAGEREF _Toc41717481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1"/>
            <w:tabs>
              <w:tab w:val="left" w:pos="440"/>
              <w:tab w:val="right" w:leader="dot" w:pos="10214"/>
            </w:tabs>
            <w:rPr>
              <w:rFonts w:asciiTheme="minorHAnsi" w:eastAsiaTheme="minorEastAsia" w:hAnsiTheme="minorHAnsi"/>
              <w:noProof/>
              <w:sz w:val="22"/>
            </w:rPr>
          </w:pPr>
          <w:hyperlink w:anchor="_Toc41717482" w:history="1">
            <w:r w:rsidRPr="00245972">
              <w:rPr>
                <w:rStyle w:val="Hyperlink"/>
                <w:noProof/>
              </w:rPr>
              <w:t>4.</w:t>
            </w:r>
            <w:r>
              <w:rPr>
                <w:rFonts w:asciiTheme="minorHAnsi" w:eastAsiaTheme="minorEastAsia" w:hAnsiTheme="minorHAnsi"/>
                <w:noProof/>
                <w:sz w:val="22"/>
              </w:rPr>
              <w:tab/>
            </w:r>
            <w:r w:rsidRPr="00245972">
              <w:rPr>
                <w:rStyle w:val="Hyperlink"/>
                <w:noProof/>
              </w:rPr>
              <w:t>INMOOV</w:t>
            </w:r>
            <w:r>
              <w:rPr>
                <w:noProof/>
                <w:webHidden/>
              </w:rPr>
              <w:tab/>
            </w:r>
            <w:r>
              <w:rPr>
                <w:noProof/>
                <w:webHidden/>
              </w:rPr>
              <w:fldChar w:fldCharType="begin"/>
            </w:r>
            <w:r>
              <w:rPr>
                <w:noProof/>
                <w:webHidden/>
              </w:rPr>
              <w:instrText xml:space="preserve"> PAGEREF _Toc41717482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83" w:history="1">
            <w:r w:rsidRPr="00245972">
              <w:rPr>
                <w:rStyle w:val="Hyperlink"/>
                <w:noProof/>
              </w:rPr>
              <w:t>4.1.</w:t>
            </w:r>
            <w:r>
              <w:rPr>
                <w:rFonts w:asciiTheme="minorHAnsi" w:eastAsiaTheme="minorEastAsia" w:hAnsiTheme="minorHAnsi"/>
                <w:noProof/>
                <w:sz w:val="22"/>
              </w:rPr>
              <w:tab/>
            </w:r>
            <w:r w:rsidRPr="00245972">
              <w:rPr>
                <w:rStyle w:val="Hyperlink"/>
                <w:noProof/>
              </w:rPr>
              <w:t>INTRODUCTION</w:t>
            </w:r>
            <w:r>
              <w:rPr>
                <w:noProof/>
                <w:webHidden/>
              </w:rPr>
              <w:tab/>
            </w:r>
            <w:r>
              <w:rPr>
                <w:noProof/>
                <w:webHidden/>
              </w:rPr>
              <w:fldChar w:fldCharType="begin"/>
            </w:r>
            <w:r>
              <w:rPr>
                <w:noProof/>
                <w:webHidden/>
              </w:rPr>
              <w:instrText xml:space="preserve"> PAGEREF _Toc41717483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84" w:history="1">
            <w:r w:rsidRPr="00245972">
              <w:rPr>
                <w:rStyle w:val="Hyperlink"/>
                <w:noProof/>
              </w:rPr>
              <w:t>4.2.</w:t>
            </w:r>
            <w:r>
              <w:rPr>
                <w:rFonts w:asciiTheme="minorHAnsi" w:eastAsiaTheme="minorEastAsia" w:hAnsiTheme="minorHAnsi"/>
                <w:noProof/>
                <w:sz w:val="22"/>
              </w:rPr>
              <w:tab/>
            </w:r>
            <w:r w:rsidRPr="00245972">
              <w:rPr>
                <w:rStyle w:val="Hyperlink"/>
                <w:noProof/>
              </w:rPr>
              <w:t>MECHANICAL</w:t>
            </w:r>
            <w:r>
              <w:rPr>
                <w:noProof/>
                <w:webHidden/>
              </w:rPr>
              <w:tab/>
            </w:r>
            <w:r>
              <w:rPr>
                <w:noProof/>
                <w:webHidden/>
              </w:rPr>
              <w:fldChar w:fldCharType="begin"/>
            </w:r>
            <w:r>
              <w:rPr>
                <w:noProof/>
                <w:webHidden/>
              </w:rPr>
              <w:instrText xml:space="preserve"> PAGEREF _Toc41717484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85" w:history="1">
            <w:r w:rsidRPr="00245972">
              <w:rPr>
                <w:rStyle w:val="Hyperlink"/>
                <w:noProof/>
              </w:rPr>
              <w:t>4.2.1.</w:t>
            </w:r>
            <w:r>
              <w:rPr>
                <w:rFonts w:asciiTheme="minorHAnsi" w:eastAsiaTheme="minorEastAsia" w:hAnsiTheme="minorHAnsi"/>
                <w:noProof/>
                <w:sz w:val="22"/>
              </w:rPr>
              <w:tab/>
            </w:r>
            <w:r w:rsidRPr="00245972">
              <w:rPr>
                <w:rStyle w:val="Hyperlink"/>
                <w:noProof/>
              </w:rPr>
              <w:t>MECHANICAL DESIGN</w:t>
            </w:r>
            <w:r>
              <w:rPr>
                <w:noProof/>
                <w:webHidden/>
              </w:rPr>
              <w:tab/>
            </w:r>
            <w:r>
              <w:rPr>
                <w:noProof/>
                <w:webHidden/>
              </w:rPr>
              <w:fldChar w:fldCharType="begin"/>
            </w:r>
            <w:r>
              <w:rPr>
                <w:noProof/>
                <w:webHidden/>
              </w:rPr>
              <w:instrText xml:space="preserve"> PAGEREF _Toc41717485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86" w:history="1">
            <w:r w:rsidRPr="00245972">
              <w:rPr>
                <w:rStyle w:val="Hyperlink"/>
                <w:noProof/>
              </w:rPr>
              <w:t>4.3.</w:t>
            </w:r>
            <w:r>
              <w:rPr>
                <w:rFonts w:asciiTheme="minorHAnsi" w:eastAsiaTheme="minorEastAsia" w:hAnsiTheme="minorHAnsi"/>
                <w:noProof/>
                <w:sz w:val="22"/>
              </w:rPr>
              <w:tab/>
            </w:r>
            <w:r w:rsidRPr="00245972">
              <w:rPr>
                <w:rStyle w:val="Hyperlink"/>
                <w:noProof/>
              </w:rPr>
              <w:t>URDF MODEL</w:t>
            </w:r>
            <w:r>
              <w:rPr>
                <w:noProof/>
                <w:webHidden/>
              </w:rPr>
              <w:tab/>
            </w:r>
            <w:r>
              <w:rPr>
                <w:noProof/>
                <w:webHidden/>
              </w:rPr>
              <w:fldChar w:fldCharType="begin"/>
            </w:r>
            <w:r>
              <w:rPr>
                <w:noProof/>
                <w:webHidden/>
              </w:rPr>
              <w:instrText xml:space="preserve"> PAGEREF _Toc41717486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87" w:history="1">
            <w:r w:rsidRPr="00245972">
              <w:rPr>
                <w:rStyle w:val="Hyperlink"/>
                <w:noProof/>
              </w:rPr>
              <w:t>4.4.</w:t>
            </w:r>
            <w:r>
              <w:rPr>
                <w:rFonts w:asciiTheme="minorHAnsi" w:eastAsiaTheme="minorEastAsia" w:hAnsiTheme="minorHAnsi"/>
                <w:noProof/>
                <w:sz w:val="22"/>
              </w:rPr>
              <w:tab/>
            </w:r>
            <w:r w:rsidRPr="00245972">
              <w:rPr>
                <w:rStyle w:val="Hyperlink"/>
                <w:noProof/>
              </w:rPr>
              <w:t>ELECTRICAL</w:t>
            </w:r>
            <w:r>
              <w:rPr>
                <w:noProof/>
                <w:webHidden/>
              </w:rPr>
              <w:tab/>
            </w:r>
            <w:r>
              <w:rPr>
                <w:noProof/>
                <w:webHidden/>
              </w:rPr>
              <w:fldChar w:fldCharType="begin"/>
            </w:r>
            <w:r>
              <w:rPr>
                <w:noProof/>
                <w:webHidden/>
              </w:rPr>
              <w:instrText xml:space="preserve"> PAGEREF _Toc41717487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88" w:history="1">
            <w:r w:rsidRPr="00245972">
              <w:rPr>
                <w:rStyle w:val="Hyperlink"/>
                <w:noProof/>
              </w:rPr>
              <w:t>4.4.1.</w:t>
            </w:r>
            <w:r>
              <w:rPr>
                <w:rFonts w:asciiTheme="minorHAnsi" w:eastAsiaTheme="minorEastAsia" w:hAnsiTheme="minorHAnsi"/>
                <w:noProof/>
                <w:sz w:val="22"/>
              </w:rPr>
              <w:tab/>
            </w:r>
            <w:r w:rsidRPr="00245972">
              <w:rPr>
                <w:rStyle w:val="Hyperlink"/>
                <w:noProof/>
              </w:rPr>
              <w:t>CIRCUIT DESIGN</w:t>
            </w:r>
            <w:r>
              <w:rPr>
                <w:noProof/>
                <w:webHidden/>
              </w:rPr>
              <w:tab/>
            </w:r>
            <w:r>
              <w:rPr>
                <w:noProof/>
                <w:webHidden/>
              </w:rPr>
              <w:fldChar w:fldCharType="begin"/>
            </w:r>
            <w:r>
              <w:rPr>
                <w:noProof/>
                <w:webHidden/>
              </w:rPr>
              <w:instrText xml:space="preserve"> PAGEREF _Toc41717488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89" w:history="1">
            <w:r w:rsidRPr="00245972">
              <w:rPr>
                <w:rStyle w:val="Hyperlink"/>
                <w:noProof/>
              </w:rPr>
              <w:t>4.4.2.</w:t>
            </w:r>
            <w:r>
              <w:rPr>
                <w:rFonts w:asciiTheme="minorHAnsi" w:eastAsiaTheme="minorEastAsia" w:hAnsiTheme="minorHAnsi"/>
                <w:noProof/>
                <w:sz w:val="22"/>
              </w:rPr>
              <w:tab/>
            </w:r>
            <w:r w:rsidRPr="00245972">
              <w:rPr>
                <w:rStyle w:val="Hyperlink"/>
                <w:noProof/>
              </w:rPr>
              <w:t>PCB LAYOUT</w:t>
            </w:r>
            <w:r>
              <w:rPr>
                <w:noProof/>
                <w:webHidden/>
              </w:rPr>
              <w:tab/>
            </w:r>
            <w:r>
              <w:rPr>
                <w:noProof/>
                <w:webHidden/>
              </w:rPr>
              <w:fldChar w:fldCharType="begin"/>
            </w:r>
            <w:r>
              <w:rPr>
                <w:noProof/>
                <w:webHidden/>
              </w:rPr>
              <w:instrText xml:space="preserve"> PAGEREF _Toc41717489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90" w:history="1">
            <w:r w:rsidRPr="00245972">
              <w:rPr>
                <w:rStyle w:val="Hyperlink"/>
                <w:noProof/>
              </w:rPr>
              <w:t>4.4.3.</w:t>
            </w:r>
            <w:r>
              <w:rPr>
                <w:rFonts w:asciiTheme="minorHAnsi" w:eastAsiaTheme="minorEastAsia" w:hAnsiTheme="minorHAnsi"/>
                <w:noProof/>
                <w:sz w:val="22"/>
              </w:rPr>
              <w:tab/>
            </w:r>
            <w:r w:rsidRPr="00245972">
              <w:rPr>
                <w:rStyle w:val="Hyperlink"/>
                <w:noProof/>
              </w:rPr>
              <w:t>WIRING</w:t>
            </w:r>
            <w:r>
              <w:rPr>
                <w:noProof/>
                <w:webHidden/>
              </w:rPr>
              <w:tab/>
            </w:r>
            <w:r>
              <w:rPr>
                <w:noProof/>
                <w:webHidden/>
              </w:rPr>
              <w:fldChar w:fldCharType="begin"/>
            </w:r>
            <w:r>
              <w:rPr>
                <w:noProof/>
                <w:webHidden/>
              </w:rPr>
              <w:instrText xml:space="preserve"> PAGEREF _Toc41717490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91" w:history="1">
            <w:r w:rsidRPr="00245972">
              <w:rPr>
                <w:rStyle w:val="Hyperlink"/>
                <w:noProof/>
              </w:rPr>
              <w:t>4.4.4.</w:t>
            </w:r>
            <w:r>
              <w:rPr>
                <w:rFonts w:asciiTheme="minorHAnsi" w:eastAsiaTheme="minorEastAsia" w:hAnsiTheme="minorHAnsi"/>
                <w:noProof/>
                <w:sz w:val="22"/>
              </w:rPr>
              <w:tab/>
            </w:r>
            <w:r w:rsidRPr="00245972">
              <w:rPr>
                <w:rStyle w:val="Hyperlink"/>
                <w:noProof/>
              </w:rPr>
              <w:t>CIRCUIT SCHEMATIC</w:t>
            </w:r>
            <w:r>
              <w:rPr>
                <w:noProof/>
                <w:webHidden/>
              </w:rPr>
              <w:tab/>
            </w:r>
            <w:r>
              <w:rPr>
                <w:noProof/>
                <w:webHidden/>
              </w:rPr>
              <w:fldChar w:fldCharType="begin"/>
            </w:r>
            <w:r>
              <w:rPr>
                <w:noProof/>
                <w:webHidden/>
              </w:rPr>
              <w:instrText xml:space="preserve"> PAGEREF _Toc41717491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92" w:history="1">
            <w:r w:rsidRPr="00245972">
              <w:rPr>
                <w:rStyle w:val="Hyperlink"/>
                <w:noProof/>
              </w:rPr>
              <w:t>4.4.5.</w:t>
            </w:r>
            <w:r>
              <w:rPr>
                <w:rFonts w:asciiTheme="minorHAnsi" w:eastAsiaTheme="minorEastAsia" w:hAnsiTheme="minorHAnsi"/>
                <w:noProof/>
                <w:sz w:val="22"/>
              </w:rPr>
              <w:tab/>
            </w:r>
            <w:r w:rsidRPr="00245972">
              <w:rPr>
                <w:rStyle w:val="Hyperlink"/>
                <w:noProof/>
              </w:rPr>
              <w:t>POWER CALCULATION</w:t>
            </w:r>
            <w:r>
              <w:rPr>
                <w:noProof/>
                <w:webHidden/>
              </w:rPr>
              <w:tab/>
            </w:r>
            <w:r>
              <w:rPr>
                <w:noProof/>
                <w:webHidden/>
              </w:rPr>
              <w:fldChar w:fldCharType="begin"/>
            </w:r>
            <w:r>
              <w:rPr>
                <w:noProof/>
                <w:webHidden/>
              </w:rPr>
              <w:instrText xml:space="preserve"> PAGEREF _Toc41717492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93" w:history="1">
            <w:r w:rsidRPr="00245972">
              <w:rPr>
                <w:rStyle w:val="Hyperlink"/>
                <w:noProof/>
              </w:rPr>
              <w:t>4.5.</w:t>
            </w:r>
            <w:r>
              <w:rPr>
                <w:rFonts w:asciiTheme="minorHAnsi" w:eastAsiaTheme="minorEastAsia" w:hAnsiTheme="minorHAnsi"/>
                <w:noProof/>
                <w:sz w:val="22"/>
              </w:rPr>
              <w:tab/>
            </w:r>
            <w:r w:rsidRPr="00245972">
              <w:rPr>
                <w:rStyle w:val="Hyperlink"/>
                <w:noProof/>
              </w:rPr>
              <w:t>SENSOR SELECTION</w:t>
            </w:r>
            <w:r>
              <w:rPr>
                <w:noProof/>
                <w:webHidden/>
              </w:rPr>
              <w:tab/>
            </w:r>
            <w:r>
              <w:rPr>
                <w:noProof/>
                <w:webHidden/>
              </w:rPr>
              <w:fldChar w:fldCharType="begin"/>
            </w:r>
            <w:r>
              <w:rPr>
                <w:noProof/>
                <w:webHidden/>
              </w:rPr>
              <w:instrText xml:space="preserve"> PAGEREF _Toc41717493 \h </w:instrText>
            </w:r>
            <w:r>
              <w:rPr>
                <w:noProof/>
                <w:webHidden/>
              </w:rPr>
            </w:r>
            <w:r>
              <w:rPr>
                <w:noProof/>
                <w:webHidden/>
              </w:rPr>
              <w:fldChar w:fldCharType="separate"/>
            </w:r>
            <w:r>
              <w:rPr>
                <w:noProof/>
                <w:webHidden/>
              </w:rPr>
              <w:t>11</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94" w:history="1">
            <w:r w:rsidRPr="00245972">
              <w:rPr>
                <w:rStyle w:val="Hyperlink"/>
                <w:noProof/>
              </w:rPr>
              <w:t>4.6.</w:t>
            </w:r>
            <w:r>
              <w:rPr>
                <w:rFonts w:asciiTheme="minorHAnsi" w:eastAsiaTheme="minorEastAsia" w:hAnsiTheme="minorHAnsi"/>
                <w:noProof/>
                <w:sz w:val="22"/>
              </w:rPr>
              <w:tab/>
            </w:r>
            <w:r w:rsidRPr="00245972">
              <w:rPr>
                <w:rStyle w:val="Hyperlink"/>
                <w:noProof/>
              </w:rPr>
              <w:t>GPU SELECTION (NVIDIA JETSON NANO DEVELOPMENT KIT “B01”)</w:t>
            </w:r>
            <w:r>
              <w:rPr>
                <w:noProof/>
                <w:webHidden/>
              </w:rPr>
              <w:tab/>
            </w:r>
            <w:r>
              <w:rPr>
                <w:noProof/>
                <w:webHidden/>
              </w:rPr>
              <w:fldChar w:fldCharType="begin"/>
            </w:r>
            <w:r>
              <w:rPr>
                <w:noProof/>
                <w:webHidden/>
              </w:rPr>
              <w:instrText xml:space="preserve"> PAGEREF _Toc41717494 \h </w:instrText>
            </w:r>
            <w:r>
              <w:rPr>
                <w:noProof/>
                <w:webHidden/>
              </w:rPr>
            </w:r>
            <w:r>
              <w:rPr>
                <w:noProof/>
                <w:webHidden/>
              </w:rPr>
              <w:fldChar w:fldCharType="separate"/>
            </w:r>
            <w:r>
              <w:rPr>
                <w:noProof/>
                <w:webHidden/>
              </w:rPr>
              <w:t>12</w:t>
            </w:r>
            <w:r>
              <w:rPr>
                <w:noProof/>
                <w:webHidden/>
              </w:rPr>
              <w:fldChar w:fldCharType="end"/>
            </w:r>
          </w:hyperlink>
        </w:p>
        <w:p w:rsidR="00F45296" w:rsidRDefault="00F45296">
          <w:pPr>
            <w:pStyle w:val="TOC1"/>
            <w:tabs>
              <w:tab w:val="left" w:pos="440"/>
              <w:tab w:val="right" w:leader="dot" w:pos="10214"/>
            </w:tabs>
            <w:rPr>
              <w:rFonts w:asciiTheme="minorHAnsi" w:eastAsiaTheme="minorEastAsia" w:hAnsiTheme="minorHAnsi"/>
              <w:noProof/>
              <w:sz w:val="22"/>
            </w:rPr>
          </w:pPr>
          <w:hyperlink w:anchor="_Toc41717495" w:history="1">
            <w:r w:rsidRPr="00245972">
              <w:rPr>
                <w:rStyle w:val="Hyperlink"/>
                <w:noProof/>
              </w:rPr>
              <w:t>5.</w:t>
            </w:r>
            <w:r>
              <w:rPr>
                <w:rFonts w:asciiTheme="minorHAnsi" w:eastAsiaTheme="minorEastAsia" w:hAnsiTheme="minorHAnsi"/>
                <w:noProof/>
                <w:sz w:val="22"/>
              </w:rPr>
              <w:tab/>
            </w:r>
            <w:r w:rsidRPr="00245972">
              <w:rPr>
                <w:rStyle w:val="Hyperlink"/>
                <w:noProof/>
              </w:rPr>
              <w:t>MANUAL ARM CONRTOL</w:t>
            </w:r>
            <w:r>
              <w:rPr>
                <w:noProof/>
                <w:webHidden/>
              </w:rPr>
              <w:tab/>
            </w:r>
            <w:r>
              <w:rPr>
                <w:noProof/>
                <w:webHidden/>
              </w:rPr>
              <w:fldChar w:fldCharType="begin"/>
            </w:r>
            <w:r>
              <w:rPr>
                <w:noProof/>
                <w:webHidden/>
              </w:rPr>
              <w:instrText xml:space="preserve"> PAGEREF _Toc41717495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96" w:history="1">
            <w:r w:rsidRPr="00245972">
              <w:rPr>
                <w:rStyle w:val="Hyperlink"/>
                <w:noProof/>
              </w:rPr>
              <w:t>5.1.</w:t>
            </w:r>
            <w:r>
              <w:rPr>
                <w:rFonts w:asciiTheme="minorHAnsi" w:eastAsiaTheme="minorEastAsia" w:hAnsiTheme="minorHAnsi"/>
                <w:noProof/>
                <w:sz w:val="22"/>
              </w:rPr>
              <w:tab/>
            </w:r>
            <w:r w:rsidRPr="00245972">
              <w:rPr>
                <w:rStyle w:val="Hyperlink"/>
                <w:noProof/>
              </w:rPr>
              <w:t>INTRODUCTION</w:t>
            </w:r>
            <w:r>
              <w:rPr>
                <w:noProof/>
                <w:webHidden/>
              </w:rPr>
              <w:tab/>
            </w:r>
            <w:r>
              <w:rPr>
                <w:noProof/>
                <w:webHidden/>
              </w:rPr>
              <w:fldChar w:fldCharType="begin"/>
            </w:r>
            <w:r>
              <w:rPr>
                <w:noProof/>
                <w:webHidden/>
              </w:rPr>
              <w:instrText xml:space="preserve"> PAGEREF _Toc41717496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497" w:history="1">
            <w:r w:rsidRPr="00245972">
              <w:rPr>
                <w:rStyle w:val="Hyperlink"/>
                <w:noProof/>
              </w:rPr>
              <w:t>5.2.</w:t>
            </w:r>
            <w:r>
              <w:rPr>
                <w:rFonts w:asciiTheme="minorHAnsi" w:eastAsiaTheme="minorEastAsia" w:hAnsiTheme="minorHAnsi"/>
                <w:noProof/>
                <w:sz w:val="22"/>
              </w:rPr>
              <w:tab/>
            </w:r>
            <w:r w:rsidRPr="00245972">
              <w:rPr>
                <w:rStyle w:val="Hyperlink"/>
                <w:noProof/>
              </w:rPr>
              <w:t>EXOSKELETON</w:t>
            </w:r>
            <w:r>
              <w:rPr>
                <w:noProof/>
                <w:webHidden/>
              </w:rPr>
              <w:tab/>
            </w:r>
            <w:r>
              <w:rPr>
                <w:noProof/>
                <w:webHidden/>
              </w:rPr>
              <w:fldChar w:fldCharType="begin"/>
            </w:r>
            <w:r>
              <w:rPr>
                <w:noProof/>
                <w:webHidden/>
              </w:rPr>
              <w:instrText xml:space="preserve"> PAGEREF _Toc41717497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98" w:history="1">
            <w:r w:rsidRPr="00245972">
              <w:rPr>
                <w:rStyle w:val="Hyperlink"/>
                <w:noProof/>
              </w:rPr>
              <w:t>5.2.1.</w:t>
            </w:r>
            <w:r>
              <w:rPr>
                <w:rFonts w:asciiTheme="minorHAnsi" w:eastAsiaTheme="minorEastAsia" w:hAnsiTheme="minorHAnsi"/>
                <w:noProof/>
                <w:sz w:val="22"/>
              </w:rPr>
              <w:tab/>
            </w:r>
            <w:r w:rsidRPr="00245972">
              <w:rPr>
                <w:rStyle w:val="Hyperlink"/>
                <w:noProof/>
              </w:rPr>
              <w:t>ARM CONTROL</w:t>
            </w:r>
            <w:r>
              <w:rPr>
                <w:noProof/>
                <w:webHidden/>
              </w:rPr>
              <w:tab/>
            </w:r>
            <w:r>
              <w:rPr>
                <w:noProof/>
                <w:webHidden/>
              </w:rPr>
              <w:fldChar w:fldCharType="begin"/>
            </w:r>
            <w:r>
              <w:rPr>
                <w:noProof/>
                <w:webHidden/>
              </w:rPr>
              <w:instrText xml:space="preserve"> PAGEREF _Toc41717498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499" w:history="1">
            <w:r w:rsidRPr="00245972">
              <w:rPr>
                <w:rStyle w:val="Hyperlink"/>
                <w:noProof/>
              </w:rPr>
              <w:t>5.2.2.</w:t>
            </w:r>
            <w:r>
              <w:rPr>
                <w:rFonts w:asciiTheme="minorHAnsi" w:eastAsiaTheme="minorEastAsia" w:hAnsiTheme="minorHAnsi"/>
                <w:noProof/>
                <w:sz w:val="22"/>
              </w:rPr>
              <w:tab/>
            </w:r>
            <w:r w:rsidRPr="00245972">
              <w:rPr>
                <w:rStyle w:val="Hyperlink"/>
                <w:noProof/>
              </w:rPr>
              <w:t>FINGERS CONTROL</w:t>
            </w:r>
            <w:r>
              <w:rPr>
                <w:noProof/>
                <w:webHidden/>
              </w:rPr>
              <w:tab/>
            </w:r>
            <w:r>
              <w:rPr>
                <w:noProof/>
                <w:webHidden/>
              </w:rPr>
              <w:fldChar w:fldCharType="begin"/>
            </w:r>
            <w:r>
              <w:rPr>
                <w:noProof/>
                <w:webHidden/>
              </w:rPr>
              <w:instrText xml:space="preserve"> PAGEREF _Toc41717499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500" w:history="1">
            <w:r w:rsidRPr="00245972">
              <w:rPr>
                <w:rStyle w:val="Hyperlink"/>
                <w:noProof/>
              </w:rPr>
              <w:t>5.3.</w:t>
            </w:r>
            <w:r>
              <w:rPr>
                <w:rFonts w:asciiTheme="minorHAnsi" w:eastAsiaTheme="minorEastAsia" w:hAnsiTheme="minorHAnsi"/>
                <w:noProof/>
                <w:sz w:val="22"/>
              </w:rPr>
              <w:tab/>
            </w:r>
            <w:r w:rsidRPr="00245972">
              <w:rPr>
                <w:rStyle w:val="Hyperlink"/>
                <w:noProof/>
              </w:rPr>
              <w:t>WIRELESS JOYSTICK</w:t>
            </w:r>
            <w:r>
              <w:rPr>
                <w:noProof/>
                <w:webHidden/>
              </w:rPr>
              <w:tab/>
            </w:r>
            <w:r>
              <w:rPr>
                <w:noProof/>
                <w:webHidden/>
              </w:rPr>
              <w:fldChar w:fldCharType="begin"/>
            </w:r>
            <w:r>
              <w:rPr>
                <w:noProof/>
                <w:webHidden/>
              </w:rPr>
              <w:instrText xml:space="preserve"> PAGEREF _Toc41717500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501" w:history="1">
            <w:r w:rsidRPr="00245972">
              <w:rPr>
                <w:rStyle w:val="Hyperlink"/>
                <w:noProof/>
              </w:rPr>
              <w:t>5.4.</w:t>
            </w:r>
            <w:r>
              <w:rPr>
                <w:rFonts w:asciiTheme="minorHAnsi" w:eastAsiaTheme="minorEastAsia" w:hAnsiTheme="minorHAnsi"/>
                <w:noProof/>
                <w:sz w:val="22"/>
              </w:rPr>
              <w:tab/>
            </w:r>
            <w:r w:rsidRPr="00245972">
              <w:rPr>
                <w:rStyle w:val="Hyperlink"/>
                <w:noProof/>
              </w:rPr>
              <w:t>KINECT CONTROL</w:t>
            </w:r>
            <w:r>
              <w:rPr>
                <w:noProof/>
                <w:webHidden/>
              </w:rPr>
              <w:tab/>
            </w:r>
            <w:r>
              <w:rPr>
                <w:noProof/>
                <w:webHidden/>
              </w:rPr>
              <w:fldChar w:fldCharType="begin"/>
            </w:r>
            <w:r>
              <w:rPr>
                <w:noProof/>
                <w:webHidden/>
              </w:rPr>
              <w:instrText xml:space="preserve"> PAGEREF _Toc41717501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502" w:history="1">
            <w:r w:rsidRPr="00245972">
              <w:rPr>
                <w:rStyle w:val="Hyperlink"/>
                <w:noProof/>
              </w:rPr>
              <w:t>5.5.</w:t>
            </w:r>
            <w:r>
              <w:rPr>
                <w:rFonts w:asciiTheme="minorHAnsi" w:eastAsiaTheme="minorEastAsia" w:hAnsiTheme="minorHAnsi"/>
                <w:noProof/>
                <w:sz w:val="22"/>
              </w:rPr>
              <w:tab/>
            </w:r>
            <w:r w:rsidRPr="00245972">
              <w:rPr>
                <w:rStyle w:val="Hyperlink"/>
                <w:noProof/>
              </w:rPr>
              <w:t>HEAD CONTROL USING VR</w:t>
            </w:r>
            <w:r>
              <w:rPr>
                <w:noProof/>
                <w:webHidden/>
              </w:rPr>
              <w:tab/>
            </w:r>
            <w:r>
              <w:rPr>
                <w:noProof/>
                <w:webHidden/>
              </w:rPr>
              <w:fldChar w:fldCharType="begin"/>
            </w:r>
            <w:r>
              <w:rPr>
                <w:noProof/>
                <w:webHidden/>
              </w:rPr>
              <w:instrText xml:space="preserve"> PAGEREF _Toc41717502 \h </w:instrText>
            </w:r>
            <w:r>
              <w:rPr>
                <w:noProof/>
                <w:webHidden/>
              </w:rPr>
            </w:r>
            <w:r>
              <w:rPr>
                <w:noProof/>
                <w:webHidden/>
              </w:rPr>
              <w:fldChar w:fldCharType="separate"/>
            </w:r>
            <w:r>
              <w:rPr>
                <w:noProof/>
                <w:webHidden/>
              </w:rPr>
              <w:t>14</w:t>
            </w:r>
            <w:r>
              <w:rPr>
                <w:noProof/>
                <w:webHidden/>
              </w:rPr>
              <w:fldChar w:fldCharType="end"/>
            </w:r>
          </w:hyperlink>
        </w:p>
        <w:p w:rsidR="00F45296" w:rsidRDefault="00F45296">
          <w:pPr>
            <w:pStyle w:val="TOC1"/>
            <w:tabs>
              <w:tab w:val="left" w:pos="440"/>
              <w:tab w:val="right" w:leader="dot" w:pos="10214"/>
            </w:tabs>
            <w:rPr>
              <w:rFonts w:asciiTheme="minorHAnsi" w:eastAsiaTheme="minorEastAsia" w:hAnsiTheme="minorHAnsi"/>
              <w:noProof/>
              <w:sz w:val="22"/>
            </w:rPr>
          </w:pPr>
          <w:hyperlink w:anchor="_Toc41717503" w:history="1">
            <w:r w:rsidRPr="00245972">
              <w:rPr>
                <w:rStyle w:val="Hyperlink"/>
                <w:noProof/>
              </w:rPr>
              <w:t>6.</w:t>
            </w:r>
            <w:r>
              <w:rPr>
                <w:rFonts w:asciiTheme="minorHAnsi" w:eastAsiaTheme="minorEastAsia" w:hAnsiTheme="minorHAnsi"/>
                <w:noProof/>
                <w:sz w:val="22"/>
              </w:rPr>
              <w:tab/>
            </w:r>
            <w:r w:rsidRPr="00245972">
              <w:rPr>
                <w:rStyle w:val="Hyperlink"/>
                <w:noProof/>
              </w:rPr>
              <w:t>AUTONOMOUS ARM CONTROL</w:t>
            </w:r>
            <w:r>
              <w:rPr>
                <w:noProof/>
                <w:webHidden/>
              </w:rPr>
              <w:tab/>
            </w:r>
            <w:r>
              <w:rPr>
                <w:noProof/>
                <w:webHidden/>
              </w:rPr>
              <w:fldChar w:fldCharType="begin"/>
            </w:r>
            <w:r>
              <w:rPr>
                <w:noProof/>
                <w:webHidden/>
              </w:rPr>
              <w:instrText xml:space="preserve"> PAGEREF _Toc41717503 \h </w:instrText>
            </w:r>
            <w:r>
              <w:rPr>
                <w:noProof/>
                <w:webHidden/>
              </w:rPr>
            </w:r>
            <w:r>
              <w:rPr>
                <w:noProof/>
                <w:webHidden/>
              </w:rPr>
              <w:fldChar w:fldCharType="separate"/>
            </w:r>
            <w:r>
              <w:rPr>
                <w:noProof/>
                <w:webHidden/>
              </w:rPr>
              <w:t>15</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504" w:history="1">
            <w:r w:rsidRPr="00245972">
              <w:rPr>
                <w:rStyle w:val="Hyperlink"/>
                <w:noProof/>
              </w:rPr>
              <w:t>6.1.</w:t>
            </w:r>
            <w:r>
              <w:rPr>
                <w:rFonts w:asciiTheme="minorHAnsi" w:eastAsiaTheme="minorEastAsia" w:hAnsiTheme="minorHAnsi"/>
                <w:noProof/>
                <w:sz w:val="22"/>
              </w:rPr>
              <w:tab/>
            </w:r>
            <w:r w:rsidRPr="00245972">
              <w:rPr>
                <w:rStyle w:val="Hyperlink"/>
                <w:noProof/>
              </w:rPr>
              <w:t>BALL CATCHING</w:t>
            </w:r>
            <w:r>
              <w:rPr>
                <w:noProof/>
                <w:webHidden/>
              </w:rPr>
              <w:tab/>
            </w:r>
            <w:r>
              <w:rPr>
                <w:noProof/>
                <w:webHidden/>
              </w:rPr>
              <w:fldChar w:fldCharType="begin"/>
            </w:r>
            <w:r>
              <w:rPr>
                <w:noProof/>
                <w:webHidden/>
              </w:rPr>
              <w:instrText xml:space="preserve"> PAGEREF _Toc41717504 \h </w:instrText>
            </w:r>
            <w:r>
              <w:rPr>
                <w:noProof/>
                <w:webHidden/>
              </w:rPr>
            </w:r>
            <w:r>
              <w:rPr>
                <w:noProof/>
                <w:webHidden/>
              </w:rPr>
              <w:fldChar w:fldCharType="separate"/>
            </w:r>
            <w:r>
              <w:rPr>
                <w:noProof/>
                <w:webHidden/>
              </w:rPr>
              <w:t>15</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05" w:history="1">
            <w:r w:rsidRPr="00245972">
              <w:rPr>
                <w:rStyle w:val="Hyperlink"/>
                <w:noProof/>
              </w:rPr>
              <w:t>6.1.1.</w:t>
            </w:r>
            <w:r>
              <w:rPr>
                <w:rFonts w:asciiTheme="minorHAnsi" w:eastAsiaTheme="minorEastAsia" w:hAnsiTheme="minorHAnsi"/>
                <w:noProof/>
                <w:sz w:val="22"/>
              </w:rPr>
              <w:tab/>
            </w:r>
            <w:r w:rsidRPr="00245972">
              <w:rPr>
                <w:rStyle w:val="Hyperlink"/>
                <w:noProof/>
              </w:rPr>
              <w:t>INTRODUCTION</w:t>
            </w:r>
            <w:r>
              <w:rPr>
                <w:noProof/>
                <w:webHidden/>
              </w:rPr>
              <w:tab/>
            </w:r>
            <w:r>
              <w:rPr>
                <w:noProof/>
                <w:webHidden/>
              </w:rPr>
              <w:fldChar w:fldCharType="begin"/>
            </w:r>
            <w:r>
              <w:rPr>
                <w:noProof/>
                <w:webHidden/>
              </w:rPr>
              <w:instrText xml:space="preserve"> PAGEREF _Toc41717505 \h </w:instrText>
            </w:r>
            <w:r>
              <w:rPr>
                <w:noProof/>
                <w:webHidden/>
              </w:rPr>
            </w:r>
            <w:r>
              <w:rPr>
                <w:noProof/>
                <w:webHidden/>
              </w:rPr>
              <w:fldChar w:fldCharType="separate"/>
            </w:r>
            <w:r>
              <w:rPr>
                <w:noProof/>
                <w:webHidden/>
              </w:rPr>
              <w:t>15</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06" w:history="1">
            <w:r w:rsidRPr="00245972">
              <w:rPr>
                <w:rStyle w:val="Hyperlink"/>
                <w:noProof/>
              </w:rPr>
              <w:t>6.1.2.</w:t>
            </w:r>
            <w:r>
              <w:rPr>
                <w:rFonts w:asciiTheme="minorHAnsi" w:eastAsiaTheme="minorEastAsia" w:hAnsiTheme="minorHAnsi"/>
                <w:noProof/>
                <w:sz w:val="22"/>
              </w:rPr>
              <w:tab/>
            </w:r>
            <w:r w:rsidRPr="00245972">
              <w:rPr>
                <w:rStyle w:val="Hyperlink"/>
                <w:noProof/>
              </w:rPr>
              <w:t>BALL DETECTION AND TRACKING</w:t>
            </w:r>
            <w:r>
              <w:rPr>
                <w:noProof/>
                <w:webHidden/>
              </w:rPr>
              <w:tab/>
            </w:r>
            <w:r>
              <w:rPr>
                <w:noProof/>
                <w:webHidden/>
              </w:rPr>
              <w:fldChar w:fldCharType="begin"/>
            </w:r>
            <w:r>
              <w:rPr>
                <w:noProof/>
                <w:webHidden/>
              </w:rPr>
              <w:instrText xml:space="preserve"> PAGEREF _Toc41717506 \h </w:instrText>
            </w:r>
            <w:r>
              <w:rPr>
                <w:noProof/>
                <w:webHidden/>
              </w:rPr>
            </w:r>
            <w:r>
              <w:rPr>
                <w:noProof/>
                <w:webHidden/>
              </w:rPr>
              <w:fldChar w:fldCharType="separate"/>
            </w:r>
            <w:r>
              <w:rPr>
                <w:noProof/>
                <w:webHidden/>
              </w:rPr>
              <w:t>15</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07" w:history="1">
            <w:r w:rsidRPr="00245972">
              <w:rPr>
                <w:rStyle w:val="Hyperlink"/>
                <w:noProof/>
              </w:rPr>
              <w:t>6.1.3.</w:t>
            </w:r>
            <w:r>
              <w:rPr>
                <w:rFonts w:asciiTheme="minorHAnsi" w:eastAsiaTheme="minorEastAsia" w:hAnsiTheme="minorHAnsi"/>
                <w:noProof/>
                <w:sz w:val="22"/>
              </w:rPr>
              <w:tab/>
            </w:r>
            <w:r w:rsidRPr="00245972">
              <w:rPr>
                <w:rStyle w:val="Hyperlink"/>
                <w:noProof/>
              </w:rPr>
              <w:t>TRAJECTORY PATH ESTIMATION</w:t>
            </w:r>
            <w:r>
              <w:rPr>
                <w:noProof/>
                <w:webHidden/>
              </w:rPr>
              <w:tab/>
            </w:r>
            <w:r>
              <w:rPr>
                <w:noProof/>
                <w:webHidden/>
              </w:rPr>
              <w:fldChar w:fldCharType="begin"/>
            </w:r>
            <w:r>
              <w:rPr>
                <w:noProof/>
                <w:webHidden/>
              </w:rPr>
              <w:instrText xml:space="preserve"> PAGEREF _Toc41717507 \h </w:instrText>
            </w:r>
            <w:r>
              <w:rPr>
                <w:noProof/>
                <w:webHidden/>
              </w:rPr>
            </w:r>
            <w:r>
              <w:rPr>
                <w:noProof/>
                <w:webHidden/>
              </w:rPr>
              <w:fldChar w:fldCharType="separate"/>
            </w:r>
            <w:r>
              <w:rPr>
                <w:noProof/>
                <w:webHidden/>
              </w:rPr>
              <w:t>17</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08" w:history="1">
            <w:r w:rsidRPr="00245972">
              <w:rPr>
                <w:rStyle w:val="Hyperlink"/>
                <w:noProof/>
              </w:rPr>
              <w:t>6.1.4.</w:t>
            </w:r>
            <w:r>
              <w:rPr>
                <w:rFonts w:asciiTheme="minorHAnsi" w:eastAsiaTheme="minorEastAsia" w:hAnsiTheme="minorHAnsi"/>
                <w:noProof/>
                <w:sz w:val="22"/>
              </w:rPr>
              <w:tab/>
            </w:r>
            <w:r w:rsidRPr="00245972">
              <w:rPr>
                <w:rStyle w:val="Hyperlink"/>
                <w:noProof/>
              </w:rPr>
              <w:t>INVERSE KINEMATICS SOLVING</w:t>
            </w:r>
            <w:r>
              <w:rPr>
                <w:noProof/>
                <w:webHidden/>
              </w:rPr>
              <w:tab/>
            </w:r>
            <w:r>
              <w:rPr>
                <w:noProof/>
                <w:webHidden/>
              </w:rPr>
              <w:fldChar w:fldCharType="begin"/>
            </w:r>
            <w:r>
              <w:rPr>
                <w:noProof/>
                <w:webHidden/>
              </w:rPr>
              <w:instrText xml:space="preserve"> PAGEREF _Toc41717508 \h </w:instrText>
            </w:r>
            <w:r>
              <w:rPr>
                <w:noProof/>
                <w:webHidden/>
              </w:rPr>
            </w:r>
            <w:r>
              <w:rPr>
                <w:noProof/>
                <w:webHidden/>
              </w:rPr>
              <w:fldChar w:fldCharType="separate"/>
            </w:r>
            <w:r>
              <w:rPr>
                <w:noProof/>
                <w:webHidden/>
              </w:rPr>
              <w:t>19</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09" w:history="1">
            <w:r w:rsidRPr="00245972">
              <w:rPr>
                <w:rStyle w:val="Hyperlink"/>
                <w:noProof/>
              </w:rPr>
              <w:t>6.1.5.</w:t>
            </w:r>
            <w:r>
              <w:rPr>
                <w:rFonts w:asciiTheme="minorHAnsi" w:eastAsiaTheme="minorEastAsia" w:hAnsiTheme="minorHAnsi"/>
                <w:noProof/>
                <w:sz w:val="22"/>
              </w:rPr>
              <w:tab/>
            </w:r>
            <w:r w:rsidRPr="00245972">
              <w:rPr>
                <w:rStyle w:val="Hyperlink"/>
                <w:noProof/>
              </w:rPr>
              <w:t>CONNECTING JETSON NANO WITH SERVOS</w:t>
            </w:r>
            <w:r>
              <w:rPr>
                <w:noProof/>
                <w:webHidden/>
              </w:rPr>
              <w:tab/>
            </w:r>
            <w:r>
              <w:rPr>
                <w:noProof/>
                <w:webHidden/>
              </w:rPr>
              <w:fldChar w:fldCharType="begin"/>
            </w:r>
            <w:r>
              <w:rPr>
                <w:noProof/>
                <w:webHidden/>
              </w:rPr>
              <w:instrText xml:space="preserve"> PAGEREF _Toc41717509 \h </w:instrText>
            </w:r>
            <w:r>
              <w:rPr>
                <w:noProof/>
                <w:webHidden/>
              </w:rPr>
            </w:r>
            <w:r>
              <w:rPr>
                <w:noProof/>
                <w:webHidden/>
              </w:rPr>
              <w:fldChar w:fldCharType="separate"/>
            </w:r>
            <w:r>
              <w:rPr>
                <w:noProof/>
                <w:webHidden/>
              </w:rPr>
              <w:t>19</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510" w:history="1">
            <w:r w:rsidRPr="00245972">
              <w:rPr>
                <w:rStyle w:val="Hyperlink"/>
                <w:noProof/>
              </w:rPr>
              <w:t>6.2.</w:t>
            </w:r>
            <w:r>
              <w:rPr>
                <w:rFonts w:asciiTheme="minorHAnsi" w:eastAsiaTheme="minorEastAsia" w:hAnsiTheme="minorHAnsi"/>
                <w:noProof/>
                <w:sz w:val="22"/>
              </w:rPr>
              <w:tab/>
            </w:r>
            <w:r w:rsidRPr="00245972">
              <w:rPr>
                <w:rStyle w:val="Hyperlink"/>
                <w:noProof/>
              </w:rPr>
              <w:t>OBJECT DETECTION AND TRACKING USING NEURAL NETWORK</w:t>
            </w:r>
            <w:r>
              <w:rPr>
                <w:noProof/>
                <w:webHidden/>
              </w:rPr>
              <w:tab/>
            </w:r>
            <w:r>
              <w:rPr>
                <w:noProof/>
                <w:webHidden/>
              </w:rPr>
              <w:fldChar w:fldCharType="begin"/>
            </w:r>
            <w:r>
              <w:rPr>
                <w:noProof/>
                <w:webHidden/>
              </w:rPr>
              <w:instrText xml:space="preserve"> PAGEREF _Toc41717510 \h </w:instrText>
            </w:r>
            <w:r>
              <w:rPr>
                <w:noProof/>
                <w:webHidden/>
              </w:rPr>
            </w:r>
            <w:r>
              <w:rPr>
                <w:noProof/>
                <w:webHidden/>
              </w:rPr>
              <w:fldChar w:fldCharType="separate"/>
            </w:r>
            <w:r>
              <w:rPr>
                <w:noProof/>
                <w:webHidden/>
              </w:rPr>
              <w:t>19</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11" w:history="1">
            <w:r w:rsidRPr="00245972">
              <w:rPr>
                <w:rStyle w:val="Hyperlink"/>
                <w:noProof/>
              </w:rPr>
              <w:t>6.2.1.</w:t>
            </w:r>
            <w:r>
              <w:rPr>
                <w:rFonts w:asciiTheme="minorHAnsi" w:eastAsiaTheme="minorEastAsia" w:hAnsiTheme="minorHAnsi"/>
                <w:noProof/>
                <w:sz w:val="22"/>
              </w:rPr>
              <w:tab/>
            </w:r>
            <w:r w:rsidRPr="00245972">
              <w:rPr>
                <w:rStyle w:val="Hyperlink"/>
                <w:noProof/>
              </w:rPr>
              <w:t>INTRODUCTION</w:t>
            </w:r>
            <w:r>
              <w:rPr>
                <w:noProof/>
                <w:webHidden/>
              </w:rPr>
              <w:tab/>
            </w:r>
            <w:r>
              <w:rPr>
                <w:noProof/>
                <w:webHidden/>
              </w:rPr>
              <w:fldChar w:fldCharType="begin"/>
            </w:r>
            <w:r>
              <w:rPr>
                <w:noProof/>
                <w:webHidden/>
              </w:rPr>
              <w:instrText xml:space="preserve"> PAGEREF _Toc41717511 \h </w:instrText>
            </w:r>
            <w:r>
              <w:rPr>
                <w:noProof/>
                <w:webHidden/>
              </w:rPr>
            </w:r>
            <w:r>
              <w:rPr>
                <w:noProof/>
                <w:webHidden/>
              </w:rPr>
              <w:fldChar w:fldCharType="separate"/>
            </w:r>
            <w:r>
              <w:rPr>
                <w:noProof/>
                <w:webHidden/>
              </w:rPr>
              <w:t>19</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12" w:history="1">
            <w:r w:rsidRPr="00245972">
              <w:rPr>
                <w:rStyle w:val="Hyperlink"/>
                <w:noProof/>
              </w:rPr>
              <w:t>6.2.2.</w:t>
            </w:r>
            <w:r>
              <w:rPr>
                <w:rFonts w:asciiTheme="minorHAnsi" w:eastAsiaTheme="minorEastAsia" w:hAnsiTheme="minorHAnsi"/>
                <w:noProof/>
                <w:sz w:val="22"/>
              </w:rPr>
              <w:tab/>
            </w:r>
            <w:r w:rsidRPr="00245972">
              <w:rPr>
                <w:rStyle w:val="Hyperlink"/>
                <w:noProof/>
              </w:rPr>
              <w:t>DETECT PERSON AND DOG TESTING</w:t>
            </w:r>
            <w:r>
              <w:rPr>
                <w:noProof/>
                <w:webHidden/>
              </w:rPr>
              <w:tab/>
            </w:r>
            <w:r>
              <w:rPr>
                <w:noProof/>
                <w:webHidden/>
              </w:rPr>
              <w:fldChar w:fldCharType="begin"/>
            </w:r>
            <w:r>
              <w:rPr>
                <w:noProof/>
                <w:webHidden/>
              </w:rPr>
              <w:instrText xml:space="preserve"> PAGEREF _Toc41717512 \h </w:instrText>
            </w:r>
            <w:r>
              <w:rPr>
                <w:noProof/>
                <w:webHidden/>
              </w:rPr>
            </w:r>
            <w:r>
              <w:rPr>
                <w:noProof/>
                <w:webHidden/>
              </w:rPr>
              <w:fldChar w:fldCharType="separate"/>
            </w:r>
            <w:r>
              <w:rPr>
                <w:noProof/>
                <w:webHidden/>
              </w:rPr>
              <w:t>19</w:t>
            </w:r>
            <w:r>
              <w:rPr>
                <w:noProof/>
                <w:webHidden/>
              </w:rPr>
              <w:fldChar w:fldCharType="end"/>
            </w:r>
          </w:hyperlink>
        </w:p>
        <w:p w:rsidR="00F45296" w:rsidRDefault="00F45296">
          <w:pPr>
            <w:pStyle w:val="TOC2"/>
            <w:tabs>
              <w:tab w:val="left" w:pos="880"/>
              <w:tab w:val="right" w:leader="dot" w:pos="10214"/>
            </w:tabs>
            <w:rPr>
              <w:rFonts w:asciiTheme="minorHAnsi" w:eastAsiaTheme="minorEastAsia" w:hAnsiTheme="minorHAnsi"/>
              <w:noProof/>
              <w:sz w:val="22"/>
            </w:rPr>
          </w:pPr>
          <w:hyperlink w:anchor="_Toc41717513" w:history="1">
            <w:r w:rsidRPr="00245972">
              <w:rPr>
                <w:rStyle w:val="Hyperlink"/>
                <w:noProof/>
              </w:rPr>
              <w:t>6.3.</w:t>
            </w:r>
            <w:r>
              <w:rPr>
                <w:rFonts w:asciiTheme="minorHAnsi" w:eastAsiaTheme="minorEastAsia" w:hAnsiTheme="minorHAnsi"/>
                <w:noProof/>
                <w:sz w:val="22"/>
              </w:rPr>
              <w:tab/>
            </w:r>
            <w:r w:rsidRPr="00245972">
              <w:rPr>
                <w:rStyle w:val="Hyperlink"/>
                <w:noProof/>
              </w:rPr>
              <w:t>Speech Recognition</w:t>
            </w:r>
            <w:r>
              <w:rPr>
                <w:noProof/>
                <w:webHidden/>
              </w:rPr>
              <w:tab/>
            </w:r>
            <w:r>
              <w:rPr>
                <w:noProof/>
                <w:webHidden/>
              </w:rPr>
              <w:fldChar w:fldCharType="begin"/>
            </w:r>
            <w:r>
              <w:rPr>
                <w:noProof/>
                <w:webHidden/>
              </w:rPr>
              <w:instrText xml:space="preserve"> PAGEREF _Toc41717513 \h </w:instrText>
            </w:r>
            <w:r>
              <w:rPr>
                <w:noProof/>
                <w:webHidden/>
              </w:rPr>
            </w:r>
            <w:r>
              <w:rPr>
                <w:noProof/>
                <w:webHidden/>
              </w:rPr>
              <w:fldChar w:fldCharType="separate"/>
            </w:r>
            <w:r>
              <w:rPr>
                <w:noProof/>
                <w:webHidden/>
              </w:rPr>
              <w:t>19</w:t>
            </w:r>
            <w:r>
              <w:rPr>
                <w:noProof/>
                <w:webHidden/>
              </w:rPr>
              <w:fldChar w:fldCharType="end"/>
            </w:r>
          </w:hyperlink>
        </w:p>
        <w:p w:rsidR="00F45296" w:rsidRDefault="00F45296">
          <w:pPr>
            <w:pStyle w:val="TOC3"/>
            <w:tabs>
              <w:tab w:val="left" w:pos="1320"/>
              <w:tab w:val="right" w:leader="dot" w:pos="10214"/>
            </w:tabs>
            <w:rPr>
              <w:rFonts w:asciiTheme="minorHAnsi" w:eastAsiaTheme="minorEastAsia" w:hAnsiTheme="minorHAnsi"/>
              <w:noProof/>
              <w:sz w:val="22"/>
            </w:rPr>
          </w:pPr>
          <w:hyperlink w:anchor="_Toc41717514" w:history="1">
            <w:r w:rsidRPr="00245972">
              <w:rPr>
                <w:rStyle w:val="Hyperlink"/>
                <w:noProof/>
              </w:rPr>
              <w:t>6.3.1.</w:t>
            </w:r>
            <w:r>
              <w:rPr>
                <w:rFonts w:asciiTheme="minorHAnsi" w:eastAsiaTheme="minorEastAsia" w:hAnsiTheme="minorHAnsi"/>
                <w:noProof/>
                <w:sz w:val="22"/>
              </w:rPr>
              <w:tab/>
            </w:r>
            <w:r w:rsidRPr="00245972">
              <w:rPr>
                <w:rStyle w:val="Hyperlink"/>
                <w:noProof/>
              </w:rPr>
              <w:t>Introduction</w:t>
            </w:r>
            <w:r>
              <w:rPr>
                <w:noProof/>
                <w:webHidden/>
              </w:rPr>
              <w:tab/>
            </w:r>
            <w:r>
              <w:rPr>
                <w:noProof/>
                <w:webHidden/>
              </w:rPr>
              <w:fldChar w:fldCharType="begin"/>
            </w:r>
            <w:r>
              <w:rPr>
                <w:noProof/>
                <w:webHidden/>
              </w:rPr>
              <w:instrText xml:space="preserve"> PAGEREF _Toc41717514 \h </w:instrText>
            </w:r>
            <w:r>
              <w:rPr>
                <w:noProof/>
                <w:webHidden/>
              </w:rPr>
            </w:r>
            <w:r>
              <w:rPr>
                <w:noProof/>
                <w:webHidden/>
              </w:rPr>
              <w:fldChar w:fldCharType="separate"/>
            </w:r>
            <w:r>
              <w:rPr>
                <w:noProof/>
                <w:webHidden/>
              </w:rPr>
              <w:t>19</w:t>
            </w:r>
            <w:r>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bookmarkStart w:id="0" w:name="_GoBack"/>
      <w:bookmarkEnd w:id="0"/>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534B0B" w:rsidRDefault="00534B0B" w:rsidP="003906BD"/>
    <w:p w:rsidR="007C279B" w:rsidRPr="003906BD" w:rsidRDefault="007C279B" w:rsidP="00275FD3">
      <w:pPr>
        <w:pStyle w:val="Heading1"/>
      </w:pPr>
      <w:bookmarkStart w:id="1" w:name="_Toc41717468"/>
      <w:r w:rsidRPr="00534B0B">
        <w:lastRenderedPageBreak/>
        <w:t>INTRODUCTION</w:t>
      </w:r>
      <w:bookmarkEnd w:id="1"/>
    </w:p>
    <w:p w:rsidR="009226E1" w:rsidRPr="009226E1" w:rsidRDefault="007C279B" w:rsidP="00275FD3">
      <w:pPr>
        <w:pStyle w:val="Heading2"/>
      </w:pPr>
      <w:bookmarkStart w:id="2" w:name="_Toc41717469"/>
      <w:r w:rsidRPr="00534B0B">
        <w:t>BACKGROUND</w:t>
      </w:r>
      <w:bookmarkEnd w:id="2"/>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275FD3">
      <w:pPr>
        <w:pStyle w:val="Heading2"/>
      </w:pPr>
      <w:bookmarkStart w:id="3" w:name="_Toc41717470"/>
      <w:r w:rsidRPr="003906BD">
        <w:lastRenderedPageBreak/>
        <w:t>HISTORY BRIEF</w:t>
      </w:r>
      <w:bookmarkEnd w:id="3"/>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CB4772"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CB4772"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6192"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CB4772"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proofErr w:type="gramStart"/>
      <w:r w:rsidRPr="00986CC7">
        <w:rPr>
          <w:shd w:val="clear" w:color="auto" w:fill="FFFFFF"/>
        </w:rPr>
        <w:t>also</w:t>
      </w:r>
      <w:proofErr w:type="gramEnd"/>
      <w:r w:rsidRPr="00986CC7">
        <w:rPr>
          <w:shd w:val="clear" w:color="auto" w:fill="FFFFFF"/>
        </w:rPr>
        <w:t xml:space="preserve">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5926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275FD3">
      <w:pPr>
        <w:pStyle w:val="Heading2"/>
      </w:pPr>
      <w:bookmarkStart w:id="4" w:name="_Toc41717471"/>
      <w:r w:rsidRPr="003906BD">
        <w:t>MOTIVATION</w:t>
      </w:r>
      <w:bookmarkEnd w:id="4"/>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275FD3">
      <w:pPr>
        <w:pStyle w:val="Heading2"/>
      </w:pPr>
      <w:bookmarkStart w:id="5" w:name="_Toc41717472"/>
      <w:r w:rsidRPr="003906BD">
        <w:lastRenderedPageBreak/>
        <w:t>AIMS</w:t>
      </w:r>
      <w:bookmarkEnd w:id="5"/>
    </w:p>
    <w:p w:rsidR="00AF1A9F" w:rsidRDefault="00AF1A9F" w:rsidP="00E11E4C">
      <w:pPr>
        <w:jc w:val="cente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275FD3">
      <w:pPr>
        <w:pStyle w:val="Heading2"/>
      </w:pPr>
      <w:bookmarkStart w:id="6" w:name="_Toc41717473"/>
      <w:r w:rsidRPr="003906BD">
        <w:t>OBJECTIVES</w:t>
      </w:r>
      <w:bookmarkEnd w:id="6"/>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275FD3">
      <w:pPr>
        <w:pStyle w:val="Heading1"/>
      </w:pPr>
      <w:bookmarkStart w:id="7" w:name="_Toc41717474"/>
      <w:r w:rsidRPr="003906BD">
        <w:lastRenderedPageBreak/>
        <w:t>SYSTEM OVERVIEW</w:t>
      </w:r>
      <w:bookmarkEnd w:id="7"/>
    </w:p>
    <w:p w:rsidR="00851E66" w:rsidRPr="00851E66" w:rsidRDefault="007C279B" w:rsidP="00275FD3">
      <w:pPr>
        <w:pStyle w:val="Heading2"/>
      </w:pPr>
      <w:bookmarkStart w:id="8" w:name="_Toc41717475"/>
      <w:r>
        <w:t>SYSTEM SCHEMATIC</w:t>
      </w:r>
      <w:bookmarkEnd w:id="8"/>
    </w:p>
    <w:p w:rsidR="007C279B" w:rsidRDefault="007C279B" w:rsidP="00275FD3">
      <w:pPr>
        <w:pStyle w:val="Heading2"/>
      </w:pPr>
      <w:bookmarkStart w:id="9" w:name="_Toc41717476"/>
      <w:r>
        <w:t>HUMAN MOTION</w:t>
      </w:r>
      <w:bookmarkEnd w:id="9"/>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proofErr w:type="gramStart"/>
      <w:r w:rsidRPr="00A5795E">
        <w:t>)</w:t>
      </w:r>
      <w:proofErr w:type="gramEnd"/>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275FD3">
      <w:pPr>
        <w:pStyle w:val="Heading2"/>
      </w:pPr>
      <w:bookmarkStart w:id="10" w:name="_Toc41717477"/>
      <w:r>
        <w:t>VDI</w:t>
      </w:r>
      <w:r w:rsidR="00A1557D">
        <w:t xml:space="preserve"> ENGINEERING DESIGN THEORY</w:t>
      </w:r>
      <w:bookmarkEnd w:id="10"/>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BB4317"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75pt">
            <v:imagedata r:id="rId23" o:title="The-V-Model-according-to-guideline-VDI-2206-VDI-2004-Gausemeier-and-Moehringer-2003"/>
          </v:shape>
        </w:pict>
      </w:r>
    </w:p>
    <w:p w:rsidR="007C279B" w:rsidRPr="003906BD" w:rsidRDefault="00A1557D" w:rsidP="00275FD3">
      <w:pPr>
        <w:pStyle w:val="Heading1"/>
      </w:pPr>
      <w:bookmarkStart w:id="11" w:name="_Toc41717478"/>
      <w:r w:rsidRPr="003906BD">
        <w:lastRenderedPageBreak/>
        <w:t>CONCEPTUAL DESIGN</w:t>
      </w:r>
      <w:bookmarkEnd w:id="11"/>
      <w:r w:rsidRPr="003906BD">
        <w:t xml:space="preserve"> </w:t>
      </w:r>
    </w:p>
    <w:p w:rsidR="00A1557D" w:rsidRDefault="00A1557D" w:rsidP="00275FD3">
      <w:pPr>
        <w:pStyle w:val="Heading2"/>
      </w:pPr>
      <w:bookmarkStart w:id="12" w:name="_Toc41717479"/>
      <w:r>
        <w:t>INTRODUCTION</w:t>
      </w:r>
      <w:bookmarkEnd w:id="12"/>
    </w:p>
    <w:p w:rsidR="00A1557D" w:rsidRDefault="00A1557D" w:rsidP="00275FD3">
      <w:pPr>
        <w:pStyle w:val="Heading2"/>
      </w:pPr>
      <w:bookmarkStart w:id="13" w:name="_Toc41717480"/>
      <w:r>
        <w:t>DESIGN CONSIDERATION</w:t>
      </w:r>
      <w:bookmarkEnd w:id="13"/>
    </w:p>
    <w:p w:rsidR="00605FD7" w:rsidRDefault="00434FD1" w:rsidP="00275FD3">
      <w:pPr>
        <w:pStyle w:val="Heading2"/>
      </w:pPr>
      <w:bookmarkStart w:id="14" w:name="_Toc41717481"/>
      <w:r>
        <w:t>REQUIREMENTS</w:t>
      </w:r>
      <w:bookmarkEnd w:id="14"/>
    </w:p>
    <w:p w:rsidR="00605FD7" w:rsidRPr="003906BD" w:rsidRDefault="00605FD7" w:rsidP="00275FD3">
      <w:pPr>
        <w:pStyle w:val="Heading1"/>
      </w:pPr>
      <w:bookmarkStart w:id="15" w:name="_Toc41717482"/>
      <w:r w:rsidRPr="003906BD">
        <w:t>INMOOV</w:t>
      </w:r>
      <w:bookmarkEnd w:id="15"/>
    </w:p>
    <w:p w:rsidR="00605FD7" w:rsidRDefault="00605FD7" w:rsidP="00275FD3">
      <w:pPr>
        <w:pStyle w:val="Heading2"/>
      </w:pPr>
      <w:bookmarkStart w:id="16" w:name="_Toc41717483"/>
      <w:r>
        <w:t>INTRODUCTION</w:t>
      </w:r>
      <w:bookmarkEnd w:id="16"/>
    </w:p>
    <w:p w:rsidR="00605FD7" w:rsidRDefault="00605FD7" w:rsidP="00275FD3">
      <w:pPr>
        <w:pStyle w:val="Heading2"/>
      </w:pPr>
      <w:bookmarkStart w:id="17" w:name="_Toc41717484"/>
      <w:r>
        <w:t>MECHANICAL</w:t>
      </w:r>
      <w:bookmarkEnd w:id="17"/>
    </w:p>
    <w:p w:rsidR="00605FD7" w:rsidRPr="003906BD" w:rsidRDefault="00605FD7" w:rsidP="00275FD3">
      <w:pPr>
        <w:pStyle w:val="Heading3"/>
      </w:pPr>
      <w:bookmarkStart w:id="18" w:name="_Toc41717485"/>
      <w:r w:rsidRPr="003906BD">
        <w:t>MECHANICAL DESIGN</w:t>
      </w:r>
      <w:bookmarkEnd w:id="18"/>
    </w:p>
    <w:p w:rsidR="00605FD7" w:rsidRPr="003906BD" w:rsidRDefault="00605FD7" w:rsidP="00275FD3">
      <w:pPr>
        <w:pStyle w:val="Heading4"/>
      </w:pPr>
      <w:r w:rsidRPr="003906BD">
        <w:t>UPPER PART</w:t>
      </w:r>
    </w:p>
    <w:p w:rsidR="00605FD7" w:rsidRPr="003906BD" w:rsidRDefault="00605FD7" w:rsidP="00275FD3">
      <w:pPr>
        <w:pStyle w:val="Heading4"/>
      </w:pPr>
      <w:r w:rsidRPr="003906BD">
        <w:t>LOWER PART (BASE DESIGN)</w:t>
      </w:r>
    </w:p>
    <w:p w:rsidR="008F022B" w:rsidRDefault="008F022B" w:rsidP="00275FD3">
      <w:pPr>
        <w:pStyle w:val="Heading2"/>
      </w:pPr>
      <w:bookmarkStart w:id="19" w:name="_Toc41717486"/>
      <w:r>
        <w:t>URDF MODEL</w:t>
      </w:r>
      <w:bookmarkEnd w:id="19"/>
    </w:p>
    <w:p w:rsidR="00434FD1" w:rsidRDefault="00605FD7" w:rsidP="00275FD3">
      <w:pPr>
        <w:pStyle w:val="Heading2"/>
      </w:pPr>
      <w:bookmarkStart w:id="20" w:name="_Toc41717487"/>
      <w:r>
        <w:t>ELECTRICAL</w:t>
      </w:r>
      <w:bookmarkEnd w:id="20"/>
      <w:r>
        <w:t xml:space="preserve"> </w:t>
      </w:r>
    </w:p>
    <w:p w:rsidR="00605FD7" w:rsidRDefault="00605FD7" w:rsidP="00275FD3">
      <w:pPr>
        <w:pStyle w:val="Heading3"/>
      </w:pPr>
      <w:bookmarkStart w:id="21" w:name="_Toc41717488"/>
      <w:r>
        <w:t>CIRCUIT DESIGN</w:t>
      </w:r>
      <w:bookmarkEnd w:id="21"/>
    </w:p>
    <w:p w:rsidR="00605FD7" w:rsidRDefault="00605FD7" w:rsidP="00275FD3">
      <w:pPr>
        <w:pStyle w:val="Heading3"/>
      </w:pPr>
      <w:bookmarkStart w:id="22" w:name="_Toc41717489"/>
      <w:r>
        <w:t>PCB LAYOUT</w:t>
      </w:r>
      <w:bookmarkEnd w:id="22"/>
    </w:p>
    <w:p w:rsidR="00605FD7" w:rsidRDefault="00605FD7" w:rsidP="00275FD3">
      <w:pPr>
        <w:pStyle w:val="Heading4"/>
      </w:pPr>
      <w:r>
        <w:t xml:space="preserve">HAND PCB LAYOUT </w:t>
      </w:r>
    </w:p>
    <w:p w:rsidR="00605FD7" w:rsidRDefault="00605FD7" w:rsidP="00275FD3">
      <w:pPr>
        <w:pStyle w:val="Heading4"/>
      </w:pPr>
      <w:r>
        <w:t>WRIST PCB LAYOUT</w:t>
      </w:r>
    </w:p>
    <w:p w:rsidR="00605FD7" w:rsidRDefault="00605FD7" w:rsidP="00275FD3">
      <w:pPr>
        <w:pStyle w:val="Heading4"/>
      </w:pPr>
      <w:r>
        <w:t>SHOULDER AND ELBOW PCB LYOUT</w:t>
      </w:r>
    </w:p>
    <w:p w:rsidR="00605FD7" w:rsidRDefault="00605FD7" w:rsidP="00275FD3">
      <w:pPr>
        <w:pStyle w:val="Heading4"/>
      </w:pPr>
      <w:r>
        <w:t>HEAD PCB LAYOUT</w:t>
      </w:r>
    </w:p>
    <w:p w:rsidR="00605FD7" w:rsidRDefault="00605FD7" w:rsidP="00275FD3">
      <w:pPr>
        <w:pStyle w:val="Heading4"/>
      </w:pPr>
      <w:r>
        <w:t>VOLTAGE REGULATING PCB LAYOUT</w:t>
      </w:r>
    </w:p>
    <w:p w:rsidR="007C279B" w:rsidRDefault="00605FD7" w:rsidP="00275FD3">
      <w:pPr>
        <w:pStyle w:val="Heading4"/>
      </w:pPr>
      <w:r>
        <w:t>FINAL PCB LAYOUT</w:t>
      </w:r>
    </w:p>
    <w:p w:rsidR="00605FD7" w:rsidRDefault="00605FD7" w:rsidP="00275FD3">
      <w:pPr>
        <w:pStyle w:val="Heading3"/>
      </w:pPr>
      <w:bookmarkStart w:id="23" w:name="_Toc41717490"/>
      <w:r>
        <w:t>WIRING</w:t>
      </w:r>
      <w:bookmarkEnd w:id="23"/>
    </w:p>
    <w:p w:rsidR="00050CA7" w:rsidRPr="00050CA7" w:rsidRDefault="00605FD7" w:rsidP="00275FD3">
      <w:pPr>
        <w:pStyle w:val="Heading3"/>
      </w:pPr>
      <w:bookmarkStart w:id="24" w:name="_Toc41717491"/>
      <w:r>
        <w:t>CIRCUIT SCHEMATIC</w:t>
      </w:r>
      <w:bookmarkEnd w:id="24"/>
    </w:p>
    <w:p w:rsidR="00BC7864" w:rsidRPr="00BC7864" w:rsidRDefault="00605FD7" w:rsidP="00275FD3">
      <w:pPr>
        <w:pStyle w:val="Heading3"/>
      </w:pPr>
      <w:bookmarkStart w:id="25" w:name="_Toc41717492"/>
      <w:r>
        <w:t>POWER CALCULATION</w:t>
      </w:r>
      <w:bookmarkEnd w:id="25"/>
    </w:p>
    <w:p w:rsidR="00605FD7" w:rsidRDefault="00605FD7" w:rsidP="00275FD3">
      <w:pPr>
        <w:pStyle w:val="Heading2"/>
      </w:pPr>
      <w:bookmarkStart w:id="26" w:name="_Toc41717493"/>
      <w:r>
        <w:t>SENSOR SELECTION</w:t>
      </w:r>
      <w:bookmarkEnd w:id="26"/>
    </w:p>
    <w:p w:rsidR="00685430" w:rsidRPr="00685430" w:rsidRDefault="00685430" w:rsidP="00685430"/>
    <w:p w:rsidR="00C4574D" w:rsidRDefault="008F022B" w:rsidP="00275FD3">
      <w:pPr>
        <w:pStyle w:val="Heading2"/>
      </w:pPr>
      <w:bookmarkStart w:id="27" w:name="_Toc41717494"/>
      <w:r>
        <w:lastRenderedPageBreak/>
        <w:t>GPU SELECTION (NVIDIA JETSON NANO DEVELOPMENT KIT “B01”)</w:t>
      </w:r>
      <w:bookmarkEnd w:id="27"/>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w:t>
      </w:r>
      <w:proofErr w:type="spellStart"/>
      <w:r w:rsidR="00BB50A5">
        <w:t>Nvidia</w:t>
      </w:r>
      <w:proofErr w:type="spellEnd"/>
      <w:r w:rsidR="00BB50A5">
        <w:t xml:space="preserve"> but it is still more expensive than the </w:t>
      </w:r>
      <w:proofErr w:type="spellStart"/>
      <w:r w:rsidR="00BB50A5">
        <w:t>Raspberri</w:t>
      </w:r>
      <w:proofErr w:type="spellEnd"/>
      <w:r w:rsidR="00BB50A5">
        <w:t xml:space="preserve"> Pi so  </w:t>
      </w:r>
      <w:r w:rsidR="00A5458A">
        <w:t>we decided to make a comparison between Raspberry p</w:t>
      </w:r>
      <w:r w:rsidR="00C302EE">
        <w:t xml:space="preserve">i and </w:t>
      </w:r>
      <w:proofErr w:type="spellStart"/>
      <w:r w:rsidR="00C302EE">
        <w:t>Nvidia</w:t>
      </w:r>
      <w:proofErr w:type="spellEnd"/>
      <w:r w:rsidR="00C302EE">
        <w:t xml:space="preserve"> Jetson Nano and</w:t>
      </w:r>
      <w:r w:rsidR="00A5458A">
        <w:t xml:space="preserve"> we conclude that because of the heating of raspberry pi during work and there is a heat sink in </w:t>
      </w:r>
      <w:proofErr w:type="spellStart"/>
      <w:r w:rsidR="00A5458A">
        <w:t>jetson</w:t>
      </w:r>
      <w:proofErr w:type="spellEnd"/>
      <w:r w:rsidR="00A5458A">
        <w:t xml:space="preserve"> </w:t>
      </w:r>
      <w:proofErr w:type="spellStart"/>
      <w:r w:rsidR="00A5458A">
        <w:t>nano</w:t>
      </w:r>
      <w:proofErr w:type="spellEnd"/>
      <w:r w:rsidR="00A5458A">
        <w:t xml:space="preserve"> and als</w:t>
      </w:r>
      <w:r w:rsidR="00BB50A5">
        <w:t xml:space="preserve">o its much more faster due to the GPU and RAM we chose the </w:t>
      </w:r>
      <w:proofErr w:type="spellStart"/>
      <w:r w:rsidR="00BB50A5">
        <w:t>Nvidia</w:t>
      </w:r>
      <w:proofErr w:type="spellEnd"/>
      <w:r w:rsidR="00BB50A5">
        <w:t xml:space="preserve"> Jetson Nano Development Board.</w:t>
      </w:r>
    </w:p>
    <w:p w:rsidR="00A5458A" w:rsidRPr="00BB50A5" w:rsidRDefault="00A5458A" w:rsidP="00C4574D">
      <w:pPr>
        <w:rPr>
          <w:sz w:val="28"/>
          <w:szCs w:val="24"/>
        </w:rPr>
      </w:pPr>
      <w:r w:rsidRPr="00BB50A5">
        <w:rPr>
          <w:sz w:val="28"/>
          <w:szCs w:val="24"/>
        </w:rPr>
        <w:t xml:space="preserve">Comparison between </w:t>
      </w:r>
      <w:proofErr w:type="spellStart"/>
      <w:r w:rsidRPr="00BB50A5">
        <w:rPr>
          <w:sz w:val="28"/>
          <w:szCs w:val="24"/>
        </w:rPr>
        <w:t>Nvidia</w:t>
      </w:r>
      <w:proofErr w:type="spellEnd"/>
      <w:r w:rsidRPr="00BB50A5">
        <w:rPr>
          <w:sz w:val="28"/>
          <w:szCs w:val="24"/>
        </w:rPr>
        <w:t xml:space="preserve">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proofErr w:type="spellStart"/>
            <w:r>
              <w:t>Nvidia</w:t>
            </w:r>
            <w:proofErr w:type="spellEnd"/>
            <w:r>
              <w:t xml:space="preserve">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 xml:space="preserve">128-Core </w:t>
            </w:r>
            <w:proofErr w:type="spellStart"/>
            <w:r>
              <w:t>Nvidia</w:t>
            </w:r>
            <w:proofErr w:type="spellEnd"/>
            <w:r>
              <w:t xml:space="preserve">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 xml:space="preserve">NVIDIA Jetson Nano enables the development of millions of new small, low-power AI systems. It opens new worlds of embedded </w:t>
      </w:r>
      <w:proofErr w:type="spellStart"/>
      <w:r>
        <w:rPr>
          <w:shd w:val="clear" w:color="auto" w:fill="FFFFFF"/>
        </w:rPr>
        <w:t>IoT</w:t>
      </w:r>
      <w:proofErr w:type="spellEnd"/>
      <w:r>
        <w:rPr>
          <w:shd w:val="clear" w:color="auto" w:fill="FFFFFF"/>
        </w:rPr>
        <w:t xml:space="preserve">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F92ABA">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FE69E4" w:rsidRDefault="00FE69E4" w:rsidP="00227C1C"/>
    <w:p w:rsidR="00FE69E4" w:rsidRDefault="00FE69E4" w:rsidP="00227C1C"/>
    <w:p w:rsidR="00C4574D" w:rsidRPr="00227C1C" w:rsidRDefault="00C4574D" w:rsidP="00227C1C">
      <w:pPr>
        <w:rPr>
          <w:szCs w:val="24"/>
        </w:rPr>
      </w:pPr>
      <w:r>
        <w:lastRenderedPageBreak/>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C4574D" w:rsidRDefault="00C4574D" w:rsidP="00C4574D">
      <w:r>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Default="00C4574D" w:rsidP="00650832">
      <w:r>
        <w:t>Jetson Nano frees you to innovate at the edge. Experience powerful and efficient AI, computer vision, and high-performance computing at just 5 to 10 watts.</w:t>
      </w:r>
    </w:p>
    <w:p w:rsidR="00951523" w:rsidRDefault="00951523" w:rsidP="00650832"/>
    <w:p w:rsidR="00951523" w:rsidRDefault="00951523" w:rsidP="00650832"/>
    <w:p w:rsidR="00951523" w:rsidRDefault="00951523" w:rsidP="00650832"/>
    <w:p w:rsidR="004E734F" w:rsidRDefault="004E734F" w:rsidP="00650832"/>
    <w:p w:rsidR="004E734F" w:rsidRDefault="004E734F" w:rsidP="00650832"/>
    <w:p w:rsidR="004E734F" w:rsidRDefault="004E734F" w:rsidP="00650832"/>
    <w:p w:rsidR="00951523" w:rsidRPr="00C4574D" w:rsidRDefault="00951523" w:rsidP="00650832"/>
    <w:p w:rsidR="00710F55" w:rsidRPr="003906BD" w:rsidRDefault="008F022B" w:rsidP="00275FD3">
      <w:pPr>
        <w:pStyle w:val="Heading1"/>
      </w:pPr>
      <w:bookmarkStart w:id="28" w:name="_Toc41717495"/>
      <w:r w:rsidRPr="003906BD">
        <w:lastRenderedPageBreak/>
        <w:t>MANUAL ARM CONRTOL</w:t>
      </w:r>
      <w:bookmarkEnd w:id="28"/>
    </w:p>
    <w:p w:rsidR="00E72CCE" w:rsidRDefault="00E72CCE" w:rsidP="00275FD3">
      <w:pPr>
        <w:pStyle w:val="Heading2"/>
      </w:pPr>
      <w:bookmarkStart w:id="29" w:name="_Toc41717496"/>
      <w:r>
        <w:t>INTRODUCTION</w:t>
      </w:r>
      <w:bookmarkEnd w:id="29"/>
    </w:p>
    <w:p w:rsidR="008F022B" w:rsidRDefault="008F022B" w:rsidP="00275FD3">
      <w:pPr>
        <w:pStyle w:val="Heading2"/>
      </w:pPr>
      <w:bookmarkStart w:id="30" w:name="_Toc41717497"/>
      <w:r>
        <w:t>EXOSKELETON</w:t>
      </w:r>
      <w:bookmarkEnd w:id="30"/>
    </w:p>
    <w:p w:rsidR="008F022B" w:rsidRDefault="008F022B" w:rsidP="00275FD3">
      <w:pPr>
        <w:pStyle w:val="Heading3"/>
      </w:pPr>
      <w:bookmarkStart w:id="31" w:name="_Toc41717498"/>
      <w:r>
        <w:t>ARM CONTROL</w:t>
      </w:r>
      <w:bookmarkEnd w:id="31"/>
    </w:p>
    <w:p w:rsidR="008F022B" w:rsidRDefault="008F022B" w:rsidP="00275FD3">
      <w:pPr>
        <w:pStyle w:val="Heading3"/>
      </w:pPr>
      <w:bookmarkStart w:id="32" w:name="_Toc41717499"/>
      <w:r>
        <w:t>FINGERS CONTROL</w:t>
      </w:r>
      <w:bookmarkEnd w:id="32"/>
    </w:p>
    <w:p w:rsidR="008F022B" w:rsidRDefault="008F022B" w:rsidP="00275FD3">
      <w:pPr>
        <w:pStyle w:val="Heading2"/>
      </w:pPr>
      <w:bookmarkStart w:id="33" w:name="_Toc41717500"/>
      <w:r>
        <w:t>WIRELESS JOYSTICK</w:t>
      </w:r>
      <w:bookmarkEnd w:id="33"/>
      <w:r>
        <w:t xml:space="preserve"> </w:t>
      </w:r>
    </w:p>
    <w:p w:rsidR="00B435A3" w:rsidRDefault="00B435A3" w:rsidP="00275FD3">
      <w:pPr>
        <w:pStyle w:val="Heading2"/>
      </w:pPr>
      <w:bookmarkStart w:id="34" w:name="_Toc41717501"/>
      <w:r>
        <w:t>KINECT CONTROL</w:t>
      </w:r>
      <w:bookmarkEnd w:id="34"/>
    </w:p>
    <w:p w:rsidR="008F022B" w:rsidRDefault="008F022B" w:rsidP="00275FD3">
      <w:pPr>
        <w:pStyle w:val="Heading2"/>
      </w:pPr>
      <w:bookmarkStart w:id="35" w:name="_Toc41717502"/>
      <w:r>
        <w:t>HEAD CONTROL USING VR</w:t>
      </w:r>
      <w:bookmarkEnd w:id="35"/>
    </w:p>
    <w:p w:rsidR="00F902C4" w:rsidRDefault="00F902C4"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F902C4" w:rsidRDefault="00F902C4" w:rsidP="00F902C4"/>
    <w:p w:rsidR="00F902C4" w:rsidRPr="00F902C4" w:rsidRDefault="00F902C4" w:rsidP="00F902C4"/>
    <w:p w:rsidR="00197086" w:rsidRPr="003906BD" w:rsidRDefault="008F022B" w:rsidP="00275FD3">
      <w:pPr>
        <w:pStyle w:val="Heading1"/>
      </w:pPr>
      <w:bookmarkStart w:id="36" w:name="_Toc41717503"/>
      <w:r w:rsidRPr="003906BD">
        <w:lastRenderedPageBreak/>
        <w:t xml:space="preserve">AUTONOMOUS </w:t>
      </w:r>
      <w:r w:rsidRPr="00275FD3">
        <w:t>ARM</w:t>
      </w:r>
      <w:r w:rsidRPr="003906BD">
        <w:t xml:space="preserve"> </w:t>
      </w:r>
      <w:r w:rsidRPr="00E35053">
        <w:t>CONTROL</w:t>
      </w:r>
      <w:bookmarkEnd w:id="36"/>
    </w:p>
    <w:p w:rsidR="008F022B" w:rsidRDefault="008F022B" w:rsidP="00275FD3">
      <w:pPr>
        <w:pStyle w:val="Heading2"/>
      </w:pPr>
      <w:bookmarkStart w:id="37" w:name="_Toc41717504"/>
      <w:r>
        <w:t>BALL CATCHING</w:t>
      </w:r>
      <w:bookmarkEnd w:id="37"/>
    </w:p>
    <w:p w:rsidR="00E72CCE" w:rsidRDefault="00E72CCE" w:rsidP="00275FD3">
      <w:pPr>
        <w:pStyle w:val="Heading3"/>
      </w:pPr>
      <w:bookmarkStart w:id="38" w:name="_Toc41717505"/>
      <w:r w:rsidRPr="00275FD3">
        <w:t>INTRODUCTION</w:t>
      </w:r>
      <w:bookmarkEnd w:id="38"/>
    </w:p>
    <w:p w:rsidR="00D325C1" w:rsidRDefault="00491301" w:rsidP="00D325C1">
      <w:r w:rsidRPr="00491301">
        <w:t>For centuries, humans have been fascinated by the idea of creating machines similar to</w:t>
      </w:r>
      <w:r>
        <w:t xml:space="preserve"> </w:t>
      </w:r>
      <w:r w:rsidRPr="00491301">
        <w:t>existing life. Although robots have replaced the human worker at repetitive tasks in industrial scenarios for many years, they do not have yet reached the capability and autonomy to accomplish everyday human tasks. This becomes even clearer when considering</w:t>
      </w:r>
      <w:r w:rsidR="00D325C1">
        <w:t xml:space="preserve"> </w:t>
      </w:r>
      <w:r w:rsidRPr="00491301">
        <w:t xml:space="preserve">what variety of dynamic activities humans are able to perform, </w:t>
      </w:r>
      <w:r w:rsidR="00D325C1">
        <w:t xml:space="preserve">  </w:t>
      </w:r>
      <w:r w:rsidRPr="00491301">
        <w:t xml:space="preserve">e. g. when doing sports. </w:t>
      </w:r>
    </w:p>
    <w:p w:rsidR="00F964F0" w:rsidRDefault="00F964F0" w:rsidP="00104B8C">
      <w:r w:rsidRPr="00F964F0">
        <w:t>Catching a thrown ball with a hand is not easy – neither</w:t>
      </w:r>
      <w:r w:rsidR="00104B8C">
        <w:t xml:space="preserve"> </w:t>
      </w:r>
      <w:r w:rsidRPr="00F964F0">
        <w:t xml:space="preserve">for humans nor for </w:t>
      </w:r>
      <w:proofErr w:type="gramStart"/>
      <w:r w:rsidRPr="00F964F0">
        <w:t>robots .</w:t>
      </w:r>
      <w:proofErr w:type="gramEnd"/>
      <w:r w:rsidRPr="00F964F0">
        <w:t xml:space="preserve"> It demands for a tight interplay of</w:t>
      </w:r>
      <w:r w:rsidR="00104B8C">
        <w:t xml:space="preserve"> </w:t>
      </w:r>
      <w:r w:rsidRPr="00F964F0">
        <w:t>skills in mechanics, control, planning and visual sensing to</w:t>
      </w:r>
      <w:r w:rsidR="00104B8C">
        <w:t xml:space="preserve"> </w:t>
      </w:r>
      <w:r w:rsidRPr="00F964F0">
        <w:t>reach the necessary precision in space and time. Because of</w:t>
      </w:r>
      <w:r w:rsidR="00104B8C">
        <w:t xml:space="preserve"> </w:t>
      </w:r>
      <w:r w:rsidRPr="00F964F0">
        <w:t>this, ball catching has been used for almost 20 years now as</w:t>
      </w:r>
      <w:r w:rsidR="00104B8C">
        <w:t xml:space="preserve"> </w:t>
      </w:r>
      <w:r w:rsidRPr="00F964F0">
        <w:t>a challenging benchmark system to develop and test robotics</w:t>
      </w:r>
      <w:r w:rsidR="00104B8C">
        <w:t xml:space="preserve"> </w:t>
      </w:r>
      <w:r w:rsidRPr="00F964F0">
        <w:t>key technologies</w:t>
      </w:r>
      <w:r w:rsidR="00104B8C">
        <w:t xml:space="preserve"> </w:t>
      </w:r>
    </w:p>
    <w:p w:rsidR="00104B8C" w:rsidRPr="00104B8C" w:rsidRDefault="00104B8C" w:rsidP="00104B8C">
      <w:r w:rsidRPr="00104B8C">
        <w:t>In all the works the</w:t>
      </w:r>
      <w:r>
        <w:t xml:space="preserve"> </w:t>
      </w:r>
      <w:r w:rsidRPr="00104B8C">
        <w:t>general setup is in principle the same: a stereo vision system</w:t>
      </w:r>
      <w:r>
        <w:t xml:space="preserve"> </w:t>
      </w:r>
      <w:r w:rsidRPr="00104B8C">
        <w:t>tracks the ball and predicts the balls trajectory, then the point</w:t>
      </w:r>
      <w:r>
        <w:t xml:space="preserve"> </w:t>
      </w:r>
      <w:r w:rsidRPr="00104B8C">
        <w:t>and time, where and in which orientation the robot should</w:t>
      </w:r>
      <w:r w:rsidRPr="00104B8C">
        <w:br/>
        <w:t>intercept the ball on its trajectory, is determined. Next, the</w:t>
      </w:r>
      <w:r>
        <w:t xml:space="preserve"> </w:t>
      </w:r>
      <w:r w:rsidRPr="00104B8C">
        <w:t>robot configuration to reach the catch point is computed and</w:t>
      </w:r>
      <w:r>
        <w:t xml:space="preserve"> </w:t>
      </w:r>
      <w:r w:rsidRPr="00104B8C">
        <w:t>finally a path is generated, which brings the robot from its</w:t>
      </w:r>
      <w:r>
        <w:t xml:space="preserve"> </w:t>
      </w:r>
      <w:r w:rsidRPr="00104B8C">
        <w:t>start configuration to the desired catch configuration</w:t>
      </w:r>
      <w:r>
        <w:t>.</w:t>
      </w:r>
    </w:p>
    <w:p w:rsidR="003200B0" w:rsidRDefault="003200B0" w:rsidP="00275FD3">
      <w:pPr>
        <w:pStyle w:val="Heading3"/>
      </w:pPr>
      <w:bookmarkStart w:id="39" w:name="_Toc41717506"/>
      <w:r w:rsidRPr="00491301">
        <w:t>BALL DETECTION AND TRACKING</w:t>
      </w:r>
      <w:bookmarkEnd w:id="39"/>
    </w:p>
    <w:p w:rsidR="002B05A6" w:rsidRDefault="003200B0" w:rsidP="00275FD3">
      <w:pPr>
        <w:pStyle w:val="Heading4"/>
      </w:pPr>
      <w:r>
        <w:t xml:space="preserve">BALL </w:t>
      </w:r>
      <w:r w:rsidRPr="00275FD3">
        <w:t>DETECTION</w:t>
      </w:r>
      <w:r>
        <w:t xml:space="preserve"> </w:t>
      </w:r>
      <w:r w:rsidRPr="001A1DAF">
        <w:t>USING</w:t>
      </w:r>
      <w:r>
        <w:t xml:space="preserve"> OPENCV</w:t>
      </w:r>
    </w:p>
    <w:p w:rsidR="0047199C" w:rsidRDefault="00275FD3" w:rsidP="0047199C">
      <w:r>
        <w:t xml:space="preserve">The first part of this task is to detect the place of the ball in the image and tracking its place as it’s moving in the image so we used the </w:t>
      </w:r>
      <w:proofErr w:type="spellStart"/>
      <w:r>
        <w:t>opencv</w:t>
      </w:r>
      <w:proofErr w:type="spellEnd"/>
      <w:r>
        <w:t xml:space="preserve"> library which is </w:t>
      </w:r>
      <w:r w:rsidR="00735690">
        <w:t xml:space="preserve">an </w:t>
      </w:r>
      <w:r>
        <w:t>open source library using a computer vision techniques.</w:t>
      </w:r>
    </w:p>
    <w:p w:rsidR="00275FD3" w:rsidRDefault="00275FD3" w:rsidP="0011536D">
      <w:pPr>
        <w:spacing w:after="0"/>
      </w:pPr>
      <w:r>
        <w:t xml:space="preserve">The first step is </w:t>
      </w:r>
      <w:r w:rsidR="00735690">
        <w:t>to change the RGB image into HSV image (</w:t>
      </w:r>
      <w:proofErr w:type="gramStart"/>
      <w:r w:rsidR="00735690">
        <w:t>Hue ,</w:t>
      </w:r>
      <w:proofErr w:type="gramEnd"/>
      <w:r w:rsidR="00735690">
        <w:t xml:space="preserve"> Saturation ,Value) which is better in detecting colors in an image .</w:t>
      </w:r>
    </w:p>
    <w:p w:rsidR="00735690" w:rsidRPr="00735690" w:rsidRDefault="00735690" w:rsidP="00735690">
      <w:pPr>
        <w:rPr>
          <w:szCs w:val="24"/>
        </w:rPr>
      </w:pPr>
      <w:r>
        <w:t xml:space="preserve">The HSV color wheel sometimes appears as a cone </w:t>
      </w:r>
      <w:r w:rsidRPr="00735690">
        <w:rPr>
          <w:szCs w:val="24"/>
        </w:rPr>
        <w:t>or cylinder, but always with these three components:</w:t>
      </w:r>
    </w:p>
    <w:p w:rsidR="00735690" w:rsidRDefault="00735690" w:rsidP="00735690">
      <w:pPr>
        <w:jc w:val="center"/>
        <w:rPr>
          <w:rStyle w:val="mntl-sc-block-subheadingtext"/>
          <w:rFonts w:ascii="Helvetica" w:hAnsi="Helvetica"/>
          <w:caps/>
          <w:color w:val="677075"/>
          <w:szCs w:val="24"/>
        </w:rPr>
      </w:pPr>
      <w:r>
        <w:rPr>
          <w:rStyle w:val="mntl-sc-block-subheadingtext"/>
          <w:rFonts w:ascii="Helvetica" w:hAnsi="Helvetica"/>
          <w:caps/>
          <w:noProof/>
          <w:color w:val="677075"/>
          <w:szCs w:val="24"/>
        </w:rPr>
        <w:drawing>
          <wp:inline distT="0" distB="0" distL="0" distR="0">
            <wp:extent cx="2466975" cy="1847850"/>
            <wp:effectExtent l="0" t="0" r="9525" b="0"/>
            <wp:docPr id="8" name="Picture 8" descr="C:\Users\Robeir\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ir\AppData\Local\Microsoft\Windows\INetCache\Content.Word\download (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735690" w:rsidRPr="00735690" w:rsidRDefault="00735690" w:rsidP="00735690">
      <w:r w:rsidRPr="00735690">
        <w:rPr>
          <w:rStyle w:val="mntl-sc-block-subheadingtext"/>
          <w:rFonts w:ascii="Helvetica" w:hAnsi="Helvetica"/>
          <w:caps/>
          <w:color w:val="677075"/>
          <w:szCs w:val="24"/>
        </w:rPr>
        <w:t>HUE</w:t>
      </w:r>
    </w:p>
    <w:p w:rsidR="00735690" w:rsidRPr="00735690" w:rsidRDefault="00735690" w:rsidP="00735690">
      <w:pPr>
        <w:rPr>
          <w:color w:val="242729"/>
          <w:szCs w:val="24"/>
        </w:rPr>
      </w:pPr>
      <w:r w:rsidRPr="00735690">
        <w:rPr>
          <w:color w:val="242729"/>
          <w:szCs w:val="24"/>
        </w:rPr>
        <w:lastRenderedPageBreak/>
        <w:t>Hue is the color portion of the model, expressed as a number from 0 to 360 degrees:</w:t>
      </w:r>
    </w:p>
    <w:p w:rsidR="00735690" w:rsidRPr="00735690" w:rsidRDefault="00735690" w:rsidP="00735690">
      <w:pPr>
        <w:rPr>
          <w:color w:val="242729"/>
          <w:szCs w:val="24"/>
        </w:rPr>
      </w:pPr>
      <w:r w:rsidRPr="00735690">
        <w:rPr>
          <w:rStyle w:val="Strong"/>
          <w:rFonts w:ascii="Helvetica" w:hAnsi="Helvetica"/>
          <w:color w:val="242729"/>
          <w:szCs w:val="24"/>
        </w:rPr>
        <w:t>Red</w:t>
      </w:r>
      <w:r w:rsidRPr="00735690">
        <w:rPr>
          <w:color w:val="242729"/>
          <w:szCs w:val="24"/>
        </w:rPr>
        <w:t> falls between 0 and 60 degrees.</w:t>
      </w:r>
    </w:p>
    <w:p w:rsidR="00735690" w:rsidRPr="00735690" w:rsidRDefault="00735690" w:rsidP="00735690">
      <w:pPr>
        <w:rPr>
          <w:color w:val="242729"/>
          <w:szCs w:val="24"/>
        </w:rPr>
      </w:pPr>
      <w:r w:rsidRPr="00735690">
        <w:rPr>
          <w:rStyle w:val="Strong"/>
          <w:rFonts w:ascii="Helvetica" w:hAnsi="Helvetica"/>
          <w:color w:val="242729"/>
          <w:szCs w:val="24"/>
        </w:rPr>
        <w:t>Yellow</w:t>
      </w:r>
      <w:r w:rsidRPr="00735690">
        <w:rPr>
          <w:color w:val="242729"/>
          <w:szCs w:val="24"/>
        </w:rPr>
        <w:t> falls between 61 and 120 degrees.</w:t>
      </w:r>
    </w:p>
    <w:p w:rsidR="00735690" w:rsidRPr="00735690" w:rsidRDefault="00735690" w:rsidP="00735690">
      <w:pPr>
        <w:rPr>
          <w:color w:val="242729"/>
          <w:szCs w:val="24"/>
        </w:rPr>
      </w:pPr>
      <w:r w:rsidRPr="00735690">
        <w:rPr>
          <w:rStyle w:val="Strong"/>
          <w:rFonts w:ascii="Helvetica" w:hAnsi="Helvetica"/>
          <w:color w:val="242729"/>
          <w:szCs w:val="24"/>
        </w:rPr>
        <w:t>Green</w:t>
      </w:r>
      <w:r w:rsidRPr="00735690">
        <w:rPr>
          <w:color w:val="242729"/>
          <w:szCs w:val="24"/>
        </w:rPr>
        <w:t> falls between 121 and 180 degrees.</w:t>
      </w:r>
    </w:p>
    <w:p w:rsidR="00735690" w:rsidRPr="00735690" w:rsidRDefault="00735690" w:rsidP="00735690">
      <w:pPr>
        <w:rPr>
          <w:color w:val="242729"/>
          <w:szCs w:val="24"/>
        </w:rPr>
      </w:pPr>
      <w:r w:rsidRPr="00735690">
        <w:rPr>
          <w:rStyle w:val="Strong"/>
          <w:rFonts w:ascii="Helvetica" w:hAnsi="Helvetica"/>
          <w:color w:val="242729"/>
          <w:szCs w:val="24"/>
        </w:rPr>
        <w:t>Cyan</w:t>
      </w:r>
      <w:r w:rsidRPr="00735690">
        <w:rPr>
          <w:color w:val="242729"/>
          <w:szCs w:val="24"/>
        </w:rPr>
        <w:t> falls between 181 and 240 degrees.</w:t>
      </w:r>
    </w:p>
    <w:p w:rsidR="00735690" w:rsidRPr="00735690" w:rsidRDefault="00735690" w:rsidP="00735690">
      <w:pPr>
        <w:rPr>
          <w:color w:val="242729"/>
          <w:szCs w:val="24"/>
        </w:rPr>
      </w:pPr>
      <w:r w:rsidRPr="00735690">
        <w:rPr>
          <w:rStyle w:val="Strong"/>
          <w:rFonts w:ascii="Helvetica" w:hAnsi="Helvetica"/>
          <w:color w:val="242729"/>
          <w:szCs w:val="24"/>
        </w:rPr>
        <w:t>Blue</w:t>
      </w:r>
      <w:r w:rsidRPr="00735690">
        <w:rPr>
          <w:color w:val="242729"/>
          <w:szCs w:val="24"/>
        </w:rPr>
        <w:t> falls between 241 and 300 degrees.</w:t>
      </w:r>
    </w:p>
    <w:p w:rsidR="00735690" w:rsidRPr="00735690" w:rsidRDefault="00735690" w:rsidP="00F70331">
      <w:r w:rsidRPr="00735690">
        <w:rPr>
          <w:rStyle w:val="Strong"/>
          <w:rFonts w:ascii="Helvetica" w:hAnsi="Helvetica"/>
          <w:color w:val="242729"/>
          <w:szCs w:val="24"/>
        </w:rPr>
        <w:t>Magenta</w:t>
      </w:r>
      <w:r w:rsidRPr="00735690">
        <w:t> falls between 301 and 360 degrees.</w:t>
      </w:r>
    </w:p>
    <w:p w:rsidR="00735690" w:rsidRDefault="00735690" w:rsidP="00F70331">
      <w:pPr>
        <w:rPr>
          <w:sz w:val="27"/>
          <w:szCs w:val="27"/>
        </w:rPr>
      </w:pPr>
      <w:r>
        <w:rPr>
          <w:rStyle w:val="mntl-sc-block-subheadingtext"/>
          <w:rFonts w:ascii="Helvetica" w:hAnsi="Helvetica"/>
          <w:caps/>
          <w:color w:val="677075"/>
        </w:rPr>
        <w:t>SATURATION</w:t>
      </w:r>
    </w:p>
    <w:p w:rsidR="00735690" w:rsidRDefault="00735690" w:rsidP="00F70331">
      <w:r>
        <w:t>Saturation describes the amount of gray in a particular color, from 0 to 100 percent. Reducing this component toward zero introduces more gray and produces a faded effect. Sometimes, saturation appears as a range from 0 to 1, where 0 is gray, and 1 is a primary color.</w:t>
      </w:r>
    </w:p>
    <w:p w:rsidR="00735690" w:rsidRDefault="00735690" w:rsidP="00F70331">
      <w:r>
        <w:rPr>
          <w:rStyle w:val="mntl-sc-block-subheadingtext"/>
          <w:rFonts w:ascii="Helvetica" w:hAnsi="Helvetica"/>
          <w:caps/>
          <w:color w:val="677075"/>
        </w:rPr>
        <w:t>VALUE (OR BRIGHTNESS)</w:t>
      </w:r>
    </w:p>
    <w:p w:rsidR="00735690" w:rsidRDefault="00735690" w:rsidP="00E4530C">
      <w:pPr>
        <w:spacing w:after="0"/>
      </w:pPr>
      <w:r>
        <w:t>Value works in conjunction with saturation and describes the brightness or intensity of the color, from 0 to 100 percent, where 0 is completely black, and 100 is the brightest and reveals the most color.</w:t>
      </w:r>
    </w:p>
    <w:p w:rsidR="00B069D7" w:rsidRDefault="00735690" w:rsidP="00E4530C">
      <w:r>
        <w:t>So to detect a ball in an image we have to set a lower and upper boundaries for</w:t>
      </w:r>
      <w:r w:rsidR="00E4530C">
        <w:t xml:space="preserve"> the color of our ball’s color.</w:t>
      </w:r>
    </w:p>
    <w:p w:rsidR="00735690" w:rsidRDefault="00B069D7" w:rsidP="00E4530C">
      <w:pPr>
        <w:spacing w:after="0"/>
      </w:pPr>
      <w:r>
        <w:t>Second part is to draw a contour on the detected parts of the same color we have just defined to track the ball in the next frames to detect it in a real time video and also to calculate the centroid of that contour to use it in calculations and predict the path of the ball.</w:t>
      </w:r>
    </w:p>
    <w:p w:rsidR="00F70331" w:rsidRPr="00DC4A31" w:rsidRDefault="00F70331" w:rsidP="00E4530C">
      <w:pPr>
        <w:spacing w:after="0"/>
      </w:pPr>
      <w:proofErr w:type="gramStart"/>
      <w:r w:rsidRPr="00DC4A31">
        <w:t>Contour :</w:t>
      </w:r>
      <w:proofErr w:type="gramEnd"/>
      <w:r w:rsidRPr="00DC4A31">
        <w:t xml:space="preserve"> Edge (Contour) Detection is an image processing technique for finding the boundaries of objects within images.</w:t>
      </w:r>
    </w:p>
    <w:p w:rsidR="00F70331" w:rsidRPr="00DC4A31" w:rsidRDefault="00F70331" w:rsidP="00E4530C">
      <w:pPr>
        <w:spacing w:after="0"/>
      </w:pPr>
      <w:r w:rsidRPr="00DC4A31">
        <w:t xml:space="preserve">Contours are a curve joining all the continuous points along the </w:t>
      </w:r>
      <w:proofErr w:type="gramStart"/>
      <w:r w:rsidRPr="00DC4A31">
        <w:t>boundary ,</w:t>
      </w:r>
      <w:proofErr w:type="gramEnd"/>
      <w:r w:rsidRPr="00DC4A31">
        <w:t xml:space="preserve"> having same color or intensity.</w:t>
      </w:r>
    </w:p>
    <w:p w:rsidR="0016045D" w:rsidRDefault="00F70331" w:rsidP="00E4530C">
      <w:r w:rsidRPr="00DC4A31">
        <w:t>Algorithm for finding the contours is by using “</w:t>
      </w:r>
      <w:proofErr w:type="spellStart"/>
      <w:proofErr w:type="gramStart"/>
      <w:r w:rsidRPr="00DC4A31">
        <w:t>cv.findContours</w:t>
      </w:r>
      <w:proofErr w:type="spellEnd"/>
      <w:r w:rsidRPr="00DC4A31">
        <w:t>(</w:t>
      </w:r>
      <w:proofErr w:type="gramEnd"/>
      <w:r w:rsidRPr="00DC4A31">
        <w:t>)” applied on binary image, then process the contours (find its areas ,enclosing circle and centroid)</w:t>
      </w:r>
    </w:p>
    <w:p w:rsidR="0016045D" w:rsidRDefault="0016045D" w:rsidP="00E4530C">
      <w:pPr>
        <w:rPr>
          <w:rFonts w:ascii="Segoe UI" w:eastAsia="Times New Roman" w:hAnsi="Segoe UI" w:cs="Segoe UI"/>
          <w:color w:val="24292E"/>
          <w:sz w:val="28"/>
          <w:szCs w:val="28"/>
        </w:rPr>
      </w:pPr>
      <w:r>
        <w:t xml:space="preserve">Third part is to solve a problem </w:t>
      </w:r>
      <w:r w:rsidR="00E4530C">
        <w:t xml:space="preserve">of the noises to prevent finding objects in the frame with the same colors we have just declared so </w:t>
      </w:r>
      <w:r w:rsidRPr="0016045D">
        <w:t xml:space="preserve">we can find the area of all contours using </w:t>
      </w:r>
      <w:proofErr w:type="spellStart"/>
      <w:proofErr w:type="gramStart"/>
      <w:r w:rsidRPr="0016045D">
        <w:t>cv.contourArea</w:t>
      </w:r>
      <w:proofErr w:type="spellEnd"/>
      <w:r w:rsidRPr="0016045D">
        <w:t>(</w:t>
      </w:r>
      <w:proofErr w:type="gramEnd"/>
      <w:r w:rsidRPr="0016045D">
        <w:t>) and choose to track the biggest area only</w:t>
      </w:r>
      <w:r w:rsidRPr="00DC4A31">
        <w:rPr>
          <w:rFonts w:ascii="Segoe UI" w:eastAsia="Times New Roman" w:hAnsi="Segoe UI" w:cs="Segoe UI"/>
          <w:color w:val="24292E"/>
          <w:sz w:val="28"/>
          <w:szCs w:val="28"/>
        </w:rPr>
        <w:t>.</w:t>
      </w:r>
    </w:p>
    <w:p w:rsidR="00E4530C" w:rsidRPr="00DC4A31" w:rsidRDefault="00E4530C" w:rsidP="00E4530C">
      <w:pPr>
        <w:spacing w:after="0"/>
      </w:pPr>
      <w:r>
        <w:t>Fourth part is to d</w:t>
      </w:r>
      <w:r w:rsidRPr="00DC4A31">
        <w:t xml:space="preserve">raw the ball contour around our object which is the ball </w:t>
      </w:r>
      <w:proofErr w:type="gramStart"/>
      <w:r w:rsidRPr="00DC4A31">
        <w:t>using :</w:t>
      </w:r>
      <w:proofErr w:type="gramEnd"/>
      <w:r w:rsidRPr="00DC4A31">
        <w:t xml:space="preserve"> </w:t>
      </w:r>
    </w:p>
    <w:p w:rsidR="00E4530C" w:rsidRPr="00DC4A31" w:rsidRDefault="00E4530C" w:rsidP="00E4530C">
      <w:pPr>
        <w:spacing w:after="0"/>
      </w:pPr>
      <w:proofErr w:type="spellStart"/>
      <w:proofErr w:type="gramStart"/>
      <w:r w:rsidRPr="00DC4A31">
        <w:t>cv.drawContour</w:t>
      </w:r>
      <w:proofErr w:type="spellEnd"/>
      <w:r w:rsidRPr="00DC4A31">
        <w:t>(</w:t>
      </w:r>
      <w:proofErr w:type="gramEnd"/>
      <w:r w:rsidRPr="00DC4A31">
        <w:t xml:space="preserve">image , contours , index , color , thickness)  </w:t>
      </w:r>
    </w:p>
    <w:p w:rsidR="00E4530C" w:rsidRDefault="00E4530C" w:rsidP="00E4530C">
      <w:proofErr w:type="gramStart"/>
      <w:r w:rsidRPr="00DC4A31">
        <w:t>index :</w:t>
      </w:r>
      <w:proofErr w:type="gramEnd"/>
      <w:r w:rsidRPr="00DC4A31">
        <w:t xml:space="preserve"> the index no. of the contours found if index =-1 then draw all contours</w:t>
      </w:r>
      <w:r>
        <w:t xml:space="preserve">, and </w:t>
      </w:r>
      <w:r w:rsidRPr="00DC4A31">
        <w:t>color is the color of the contour line .</w:t>
      </w:r>
    </w:p>
    <w:p w:rsidR="0032544A" w:rsidRPr="00F9497B" w:rsidRDefault="00E4530C" w:rsidP="00F9497B">
      <w:pPr>
        <w:shd w:val="clear" w:color="auto" w:fill="FFFFFF"/>
        <w:spacing w:after="240" w:line="240" w:lineRule="auto"/>
        <w:rPr>
          <w:rFonts w:ascii="Segoe UI" w:eastAsia="Times New Roman" w:hAnsi="Segoe UI" w:cs="Segoe UI"/>
          <w:color w:val="24292E"/>
          <w:sz w:val="28"/>
          <w:szCs w:val="28"/>
        </w:rPr>
      </w:pPr>
      <w:r>
        <w:t>Then the Last step is to</w:t>
      </w:r>
      <w:r w:rsidRPr="00E4530C">
        <w:t xml:space="preserve"> </w:t>
      </w:r>
      <w:proofErr w:type="spellStart"/>
      <w:r w:rsidRPr="00E4530C">
        <w:t>get_contour_</w:t>
      </w:r>
      <w:proofErr w:type="gramStart"/>
      <w:r w:rsidRPr="00E4530C">
        <w:t>center</w:t>
      </w:r>
      <w:proofErr w:type="spellEnd"/>
      <w:r w:rsidRPr="00E4530C">
        <w:t xml:space="preserve"> :</w:t>
      </w:r>
      <w:proofErr w:type="gramEnd"/>
      <w:r w:rsidRPr="00E4530C">
        <w:t xml:space="preserve"> to use it to find the </w:t>
      </w:r>
      <w:proofErr w:type="spellStart"/>
      <w:r w:rsidRPr="00E4530C">
        <w:t>pos</w:t>
      </w:r>
      <w:proofErr w:type="spellEnd"/>
      <w:r w:rsidRPr="00E4530C">
        <w:t xml:space="preserve"> and vel</w:t>
      </w:r>
      <w:r>
        <w:t>ocity of the ball in next steps of predicting the path of the ball.</w:t>
      </w:r>
    </w:p>
    <w:p w:rsidR="00752436" w:rsidRDefault="003200B0" w:rsidP="00752436">
      <w:pPr>
        <w:pStyle w:val="Heading4"/>
      </w:pPr>
      <w:r>
        <w:lastRenderedPageBreak/>
        <w:t>CALCULATING THE DEPTH OF THE BALL</w:t>
      </w:r>
    </w:p>
    <w:p w:rsidR="00752436" w:rsidRDefault="00752436" w:rsidP="00FB4EF8">
      <w:r>
        <w:t>After detecting the ball and tracking it in th</w:t>
      </w:r>
      <w:r w:rsidR="00FB4EF8">
        <w:t xml:space="preserve">e video we have to know </w:t>
      </w:r>
      <w:r>
        <w:t>the real depth of the ball from the camera in cm.</w:t>
      </w:r>
    </w:p>
    <w:p w:rsidR="00752436" w:rsidRDefault="00752436" w:rsidP="00AE061B">
      <w:r>
        <w:t>So we found that there is onl</w:t>
      </w:r>
      <w:r w:rsidR="00FB4EF8">
        <w:t xml:space="preserve">y two </w:t>
      </w:r>
      <w:r w:rsidR="00F53993">
        <w:t>methods</w:t>
      </w:r>
      <w:r w:rsidR="00FB4EF8">
        <w:t xml:space="preserve"> to find the </w:t>
      </w:r>
      <w:proofErr w:type="gramStart"/>
      <w:r w:rsidR="00FB4EF8">
        <w:t>depth :</w:t>
      </w:r>
      <w:proofErr w:type="gramEnd"/>
      <w:r w:rsidR="00FB4EF8">
        <w:t xml:space="preserve"> _</w:t>
      </w:r>
      <w:r>
        <w:br/>
        <w:t xml:space="preserve">First </w:t>
      </w:r>
      <w:r w:rsidR="00F53993">
        <w:t xml:space="preserve">method </w:t>
      </w:r>
      <w:r>
        <w:t xml:space="preserve">is to use a stereo vision </w:t>
      </w:r>
      <w:r w:rsidR="00AE061B">
        <w:t xml:space="preserve">technique using two or more web </w:t>
      </w:r>
      <w:r>
        <w:t xml:space="preserve">cams </w:t>
      </w:r>
      <w:r w:rsidR="00AE061B">
        <w:t xml:space="preserve">and also there are two ways to find depth by using two or more cams which are using </w:t>
      </w:r>
      <w:r>
        <w:t>the depth map and the triangulate technique.</w:t>
      </w:r>
    </w:p>
    <w:p w:rsidR="00752436" w:rsidRPr="00752436" w:rsidRDefault="00752436" w:rsidP="00752436">
      <w:r>
        <w:t>Second is using a stereo camera which has an IR emitters and receivers to detect the depth of an object from the camera e</w:t>
      </w:r>
      <w:r w:rsidR="000169E8">
        <w:t>.</w:t>
      </w:r>
      <w:r>
        <w:t xml:space="preserve">g. Microsoft Xbox 360 Kinect Sensor </w:t>
      </w:r>
    </w:p>
    <w:p w:rsidR="00AE061B" w:rsidRPr="00AE061B" w:rsidRDefault="003200B0" w:rsidP="00BC3465">
      <w:pPr>
        <w:pStyle w:val="Heading5"/>
      </w:pPr>
      <w:r w:rsidRPr="003906BD">
        <w:t>USING TWO WEBCAMS BY TRANGULATE METHOD</w:t>
      </w:r>
    </w:p>
    <w:p w:rsidR="008F022B" w:rsidRDefault="003200B0" w:rsidP="00BC3465">
      <w:pPr>
        <w:pStyle w:val="Heading5"/>
      </w:pPr>
      <w:r>
        <w:t>USING KINECT</w:t>
      </w:r>
      <w:r w:rsidR="00752436">
        <w:t xml:space="preserve"> SENSOR</w:t>
      </w:r>
    </w:p>
    <w:p w:rsidR="003200B0" w:rsidRDefault="003200B0" w:rsidP="00275FD3">
      <w:pPr>
        <w:pStyle w:val="Heading3"/>
      </w:pPr>
      <w:bookmarkStart w:id="40" w:name="_Toc41717507"/>
      <w:r>
        <w:t>TRAJECTORY PATH ESTIMATION</w:t>
      </w:r>
      <w:bookmarkEnd w:id="40"/>
    </w:p>
    <w:p w:rsidR="008F022B" w:rsidRDefault="003200B0" w:rsidP="00275FD3">
      <w:pPr>
        <w:pStyle w:val="Heading4"/>
      </w:pPr>
      <w:r>
        <w:t>USING EULER METHOD</w:t>
      </w:r>
    </w:p>
    <w:p w:rsidR="00283ECF" w:rsidRPr="00DC4A31" w:rsidRDefault="00283ECF" w:rsidP="00283ECF">
      <w:r w:rsidRPr="00DC4A31">
        <w:t>Euler's method approximates an exact solution to a differential equation as an iterative algebraic equation. Look at it like this - given a differential equation like</w:t>
      </w:r>
    </w:p>
    <w:p w:rsidR="00283ECF" w:rsidRPr="00DC4A31" w:rsidRDefault="00283ECF" w:rsidP="00283ECF">
      <w:pPr>
        <w:jc w:val="center"/>
        <w:rPr>
          <w:rFonts w:ascii="inherit" w:hAnsi="inherit"/>
          <w:b/>
          <w:bCs/>
        </w:rPr>
      </w:pPr>
      <w:proofErr w:type="gramStart"/>
      <w:r w:rsidRPr="00DC4A31">
        <w:rPr>
          <w:rFonts w:ascii="MathJax_Math-italic" w:hAnsi="MathJax_Math-italic"/>
          <w:b/>
          <w:bCs/>
          <w:bdr w:val="none" w:sz="0" w:space="0" w:color="auto" w:frame="1"/>
        </w:rPr>
        <w:t>dx</w:t>
      </w:r>
      <w:proofErr w:type="gram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r w:rsidRPr="00DC4A31">
        <w:rPr>
          <w:rFonts w:ascii="MathJax_Math-italic" w:hAnsi="MathJax_Math-italic"/>
          <w:b/>
          <w:bCs/>
          <w:bdr w:val="none" w:sz="0" w:space="0" w:color="auto" w:frame="1"/>
        </w:rPr>
        <w:t>dt</w:t>
      </w:r>
      <w:proofErr w:type="spellEnd"/>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perscript"/>
        </w:rPr>
        <w:t xml:space="preserve">2 </w:t>
      </w:r>
      <w:r w:rsidRPr="00DC4A31">
        <w:rPr>
          <w:rFonts w:ascii="MathJax_Main" w:hAnsi="MathJax_Main"/>
          <w:b/>
          <w:bCs/>
          <w:bdr w:val="none" w:sz="0" w:space="0" w:color="auto" w:frame="1"/>
        </w:rPr>
        <w:t>−</w:t>
      </w:r>
      <w:r w:rsidRPr="00DC4A31">
        <w:rPr>
          <w:rFonts w:ascii="MathJax_Math-italic" w:hAnsi="MathJax_Math-italic"/>
          <w:b/>
          <w:bCs/>
          <w:bdr w:val="none" w:sz="0" w:space="0" w:color="auto" w:frame="1"/>
        </w:rPr>
        <w:t>t</w:t>
      </w:r>
    </w:p>
    <w:p w:rsidR="00283ECF" w:rsidRPr="00DC4A31" w:rsidRDefault="00283ECF" w:rsidP="00283ECF">
      <w:r w:rsidRPr="00DC4A31">
        <w:t>We can loosen the definition of </w:t>
      </w:r>
      <w:r w:rsidRPr="00DC4A31">
        <w:rPr>
          <w:rFonts w:ascii="MathJax_Math-italic" w:hAnsi="MathJax_Math-italic"/>
          <w:bdr w:val="none" w:sz="0" w:space="0" w:color="auto" w:frame="1"/>
        </w:rPr>
        <w:t>d</w:t>
      </w:r>
      <w:r w:rsidR="00805600">
        <w:rPr>
          <w:rFonts w:ascii="MathJax_Math-italic" w:hAnsi="MathJax_Math-italic"/>
          <w:bdr w:val="none" w:sz="0" w:space="0" w:color="auto" w:frame="1"/>
        </w:rPr>
        <w:t xml:space="preserve"> </w:t>
      </w:r>
      <w:r w:rsidRPr="00DC4A31">
        <w:rPr>
          <w:rFonts w:ascii="MathJax_Main" w:hAnsi="MathJax_Main"/>
          <w:bdr w:val="none" w:sz="0" w:space="0" w:color="auto" w:frame="1"/>
        </w:rPr>
        <w:t>=</w:t>
      </w:r>
      <w:r w:rsidR="00805600">
        <w:rPr>
          <w:rFonts w:ascii="MathJax_Main" w:hAnsi="MathJax_Main"/>
          <w:bdr w:val="none" w:sz="0" w:space="0" w:color="auto" w:frame="1"/>
        </w:rPr>
        <w:t xml:space="preserve"> </w:t>
      </w:r>
      <w:proofErr w:type="spellStart"/>
      <w:r w:rsidRPr="00DC4A31">
        <w:rPr>
          <w:rFonts w:ascii="MathJax_Main" w:hAnsi="MathJax_Main"/>
          <w:bdr w:val="none" w:sz="0" w:space="0" w:color="auto" w:frame="1"/>
        </w:rPr>
        <w:t>lim</w:t>
      </w:r>
      <w:proofErr w:type="spellEnd"/>
      <w:r w:rsidR="00805600">
        <w:rPr>
          <w:rFonts w:ascii="MathJax_Main" w:hAnsi="MathJax_Main"/>
          <w:bdr w:val="none" w:sz="0" w:space="0" w:color="auto" w:frame="1"/>
        </w:rPr>
        <w:t xml:space="preserve"> </w:t>
      </w:r>
      <w:r w:rsidRPr="00DC4A31">
        <w:rPr>
          <w:rFonts w:ascii="MathJax_Main" w:hAnsi="MathJax_Main"/>
          <w:bdr w:val="none" w:sz="0" w:space="0" w:color="auto" w:frame="1"/>
        </w:rPr>
        <w:t>(Δ→0) Δ</w:t>
      </w:r>
      <w:r w:rsidRPr="00DC4A31">
        <w:t> and instead revert back to using </w:t>
      </w:r>
      <w:r w:rsidRPr="00DC4A31">
        <w:rPr>
          <w:rFonts w:ascii="MathJax_Main" w:hAnsi="MathJax_Main"/>
          <w:bdr w:val="none" w:sz="0" w:space="0" w:color="auto" w:frame="1"/>
        </w:rPr>
        <w:t>Δ</w:t>
      </w:r>
      <w:r w:rsidRPr="00DC4A31">
        <w:t> with a nonzero limit and refer to it as the step size - by how much are we jumping in time between iterations.</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w:t>
      </w:r>
      <w:proofErr w:type="gramStart"/>
      <w:r w:rsidRPr="00DC4A31">
        <w:rPr>
          <w:rFonts w:ascii="MathJax_Math-italic" w:hAnsi="MathJax_Math-italic"/>
          <w:b/>
          <w:bCs/>
          <w:bdr w:val="none" w:sz="0" w:space="0" w:color="auto" w:frame="1"/>
        </w:rPr>
        <w:t>dx</w:t>
      </w:r>
      <w:proofErr w:type="gram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r w:rsidRPr="00DC4A31">
        <w:rPr>
          <w:rFonts w:ascii="MathJax_Math-italic" w:hAnsi="MathJax_Math-italic"/>
          <w:b/>
          <w:bCs/>
          <w:bdr w:val="none" w:sz="0" w:space="0" w:color="auto" w:frame="1"/>
        </w:rPr>
        <w:t>dt</w:t>
      </w:r>
      <w:proofErr w:type="spellEnd"/>
      <w:r w:rsidRPr="00DC4A31">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x</w:t>
      </w:r>
      <w:proofErr w:type="spell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proofErr w:type="gram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proofErr w:type="gramEnd"/>
      <w:r w:rsidRPr="00DC4A31">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p>
    <w:p w:rsidR="00283ECF" w:rsidRPr="00DC4A31" w:rsidRDefault="00283ECF" w:rsidP="00283ECF">
      <w:r w:rsidRPr="00DC4A31">
        <w:t>And for reference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Pr="00DC4A31">
        <w:rPr>
          <w:rFonts w:ascii="MathJax_Main" w:hAnsi="MathJax_Main"/>
          <w:b/>
          <w:bCs/>
          <w:bdr w:val="none" w:sz="0" w:space="0" w:color="auto" w:frame="1"/>
          <w:vertAlign w:val="superscript"/>
        </w:rPr>
        <w:t>2</w:t>
      </w:r>
      <w:r w:rsidRPr="00DC4A31">
        <w:rPr>
          <w:rFonts w:ascii="MathJax_Main" w:hAnsi="MathJax_Main"/>
          <w:b/>
          <w:bCs/>
          <w:bdr w:val="none" w:sz="0" w:space="0" w:color="auto" w:frame="1"/>
        </w:rPr>
        <w:t xml:space="preserve"> </w:t>
      </w:r>
      <w:proofErr w:type="gramStart"/>
      <w:r w:rsidRPr="00DC4A31">
        <w:rPr>
          <w:rFonts w:ascii="MathJax_Main" w:hAnsi="MathJax_Main"/>
          <w:b/>
          <w:bCs/>
          <w:bdr w:val="none" w:sz="0" w:space="0" w:color="auto" w:frame="1"/>
        </w:rPr>
        <w:t>≈(</w:t>
      </w:r>
      <w:proofErr w:type="gramEnd"/>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− 2</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 xml:space="preserve">i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 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vertAlign w:val="superscript"/>
        </w:rPr>
        <w:t>2</w:t>
      </w:r>
    </w:p>
    <w:p w:rsidR="00283ECF" w:rsidRPr="00DC4A31" w:rsidRDefault="00CB4772" w:rsidP="00283ECF">
      <w:pPr>
        <w:rPr>
          <w:rFonts w:ascii="Times New Roman" w:hAnsi="Times New Roman"/>
        </w:rPr>
      </w:pPr>
      <w:r>
        <w:rPr>
          <w:rFonts w:ascii="Times New Roman" w:hAnsi="Times New Roman"/>
        </w:rPr>
        <w:pict>
          <v:rect id="_x0000_i1026" style="width:0;height:.75pt" o:hrstd="t" o:hr="t" fillcolor="#a0a0a0" stroked="f"/>
        </w:pict>
      </w:r>
    </w:p>
    <w:p w:rsidR="00283ECF" w:rsidRPr="00DC4A31" w:rsidRDefault="00283ECF" w:rsidP="00283ECF">
      <w:r w:rsidRPr="00DC4A31">
        <w:t>Using the first, we can approximate the solution to the differential equation</w:t>
      </w:r>
    </w:p>
    <w:p w:rsidR="00283ECF" w:rsidRPr="00DC4A31" w:rsidRDefault="00283ECF" w:rsidP="00283ECF">
      <w:pPr>
        <w:jc w:val="center"/>
        <w:rPr>
          <w:rFonts w:ascii="inherit" w:hAnsi="inherit"/>
          <w:b/>
          <w:bCs/>
        </w:rPr>
      </w:pPr>
      <w:proofErr w:type="gramStart"/>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proofErr w:type="gramEnd"/>
      <w:r w:rsidRPr="00DC4A31">
        <w:rPr>
          <w:rFonts w:ascii="MathJax_Math-italic" w:hAnsi="MathJax_Math-italic"/>
          <w:b/>
          <w:bCs/>
          <w:bdr w:val="none" w:sz="0" w:space="0" w:color="auto" w:frame="1"/>
          <w:vertAlign w:val="subscript"/>
        </w:rPr>
        <w:t>+1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Pr="00DC4A31">
        <w:rPr>
          <w:rFonts w:ascii="MathJax_Main" w:hAnsi="MathJax_Main"/>
          <w:b/>
          <w:bCs/>
          <w:bdr w:val="none" w:sz="0" w:space="0" w:color="auto" w:frame="1"/>
        </w:rPr>
        <w:t xml:space="preserve"> ) = </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Math-italic" w:hAnsi="MathJax_Math-italic"/>
          <w:b/>
          <w:bCs/>
          <w:bdr w:val="none" w:sz="0" w:space="0" w:color="auto" w:frame="1"/>
          <w:vertAlign w:val="subscript"/>
        </w:rPr>
        <w:t xml:space="preserve">      </w:t>
      </w:r>
      <w:proofErr w:type="gramStart"/>
      <w:r w:rsidRPr="00DC4A31">
        <w:rPr>
          <w:rFonts w:ascii="Cambria Math" w:hAnsi="Cambria Math" w:cs="Cambria Math"/>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proofErr w:type="gramEnd"/>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00805600">
        <w:rPr>
          <w:rFonts w:ascii="MathJax_Math-italic" w:hAnsi="MathJax_Math-italic"/>
          <w:b/>
          <w:bCs/>
          <w:bdr w:val="none" w:sz="0" w:space="0" w:color="auto" w:frame="1"/>
        </w:rPr>
        <w:t xml:space="preserve"> </w:t>
      </w:r>
      <w:r w:rsidRPr="00DC4A31">
        <w:rPr>
          <w:rFonts w:ascii="MathJax_Size1" w:hAnsi="MathJax_Size1"/>
          <w:b/>
          <w:bCs/>
          <w:bdr w:val="none" w:sz="0" w:space="0" w:color="auto" w:frame="1"/>
        </w:rPr>
        <w:t>(</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Size1" w:hAnsi="MathJax_Size1"/>
          <w:b/>
          <w:bCs/>
          <w:bdr w:val="none" w:sz="0" w:space="0" w:color="auto" w:frame="1"/>
        </w:rPr>
        <w:t>)</w:t>
      </w:r>
    </w:p>
    <w:p w:rsidR="00283ECF" w:rsidRPr="00DC4A31" w:rsidRDefault="00283ECF" w:rsidP="00283ECF">
      <w:r w:rsidRPr="00DC4A31">
        <w:t>Notice that to begin this iterative process, we first need to know the initial condition to calculate the next position. Likewise, using the second derivative approximation requires two initial conditions.</w:t>
      </w:r>
    </w:p>
    <w:p w:rsidR="00283ECF" w:rsidRPr="00DC4A31" w:rsidRDefault="00283ECF" w:rsidP="00283ECF">
      <w:r w:rsidRPr="00DC4A31">
        <w:t>This is extremely useful when plotting solutions/gathering data to differential equations that are difficult to solve, as it approximates the solution one step at a time</w:t>
      </w:r>
      <w:r>
        <w:t>.</w:t>
      </w:r>
    </w:p>
    <w:p w:rsidR="00283ECF" w:rsidRDefault="00283ECF" w:rsidP="00283ECF">
      <w:r w:rsidRPr="00DC4A31">
        <w:t>In Our application we have our centroid of our object in each frame so by using the distance and velocity bet each two frames we can use the diff equations to predict the trajectory path</w:t>
      </w:r>
      <w:r>
        <w:t>.</w:t>
      </w:r>
    </w:p>
    <w:p w:rsidR="00156424" w:rsidRDefault="00156424" w:rsidP="00283ECF"/>
    <w:p w:rsidR="004F3ED5" w:rsidRDefault="00156424" w:rsidP="004F3ED5">
      <w:pPr>
        <w:keepNext/>
        <w:ind w:right="-576" w:hanging="450"/>
      </w:pPr>
      <w:r>
        <w:rPr>
          <w:noProof/>
        </w:rPr>
        <w:lastRenderedPageBreak/>
        <w:drawing>
          <wp:inline distT="0" distB="0" distL="0" distR="0">
            <wp:extent cx="3641437"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43928" cy="2239906"/>
                    </a:xfrm>
                    <a:prstGeom prst="rect">
                      <a:avLst/>
                    </a:prstGeom>
                  </pic:spPr>
                </pic:pic>
              </a:graphicData>
            </a:graphic>
          </wp:inline>
        </w:drawing>
      </w:r>
      <w:r w:rsidR="004F3ED5">
        <w:rPr>
          <w:noProof/>
        </w:rPr>
        <w:drawing>
          <wp:inline distT="0" distB="0" distL="0" distR="0" wp14:anchorId="2BE3FB88" wp14:editId="64355D22">
            <wp:extent cx="3398523" cy="2233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6827" cy="2251895"/>
                    </a:xfrm>
                    <a:prstGeom prst="rect">
                      <a:avLst/>
                    </a:prstGeom>
                  </pic:spPr>
                </pic:pic>
              </a:graphicData>
            </a:graphic>
          </wp:inline>
        </w:drawing>
      </w:r>
    </w:p>
    <w:p w:rsidR="00584301" w:rsidRDefault="004F3ED5" w:rsidP="004F3ED5">
      <w:pPr>
        <w:pStyle w:val="Caption"/>
      </w:pPr>
      <w:r>
        <w:t xml:space="preserve">Figure </w:t>
      </w:r>
      <w:r w:rsidR="00CB4772">
        <w:fldChar w:fldCharType="begin"/>
      </w:r>
      <w:r w:rsidR="00CB4772">
        <w:instrText xml:space="preserve"> SEQ Figure \* ARABIC </w:instrText>
      </w:r>
      <w:r w:rsidR="00CB4772">
        <w:fldChar w:fldCharType="separate"/>
      </w:r>
      <w:r w:rsidR="00454677">
        <w:rPr>
          <w:noProof/>
        </w:rPr>
        <w:t>1</w:t>
      </w:r>
      <w:r w:rsidR="00CB4772">
        <w:rPr>
          <w:noProof/>
        </w:rPr>
        <w:fldChar w:fldCharType="end"/>
      </w:r>
      <w:r>
        <w:t xml:space="preserve"> </w:t>
      </w:r>
      <w:r w:rsidRPr="00830271">
        <w:t>Test Path Estimation</w:t>
      </w:r>
      <w:r w:rsidR="00B01334">
        <w:t xml:space="preserve"> </w:t>
      </w:r>
      <w:proofErr w:type="gramStart"/>
      <w:r w:rsidR="00B01334">
        <w:t>Juggling</w:t>
      </w:r>
      <w:r w:rsidRPr="00830271">
        <w:t xml:space="preserve">  1</w:t>
      </w:r>
      <w:proofErr w:type="gramEnd"/>
      <w:r>
        <w:t xml:space="preserve">                   </w:t>
      </w:r>
      <w:r>
        <w:tab/>
      </w:r>
      <w:r>
        <w:tab/>
      </w:r>
      <w:r>
        <w:tab/>
      </w:r>
      <w:r>
        <w:tab/>
        <w:t xml:space="preserve">        Figure </w:t>
      </w:r>
      <w:r w:rsidR="00CB4772">
        <w:fldChar w:fldCharType="begin"/>
      </w:r>
      <w:r w:rsidR="00CB4772">
        <w:instrText xml:space="preserve"> SEQ Figure \* ARABIC </w:instrText>
      </w:r>
      <w:r w:rsidR="00CB4772">
        <w:fldChar w:fldCharType="separate"/>
      </w:r>
      <w:r w:rsidR="00454677">
        <w:rPr>
          <w:noProof/>
        </w:rPr>
        <w:t>2</w:t>
      </w:r>
      <w:r w:rsidR="00CB4772">
        <w:rPr>
          <w:noProof/>
        </w:rPr>
        <w:fldChar w:fldCharType="end"/>
      </w:r>
      <w:r>
        <w:t xml:space="preserve"> Test Path Estimation  </w:t>
      </w:r>
      <w:r w:rsidR="00B01334">
        <w:t xml:space="preserve">Juggling </w:t>
      </w:r>
      <w:r>
        <w:t>2</w:t>
      </w:r>
    </w:p>
    <w:p w:rsidR="004F3ED5" w:rsidRDefault="00156424" w:rsidP="004F3ED5">
      <w:pPr>
        <w:keepNext/>
        <w:ind w:right="-576" w:hanging="450"/>
      </w:pPr>
      <w:r>
        <w:rPr>
          <w:noProof/>
        </w:rPr>
        <w:drawing>
          <wp:inline distT="0" distB="0" distL="0" distR="0">
            <wp:extent cx="3639195"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9825" cy="2292260"/>
                    </a:xfrm>
                    <a:prstGeom prst="rect">
                      <a:avLst/>
                    </a:prstGeom>
                  </pic:spPr>
                </pic:pic>
              </a:graphicData>
            </a:graphic>
          </wp:inline>
        </w:drawing>
      </w:r>
      <w:r w:rsidR="004F3ED5">
        <w:rPr>
          <w:noProof/>
        </w:rPr>
        <w:drawing>
          <wp:inline distT="0" distB="0" distL="0" distR="0" wp14:anchorId="7C1086F7" wp14:editId="2116A0C7">
            <wp:extent cx="3408067" cy="22656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4277" cy="2296401"/>
                    </a:xfrm>
                    <a:prstGeom prst="rect">
                      <a:avLst/>
                    </a:prstGeom>
                  </pic:spPr>
                </pic:pic>
              </a:graphicData>
            </a:graphic>
          </wp:inline>
        </w:drawing>
      </w:r>
    </w:p>
    <w:p w:rsidR="00584301" w:rsidRDefault="004F3ED5" w:rsidP="004F3ED5">
      <w:pPr>
        <w:pStyle w:val="Caption"/>
      </w:pPr>
      <w:r>
        <w:t xml:space="preserve">Figure </w:t>
      </w:r>
      <w:r w:rsidR="00CB4772">
        <w:fldChar w:fldCharType="begin"/>
      </w:r>
      <w:r w:rsidR="00CB4772">
        <w:instrText xml:space="preserve"> SEQ Figure \* ARABIC </w:instrText>
      </w:r>
      <w:r w:rsidR="00CB4772">
        <w:fldChar w:fldCharType="separate"/>
      </w:r>
      <w:r w:rsidR="00454677">
        <w:rPr>
          <w:noProof/>
        </w:rPr>
        <w:t>3</w:t>
      </w:r>
      <w:r w:rsidR="00CB4772">
        <w:rPr>
          <w:noProof/>
        </w:rPr>
        <w:fldChar w:fldCharType="end"/>
      </w:r>
      <w:r>
        <w:t xml:space="preserve"> Test Path </w:t>
      </w:r>
      <w:proofErr w:type="gramStart"/>
      <w:r>
        <w:t xml:space="preserve">Estimation  </w:t>
      </w:r>
      <w:r w:rsidR="00B01334">
        <w:t>Juggling</w:t>
      </w:r>
      <w:proofErr w:type="gramEnd"/>
      <w:r w:rsidR="00B01334">
        <w:t xml:space="preserve"> </w:t>
      </w:r>
      <w:r>
        <w:t>3</w:t>
      </w:r>
      <w:r w:rsidR="00B01334">
        <w:t xml:space="preserve">  </w:t>
      </w:r>
      <w:r w:rsidR="00B01334">
        <w:tab/>
      </w:r>
      <w:r w:rsidR="00B01334">
        <w:tab/>
      </w:r>
      <w:r w:rsidR="00B01334">
        <w:tab/>
      </w:r>
      <w:r w:rsidR="00B01334">
        <w:tab/>
      </w:r>
      <w:r w:rsidR="00B01334">
        <w:tab/>
      </w:r>
      <w:r>
        <w:t xml:space="preserve">Figure </w:t>
      </w:r>
      <w:r w:rsidR="00CB4772">
        <w:fldChar w:fldCharType="begin"/>
      </w:r>
      <w:r w:rsidR="00CB4772">
        <w:instrText xml:space="preserve"> SEQ Figure \* ARABIC </w:instrText>
      </w:r>
      <w:r w:rsidR="00CB4772">
        <w:fldChar w:fldCharType="separate"/>
      </w:r>
      <w:r w:rsidR="00454677">
        <w:rPr>
          <w:noProof/>
        </w:rPr>
        <w:t>4</w:t>
      </w:r>
      <w:r w:rsidR="00CB4772">
        <w:rPr>
          <w:noProof/>
        </w:rPr>
        <w:fldChar w:fldCharType="end"/>
      </w:r>
      <w:r>
        <w:t xml:space="preserve"> Test Path Estimation </w:t>
      </w:r>
      <w:r w:rsidR="00B01334">
        <w:t xml:space="preserve">Juggling </w:t>
      </w:r>
      <w:r>
        <w:t xml:space="preserve"> 4</w:t>
      </w:r>
    </w:p>
    <w:p w:rsidR="00454677" w:rsidRDefault="00156424" w:rsidP="00454677">
      <w:pPr>
        <w:keepNext/>
        <w:ind w:left="-450" w:right="-576"/>
      </w:pPr>
      <w:r>
        <w:rPr>
          <w:noProof/>
        </w:rPr>
        <w:drawing>
          <wp:inline distT="0" distB="0" distL="0" distR="0">
            <wp:extent cx="3167225" cy="2190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5292" cy="2202608"/>
                    </a:xfrm>
                    <a:prstGeom prst="rect">
                      <a:avLst/>
                    </a:prstGeom>
                  </pic:spPr>
                </pic:pic>
              </a:graphicData>
            </a:graphic>
          </wp:inline>
        </w:drawing>
      </w:r>
      <w:r w:rsidR="00454677">
        <w:rPr>
          <w:noProof/>
        </w:rPr>
        <w:drawing>
          <wp:inline distT="0" distB="0" distL="0" distR="0" wp14:anchorId="4E5B68E0" wp14:editId="23D34918">
            <wp:extent cx="3879756" cy="21812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93560" cy="2188986"/>
                    </a:xfrm>
                    <a:prstGeom prst="rect">
                      <a:avLst/>
                    </a:prstGeom>
                  </pic:spPr>
                </pic:pic>
              </a:graphicData>
            </a:graphic>
          </wp:inline>
        </w:drawing>
      </w:r>
    </w:p>
    <w:p w:rsidR="001460EF" w:rsidRDefault="00454677" w:rsidP="00454677">
      <w:pPr>
        <w:pStyle w:val="Caption"/>
      </w:pPr>
      <w:r>
        <w:t xml:space="preserve">Figure </w:t>
      </w:r>
      <w:r w:rsidR="00CB4772">
        <w:fldChar w:fldCharType="begin"/>
      </w:r>
      <w:r w:rsidR="00CB4772">
        <w:instrText xml:space="preserve"> SEQ Figure \* ARABIC </w:instrText>
      </w:r>
      <w:r w:rsidR="00CB4772">
        <w:fldChar w:fldCharType="separate"/>
      </w:r>
      <w:r>
        <w:rPr>
          <w:noProof/>
        </w:rPr>
        <w:t>5</w:t>
      </w:r>
      <w:r w:rsidR="00CB4772">
        <w:rPr>
          <w:noProof/>
        </w:rPr>
        <w:fldChar w:fldCharType="end"/>
      </w:r>
      <w:r>
        <w:t xml:space="preserve"> </w:t>
      </w:r>
      <w:r w:rsidRPr="00690242">
        <w:t xml:space="preserve">Test Path Estimation </w:t>
      </w:r>
      <w:proofErr w:type="gramStart"/>
      <w:r w:rsidR="00B01334">
        <w:t xml:space="preserve">Juggling </w:t>
      </w:r>
      <w:r w:rsidRPr="00690242">
        <w:t xml:space="preserve"> 5</w:t>
      </w:r>
      <w:proofErr w:type="gramEnd"/>
      <w:r w:rsidR="00A02DAD">
        <w:t xml:space="preserve"> </w:t>
      </w:r>
      <w:r w:rsidR="00A02DAD">
        <w:tab/>
      </w:r>
      <w:r w:rsidR="00A02DAD">
        <w:tab/>
      </w:r>
      <w:r w:rsidR="00A02DAD">
        <w:tab/>
      </w:r>
      <w:r>
        <w:tab/>
        <w:t xml:space="preserve">Figure </w:t>
      </w:r>
      <w:r w:rsidR="00CB4772">
        <w:fldChar w:fldCharType="begin"/>
      </w:r>
      <w:r w:rsidR="00CB4772">
        <w:instrText xml:space="preserve"> SEQ Figure \* ARABIC </w:instrText>
      </w:r>
      <w:r w:rsidR="00CB4772">
        <w:fldChar w:fldCharType="separate"/>
      </w:r>
      <w:r>
        <w:rPr>
          <w:noProof/>
        </w:rPr>
        <w:t>6</w:t>
      </w:r>
      <w:r w:rsidR="00CB4772">
        <w:rPr>
          <w:noProof/>
        </w:rPr>
        <w:fldChar w:fldCharType="end"/>
      </w:r>
      <w:r>
        <w:t xml:space="preserve"> Test Path Estimation  Catching</w:t>
      </w:r>
    </w:p>
    <w:p w:rsidR="00E72CCE" w:rsidRDefault="00E72CCE" w:rsidP="00275FD3">
      <w:pPr>
        <w:pStyle w:val="Heading3"/>
      </w:pPr>
      <w:bookmarkStart w:id="41" w:name="_Toc41717508"/>
      <w:r>
        <w:lastRenderedPageBreak/>
        <w:t>INVERSE KINEMATICS SOLVING</w:t>
      </w:r>
      <w:bookmarkEnd w:id="41"/>
    </w:p>
    <w:p w:rsidR="00E72CCE" w:rsidRDefault="00E72CCE" w:rsidP="00275FD3">
      <w:pPr>
        <w:pStyle w:val="Heading4"/>
      </w:pPr>
      <w:r>
        <w:t>MOVEIT</w:t>
      </w:r>
    </w:p>
    <w:p w:rsidR="00E72CCE" w:rsidRDefault="00E72CCE" w:rsidP="00275FD3">
      <w:pPr>
        <w:pStyle w:val="Heading4"/>
      </w:pPr>
      <w:r>
        <w:t>VREP</w:t>
      </w:r>
    </w:p>
    <w:p w:rsidR="00E72CCE" w:rsidRDefault="001F21E7" w:rsidP="00275FD3">
      <w:pPr>
        <w:pStyle w:val="Heading4"/>
      </w:pPr>
      <w:r>
        <w:t>GRAPHICAL</w:t>
      </w:r>
      <w:r w:rsidR="00E72CCE">
        <w:t xml:space="preserve"> METHOD</w:t>
      </w:r>
    </w:p>
    <w:p w:rsidR="0025360C" w:rsidRDefault="003200B0" w:rsidP="00275FD3">
      <w:pPr>
        <w:pStyle w:val="Heading3"/>
      </w:pPr>
      <w:bookmarkStart w:id="42" w:name="_Toc41717509"/>
      <w:r>
        <w:t>CONNECTING JETSON NANO WITH SERVOS</w:t>
      </w:r>
      <w:bookmarkEnd w:id="42"/>
    </w:p>
    <w:p w:rsidR="004E5C58" w:rsidRPr="004E5C58" w:rsidRDefault="004E5C58" w:rsidP="004E5C58"/>
    <w:p w:rsidR="00605FD7" w:rsidRDefault="008F022B" w:rsidP="00275FD3">
      <w:pPr>
        <w:pStyle w:val="Heading2"/>
      </w:pPr>
      <w:bookmarkStart w:id="43" w:name="_Toc41717510"/>
      <w:r>
        <w:t>OBJECT DETECTION AND TRACKING USING NEURAL NETWORK</w:t>
      </w:r>
      <w:bookmarkEnd w:id="43"/>
      <w:r>
        <w:t xml:space="preserve"> </w:t>
      </w:r>
    </w:p>
    <w:p w:rsidR="00E72CCE" w:rsidRDefault="00E72CCE" w:rsidP="00275FD3">
      <w:pPr>
        <w:pStyle w:val="Heading3"/>
      </w:pPr>
      <w:bookmarkStart w:id="44" w:name="_Toc41717511"/>
      <w:r>
        <w:t>INTRODUCTION</w:t>
      </w:r>
      <w:bookmarkEnd w:id="44"/>
    </w:p>
    <w:p w:rsidR="008F7120" w:rsidRDefault="008F022B" w:rsidP="00BB4317">
      <w:pPr>
        <w:pStyle w:val="Heading3"/>
      </w:pPr>
      <w:bookmarkStart w:id="45" w:name="_Toc41717512"/>
      <w:r>
        <w:t>DETECT PERSON AND DOG TESTING</w:t>
      </w:r>
      <w:bookmarkEnd w:id="45"/>
      <w:r w:rsidR="00BB4317">
        <w:tab/>
      </w:r>
    </w:p>
    <w:p w:rsidR="00BB4317" w:rsidRDefault="00BB4317" w:rsidP="00BB4317"/>
    <w:p w:rsidR="00BB4317" w:rsidRDefault="00BB4317" w:rsidP="00BB4317">
      <w:pPr>
        <w:pStyle w:val="Heading2"/>
      </w:pPr>
      <w:bookmarkStart w:id="46" w:name="_Toc41717513"/>
      <w:r>
        <w:t>Speech Recognition</w:t>
      </w:r>
      <w:bookmarkEnd w:id="46"/>
      <w:r>
        <w:t xml:space="preserve"> </w:t>
      </w:r>
    </w:p>
    <w:p w:rsidR="00702AC4" w:rsidRPr="00702AC4" w:rsidRDefault="00702AC4" w:rsidP="00702AC4">
      <w:pPr>
        <w:pStyle w:val="Heading3"/>
      </w:pPr>
      <w:bookmarkStart w:id="47" w:name="_Toc41717514"/>
      <w:r>
        <w:t>Introduction</w:t>
      </w:r>
      <w:bookmarkEnd w:id="47"/>
    </w:p>
    <w:p w:rsidR="004963C6" w:rsidRPr="004963C6" w:rsidRDefault="004963C6" w:rsidP="004963C6"/>
    <w:sectPr w:rsidR="004963C6" w:rsidRPr="004963C6" w:rsidSect="00534B0B">
      <w:headerReference w:type="default" r:id="rId32"/>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772" w:rsidRDefault="00CB4772" w:rsidP="00605FD7">
      <w:pPr>
        <w:spacing w:after="0" w:line="240" w:lineRule="auto"/>
      </w:pPr>
      <w:r>
        <w:separator/>
      </w:r>
    </w:p>
  </w:endnote>
  <w:endnote w:type="continuationSeparator" w:id="0">
    <w:p w:rsidR="00CB4772" w:rsidRDefault="00CB4772"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772" w:rsidRDefault="00CB4772" w:rsidP="00605FD7">
      <w:pPr>
        <w:spacing w:after="0" w:line="240" w:lineRule="auto"/>
      </w:pPr>
      <w:r>
        <w:separator/>
      </w:r>
    </w:p>
  </w:footnote>
  <w:footnote w:type="continuationSeparator" w:id="0">
    <w:p w:rsidR="00CB4772" w:rsidRDefault="00CB4772"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A0AC95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C651F3"/>
    <w:multiLevelType w:val="multilevel"/>
    <w:tmpl w:val="4C3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1"/>
  </w:num>
  <w:num w:numId="3">
    <w:abstractNumId w:val="19"/>
  </w:num>
  <w:num w:numId="4">
    <w:abstractNumId w:val="3"/>
  </w:num>
  <w:num w:numId="5">
    <w:abstractNumId w:val="7"/>
  </w:num>
  <w:num w:numId="6">
    <w:abstractNumId w:val="13"/>
  </w:num>
  <w:num w:numId="7">
    <w:abstractNumId w:val="16"/>
  </w:num>
  <w:num w:numId="8">
    <w:abstractNumId w:val="20"/>
  </w:num>
  <w:num w:numId="9">
    <w:abstractNumId w:val="17"/>
  </w:num>
  <w:num w:numId="10">
    <w:abstractNumId w:val="6"/>
  </w:num>
  <w:num w:numId="11">
    <w:abstractNumId w:val="4"/>
  </w:num>
  <w:num w:numId="12">
    <w:abstractNumId w:val="0"/>
  </w:num>
  <w:num w:numId="13">
    <w:abstractNumId w:val="22"/>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169E8"/>
    <w:rsid w:val="00046380"/>
    <w:rsid w:val="00046A1C"/>
    <w:rsid w:val="00050CA7"/>
    <w:rsid w:val="000643E8"/>
    <w:rsid w:val="00080FF4"/>
    <w:rsid w:val="000939FB"/>
    <w:rsid w:val="000A1DFD"/>
    <w:rsid w:val="000E4589"/>
    <w:rsid w:val="000E607C"/>
    <w:rsid w:val="000F4AAC"/>
    <w:rsid w:val="00104B8C"/>
    <w:rsid w:val="0011536D"/>
    <w:rsid w:val="00142FB9"/>
    <w:rsid w:val="001460EF"/>
    <w:rsid w:val="00150D31"/>
    <w:rsid w:val="00156424"/>
    <w:rsid w:val="0016045D"/>
    <w:rsid w:val="00162D7B"/>
    <w:rsid w:val="00181CDC"/>
    <w:rsid w:val="00182D0E"/>
    <w:rsid w:val="00197086"/>
    <w:rsid w:val="001A1DAF"/>
    <w:rsid w:val="001B1B69"/>
    <w:rsid w:val="001F21E7"/>
    <w:rsid w:val="001F776E"/>
    <w:rsid w:val="00227C1C"/>
    <w:rsid w:val="0025360C"/>
    <w:rsid w:val="00271B6A"/>
    <w:rsid w:val="00275FD3"/>
    <w:rsid w:val="00283ECF"/>
    <w:rsid w:val="002935C0"/>
    <w:rsid w:val="002A2DFA"/>
    <w:rsid w:val="002B05A6"/>
    <w:rsid w:val="002B2F01"/>
    <w:rsid w:val="002F22CA"/>
    <w:rsid w:val="003200B0"/>
    <w:rsid w:val="0032544A"/>
    <w:rsid w:val="00352468"/>
    <w:rsid w:val="003906BD"/>
    <w:rsid w:val="003B07A7"/>
    <w:rsid w:val="004061D0"/>
    <w:rsid w:val="00434FD1"/>
    <w:rsid w:val="00454677"/>
    <w:rsid w:val="0047199C"/>
    <w:rsid w:val="00484388"/>
    <w:rsid w:val="00491301"/>
    <w:rsid w:val="004963C6"/>
    <w:rsid w:val="004A1989"/>
    <w:rsid w:val="004C171D"/>
    <w:rsid w:val="004C1B8B"/>
    <w:rsid w:val="004E5C58"/>
    <w:rsid w:val="004E734F"/>
    <w:rsid w:val="004F3ED5"/>
    <w:rsid w:val="00511759"/>
    <w:rsid w:val="00534B0B"/>
    <w:rsid w:val="005769B7"/>
    <w:rsid w:val="00584301"/>
    <w:rsid w:val="005B5685"/>
    <w:rsid w:val="005C0405"/>
    <w:rsid w:val="005F3933"/>
    <w:rsid w:val="006005CD"/>
    <w:rsid w:val="00605FD7"/>
    <w:rsid w:val="0062169F"/>
    <w:rsid w:val="00634FBD"/>
    <w:rsid w:val="00650832"/>
    <w:rsid w:val="00685430"/>
    <w:rsid w:val="00697A55"/>
    <w:rsid w:val="006C011F"/>
    <w:rsid w:val="006C614C"/>
    <w:rsid w:val="006F201F"/>
    <w:rsid w:val="00702AC4"/>
    <w:rsid w:val="00710F55"/>
    <w:rsid w:val="00735690"/>
    <w:rsid w:val="0074789D"/>
    <w:rsid w:val="00752436"/>
    <w:rsid w:val="0076048B"/>
    <w:rsid w:val="00762206"/>
    <w:rsid w:val="00767DE9"/>
    <w:rsid w:val="007C279B"/>
    <w:rsid w:val="007D0742"/>
    <w:rsid w:val="00805600"/>
    <w:rsid w:val="00811509"/>
    <w:rsid w:val="00851E66"/>
    <w:rsid w:val="00896A7D"/>
    <w:rsid w:val="008F022B"/>
    <w:rsid w:val="008F7120"/>
    <w:rsid w:val="00902AF6"/>
    <w:rsid w:val="009226E1"/>
    <w:rsid w:val="00947C48"/>
    <w:rsid w:val="00951523"/>
    <w:rsid w:val="00966B72"/>
    <w:rsid w:val="009C465F"/>
    <w:rsid w:val="00A02DAD"/>
    <w:rsid w:val="00A04D8B"/>
    <w:rsid w:val="00A06711"/>
    <w:rsid w:val="00A1557D"/>
    <w:rsid w:val="00A5458A"/>
    <w:rsid w:val="00A5795E"/>
    <w:rsid w:val="00A62151"/>
    <w:rsid w:val="00A76695"/>
    <w:rsid w:val="00AD21B2"/>
    <w:rsid w:val="00AE061B"/>
    <w:rsid w:val="00AE3687"/>
    <w:rsid w:val="00AF1A9F"/>
    <w:rsid w:val="00B01334"/>
    <w:rsid w:val="00B069D7"/>
    <w:rsid w:val="00B435A3"/>
    <w:rsid w:val="00B64E76"/>
    <w:rsid w:val="00BB194C"/>
    <w:rsid w:val="00BB4317"/>
    <w:rsid w:val="00BB50A5"/>
    <w:rsid w:val="00BC3465"/>
    <w:rsid w:val="00BC7864"/>
    <w:rsid w:val="00BE4B8B"/>
    <w:rsid w:val="00C270F0"/>
    <w:rsid w:val="00C302EE"/>
    <w:rsid w:val="00C37059"/>
    <w:rsid w:val="00C4574D"/>
    <w:rsid w:val="00C4579B"/>
    <w:rsid w:val="00CB4772"/>
    <w:rsid w:val="00CD4600"/>
    <w:rsid w:val="00D325C1"/>
    <w:rsid w:val="00D76AAD"/>
    <w:rsid w:val="00E11E4C"/>
    <w:rsid w:val="00E12325"/>
    <w:rsid w:val="00E35053"/>
    <w:rsid w:val="00E4345A"/>
    <w:rsid w:val="00E4530C"/>
    <w:rsid w:val="00E649A1"/>
    <w:rsid w:val="00E72CCE"/>
    <w:rsid w:val="00E93173"/>
    <w:rsid w:val="00EE2F25"/>
    <w:rsid w:val="00EE5BF8"/>
    <w:rsid w:val="00F45296"/>
    <w:rsid w:val="00F53993"/>
    <w:rsid w:val="00F5427F"/>
    <w:rsid w:val="00F556C1"/>
    <w:rsid w:val="00F61682"/>
    <w:rsid w:val="00F70331"/>
    <w:rsid w:val="00F8725E"/>
    <w:rsid w:val="00F902C4"/>
    <w:rsid w:val="00F92ABA"/>
    <w:rsid w:val="00F9497B"/>
    <w:rsid w:val="00F964F0"/>
    <w:rsid w:val="00FA3DD8"/>
    <w:rsid w:val="00FB4EF8"/>
    <w:rsid w:val="00FE6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E9BCF"/>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275FD3"/>
    <w:pPr>
      <w:keepNext/>
      <w:keepLines/>
      <w:numPr>
        <w:numId w:val="20"/>
      </w:numPr>
      <w:pBdr>
        <w:bottom w:val="single" w:sz="8" w:space="1" w:color="auto"/>
      </w:pBdr>
      <w:spacing w:before="240" w:after="240"/>
      <w:ind w:left="-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75FD3"/>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75FD3"/>
    <w:pPr>
      <w:keepNext/>
      <w:keepLines/>
      <w:numPr>
        <w:ilvl w:val="2"/>
        <w:numId w:val="20"/>
      </w:numPr>
      <w:spacing w:before="40" w:after="120"/>
      <w:ind w:left="18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275FD3"/>
    <w:pPr>
      <w:keepNext/>
      <w:keepLines/>
      <w:numPr>
        <w:ilvl w:val="3"/>
        <w:numId w:val="20"/>
      </w:numPr>
      <w:spacing w:before="40" w:after="120"/>
      <w:ind w:left="63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BC3465"/>
    <w:pPr>
      <w:keepNext/>
      <w:keepLines/>
      <w:numPr>
        <w:ilvl w:val="4"/>
        <w:numId w:val="20"/>
      </w:numPr>
      <w:spacing w:before="40" w:after="120"/>
      <w:ind w:left="994"/>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75FD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275FD3"/>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275FD3"/>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275FD3"/>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BC3465"/>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subheadingtext">
    <w:name w:val="mntl-sc-block-subheading__text"/>
    <w:basedOn w:val="DefaultParagraphFont"/>
    <w:rsid w:val="00735690"/>
  </w:style>
  <w:style w:type="character" w:styleId="Strong">
    <w:name w:val="Strong"/>
    <w:basedOn w:val="DefaultParagraphFont"/>
    <w:uiPriority w:val="22"/>
    <w:qFormat/>
    <w:rsid w:val="00735690"/>
    <w:rPr>
      <w:b/>
      <w:bCs/>
    </w:rPr>
  </w:style>
  <w:style w:type="paragraph" w:styleId="Caption">
    <w:name w:val="caption"/>
    <w:basedOn w:val="Normal"/>
    <w:next w:val="Normal"/>
    <w:uiPriority w:val="35"/>
    <w:unhideWhenUsed/>
    <w:qFormat/>
    <w:rsid w:val="004F3E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99979">
      <w:bodyDiv w:val="1"/>
      <w:marLeft w:val="0"/>
      <w:marRight w:val="0"/>
      <w:marTop w:val="0"/>
      <w:marBottom w:val="0"/>
      <w:divBdr>
        <w:top w:val="none" w:sz="0" w:space="0" w:color="auto"/>
        <w:left w:val="none" w:sz="0" w:space="0" w:color="auto"/>
        <w:bottom w:val="none" w:sz="0" w:space="0" w:color="auto"/>
        <w:right w:val="none" w:sz="0" w:space="0" w:color="auto"/>
      </w:divBdr>
    </w:div>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https://www.softbankrobotics.com/us/" TargetMode="External"/><Relationship Id="rId19" Type="http://schemas.openxmlformats.org/officeDocument/2006/relationships/image" Target="media/image6.jp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F15C1-3012-460A-B8EA-C460905A7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5005</Words>
  <Characters>28532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105</cp:revision>
  <dcterms:created xsi:type="dcterms:W3CDTF">2020-04-08T22:37:00Z</dcterms:created>
  <dcterms:modified xsi:type="dcterms:W3CDTF">2020-05-30T05:51:00Z</dcterms:modified>
</cp:coreProperties>
</file>