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79B" w:rsidRDefault="007C279B" w:rsidP="007C279B">
      <w:pPr>
        <w:pStyle w:val="ListParagraph"/>
        <w:numPr>
          <w:ilvl w:val="0"/>
          <w:numId w:val="1"/>
        </w:numPr>
      </w:pPr>
      <w:r>
        <w:t>INTRODUCTION</w:t>
      </w:r>
    </w:p>
    <w:p w:rsidR="007C279B" w:rsidRDefault="007C279B" w:rsidP="007C279B">
      <w:pPr>
        <w:pStyle w:val="ListParagraph"/>
        <w:numPr>
          <w:ilvl w:val="1"/>
          <w:numId w:val="1"/>
        </w:numPr>
      </w:pPr>
      <w:r>
        <w:t>BACKGROUND</w:t>
      </w:r>
    </w:p>
    <w:p w:rsidR="007C279B" w:rsidRDefault="007C279B" w:rsidP="007C279B">
      <w:pPr>
        <w:pStyle w:val="ListParagraph"/>
        <w:numPr>
          <w:ilvl w:val="1"/>
          <w:numId w:val="1"/>
        </w:numPr>
      </w:pPr>
      <w:r>
        <w:t>HISTORY BRIEF</w:t>
      </w:r>
    </w:p>
    <w:p w:rsidR="007C279B" w:rsidRDefault="007C279B" w:rsidP="007C279B">
      <w:pPr>
        <w:pStyle w:val="ListParagraph"/>
        <w:numPr>
          <w:ilvl w:val="1"/>
          <w:numId w:val="1"/>
        </w:numPr>
      </w:pPr>
      <w:r>
        <w:t>MOTIVATION</w:t>
      </w:r>
    </w:p>
    <w:p w:rsidR="007C279B" w:rsidRDefault="007C279B" w:rsidP="007C279B">
      <w:pPr>
        <w:pStyle w:val="ListParagraph"/>
        <w:numPr>
          <w:ilvl w:val="1"/>
          <w:numId w:val="1"/>
        </w:numPr>
      </w:pPr>
      <w:r>
        <w:t>AIMS</w:t>
      </w:r>
    </w:p>
    <w:p w:rsidR="007C279B" w:rsidRDefault="007C279B" w:rsidP="007C279B">
      <w:pPr>
        <w:pStyle w:val="ListParagraph"/>
        <w:numPr>
          <w:ilvl w:val="1"/>
          <w:numId w:val="1"/>
        </w:numPr>
      </w:pPr>
      <w:r>
        <w:t>OBJECTIVES</w:t>
      </w:r>
    </w:p>
    <w:p w:rsidR="007C279B" w:rsidRDefault="007C279B" w:rsidP="007C279B">
      <w:pPr>
        <w:pStyle w:val="ListParagraph"/>
        <w:ind w:left="792"/>
      </w:pPr>
    </w:p>
    <w:p w:rsidR="007C279B" w:rsidRDefault="007C279B" w:rsidP="007C279B">
      <w:pPr>
        <w:pStyle w:val="ListParagraph"/>
        <w:numPr>
          <w:ilvl w:val="0"/>
          <w:numId w:val="1"/>
        </w:numPr>
      </w:pPr>
      <w:r>
        <w:t>SYSTEM OVERVIEW</w:t>
      </w:r>
    </w:p>
    <w:p w:rsidR="007C279B" w:rsidRDefault="007C279B" w:rsidP="007C279B">
      <w:pPr>
        <w:pStyle w:val="ListParagraph"/>
        <w:numPr>
          <w:ilvl w:val="1"/>
          <w:numId w:val="1"/>
        </w:numPr>
      </w:pPr>
      <w:r>
        <w:t>SYSTEM SCHEMATIC</w:t>
      </w:r>
    </w:p>
    <w:p w:rsidR="007C279B" w:rsidRDefault="007C279B" w:rsidP="007C279B">
      <w:pPr>
        <w:pStyle w:val="ListParagraph"/>
        <w:numPr>
          <w:ilvl w:val="1"/>
          <w:numId w:val="1"/>
        </w:numPr>
      </w:pPr>
      <w:r>
        <w:t xml:space="preserve">HUMAN MOTION </w:t>
      </w:r>
    </w:p>
    <w:p w:rsidR="007C279B" w:rsidRDefault="007C279B" w:rsidP="007C279B">
      <w:pPr>
        <w:pStyle w:val="ListParagraph"/>
        <w:numPr>
          <w:ilvl w:val="1"/>
          <w:numId w:val="1"/>
        </w:numPr>
      </w:pPr>
      <w:r>
        <w:t>VDI</w:t>
      </w:r>
      <w:r w:rsidR="00A1557D">
        <w:t xml:space="preserve"> ENGINEERING DESIGN THEORY</w:t>
      </w:r>
    </w:p>
    <w:p w:rsidR="007C279B" w:rsidRDefault="007C279B" w:rsidP="007C279B">
      <w:pPr>
        <w:pStyle w:val="ListParagraph"/>
        <w:ind w:left="792"/>
      </w:pPr>
    </w:p>
    <w:p w:rsidR="007C279B" w:rsidRDefault="00A1557D" w:rsidP="007C279B">
      <w:pPr>
        <w:pStyle w:val="ListParagraph"/>
        <w:numPr>
          <w:ilvl w:val="0"/>
          <w:numId w:val="1"/>
        </w:numPr>
      </w:pPr>
      <w:r>
        <w:t xml:space="preserve">CONCEPTUAL DESIGN </w:t>
      </w:r>
    </w:p>
    <w:p w:rsidR="00A1557D" w:rsidRDefault="00A1557D" w:rsidP="00A1557D">
      <w:pPr>
        <w:pStyle w:val="ListParagraph"/>
        <w:numPr>
          <w:ilvl w:val="1"/>
          <w:numId w:val="1"/>
        </w:numPr>
      </w:pPr>
      <w:r>
        <w:t>INTRODUCTION</w:t>
      </w:r>
    </w:p>
    <w:p w:rsidR="00A1557D" w:rsidRDefault="00A1557D" w:rsidP="00A1557D">
      <w:pPr>
        <w:pStyle w:val="ListParagraph"/>
        <w:numPr>
          <w:ilvl w:val="1"/>
          <w:numId w:val="1"/>
        </w:numPr>
      </w:pPr>
      <w:r>
        <w:t>DESIGN CONSIDERATION</w:t>
      </w:r>
    </w:p>
    <w:p w:rsidR="00A1557D" w:rsidRDefault="00434FD1" w:rsidP="00A1557D">
      <w:pPr>
        <w:pStyle w:val="ListParagraph"/>
        <w:numPr>
          <w:ilvl w:val="1"/>
          <w:numId w:val="1"/>
        </w:numPr>
      </w:pPr>
      <w:r>
        <w:t>REQUIREMENTS</w:t>
      </w:r>
    </w:p>
    <w:p w:rsidR="00605FD7" w:rsidRDefault="00605FD7" w:rsidP="00605FD7">
      <w:pPr>
        <w:pStyle w:val="ListParagraph"/>
        <w:ind w:left="792"/>
      </w:pPr>
    </w:p>
    <w:p w:rsidR="00605FD7" w:rsidRDefault="00605FD7" w:rsidP="00605FD7">
      <w:pPr>
        <w:pStyle w:val="ListParagraph"/>
        <w:numPr>
          <w:ilvl w:val="0"/>
          <w:numId w:val="1"/>
        </w:numPr>
      </w:pPr>
      <w:r>
        <w:t>INMOOV</w:t>
      </w:r>
    </w:p>
    <w:p w:rsidR="00605FD7" w:rsidRDefault="00605FD7" w:rsidP="00605FD7">
      <w:pPr>
        <w:pStyle w:val="ListParagraph"/>
        <w:numPr>
          <w:ilvl w:val="1"/>
          <w:numId w:val="1"/>
        </w:numPr>
      </w:pPr>
      <w:r>
        <w:t>INTRODUCTION</w:t>
      </w:r>
    </w:p>
    <w:p w:rsidR="00605FD7" w:rsidRDefault="00605FD7" w:rsidP="00605FD7">
      <w:pPr>
        <w:pStyle w:val="ListParagraph"/>
        <w:numPr>
          <w:ilvl w:val="1"/>
          <w:numId w:val="1"/>
        </w:numPr>
      </w:pPr>
      <w:r>
        <w:t>MECHANICAL</w:t>
      </w:r>
    </w:p>
    <w:p w:rsidR="00605FD7" w:rsidRDefault="00605FD7" w:rsidP="00605FD7">
      <w:pPr>
        <w:pStyle w:val="ListParagraph"/>
        <w:numPr>
          <w:ilvl w:val="2"/>
          <w:numId w:val="1"/>
        </w:numPr>
      </w:pPr>
      <w:r>
        <w:t>MECHANICAL DESIGN</w:t>
      </w:r>
    </w:p>
    <w:p w:rsidR="00605FD7" w:rsidRDefault="00605FD7" w:rsidP="00605FD7">
      <w:pPr>
        <w:pStyle w:val="ListParagraph"/>
        <w:numPr>
          <w:ilvl w:val="3"/>
          <w:numId w:val="1"/>
        </w:numPr>
      </w:pPr>
      <w:r>
        <w:t>UPPER PART</w:t>
      </w:r>
    </w:p>
    <w:p w:rsidR="00605FD7" w:rsidRDefault="00605FD7" w:rsidP="008F022B">
      <w:pPr>
        <w:pStyle w:val="ListParagraph"/>
        <w:numPr>
          <w:ilvl w:val="3"/>
          <w:numId w:val="1"/>
        </w:numPr>
      </w:pPr>
      <w:r>
        <w:t>LOWER PART (BASE DESIGN)</w:t>
      </w:r>
    </w:p>
    <w:p w:rsidR="008F022B" w:rsidRDefault="008F022B" w:rsidP="00605FD7">
      <w:pPr>
        <w:pStyle w:val="ListParagraph"/>
        <w:numPr>
          <w:ilvl w:val="1"/>
          <w:numId w:val="1"/>
        </w:numPr>
      </w:pPr>
      <w:r>
        <w:t>URDF MODEL</w:t>
      </w:r>
    </w:p>
    <w:p w:rsidR="00434FD1" w:rsidRDefault="00605FD7" w:rsidP="00605FD7">
      <w:pPr>
        <w:pStyle w:val="ListParagraph"/>
        <w:numPr>
          <w:ilvl w:val="1"/>
          <w:numId w:val="1"/>
        </w:numPr>
      </w:pPr>
      <w:r>
        <w:t xml:space="preserve">ELECTRICAL </w:t>
      </w:r>
    </w:p>
    <w:p w:rsidR="00605FD7" w:rsidRDefault="00605FD7" w:rsidP="00605FD7">
      <w:pPr>
        <w:pStyle w:val="ListParagraph"/>
        <w:numPr>
          <w:ilvl w:val="2"/>
          <w:numId w:val="1"/>
        </w:numPr>
      </w:pPr>
      <w:r>
        <w:t>CIRCUIT DESIGN</w:t>
      </w:r>
    </w:p>
    <w:p w:rsidR="00605FD7" w:rsidRDefault="00605FD7" w:rsidP="00605FD7">
      <w:pPr>
        <w:pStyle w:val="ListParagraph"/>
        <w:numPr>
          <w:ilvl w:val="2"/>
          <w:numId w:val="1"/>
        </w:numPr>
      </w:pPr>
      <w:bookmarkStart w:id="0" w:name="_GoBack"/>
      <w:bookmarkEnd w:id="0"/>
      <w:r>
        <w:t>PCB LAYOUT</w:t>
      </w:r>
    </w:p>
    <w:p w:rsidR="00605FD7" w:rsidRDefault="00605FD7" w:rsidP="00605FD7">
      <w:pPr>
        <w:pStyle w:val="ListParagraph"/>
        <w:numPr>
          <w:ilvl w:val="4"/>
          <w:numId w:val="1"/>
        </w:numPr>
      </w:pPr>
      <w:r>
        <w:t xml:space="preserve">HAND PCB LAYOUT </w:t>
      </w:r>
    </w:p>
    <w:p w:rsidR="00605FD7" w:rsidRDefault="00605FD7" w:rsidP="00605FD7">
      <w:pPr>
        <w:pStyle w:val="ListParagraph"/>
        <w:numPr>
          <w:ilvl w:val="4"/>
          <w:numId w:val="1"/>
        </w:numPr>
      </w:pPr>
      <w:r>
        <w:t>WRIST PCB LAYOUT</w:t>
      </w:r>
    </w:p>
    <w:p w:rsidR="00605FD7" w:rsidRDefault="00605FD7" w:rsidP="00605FD7">
      <w:pPr>
        <w:pStyle w:val="ListParagraph"/>
        <w:numPr>
          <w:ilvl w:val="4"/>
          <w:numId w:val="1"/>
        </w:numPr>
      </w:pPr>
      <w:r>
        <w:t>SHOULDER AND ELBOW PCB LYOUT</w:t>
      </w:r>
    </w:p>
    <w:p w:rsidR="00605FD7" w:rsidRDefault="00605FD7" w:rsidP="00605FD7">
      <w:pPr>
        <w:pStyle w:val="ListParagraph"/>
        <w:numPr>
          <w:ilvl w:val="4"/>
          <w:numId w:val="1"/>
        </w:numPr>
      </w:pPr>
      <w:r>
        <w:t>HEAD PCB LAYOUT</w:t>
      </w:r>
    </w:p>
    <w:p w:rsidR="00605FD7" w:rsidRDefault="00605FD7" w:rsidP="00605FD7">
      <w:pPr>
        <w:pStyle w:val="ListParagraph"/>
        <w:numPr>
          <w:ilvl w:val="4"/>
          <w:numId w:val="1"/>
        </w:numPr>
      </w:pPr>
      <w:r>
        <w:t>VOLTAGE REGULATING PCB LAYOUT</w:t>
      </w:r>
    </w:p>
    <w:p w:rsidR="007C279B" w:rsidRDefault="00605FD7" w:rsidP="00605FD7">
      <w:pPr>
        <w:pStyle w:val="ListParagraph"/>
        <w:numPr>
          <w:ilvl w:val="4"/>
          <w:numId w:val="1"/>
        </w:numPr>
      </w:pPr>
      <w:r>
        <w:t>FINAL PCB LAYOUT</w:t>
      </w:r>
    </w:p>
    <w:p w:rsidR="00605FD7" w:rsidRDefault="00605FD7" w:rsidP="00605FD7">
      <w:pPr>
        <w:pStyle w:val="ListParagraph"/>
        <w:numPr>
          <w:ilvl w:val="2"/>
          <w:numId w:val="1"/>
        </w:numPr>
      </w:pPr>
      <w:r>
        <w:t>WIRING</w:t>
      </w:r>
    </w:p>
    <w:p w:rsidR="00605FD7" w:rsidRDefault="00605FD7" w:rsidP="00605FD7">
      <w:pPr>
        <w:pStyle w:val="ListParagraph"/>
        <w:numPr>
          <w:ilvl w:val="2"/>
          <w:numId w:val="1"/>
        </w:numPr>
      </w:pPr>
      <w:r>
        <w:t>CIRCUIT SCHEMATIC</w:t>
      </w:r>
    </w:p>
    <w:p w:rsidR="00605FD7" w:rsidRDefault="00605FD7" w:rsidP="00605FD7">
      <w:pPr>
        <w:pStyle w:val="ListParagraph"/>
        <w:numPr>
          <w:ilvl w:val="2"/>
          <w:numId w:val="1"/>
        </w:numPr>
      </w:pPr>
      <w:r>
        <w:t>POWER CALCULATION</w:t>
      </w:r>
    </w:p>
    <w:p w:rsidR="00605FD7" w:rsidRDefault="00605FD7" w:rsidP="00605FD7">
      <w:pPr>
        <w:pStyle w:val="ListParagraph"/>
        <w:numPr>
          <w:ilvl w:val="1"/>
          <w:numId w:val="1"/>
        </w:numPr>
      </w:pPr>
      <w:r>
        <w:t>SENSOR SELECTION</w:t>
      </w:r>
    </w:p>
    <w:p w:rsidR="008F022B" w:rsidRDefault="008F022B" w:rsidP="008F022B">
      <w:pPr>
        <w:pStyle w:val="ListParagraph"/>
        <w:numPr>
          <w:ilvl w:val="1"/>
          <w:numId w:val="1"/>
        </w:numPr>
      </w:pPr>
      <w:r>
        <w:t>GPU SELECTION (NVIDIA JETSON NANO DEVELOPMENT KIT “B01”)</w:t>
      </w:r>
    </w:p>
    <w:p w:rsidR="00697A55" w:rsidRDefault="00697A55" w:rsidP="008F022B"/>
    <w:p w:rsidR="00697A55" w:rsidRDefault="00697A55" w:rsidP="00697A55">
      <w:r>
        <w:t xml:space="preserve">   </w:t>
      </w:r>
    </w:p>
    <w:p w:rsidR="00710F55" w:rsidRDefault="008F022B" w:rsidP="00710F55">
      <w:pPr>
        <w:pStyle w:val="ListParagraph"/>
        <w:numPr>
          <w:ilvl w:val="0"/>
          <w:numId w:val="1"/>
        </w:numPr>
      </w:pPr>
      <w:r>
        <w:t>MANUAL ARM CONRTOL</w:t>
      </w:r>
    </w:p>
    <w:p w:rsidR="00E72CCE" w:rsidRDefault="00E72CCE" w:rsidP="00E72CCE">
      <w:pPr>
        <w:pStyle w:val="ListParagraph"/>
        <w:numPr>
          <w:ilvl w:val="1"/>
          <w:numId w:val="1"/>
        </w:numPr>
      </w:pPr>
      <w:r>
        <w:lastRenderedPageBreak/>
        <w:t>INTRODUCTION</w:t>
      </w:r>
    </w:p>
    <w:p w:rsidR="008F022B" w:rsidRDefault="008F022B" w:rsidP="008F022B">
      <w:pPr>
        <w:pStyle w:val="ListParagraph"/>
        <w:numPr>
          <w:ilvl w:val="1"/>
          <w:numId w:val="1"/>
        </w:numPr>
      </w:pPr>
      <w:r>
        <w:t>EXOSKELETON</w:t>
      </w:r>
    </w:p>
    <w:p w:rsidR="008F022B" w:rsidRDefault="008F022B" w:rsidP="008F022B">
      <w:pPr>
        <w:pStyle w:val="ListParagraph"/>
        <w:numPr>
          <w:ilvl w:val="2"/>
          <w:numId w:val="1"/>
        </w:numPr>
      </w:pPr>
      <w:r>
        <w:t>ARM CONTROL</w:t>
      </w:r>
    </w:p>
    <w:p w:rsidR="008F022B" w:rsidRDefault="008F022B" w:rsidP="008F022B">
      <w:pPr>
        <w:pStyle w:val="ListParagraph"/>
        <w:numPr>
          <w:ilvl w:val="2"/>
          <w:numId w:val="1"/>
        </w:numPr>
      </w:pPr>
      <w:r>
        <w:t>FINGERS CONTROL</w:t>
      </w:r>
    </w:p>
    <w:p w:rsidR="008F022B" w:rsidRDefault="008F022B" w:rsidP="008F022B">
      <w:pPr>
        <w:pStyle w:val="ListParagraph"/>
        <w:numPr>
          <w:ilvl w:val="1"/>
          <w:numId w:val="1"/>
        </w:numPr>
      </w:pPr>
      <w:r>
        <w:t xml:space="preserve">WIRELESS JOYSTICK </w:t>
      </w:r>
    </w:p>
    <w:p w:rsidR="008F022B" w:rsidRDefault="008F022B" w:rsidP="008F022B">
      <w:pPr>
        <w:pStyle w:val="ListParagraph"/>
        <w:numPr>
          <w:ilvl w:val="1"/>
          <w:numId w:val="1"/>
        </w:numPr>
      </w:pPr>
      <w:r>
        <w:t>HEAD CONTROL USING VR</w:t>
      </w:r>
    </w:p>
    <w:p w:rsidR="008F022B" w:rsidRDefault="008F022B" w:rsidP="008F022B"/>
    <w:p w:rsidR="008F022B" w:rsidRDefault="008F022B" w:rsidP="008F022B"/>
    <w:p w:rsidR="00197086" w:rsidRDefault="008F022B" w:rsidP="00197086">
      <w:pPr>
        <w:pStyle w:val="ListParagraph"/>
        <w:numPr>
          <w:ilvl w:val="0"/>
          <w:numId w:val="1"/>
        </w:numPr>
      </w:pPr>
      <w:r>
        <w:t>AUTONOMOUS ARM CONTROL</w:t>
      </w:r>
    </w:p>
    <w:p w:rsidR="008F022B" w:rsidRDefault="008F022B" w:rsidP="008F022B">
      <w:pPr>
        <w:pStyle w:val="ListParagraph"/>
        <w:numPr>
          <w:ilvl w:val="1"/>
          <w:numId w:val="1"/>
        </w:numPr>
      </w:pPr>
      <w:r>
        <w:t>BALL CATCHING</w:t>
      </w:r>
    </w:p>
    <w:p w:rsidR="00E72CCE" w:rsidRDefault="00E72CCE" w:rsidP="00E72CCE">
      <w:pPr>
        <w:pStyle w:val="ListParagraph"/>
        <w:numPr>
          <w:ilvl w:val="2"/>
          <w:numId w:val="1"/>
        </w:numPr>
      </w:pPr>
      <w:r>
        <w:t>INTRODUCTION</w:t>
      </w:r>
    </w:p>
    <w:p w:rsidR="008F022B" w:rsidRDefault="008F022B" w:rsidP="008F022B">
      <w:pPr>
        <w:pStyle w:val="ListParagraph"/>
        <w:numPr>
          <w:ilvl w:val="2"/>
          <w:numId w:val="1"/>
        </w:numPr>
      </w:pPr>
      <w:r>
        <w:t>STEREO VISION</w:t>
      </w:r>
    </w:p>
    <w:p w:rsidR="008F022B" w:rsidRDefault="008F022B" w:rsidP="008F022B">
      <w:pPr>
        <w:pStyle w:val="ListParagraph"/>
        <w:numPr>
          <w:ilvl w:val="3"/>
          <w:numId w:val="1"/>
        </w:numPr>
      </w:pPr>
      <w:r>
        <w:t>CAPTURING</w:t>
      </w:r>
    </w:p>
    <w:p w:rsidR="008F022B" w:rsidRDefault="008F022B" w:rsidP="008F022B">
      <w:pPr>
        <w:pStyle w:val="ListParagraph"/>
        <w:numPr>
          <w:ilvl w:val="3"/>
          <w:numId w:val="1"/>
        </w:numPr>
      </w:pPr>
      <w:r>
        <w:t>CALIBRATING THE CAMERAS</w:t>
      </w:r>
    </w:p>
    <w:p w:rsidR="008F022B" w:rsidRDefault="008F022B" w:rsidP="008F022B">
      <w:pPr>
        <w:pStyle w:val="ListParagraph"/>
        <w:numPr>
          <w:ilvl w:val="3"/>
          <w:numId w:val="1"/>
        </w:numPr>
      </w:pPr>
      <w:r>
        <w:t>CALCULATING THE DEPTH</w:t>
      </w:r>
    </w:p>
    <w:p w:rsidR="008F022B" w:rsidRDefault="008F022B" w:rsidP="008F022B">
      <w:pPr>
        <w:pStyle w:val="ListParagraph"/>
        <w:numPr>
          <w:ilvl w:val="2"/>
          <w:numId w:val="1"/>
        </w:numPr>
      </w:pPr>
      <w:r>
        <w:t>BALL DETECTION AND TRACKING</w:t>
      </w:r>
    </w:p>
    <w:p w:rsidR="008F022B" w:rsidRDefault="008F022B" w:rsidP="008F022B">
      <w:pPr>
        <w:pStyle w:val="ListParagraph"/>
        <w:numPr>
          <w:ilvl w:val="3"/>
          <w:numId w:val="1"/>
        </w:numPr>
      </w:pPr>
      <w:r>
        <w:t>BALL DETECTION USING OPENCV</w:t>
      </w:r>
    </w:p>
    <w:p w:rsidR="008F022B" w:rsidRDefault="008F022B" w:rsidP="008F022B">
      <w:pPr>
        <w:pStyle w:val="ListParagraph"/>
        <w:numPr>
          <w:ilvl w:val="3"/>
          <w:numId w:val="1"/>
        </w:numPr>
      </w:pPr>
      <w:r>
        <w:t>TRAJECTORY PATH ESTIMATION</w:t>
      </w:r>
    </w:p>
    <w:p w:rsidR="00E72CCE" w:rsidRDefault="00E72CCE" w:rsidP="00E72CCE">
      <w:pPr>
        <w:pStyle w:val="ListParagraph"/>
        <w:numPr>
          <w:ilvl w:val="2"/>
          <w:numId w:val="1"/>
        </w:numPr>
      </w:pPr>
      <w:r>
        <w:t>INVERSE KINEMATICS SOLVING</w:t>
      </w:r>
    </w:p>
    <w:p w:rsidR="00E72CCE" w:rsidRDefault="00E72CCE" w:rsidP="00E72CCE">
      <w:pPr>
        <w:pStyle w:val="ListParagraph"/>
        <w:numPr>
          <w:ilvl w:val="3"/>
          <w:numId w:val="1"/>
        </w:numPr>
      </w:pPr>
      <w:r>
        <w:t>MOVEIT</w:t>
      </w:r>
    </w:p>
    <w:p w:rsidR="00E72CCE" w:rsidRDefault="00E72CCE" w:rsidP="00E72CCE">
      <w:pPr>
        <w:pStyle w:val="ListParagraph"/>
        <w:numPr>
          <w:ilvl w:val="3"/>
          <w:numId w:val="1"/>
        </w:numPr>
      </w:pPr>
      <w:r>
        <w:t>VREP</w:t>
      </w:r>
    </w:p>
    <w:p w:rsidR="00E72CCE" w:rsidRDefault="00E72CCE" w:rsidP="00E72CCE">
      <w:pPr>
        <w:pStyle w:val="ListParagraph"/>
        <w:numPr>
          <w:ilvl w:val="3"/>
          <w:numId w:val="1"/>
        </w:numPr>
      </w:pPr>
      <w:r>
        <w:t>ANALYTICAL METHOD</w:t>
      </w:r>
    </w:p>
    <w:p w:rsidR="00605FD7" w:rsidRDefault="008F022B" w:rsidP="008F022B">
      <w:pPr>
        <w:pStyle w:val="ListParagraph"/>
        <w:numPr>
          <w:ilvl w:val="1"/>
          <w:numId w:val="1"/>
        </w:numPr>
      </w:pPr>
      <w:r>
        <w:t xml:space="preserve">OBJECT DETECTION AND TRACKING USING NEURAL NETWORK </w:t>
      </w:r>
    </w:p>
    <w:p w:rsidR="00E72CCE" w:rsidRDefault="00E72CCE" w:rsidP="00E72CCE">
      <w:pPr>
        <w:pStyle w:val="ListParagraph"/>
        <w:numPr>
          <w:ilvl w:val="2"/>
          <w:numId w:val="1"/>
        </w:numPr>
      </w:pPr>
      <w:r>
        <w:t>INTRODUCTION</w:t>
      </w:r>
    </w:p>
    <w:p w:rsidR="008F022B" w:rsidRDefault="008F022B" w:rsidP="008F022B">
      <w:pPr>
        <w:pStyle w:val="ListParagraph"/>
        <w:numPr>
          <w:ilvl w:val="2"/>
          <w:numId w:val="1"/>
        </w:numPr>
      </w:pPr>
      <w:r>
        <w:t xml:space="preserve"> DETECT PERSON AND DOG TESTING</w:t>
      </w:r>
    </w:p>
    <w:p w:rsidR="00605FD7" w:rsidRDefault="00605FD7" w:rsidP="00605FD7">
      <w:pPr>
        <w:ind w:left="360"/>
      </w:pPr>
    </w:p>
    <w:p w:rsidR="00605FD7" w:rsidRDefault="00605FD7" w:rsidP="00605FD7">
      <w:pPr>
        <w:ind w:left="360"/>
      </w:pPr>
    </w:p>
    <w:p w:rsidR="00605FD7" w:rsidRDefault="00605FD7" w:rsidP="00605FD7">
      <w:pPr>
        <w:ind w:left="360"/>
      </w:pPr>
    </w:p>
    <w:p w:rsidR="00605FD7" w:rsidRDefault="00605FD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3B07A7" w:rsidP="00605FD7">
      <w:pPr>
        <w:pStyle w:val="ListParagraph"/>
        <w:ind w:left="2232"/>
      </w:pPr>
    </w:p>
    <w:p w:rsidR="003B07A7" w:rsidRDefault="0062169F" w:rsidP="00605FD7">
      <w:pPr>
        <w:pStyle w:val="ListParagraph"/>
        <w:ind w:left="2232"/>
      </w:pPr>
      <w:r>
        <w:t xml:space="preserve"> </w:t>
      </w:r>
    </w:p>
    <w:p w:rsidR="000F4AAC" w:rsidRDefault="000F4AAC" w:rsidP="000F4AAC">
      <w:pPr>
        <w:rPr>
          <w:b/>
          <w:bCs/>
          <w:color w:val="4F81BD" w:themeColor="accent1"/>
          <w:sz w:val="36"/>
          <w:szCs w:val="36"/>
        </w:rPr>
      </w:pPr>
    </w:p>
    <w:p w:rsidR="000F4AAC" w:rsidRPr="00EE2F25" w:rsidRDefault="000F4AAC" w:rsidP="00EE2F25">
      <w:pPr>
        <w:pStyle w:val="ListParagraph"/>
        <w:numPr>
          <w:ilvl w:val="0"/>
          <w:numId w:val="14"/>
        </w:numPr>
        <w:rPr>
          <w:b/>
          <w:bCs/>
          <w:color w:val="4F81BD" w:themeColor="accent1"/>
          <w:sz w:val="36"/>
          <w:szCs w:val="36"/>
        </w:rPr>
      </w:pPr>
      <w:r w:rsidRPr="00EE2F25">
        <w:rPr>
          <w:b/>
          <w:bCs/>
          <w:color w:val="4F81BD" w:themeColor="accent1"/>
          <w:sz w:val="36"/>
          <w:szCs w:val="36"/>
        </w:rPr>
        <w:lastRenderedPageBreak/>
        <w:t>INTRODUCTION</w:t>
      </w:r>
    </w:p>
    <w:p w:rsidR="000F4AAC" w:rsidRPr="000F4AAC" w:rsidRDefault="00B64E76" w:rsidP="00B64E76">
      <w:pPr>
        <w:pStyle w:val="ListParagraph"/>
        <w:tabs>
          <w:tab w:val="left" w:pos="3390"/>
        </w:tabs>
        <w:ind w:left="360"/>
        <w:rPr>
          <w:b/>
          <w:bCs/>
          <w:color w:val="4F81BD" w:themeColor="accent1"/>
          <w:sz w:val="36"/>
          <w:szCs w:val="36"/>
        </w:rPr>
      </w:pPr>
      <w:r>
        <w:rPr>
          <w:b/>
          <w:bCs/>
          <w:color w:val="4F81BD" w:themeColor="accent1"/>
          <w:sz w:val="36"/>
          <w:szCs w:val="36"/>
        </w:rPr>
        <w:tab/>
      </w:r>
    </w:p>
    <w:p w:rsidR="00150D31" w:rsidRPr="00150D31" w:rsidRDefault="00150D31" w:rsidP="00150D31">
      <w:pPr>
        <w:pStyle w:val="ListParagraph"/>
        <w:numPr>
          <w:ilvl w:val="1"/>
          <w:numId w:val="13"/>
        </w:numPr>
        <w:rPr>
          <w:b/>
          <w:bCs/>
          <w:color w:val="4F81BD" w:themeColor="accent1"/>
          <w:sz w:val="32"/>
          <w:szCs w:val="32"/>
        </w:rPr>
      </w:pPr>
      <w:r w:rsidRPr="00150D31">
        <w:rPr>
          <w:b/>
          <w:bCs/>
          <w:color w:val="4F81BD" w:themeColor="accent1"/>
          <w:sz w:val="32"/>
          <w:szCs w:val="32"/>
        </w:rPr>
        <w:t xml:space="preserve">BACKGROUND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solutions</w:t>
      </w:r>
      <w:proofErr w:type="gramEnd"/>
      <w:r w:rsidRPr="0050733B">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the</w:t>
      </w:r>
      <w:proofErr w:type="gramEnd"/>
      <w:r w:rsidRPr="0050733B">
        <w:rPr>
          <w:rFonts w:ascii="ff1" w:eastAsia="Times New Roman" w:hAnsi="ff1" w:cs="Times New Roman"/>
          <w:color w:val="000000"/>
          <w:spacing w:val="-1"/>
          <w:sz w:val="60"/>
          <w:szCs w:val="60"/>
        </w:rPr>
        <w:t xml:space="preserve"> field is known as </w:t>
      </w:r>
      <w:proofErr w:type="spellStart"/>
      <w:r w:rsidRPr="0050733B">
        <w:rPr>
          <w:rFonts w:ascii="ff1" w:eastAsia="Times New Roman" w:hAnsi="ff1" w:cs="Times New Roman"/>
          <w:color w:val="000000"/>
          <w:spacing w:val="-1"/>
          <w:sz w:val="60"/>
          <w:szCs w:val="60"/>
        </w:rPr>
        <w:t>biomimetics</w:t>
      </w:r>
      <w:proofErr w:type="spellEnd"/>
      <w:r w:rsidRPr="0050733B">
        <w:rPr>
          <w:rFonts w:ascii="ff1" w:eastAsia="Times New Roman" w:hAnsi="ff1" w:cs="Times New Roman"/>
          <w:color w:val="000000"/>
          <w:spacing w:val="-1"/>
          <w:sz w:val="60"/>
          <w:szCs w:val="60"/>
        </w:rPr>
        <w:t xml:space="preserve">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50733B">
        <w:rPr>
          <w:rFonts w:ascii="ff1" w:eastAsia="Times New Roman" w:hAnsi="ff1" w:cs="Times New Roman"/>
          <w:color w:val="000000"/>
          <w:sz w:val="60"/>
          <w:szCs w:val="60"/>
        </w:rPr>
        <w:t>inventions</w:t>
      </w:r>
      <w:proofErr w:type="gramEnd"/>
      <w:r w:rsidRPr="0050733B">
        <w:rPr>
          <w:rFonts w:ascii="ff1" w:eastAsia="Times New Roman" w:hAnsi="ff1" w:cs="Times New Roman"/>
          <w:color w:val="000000"/>
          <w:sz w:val="60"/>
          <w:szCs w:val="60"/>
        </w:rPr>
        <w:t xml:space="preserve">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technology</w:t>
      </w:r>
      <w:proofErr w:type="gramEnd"/>
      <w:r w:rsidRPr="0050733B">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w:t>
      </w:r>
      <w:proofErr w:type="spellStart"/>
      <w:r w:rsidRPr="0050733B">
        <w:rPr>
          <w:rFonts w:ascii="ff1" w:eastAsia="Times New Roman" w:hAnsi="ff1" w:cs="Times New Roman"/>
          <w:color w:val="000000"/>
          <w:spacing w:val="-1"/>
          <w:sz w:val="60"/>
          <w:szCs w:val="60"/>
        </w:rPr>
        <w:t>biomimetics</w:t>
      </w:r>
      <w:proofErr w:type="spellEnd"/>
      <w:r w:rsidRPr="0050733B">
        <w:rPr>
          <w:rFonts w:ascii="ff1" w:eastAsia="Times New Roman" w:hAnsi="ff1" w:cs="Times New Roman"/>
          <w:color w:val="000000"/>
          <w:spacing w:val="-1"/>
          <w:sz w:val="60"/>
          <w:szCs w:val="60"/>
        </w:rPr>
        <w:t xml:space="preserve">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becoming</w:t>
      </w:r>
      <w:proofErr w:type="gramEnd"/>
      <w:r w:rsidRPr="0050733B">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solutions</w:t>
      </w:r>
      <w:proofErr w:type="gramEnd"/>
      <w:r w:rsidRPr="0050733B">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the</w:t>
      </w:r>
      <w:proofErr w:type="gramEnd"/>
      <w:r w:rsidRPr="0050733B">
        <w:rPr>
          <w:rFonts w:ascii="ff1" w:eastAsia="Times New Roman" w:hAnsi="ff1" w:cs="Times New Roman"/>
          <w:color w:val="000000"/>
          <w:spacing w:val="-1"/>
          <w:sz w:val="60"/>
          <w:szCs w:val="60"/>
        </w:rPr>
        <w:t xml:space="preserve"> field is known as </w:t>
      </w:r>
      <w:proofErr w:type="spellStart"/>
      <w:r w:rsidRPr="0050733B">
        <w:rPr>
          <w:rFonts w:ascii="ff1" w:eastAsia="Times New Roman" w:hAnsi="ff1" w:cs="Times New Roman"/>
          <w:color w:val="000000"/>
          <w:spacing w:val="-1"/>
          <w:sz w:val="60"/>
          <w:szCs w:val="60"/>
        </w:rPr>
        <w:t>biomimetics</w:t>
      </w:r>
      <w:proofErr w:type="spellEnd"/>
      <w:r w:rsidRPr="0050733B">
        <w:rPr>
          <w:rFonts w:ascii="ff1" w:eastAsia="Times New Roman" w:hAnsi="ff1" w:cs="Times New Roman"/>
          <w:color w:val="000000"/>
          <w:spacing w:val="-1"/>
          <w:sz w:val="60"/>
          <w:szCs w:val="60"/>
        </w:rPr>
        <w:t xml:space="preserve"> [Bar-Cohen, 2005].  From the early days of human civilization the value of these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z w:val="60"/>
          <w:szCs w:val="60"/>
        </w:rPr>
      </w:pPr>
      <w:proofErr w:type="gramStart"/>
      <w:r w:rsidRPr="0050733B">
        <w:rPr>
          <w:rFonts w:ascii="ff1" w:eastAsia="Times New Roman" w:hAnsi="ff1" w:cs="Times New Roman"/>
          <w:color w:val="000000"/>
          <w:sz w:val="60"/>
          <w:szCs w:val="60"/>
        </w:rPr>
        <w:t>inventions</w:t>
      </w:r>
      <w:proofErr w:type="gramEnd"/>
      <w:r w:rsidRPr="0050733B">
        <w:rPr>
          <w:rFonts w:ascii="ff1" w:eastAsia="Times New Roman" w:hAnsi="ff1" w:cs="Times New Roman"/>
          <w:color w:val="000000"/>
          <w:sz w:val="60"/>
          <w:szCs w:val="60"/>
        </w:rPr>
        <w:t xml:space="preserve"> was well recognized and it led to the development of many effective tools.  Recent advances in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technology</w:t>
      </w:r>
      <w:proofErr w:type="gramEnd"/>
      <w:r w:rsidRPr="0050733B">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humanlike robots is the ultimate challenge to </w:t>
      </w:r>
      <w:proofErr w:type="spellStart"/>
      <w:r w:rsidRPr="0050733B">
        <w:rPr>
          <w:rFonts w:ascii="ff1" w:eastAsia="Times New Roman" w:hAnsi="ff1" w:cs="Times New Roman"/>
          <w:color w:val="000000"/>
          <w:spacing w:val="-1"/>
          <w:sz w:val="60"/>
          <w:szCs w:val="60"/>
        </w:rPr>
        <w:t>biomimetics</w:t>
      </w:r>
      <w:proofErr w:type="spellEnd"/>
      <w:r w:rsidRPr="0050733B">
        <w:rPr>
          <w:rFonts w:ascii="ff1" w:eastAsia="Times New Roman" w:hAnsi="ff1" w:cs="Times New Roman"/>
          <w:color w:val="000000"/>
          <w:spacing w:val="-1"/>
          <w:sz w:val="60"/>
          <w:szCs w:val="60"/>
        </w:rPr>
        <w:t xml:space="preserve"> and it is exciting to point out that such robots are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proofErr w:type="gramStart"/>
      <w:r w:rsidRPr="0050733B">
        <w:rPr>
          <w:rFonts w:ascii="ff1" w:eastAsia="Times New Roman" w:hAnsi="ff1" w:cs="Times New Roman"/>
          <w:color w:val="000000"/>
          <w:spacing w:val="1"/>
          <w:sz w:val="60"/>
          <w:szCs w:val="60"/>
        </w:rPr>
        <w:t>becoming</w:t>
      </w:r>
      <w:proofErr w:type="gramEnd"/>
      <w:r w:rsidRPr="0050733B">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 xml:space="preserve">capability of these robots is advanced to the point that makes them very smart with self-identity and cognitive </w:t>
      </w:r>
    </w:p>
    <w:p w:rsidR="00150D31" w:rsidRPr="0050733B" w:rsidRDefault="00150D31" w:rsidP="00150D31">
      <w:pPr>
        <w:pStyle w:val="ListParagraph"/>
        <w:numPr>
          <w:ilvl w:val="0"/>
          <w:numId w:val="1"/>
        </w:numPr>
        <w:shd w:val="clear" w:color="auto" w:fill="FFFFFF"/>
        <w:spacing w:after="0" w:line="0" w:lineRule="auto"/>
        <w:rPr>
          <w:rFonts w:ascii="ff1" w:eastAsia="Times New Roman" w:hAnsi="ff1" w:cs="Times New Roman"/>
          <w:color w:val="000000"/>
          <w:spacing w:val="-1"/>
          <w:sz w:val="60"/>
          <w:szCs w:val="60"/>
        </w:rPr>
      </w:pPr>
      <w:r w:rsidRPr="0050733B">
        <w:rPr>
          <w:rFonts w:ascii="ff1" w:eastAsia="Times New Roman" w:hAnsi="ff1" w:cs="Times New Roman"/>
          <w:color w:val="000000"/>
          <w:spacing w:val="-1"/>
          <w:sz w:val="60"/>
          <w:szCs w:val="60"/>
        </w:rPr>
        <w:t>behavior they will not be just another tool anymore</w:t>
      </w:r>
    </w:p>
    <w:p w:rsidR="00150D31" w:rsidRDefault="00150D31" w:rsidP="00150D31">
      <w:pPr>
        <w:jc w:val="both"/>
      </w:pP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r w:rsidRPr="00300B25">
        <w:rPr>
          <w:rFonts w:ascii="ff1" w:eastAsia="Times New Roman" w:hAnsi="ff1" w:cs="Times New Roman"/>
          <w:color w:val="000000"/>
          <w:spacing w:val="1"/>
          <w:sz w:val="60"/>
          <w:szCs w:val="60"/>
        </w:rPr>
        <w:t xml:space="preserve">Over millions of years, Nature produced through the process of evolution an incredible pool of inventions that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solutions</w:t>
      </w:r>
      <w:proofErr w:type="gramEnd"/>
      <w:r w:rsidRPr="00300B25">
        <w:rPr>
          <w:rFonts w:ascii="ff1" w:eastAsia="Times New Roman" w:hAnsi="ff1" w:cs="Times New Roman"/>
          <w:color w:val="000000"/>
          <w:spacing w:val="1"/>
          <w:sz w:val="60"/>
          <w:szCs w:val="60"/>
        </w:rPr>
        <w:t xml:space="preserve"> that work well and are durable.  These inventions are serving as models for mimicking and inspiration and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the</w:t>
      </w:r>
      <w:proofErr w:type="gramEnd"/>
      <w:r w:rsidRPr="00300B25">
        <w:rPr>
          <w:rFonts w:ascii="ff1" w:eastAsia="Times New Roman" w:hAnsi="ff1" w:cs="Times New Roman"/>
          <w:color w:val="000000"/>
          <w:spacing w:val="-1"/>
          <w:sz w:val="60"/>
          <w:szCs w:val="60"/>
        </w:rPr>
        <w:t xml:space="preserve"> field is known as </w:t>
      </w:r>
      <w:proofErr w:type="spellStart"/>
      <w:r w:rsidRPr="00300B25">
        <w:rPr>
          <w:rFonts w:ascii="ff1" w:eastAsia="Times New Roman" w:hAnsi="ff1" w:cs="Times New Roman"/>
          <w:color w:val="000000"/>
          <w:spacing w:val="-1"/>
          <w:sz w:val="60"/>
          <w:szCs w:val="60"/>
        </w:rPr>
        <w:t>biomimetics</w:t>
      </w:r>
      <w:proofErr w:type="spellEnd"/>
      <w:r w:rsidRPr="00300B25">
        <w:rPr>
          <w:rFonts w:ascii="ff1" w:eastAsia="Times New Roman" w:hAnsi="ff1" w:cs="Times New Roman"/>
          <w:color w:val="000000"/>
          <w:spacing w:val="-1"/>
          <w:sz w:val="60"/>
          <w:szCs w:val="60"/>
        </w:rPr>
        <w:t xml:space="preserve"> [Bar-Cohen, 2005].  From the early days of human civilization the value of these </w:t>
      </w:r>
    </w:p>
    <w:p w:rsidR="00150D31" w:rsidRPr="00300B25" w:rsidRDefault="00150D31" w:rsidP="00150D31">
      <w:pPr>
        <w:shd w:val="clear" w:color="auto" w:fill="FFFFFF"/>
        <w:spacing w:after="0" w:line="0" w:lineRule="auto"/>
        <w:jc w:val="both"/>
        <w:rPr>
          <w:rFonts w:ascii="ff1" w:eastAsia="Times New Roman" w:hAnsi="ff1" w:cs="Times New Roman"/>
          <w:color w:val="000000"/>
          <w:sz w:val="60"/>
          <w:szCs w:val="60"/>
        </w:rPr>
      </w:pPr>
      <w:proofErr w:type="gramStart"/>
      <w:r w:rsidRPr="00300B25">
        <w:rPr>
          <w:rFonts w:ascii="ff1" w:eastAsia="Times New Roman" w:hAnsi="ff1" w:cs="Times New Roman"/>
          <w:color w:val="000000"/>
          <w:sz w:val="60"/>
          <w:szCs w:val="60"/>
        </w:rPr>
        <w:t>inventions</w:t>
      </w:r>
      <w:proofErr w:type="gramEnd"/>
      <w:r w:rsidRPr="00300B25">
        <w:rPr>
          <w:rFonts w:ascii="ff1" w:eastAsia="Times New Roman" w:hAnsi="ff1" w:cs="Times New Roman"/>
          <w:color w:val="000000"/>
          <w:sz w:val="60"/>
          <w:szCs w:val="60"/>
        </w:rPr>
        <w:t xml:space="preserve"> was well recognized and it led to the development of many effective tools.  Recent advances in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technology</w:t>
      </w:r>
      <w:proofErr w:type="gramEnd"/>
      <w:r w:rsidRPr="00300B25">
        <w:rPr>
          <w:rFonts w:ascii="ff1" w:eastAsia="Times New Roman" w:hAnsi="ff1" w:cs="Times New Roman"/>
          <w:color w:val="000000"/>
          <w:spacing w:val="-1"/>
          <w:sz w:val="60"/>
          <w:szCs w:val="60"/>
        </w:rPr>
        <w:t xml:space="preserve"> are enabling a significant rise in seeking more complex possibilities of mimicking biology.  Making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humanlike</w:t>
      </w:r>
      <w:proofErr w:type="gramEnd"/>
      <w:r w:rsidRPr="00300B25">
        <w:rPr>
          <w:rFonts w:ascii="ff1" w:eastAsia="Times New Roman" w:hAnsi="ff1" w:cs="Times New Roman"/>
          <w:color w:val="000000"/>
          <w:spacing w:val="-1"/>
          <w:sz w:val="60"/>
          <w:szCs w:val="60"/>
        </w:rPr>
        <w:t xml:space="preserve"> robots is the ultimate challenge to </w:t>
      </w:r>
      <w:proofErr w:type="spellStart"/>
      <w:r w:rsidRPr="00300B25">
        <w:rPr>
          <w:rFonts w:ascii="ff1" w:eastAsia="Times New Roman" w:hAnsi="ff1" w:cs="Times New Roman"/>
          <w:color w:val="000000"/>
          <w:spacing w:val="-1"/>
          <w:sz w:val="60"/>
          <w:szCs w:val="60"/>
        </w:rPr>
        <w:t>biomimetics</w:t>
      </w:r>
      <w:proofErr w:type="spellEnd"/>
      <w:r w:rsidRPr="00300B25">
        <w:rPr>
          <w:rFonts w:ascii="ff1" w:eastAsia="Times New Roman" w:hAnsi="ff1" w:cs="Times New Roman"/>
          <w:color w:val="000000"/>
          <w:spacing w:val="-1"/>
          <w:sz w:val="60"/>
          <w:szCs w:val="60"/>
        </w:rPr>
        <w:t xml:space="preserve"> and it is exciting to point out that such robots are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becoming</w:t>
      </w:r>
      <w:proofErr w:type="gramEnd"/>
      <w:r w:rsidRPr="00300B25">
        <w:rPr>
          <w:rFonts w:ascii="ff1" w:eastAsia="Times New Roman" w:hAnsi="ff1" w:cs="Times New Roman"/>
          <w:color w:val="000000"/>
          <w:spacing w:val="1"/>
          <w:sz w:val="60"/>
          <w:szCs w:val="60"/>
        </w:rPr>
        <w:t xml:space="preserve"> incredibly more effective and sophisticated.  As opposed to any other human made development, if the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capability</w:t>
      </w:r>
      <w:proofErr w:type="gramEnd"/>
      <w:r w:rsidRPr="00300B25">
        <w:rPr>
          <w:rFonts w:ascii="ff1" w:eastAsia="Times New Roman" w:hAnsi="ff1" w:cs="Times New Roman"/>
          <w:color w:val="000000"/>
          <w:spacing w:val="-1"/>
          <w:sz w:val="60"/>
          <w:szCs w:val="60"/>
        </w:rPr>
        <w:t xml:space="preserve"> of these robots is advanced to the point that makes them very smart with self-identity and cognitive </w:t>
      </w:r>
    </w:p>
    <w:p w:rsidR="00150D31" w:rsidRPr="00300B25" w:rsidRDefault="00150D31" w:rsidP="00150D31">
      <w:pPr>
        <w:shd w:val="clear" w:color="auto" w:fill="FFFFFF"/>
        <w:spacing w:after="0" w:line="0" w:lineRule="auto"/>
        <w:jc w:val="both"/>
        <w:rPr>
          <w:rFonts w:ascii="ff1" w:eastAsia="Times New Roman" w:hAnsi="ff1" w:cs="Times New Roman"/>
          <w:color w:val="000000"/>
          <w:spacing w:val="-1"/>
          <w:sz w:val="60"/>
          <w:szCs w:val="60"/>
        </w:rPr>
      </w:pPr>
      <w:proofErr w:type="gramStart"/>
      <w:r w:rsidRPr="00300B25">
        <w:rPr>
          <w:rFonts w:ascii="ff1" w:eastAsia="Times New Roman" w:hAnsi="ff1" w:cs="Times New Roman"/>
          <w:color w:val="000000"/>
          <w:spacing w:val="-1"/>
          <w:sz w:val="60"/>
          <w:szCs w:val="60"/>
        </w:rPr>
        <w:t>behavior</w:t>
      </w:r>
      <w:proofErr w:type="gramEnd"/>
      <w:r w:rsidRPr="00300B25">
        <w:rPr>
          <w:rFonts w:ascii="ff1" w:eastAsia="Times New Roman" w:hAnsi="ff1" w:cs="Times New Roman"/>
          <w:color w:val="000000"/>
          <w:spacing w:val="-1"/>
          <w:sz w:val="60"/>
          <w:szCs w:val="60"/>
        </w:rPr>
        <w:t xml:space="preserve"> they will not be just another tool anymore</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Humanoid robots, while being one of the smallest groups of service robots in the current market, have the greatest potential to become the industrial tool of the future.</w:t>
      </w:r>
    </w:p>
    <w:p w:rsidR="00150D3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150D31" w:rsidRPr="00B569F1" w:rsidRDefault="00150D31" w:rsidP="00150D31">
      <w:pPr>
        <w:jc w:val="both"/>
        <w:rPr>
          <w:rFonts w:ascii="Georgia" w:hAnsi="Georgia"/>
          <w:color w:val="222222"/>
          <w:sz w:val="28"/>
          <w:szCs w:val="28"/>
          <w:shd w:val="clear" w:color="auto" w:fill="FFFFFF"/>
        </w:rPr>
      </w:pPr>
      <w:r w:rsidRPr="0031330C">
        <w:rPr>
          <w:rFonts w:ascii="Georgia" w:hAnsi="Georgia"/>
          <w:color w:val="222222"/>
          <w:sz w:val="28"/>
          <w:szCs w:val="28"/>
          <w:shd w:val="clear" w:color="auto" w:fill="FFFFFF"/>
        </w:rPr>
        <w:t xml:space="preserve">Before the coronavirus pandemic and the economic uncertainty, </w:t>
      </w:r>
      <w:proofErr w:type="spellStart"/>
      <w:r w:rsidRPr="0031330C">
        <w:rPr>
          <w:rFonts w:ascii="Georgia" w:hAnsi="Georgia"/>
          <w:color w:val="222222"/>
          <w:sz w:val="28"/>
          <w:szCs w:val="28"/>
          <w:shd w:val="clear" w:color="auto" w:fill="FFFFFF"/>
        </w:rPr>
        <w:t>Stratistics</w:t>
      </w:r>
      <w:proofErr w:type="spellEnd"/>
      <w:r w:rsidRPr="0031330C">
        <w:rPr>
          <w:rFonts w:ascii="Georgia" w:hAnsi="Georgia"/>
          <w:color w:val="222222"/>
          <w:sz w:val="28"/>
          <w:szCs w:val="28"/>
          <w:shd w:val="clear" w:color="auto" w:fill="FFFFFF"/>
        </w:rPr>
        <w:t xml:space="preserve">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 xml:space="preserve">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w:t>
      </w:r>
      <w:proofErr w:type="gramStart"/>
      <w:r w:rsidRPr="00B569F1">
        <w:rPr>
          <w:rFonts w:ascii="Georgia" w:hAnsi="Georgia"/>
          <w:color w:val="222222"/>
          <w:sz w:val="28"/>
          <w:szCs w:val="28"/>
          <w:shd w:val="clear" w:color="auto" w:fill="FFFFFF"/>
        </w:rPr>
        <w:t>that look</w:t>
      </w:r>
      <w:proofErr w:type="gramEnd"/>
      <w:r w:rsidRPr="00B569F1">
        <w:rPr>
          <w:rFonts w:ascii="Georgia" w:hAnsi="Georgia"/>
          <w:color w:val="222222"/>
          <w:sz w:val="28"/>
          <w:szCs w:val="28"/>
          <w:shd w:val="clear" w:color="auto" w:fill="FFFFFF"/>
        </w:rPr>
        <w:t xml:space="preserve"> and act like a human there is a need to integrate capabilities that are at the cutting edge of the related technology. The materials to be used need to be resilient, lightweight and multifunctional.</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xml:space="preserve">, and control.  To make such smart machines </w:t>
      </w:r>
      <w:proofErr w:type="gramStart"/>
      <w:r w:rsidRPr="009B5A52">
        <w:rPr>
          <w:rFonts w:ascii="ff1" w:eastAsia="Times New Roman" w:hAnsi="ff1" w:cs="Times New Roman"/>
          <w:color w:val="000000"/>
          <w:spacing w:val="-1"/>
          <w:sz w:val="58"/>
          <w:szCs w:val="56"/>
        </w:rPr>
        <w:t>th</w:t>
      </w:r>
      <w:r w:rsidRPr="00B569F1">
        <w:rPr>
          <w:rFonts w:ascii="ff1" w:eastAsia="Times New Roman" w:hAnsi="ff1" w:cs="Times New Roman"/>
          <w:color w:val="000000"/>
          <w:spacing w:val="-1"/>
          <w:sz w:val="58"/>
          <w:szCs w:val="56"/>
        </w:rPr>
        <w:t>at look</w:t>
      </w:r>
      <w:proofErr w:type="gramEnd"/>
      <w:r w:rsidRPr="00B569F1">
        <w:rPr>
          <w:rFonts w:ascii="ff1" w:eastAsia="Times New Roman" w:hAnsi="ff1" w:cs="Times New Roman"/>
          <w:color w:val="000000"/>
          <w:spacing w:val="-1"/>
          <w:sz w:val="58"/>
          <w:szCs w:val="56"/>
        </w:rPr>
        <w:t xml:space="preserve">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 xml:space="preserve">echnology [Bar-Cohen and </w:t>
      </w:r>
      <w:proofErr w:type="spellStart"/>
      <w:r w:rsidRPr="00B569F1">
        <w:rPr>
          <w:rFonts w:ascii="ff1" w:eastAsia="Times New Roman" w:hAnsi="ff1" w:cs="Times New Roman"/>
          <w:color w:val="000000"/>
          <w:spacing w:val="-1"/>
          <w:sz w:val="58"/>
          <w:szCs w:val="56"/>
        </w:rPr>
        <w:t>Breazeal</w:t>
      </w:r>
      <w:proofErr w:type="spellEnd"/>
      <w:r w:rsidRPr="00B569F1">
        <w:rPr>
          <w:rFonts w:ascii="ff1" w:eastAsia="Times New Roman" w:hAnsi="ff1" w:cs="Times New Roman"/>
          <w:color w:val="000000"/>
          <w:spacing w:val="-1"/>
          <w:sz w:val="58"/>
          <w:szCs w:val="56"/>
        </w:rPr>
        <w:t>,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Hanson, 2009].</w:t>
      </w:r>
      <w:proofErr w:type="gramEnd"/>
      <w:r w:rsidRPr="009B5A52">
        <w:rPr>
          <w:rFonts w:ascii="ff1" w:eastAsia="Times New Roman" w:hAnsi="ff1" w:cs="Times New Roman"/>
          <w:color w:val="000000"/>
          <w:spacing w:val="-1"/>
          <w:sz w:val="58"/>
          <w:szCs w:val="56"/>
        </w:rPr>
        <w:t xml:space="preserve">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70"/>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w:t>
      </w:r>
      <w:proofErr w:type="gramEnd"/>
      <w:r w:rsidRPr="00B569F1">
        <w:rPr>
          <w:rFonts w:ascii="ff1" w:eastAsia="Times New Roman" w:hAnsi="ff1" w:cs="Times New Roman"/>
          <w:color w:val="000000"/>
          <w:spacing w:val="1"/>
          <w:sz w:val="58"/>
          <w:szCs w:val="56"/>
        </w:rPr>
        <w:t xml:space="preserve">  The first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w:t>
      </w:r>
      <w:proofErr w:type="spellStart"/>
      <w:r w:rsidRPr="00B569F1">
        <w:rPr>
          <w:rFonts w:ascii="ff1" w:eastAsia="Times New Roman" w:hAnsi="ff1" w:cs="Times New Roman"/>
          <w:color w:val="000000"/>
          <w:sz w:val="58"/>
          <w:szCs w:val="56"/>
        </w:rPr>
        <w:t>Arkin</w:t>
      </w:r>
      <w:proofErr w:type="spellEnd"/>
      <w:r w:rsidRPr="00B569F1">
        <w:rPr>
          <w:rFonts w:ascii="ff1" w:eastAsia="Times New Roman" w:hAnsi="ff1" w:cs="Times New Roman"/>
          <w:color w:val="000000"/>
          <w:sz w:val="58"/>
          <w:szCs w:val="56"/>
        </w:rPr>
        <w:t xml:space="preserve"> 1998; Bar-Cohen and </w:t>
      </w:r>
      <w:proofErr w:type="spellStart"/>
      <w:r w:rsidRPr="00B569F1">
        <w:rPr>
          <w:rFonts w:ascii="ff1" w:eastAsia="Times New Roman" w:hAnsi="ff1" w:cs="Times New Roman"/>
          <w:color w:val="000000"/>
          <w:sz w:val="58"/>
          <w:szCs w:val="56"/>
        </w:rPr>
        <w:t>Breazeal</w:t>
      </w:r>
      <w:proofErr w:type="spellEnd"/>
      <w:r w:rsidRPr="00B569F1">
        <w:rPr>
          <w:rFonts w:ascii="ff1" w:eastAsia="Times New Roman" w:hAnsi="ff1" w:cs="Times New Roman"/>
          <w:color w:val="000000"/>
          <w:sz w:val="58"/>
          <w:szCs w:val="56"/>
        </w:rPr>
        <w:t>, 2003;</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Bar-Cohen and Hanson, 2009; Gould, 1982].</w:t>
      </w:r>
      <w:proofErr w:type="gramEnd"/>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150D31" w:rsidRPr="009B5A52" w:rsidRDefault="00150D31" w:rsidP="00150D31">
      <w:pPr>
        <w:shd w:val="clear" w:color="auto" w:fill="FFFFFF"/>
        <w:spacing w:after="0" w:line="0" w:lineRule="auto"/>
        <w:jc w:val="both"/>
        <w:rPr>
          <w:rFonts w:ascii="ff1" w:eastAsia="Times New Roman" w:hAnsi="ff1" w:cs="Times New Roman"/>
          <w:color w:val="000000"/>
          <w:sz w:val="64"/>
          <w:szCs w:val="56"/>
        </w:rPr>
      </w:pPr>
    </w:p>
    <w:p w:rsidR="00150D31" w:rsidRPr="009B5A52" w:rsidRDefault="00150D31" w:rsidP="00150D3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xml:space="preserve">, and control.  To make such smart machines </w:t>
      </w:r>
      <w:proofErr w:type="gramStart"/>
      <w:r w:rsidRPr="009B5A52">
        <w:rPr>
          <w:rFonts w:ascii="ff1" w:eastAsia="Times New Roman" w:hAnsi="ff1" w:cs="Times New Roman"/>
          <w:color w:val="000000"/>
          <w:spacing w:val="-1"/>
          <w:sz w:val="58"/>
          <w:szCs w:val="56"/>
        </w:rPr>
        <w:t>th</w:t>
      </w:r>
      <w:r w:rsidRPr="00B569F1">
        <w:rPr>
          <w:rFonts w:ascii="ff1" w:eastAsia="Times New Roman" w:hAnsi="ff1" w:cs="Times New Roman"/>
          <w:color w:val="000000"/>
          <w:spacing w:val="-1"/>
          <w:sz w:val="58"/>
          <w:szCs w:val="56"/>
        </w:rPr>
        <w:t>at look</w:t>
      </w:r>
      <w:proofErr w:type="gramEnd"/>
      <w:r w:rsidRPr="00B569F1">
        <w:rPr>
          <w:rFonts w:ascii="ff1" w:eastAsia="Times New Roman" w:hAnsi="ff1" w:cs="Times New Roman"/>
          <w:color w:val="000000"/>
          <w:spacing w:val="-1"/>
          <w:sz w:val="58"/>
          <w:szCs w:val="56"/>
        </w:rPr>
        <w:t xml:space="preserve">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 xml:space="preserve">echnology [Bar-Cohen and </w:t>
      </w:r>
      <w:proofErr w:type="spellStart"/>
      <w:r w:rsidRPr="00B569F1">
        <w:rPr>
          <w:rFonts w:ascii="ff1" w:eastAsia="Times New Roman" w:hAnsi="ff1" w:cs="Times New Roman"/>
          <w:color w:val="000000"/>
          <w:spacing w:val="-1"/>
          <w:sz w:val="58"/>
          <w:szCs w:val="56"/>
        </w:rPr>
        <w:t>Breazeal</w:t>
      </w:r>
      <w:proofErr w:type="spellEnd"/>
      <w:r w:rsidRPr="00B569F1">
        <w:rPr>
          <w:rFonts w:ascii="ff1" w:eastAsia="Times New Roman" w:hAnsi="ff1" w:cs="Times New Roman"/>
          <w:color w:val="000000"/>
          <w:spacing w:val="-1"/>
          <w:sz w:val="58"/>
          <w:szCs w:val="56"/>
        </w:rPr>
        <w:t>,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Hanson, 2009].</w:t>
      </w:r>
      <w:proofErr w:type="gramEnd"/>
      <w:r w:rsidRPr="009B5A52">
        <w:rPr>
          <w:rFonts w:ascii="ff1" w:eastAsia="Times New Roman" w:hAnsi="ff1" w:cs="Times New Roman"/>
          <w:color w:val="000000"/>
          <w:spacing w:val="-1"/>
          <w:sz w:val="58"/>
          <w:szCs w:val="56"/>
        </w:rPr>
        <w:t xml:space="preserve">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xml:space="preserve">, and control.  To make such smart machines </w:t>
      </w:r>
      <w:proofErr w:type="gramStart"/>
      <w:r w:rsidRPr="009B5A52">
        <w:rPr>
          <w:rFonts w:ascii="ff1" w:eastAsia="Times New Roman" w:hAnsi="ff1" w:cs="Times New Roman"/>
          <w:color w:val="000000"/>
          <w:spacing w:val="-1"/>
          <w:sz w:val="58"/>
          <w:szCs w:val="56"/>
        </w:rPr>
        <w:t>th</w:t>
      </w:r>
      <w:r w:rsidRPr="00B569F1">
        <w:rPr>
          <w:rFonts w:ascii="ff1" w:eastAsia="Times New Roman" w:hAnsi="ff1" w:cs="Times New Roman"/>
          <w:color w:val="000000"/>
          <w:spacing w:val="-1"/>
          <w:sz w:val="58"/>
          <w:szCs w:val="56"/>
        </w:rPr>
        <w:t>at look</w:t>
      </w:r>
      <w:proofErr w:type="gramEnd"/>
      <w:r w:rsidRPr="00B569F1">
        <w:rPr>
          <w:rFonts w:ascii="ff1" w:eastAsia="Times New Roman" w:hAnsi="ff1" w:cs="Times New Roman"/>
          <w:color w:val="000000"/>
          <w:spacing w:val="-1"/>
          <w:sz w:val="58"/>
          <w:szCs w:val="56"/>
        </w:rPr>
        <w:t xml:space="preserve"> and act like a human there is a need to integrate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 xml:space="preserve">echnology [Bar-Cohen and </w:t>
      </w:r>
      <w:proofErr w:type="spellStart"/>
      <w:r w:rsidRPr="00B569F1">
        <w:rPr>
          <w:rFonts w:ascii="ff1" w:eastAsia="Times New Roman" w:hAnsi="ff1" w:cs="Times New Roman"/>
          <w:color w:val="000000"/>
          <w:spacing w:val="-1"/>
          <w:sz w:val="58"/>
          <w:szCs w:val="56"/>
        </w:rPr>
        <w:t>Breazeal</w:t>
      </w:r>
      <w:proofErr w:type="spellEnd"/>
      <w:r w:rsidRPr="00B569F1">
        <w:rPr>
          <w:rFonts w:ascii="ff1" w:eastAsia="Times New Roman" w:hAnsi="ff1" w:cs="Times New Roman"/>
          <w:color w:val="000000"/>
          <w:spacing w:val="-1"/>
          <w:sz w:val="58"/>
          <w:szCs w:val="56"/>
        </w:rPr>
        <w:t>, 2003; Bar-Cohen and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Hanson, 2009].</w:t>
      </w:r>
      <w:proofErr w:type="gramEnd"/>
      <w:r w:rsidRPr="009B5A52">
        <w:rPr>
          <w:rFonts w:ascii="ff1" w:eastAsia="Times New Roman" w:hAnsi="ff1" w:cs="Times New Roman"/>
          <w:color w:val="000000"/>
          <w:spacing w:val="-1"/>
          <w:sz w:val="58"/>
          <w:szCs w:val="56"/>
        </w:rPr>
        <w:t xml:space="preserve">  The materials to be used need to be resilient, lightweight and multifunctional.  Further, the mobility</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150D31" w:rsidRPr="009B5A52" w:rsidRDefault="00150D31" w:rsidP="00150D3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150D31" w:rsidRPr="009B5A52"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xml:space="preserve">, and control.  To make such smart machines </w:t>
      </w:r>
      <w:proofErr w:type="gramStart"/>
      <w:r w:rsidRPr="00AC4F8A">
        <w:rPr>
          <w:rFonts w:ascii="ff1" w:eastAsia="Times New Roman" w:hAnsi="ff1" w:cs="Times New Roman"/>
          <w:color w:val="000000"/>
          <w:spacing w:val="-1"/>
          <w:sz w:val="58"/>
          <w:szCs w:val="56"/>
        </w:rPr>
        <w:t>that look</w:t>
      </w:r>
      <w:proofErr w:type="gramEnd"/>
      <w:r w:rsidRPr="00AC4F8A">
        <w:rPr>
          <w:rFonts w:ascii="ff1" w:eastAsia="Times New Roman" w:hAnsi="ff1" w:cs="Times New Roman"/>
          <w:color w:val="000000"/>
          <w:spacing w:val="-1"/>
          <w:sz w:val="58"/>
          <w:szCs w:val="56"/>
        </w:rPr>
        <w:t xml:space="preserve"> and act like a human there is a need to integrate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w:t>
      </w:r>
      <w:proofErr w:type="spellStart"/>
      <w:r w:rsidRPr="00AC4F8A">
        <w:rPr>
          <w:rFonts w:ascii="ff1" w:eastAsia="Times New Roman" w:hAnsi="ff1" w:cs="Times New Roman"/>
          <w:color w:val="000000"/>
          <w:spacing w:val="-1"/>
          <w:sz w:val="58"/>
          <w:szCs w:val="56"/>
        </w:rPr>
        <w:t>Breazeal</w:t>
      </w:r>
      <w:proofErr w:type="spellEnd"/>
      <w:r w:rsidRPr="00AC4F8A">
        <w:rPr>
          <w:rFonts w:ascii="ff1" w:eastAsia="Times New Roman" w:hAnsi="ff1" w:cs="Times New Roman"/>
          <w:color w:val="000000"/>
          <w:spacing w:val="-1"/>
          <w:sz w:val="58"/>
          <w:szCs w:val="56"/>
        </w:rPr>
        <w:t>, 2003; Bar-Cohen and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Hanson, 2009].</w:t>
      </w:r>
      <w:proofErr w:type="gramEnd"/>
      <w:r w:rsidRPr="00AC4F8A">
        <w:rPr>
          <w:rFonts w:ascii="ff1" w:eastAsia="Times New Roman" w:hAnsi="ff1" w:cs="Times New Roman"/>
          <w:color w:val="000000"/>
          <w:spacing w:val="-1"/>
          <w:sz w:val="58"/>
          <w:szCs w:val="56"/>
        </w:rPr>
        <w:t xml:space="preserve">  The materials to be used need to be resilient, lightweight and multifunctional.  Further, the mobility</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150D31" w:rsidRPr="00AC4F8A" w:rsidRDefault="00150D31" w:rsidP="00150D3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150D31" w:rsidRPr="00AC4F8A"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150D31" w:rsidRPr="00B569F1" w:rsidRDefault="00150D31" w:rsidP="00150D3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150D31" w:rsidRPr="00B569F1" w:rsidRDefault="00150D31" w:rsidP="00150D31">
      <w:pPr>
        <w:jc w:val="both"/>
        <w:rPr>
          <w:rFonts w:ascii="Georgia" w:hAnsi="Georgia"/>
          <w:color w:val="222222"/>
          <w:sz w:val="28"/>
          <w:szCs w:val="28"/>
          <w:shd w:val="clear" w:color="auto" w:fill="FFFFFF"/>
        </w:rPr>
      </w:pPr>
      <w:r w:rsidRPr="00B569F1">
        <w:rPr>
          <w:sz w:val="20"/>
          <w:szCs w:val="20"/>
        </w:rPr>
        <w:lastRenderedPageBreak/>
        <w:t xml:space="preserve"> </w:t>
      </w:r>
      <w:r w:rsidRPr="00B569F1">
        <w:rPr>
          <w:rFonts w:ascii="Georgia" w:hAnsi="Georgia"/>
          <w:color w:val="222222"/>
          <w:sz w:val="28"/>
          <w:szCs w:val="28"/>
          <w:shd w:val="clear" w:color="auto" w:fill="FFFFFF"/>
        </w:rPr>
        <w:t>The main applications for which these robots are being considered include health-care, entertainment, home or office security, and military.</w:t>
      </w:r>
      <w:r>
        <w:rPr>
          <w:rFonts w:ascii="Georgia" w:hAnsi="Georgia"/>
          <w:color w:val="222222"/>
          <w:sz w:val="28"/>
          <w:szCs w:val="28"/>
          <w:shd w:val="clear" w:color="auto" w:fill="FFFFFF"/>
        </w:rPr>
        <w:t xml:space="preserve"> </w:t>
      </w:r>
      <w:r w:rsidRPr="00B569F1">
        <w:rPr>
          <w:rFonts w:ascii="Georgia" w:hAnsi="Georgia"/>
          <w:color w:val="222222"/>
          <w:sz w:val="28"/>
          <w:szCs w:val="28"/>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Companies like </w:t>
      </w:r>
      <w:hyperlink r:id="rId10" w:tgtFrame="_blank" w:history="1">
        <w:r w:rsidRPr="00B569F1">
          <w:rPr>
            <w:b/>
            <w:bCs/>
            <w:color w:val="4F81BD" w:themeColor="accent1"/>
            <w:sz w:val="28"/>
            <w:szCs w:val="28"/>
            <w:u w:val="single"/>
          </w:rPr>
          <w:t>Softbank Robotics</w:t>
        </w:r>
      </w:hyperlink>
      <w:r w:rsidRPr="00B569F1">
        <w:rPr>
          <w:rFonts w:ascii="Georgia" w:hAnsi="Georgia"/>
          <w:color w:val="222222"/>
          <w:sz w:val="28"/>
          <w:szCs w:val="28"/>
          <w:shd w:val="clear" w:color="auto" w:fill="FFFFFF"/>
        </w:rPr>
        <w:t> have created human-looking robots to be used as medical assistants and teaching aids. Currently, humanoid robots are excelling in the medical industry, especially as companion robots.</w:t>
      </w:r>
    </w:p>
    <w:p w:rsidR="00150D31" w:rsidRPr="00B569F1" w:rsidRDefault="00150D31" w:rsidP="00150D31">
      <w:pPr>
        <w:jc w:val="both"/>
        <w:rPr>
          <w:rFonts w:ascii="Georgia" w:hAnsi="Georgia"/>
          <w:color w:val="222222"/>
          <w:sz w:val="28"/>
          <w:szCs w:val="28"/>
          <w:shd w:val="clear" w:color="auto" w:fill="FFFFFF"/>
        </w:rPr>
      </w:pPr>
      <w:r w:rsidRPr="00B569F1">
        <w:rPr>
          <w:rFonts w:ascii="Georgia" w:hAnsi="Georgia"/>
          <w:color w:val="222222"/>
          <w:sz w:val="28"/>
          <w:szCs w:val="28"/>
          <w:shd w:val="clear" w:color="auto" w:fill="FFFFFF"/>
        </w:rPr>
        <w:t>However, companies are now using humanoid robots to fill engineering tasks. A four-year joint research project was conducted by </w:t>
      </w:r>
      <w:hyperlink r:id="rId11" w:tgtFrame="_blank" w:history="1">
        <w:r w:rsidRPr="00B569F1">
          <w:rPr>
            <w:b/>
            <w:bCs/>
            <w:color w:val="4F81BD" w:themeColor="accent1"/>
            <w:sz w:val="28"/>
            <w:szCs w:val="28"/>
            <w:u w:val="single"/>
          </w:rPr>
          <w:t>Joint Robotics Laboratory</w:t>
        </w:r>
      </w:hyperlink>
      <w:r w:rsidRPr="00B569F1">
        <w:rPr>
          <w:b/>
          <w:bCs/>
          <w:color w:val="4F81BD" w:themeColor="accent1"/>
          <w:sz w:val="28"/>
          <w:szCs w:val="28"/>
          <w:u w:val="single"/>
        </w:rPr>
        <w:t> </w:t>
      </w:r>
      <w:r w:rsidRPr="00B569F1">
        <w:rPr>
          <w:rFonts w:ascii="Georgia" w:hAnsi="Georgia"/>
          <w:color w:val="222222"/>
          <w:sz w:val="28"/>
          <w:szCs w:val="28"/>
          <w:shd w:val="clear" w:color="auto" w:fill="FFFFFF"/>
        </w:rPr>
        <w:t>and </w:t>
      </w:r>
      <w:hyperlink r:id="rId12" w:tgtFrame="_blank" w:history="1">
        <w:r w:rsidRPr="00B569F1">
          <w:rPr>
            <w:b/>
            <w:bCs/>
            <w:color w:val="4F81BD" w:themeColor="accent1"/>
            <w:sz w:val="28"/>
            <w:szCs w:val="28"/>
            <w:u w:val="single"/>
          </w:rPr>
          <w:t>Airbus Group</w:t>
        </w:r>
      </w:hyperlink>
      <w:r w:rsidRPr="00B569F1">
        <w:rPr>
          <w:rFonts w:ascii="Georgia" w:hAnsi="Georgia"/>
          <w:color w:val="222222"/>
          <w:sz w:val="28"/>
          <w:szCs w:val="28"/>
          <w:shd w:val="clear" w:color="auto" w:fill="FFFFFF"/>
        </w:rPr>
        <w:t> to use humanoid robotic technology in aircraft manufacturing facilities. By using humanoid robots on aircraft assembly lines, Airbus looks to relieve human operators of som</w:t>
      </w:r>
      <w:r>
        <w:rPr>
          <w:rFonts w:ascii="Georgia" w:hAnsi="Georgia"/>
          <w:color w:val="222222"/>
          <w:sz w:val="28"/>
          <w:szCs w:val="28"/>
          <w:shd w:val="clear" w:color="auto" w:fill="FFFFFF"/>
        </w:rPr>
        <w:t>0</w:t>
      </w:r>
      <w:r w:rsidRPr="00B569F1">
        <w:rPr>
          <w:rFonts w:ascii="Georgia" w:hAnsi="Georgia"/>
          <w:color w:val="222222"/>
          <w:sz w:val="28"/>
          <w:szCs w:val="28"/>
          <w:shd w:val="clear" w:color="auto" w:fill="FFFFFF"/>
        </w:rPr>
        <w:t>e of the more laborious and dangerous tasks. The human employers could then concentrate on higher value tasks. The primary difficulty is the confined spaces these robots have to work in and being able to move without colliding with the surrounding objects.</w:t>
      </w:r>
    </w:p>
    <w:p w:rsidR="00150D31" w:rsidRDefault="00150D31" w:rsidP="00150D31">
      <w:pPr>
        <w:rPr>
          <w:rFonts w:ascii="Georgia" w:hAnsi="Georgia"/>
          <w:color w:val="222222"/>
          <w:sz w:val="29"/>
          <w:szCs w:val="29"/>
          <w:shd w:val="clear" w:color="auto" w:fill="FFFFFF"/>
        </w:rPr>
      </w:pPr>
    </w:p>
    <w:p w:rsidR="00150D31" w:rsidRPr="0050733B" w:rsidRDefault="00150D31" w:rsidP="00150D31">
      <w:pPr>
        <w:rPr>
          <w:rFonts w:ascii="Georgia" w:hAnsi="Georgia"/>
          <w:color w:val="222222"/>
          <w:sz w:val="29"/>
          <w:szCs w:val="29"/>
          <w:shd w:val="clear" w:color="auto" w:fill="FFFFFF"/>
        </w:rPr>
      </w:pPr>
    </w:p>
    <w:p w:rsidR="00150D31" w:rsidRDefault="00150D31" w:rsidP="00150D31">
      <w:pPr>
        <w:rPr>
          <w:b/>
          <w:bCs/>
          <w:color w:val="4F81BD" w:themeColor="accent1"/>
          <w:sz w:val="36"/>
          <w:szCs w:val="36"/>
        </w:rPr>
      </w:pPr>
    </w:p>
    <w:p w:rsidR="00150D31" w:rsidRDefault="00150D31" w:rsidP="00150D31">
      <w:pPr>
        <w:rPr>
          <w:b/>
          <w:bCs/>
          <w:color w:val="4F81BD" w:themeColor="accent1"/>
          <w:sz w:val="36"/>
          <w:szCs w:val="36"/>
        </w:rPr>
      </w:pPr>
    </w:p>
    <w:p w:rsidR="00150D31" w:rsidRDefault="00150D31" w:rsidP="00150D31">
      <w:pPr>
        <w:rPr>
          <w:b/>
          <w:bCs/>
          <w:color w:val="4F81BD" w:themeColor="accent1"/>
          <w:sz w:val="36"/>
          <w:szCs w:val="36"/>
        </w:rPr>
      </w:pPr>
    </w:p>
    <w:p w:rsidR="00150D31" w:rsidRDefault="00150D31" w:rsidP="00150D31">
      <w:pPr>
        <w:rPr>
          <w:b/>
          <w:bCs/>
          <w:color w:val="4F81BD" w:themeColor="accent1"/>
          <w:sz w:val="36"/>
          <w:szCs w:val="36"/>
        </w:rPr>
      </w:pPr>
    </w:p>
    <w:p w:rsidR="00811509" w:rsidRDefault="00811509" w:rsidP="00B64E76">
      <w:pPr>
        <w:pStyle w:val="ListParagraph"/>
        <w:ind w:left="360"/>
        <w:rPr>
          <w:b/>
          <w:bCs/>
          <w:color w:val="4F81BD" w:themeColor="accent1"/>
          <w:sz w:val="36"/>
          <w:szCs w:val="36"/>
        </w:rPr>
      </w:pPr>
    </w:p>
    <w:p w:rsidR="00150D31" w:rsidRPr="00150D31" w:rsidRDefault="00150D31" w:rsidP="00150D31">
      <w:pPr>
        <w:pStyle w:val="ListParagraph"/>
        <w:ind w:left="360"/>
        <w:rPr>
          <w:b/>
          <w:bCs/>
          <w:color w:val="4F81BD" w:themeColor="accent1"/>
          <w:sz w:val="36"/>
          <w:szCs w:val="36"/>
        </w:rPr>
      </w:pPr>
    </w:p>
    <w:p w:rsidR="00811509" w:rsidRPr="00811509" w:rsidRDefault="00811509" w:rsidP="00811509">
      <w:pPr>
        <w:rPr>
          <w:b/>
          <w:bCs/>
          <w:color w:val="4F81BD" w:themeColor="accent1"/>
          <w:sz w:val="36"/>
          <w:szCs w:val="36"/>
        </w:rPr>
        <w:sectPr w:rsidR="00811509" w:rsidRPr="00811509" w:rsidSect="00B64E76">
          <w:headerReference w:type="default" r:id="rId13"/>
          <w:pgSz w:w="12240" w:h="15840"/>
          <w:pgMar w:top="720" w:right="1008" w:bottom="720" w:left="1008" w:header="1008" w:footer="720" w:gutter="0"/>
          <w:cols w:space="720"/>
          <w:docGrid w:linePitch="360"/>
        </w:sectPr>
      </w:pPr>
    </w:p>
    <w:p w:rsidR="003B07A7" w:rsidRPr="0062169F" w:rsidRDefault="003B07A7" w:rsidP="0062169F">
      <w:pPr>
        <w:rPr>
          <w:b/>
          <w:bCs/>
          <w:color w:val="4F81BD" w:themeColor="accent1"/>
          <w:sz w:val="36"/>
          <w:szCs w:val="36"/>
        </w:rPr>
      </w:pPr>
    </w:p>
    <w:p w:rsidR="0062169F" w:rsidRDefault="0062169F" w:rsidP="0062169F">
      <w:pPr>
        <w:rPr>
          <w:b/>
          <w:bCs/>
          <w:color w:val="4F81BD" w:themeColor="accent1"/>
          <w:sz w:val="36"/>
          <w:szCs w:val="36"/>
        </w:rPr>
      </w:pPr>
      <w:r>
        <w:rPr>
          <w:b/>
          <w:bCs/>
          <w:color w:val="4F81BD" w:themeColor="accent1"/>
          <w:sz w:val="36"/>
          <w:szCs w:val="36"/>
        </w:rPr>
        <w:t xml:space="preserve"> </w:t>
      </w:r>
    </w:p>
    <w:p w:rsidR="0062169F" w:rsidRPr="0062169F" w:rsidRDefault="0062169F" w:rsidP="0062169F">
      <w:pPr>
        <w:pStyle w:val="ListParagraph"/>
        <w:numPr>
          <w:ilvl w:val="0"/>
          <w:numId w:val="6"/>
        </w:numPr>
        <w:rPr>
          <w:b/>
          <w:bCs/>
          <w:color w:val="4F81BD" w:themeColor="accent1"/>
          <w:sz w:val="36"/>
          <w:szCs w:val="36"/>
        </w:rPr>
        <w:sectPr w:rsidR="0062169F" w:rsidRPr="0062169F" w:rsidSect="00B64E76">
          <w:type w:val="continuous"/>
          <w:pgSz w:w="12240" w:h="15840"/>
          <w:pgMar w:top="720" w:right="1008" w:bottom="720" w:left="1008" w:header="720" w:footer="720" w:gutter="0"/>
          <w:cols w:space="720"/>
          <w:docGrid w:linePitch="360"/>
        </w:sectPr>
      </w:pPr>
    </w:p>
    <w:p w:rsidR="00B64E76" w:rsidRDefault="00B64E76" w:rsidP="0062169F">
      <w:pPr>
        <w:rPr>
          <w:b/>
          <w:bCs/>
          <w:color w:val="4F81BD" w:themeColor="accent1"/>
          <w:sz w:val="28"/>
          <w:szCs w:val="28"/>
        </w:rPr>
      </w:pPr>
      <w:r w:rsidRPr="00B64E76">
        <w:rPr>
          <w:b/>
          <w:bCs/>
          <w:color w:val="4F81BD" w:themeColor="accent1"/>
          <w:sz w:val="28"/>
          <w:szCs w:val="28"/>
        </w:rPr>
        <w:lastRenderedPageBreak/>
        <w:t xml:space="preserve">    </w:t>
      </w:r>
    </w:p>
    <w:p w:rsidR="0062169F" w:rsidRPr="00B64E76" w:rsidRDefault="00B64E76" w:rsidP="0062169F">
      <w:pPr>
        <w:rPr>
          <w:b/>
          <w:bCs/>
          <w:color w:val="4F81BD" w:themeColor="accent1"/>
          <w:sz w:val="28"/>
          <w:szCs w:val="28"/>
        </w:rPr>
      </w:pPr>
      <w:r>
        <w:rPr>
          <w:b/>
          <w:bCs/>
          <w:color w:val="4F81BD" w:themeColor="accent1"/>
          <w:sz w:val="28"/>
          <w:szCs w:val="28"/>
        </w:rPr>
        <w:t xml:space="preserve">  </w:t>
      </w:r>
      <w:r w:rsidRPr="00B64E76">
        <w:rPr>
          <w:b/>
          <w:bCs/>
          <w:color w:val="4F81BD" w:themeColor="accent1"/>
          <w:sz w:val="28"/>
          <w:szCs w:val="28"/>
        </w:rPr>
        <w:t xml:space="preserve"> 1.2 </w:t>
      </w:r>
      <w:r w:rsidRPr="00B64E76">
        <w:rPr>
          <w:b/>
          <w:bCs/>
          <w:color w:val="4F81BD" w:themeColor="accent1"/>
          <w:sz w:val="28"/>
          <w:szCs w:val="28"/>
        </w:rPr>
        <w:t>HISTORY BRIEF</w:t>
      </w:r>
    </w:p>
    <w:p w:rsidR="00B64E76" w:rsidRPr="00B64E76" w:rsidRDefault="00B64E76" w:rsidP="00B64E76">
      <w:pPr>
        <w:rPr>
          <w:b/>
          <w:bCs/>
          <w:color w:val="4F81BD" w:themeColor="accent1"/>
          <w:sz w:val="32"/>
          <w:szCs w:val="32"/>
        </w:rPr>
      </w:pPr>
      <w:r w:rsidRPr="00B64E76">
        <w:rPr>
          <w:b/>
          <w:bCs/>
          <w:color w:val="4F81BD" w:themeColor="accent1"/>
          <w:sz w:val="32"/>
          <w:szCs w:val="32"/>
        </w:rPr>
        <w:t xml:space="preserve">  </w:t>
      </w:r>
      <w:r w:rsidRPr="00B64E76">
        <w:rPr>
          <w:b/>
          <w:bCs/>
          <w:color w:val="4F81BD" w:themeColor="accent1"/>
          <w:sz w:val="32"/>
          <w:szCs w:val="32"/>
        </w:rPr>
        <w:t>1967</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7974ED4C" wp14:editId="15C06942">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3B07A7" w:rsidRPr="00B64E76" w:rsidRDefault="00B64E76" w:rsidP="00B64E76">
      <w:pPr>
        <w:jc w:val="both"/>
        <w:rPr>
          <w:rFonts w:ascii="Georgia" w:hAnsi="Georgia"/>
          <w:color w:val="222222"/>
          <w:sz w:val="28"/>
          <w:szCs w:val="28"/>
          <w:shd w:val="clear" w:color="auto" w:fill="FFFFFF"/>
        </w:rPr>
      </w:pPr>
      <w:proofErr w:type="spellStart"/>
      <w:r w:rsidRPr="001D5118">
        <w:rPr>
          <w:rFonts w:ascii="Georgia" w:hAnsi="Georgia"/>
          <w:color w:val="222222"/>
          <w:sz w:val="28"/>
          <w:szCs w:val="28"/>
          <w:shd w:val="clear" w:color="auto" w:fill="FFFFFF"/>
        </w:rPr>
        <w:t>Waseda</w:t>
      </w:r>
      <w:proofErr w:type="spellEnd"/>
      <w:r w:rsidRPr="001D5118">
        <w:rPr>
          <w:rFonts w:ascii="Georgia" w:hAnsi="Georgia"/>
          <w:color w:val="222222"/>
          <w:sz w:val="28"/>
          <w:szCs w:val="28"/>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3B07A7" w:rsidRPr="00B64E76" w:rsidRDefault="003B07A7" w:rsidP="00605FD7">
      <w:pPr>
        <w:pStyle w:val="ListParagraph"/>
        <w:ind w:left="2232"/>
        <w:rPr>
          <w:rFonts w:ascii="Georgia" w:hAnsi="Georgia"/>
          <w:color w:val="222222"/>
          <w:sz w:val="28"/>
          <w:szCs w:val="28"/>
          <w:shd w:val="clear" w:color="auto" w:fill="FFFFFF"/>
        </w:rPr>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Pr="00B64E76" w:rsidRDefault="00B64E76" w:rsidP="00B64E76">
      <w:pPr>
        <w:rPr>
          <w:b/>
          <w:bCs/>
          <w:color w:val="4F81BD" w:themeColor="accent1"/>
          <w:sz w:val="32"/>
          <w:szCs w:val="32"/>
        </w:rPr>
      </w:pPr>
      <w:r w:rsidRPr="00B64E76">
        <w:rPr>
          <w:b/>
          <w:bCs/>
          <w:color w:val="4F81BD" w:themeColor="accent1"/>
          <w:sz w:val="32"/>
          <w:szCs w:val="32"/>
        </w:rPr>
        <w:t>2010</w:t>
      </w:r>
    </w:p>
    <w:p w:rsidR="00B64E76" w:rsidRDefault="00B64E76" w:rsidP="00B64E76">
      <w:pPr>
        <w:rPr>
          <w:b/>
          <w:bCs/>
          <w:color w:val="4F81BD" w:themeColor="accent1"/>
          <w:sz w:val="36"/>
          <w:szCs w:val="36"/>
        </w:rPr>
      </w:pPr>
      <w:r>
        <w:rPr>
          <w:b/>
          <w:bCs/>
          <w:noProof/>
          <w:color w:val="4F81BD" w:themeColor="accent1"/>
          <w:sz w:val="36"/>
          <w:szCs w:val="36"/>
        </w:rPr>
        <w:drawing>
          <wp:inline distT="0" distB="0" distL="0" distR="0" wp14:anchorId="0CF5AAA0" wp14:editId="479F82C8">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B64E76" w:rsidRDefault="00B64E76"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hyperlink r:id="rId16" w:tgtFrame="_blank" w:history="1">
        <w:r w:rsidRPr="00D14556">
          <w:rPr>
            <w:rFonts w:asciiTheme="minorHAnsi" w:eastAsiaTheme="minorHAnsi" w:hAnsiTheme="minorHAnsi" w:cstheme="minorBidi"/>
            <w:b/>
            <w:bCs/>
            <w:color w:val="4F81BD" w:themeColor="accent1"/>
            <w:sz w:val="28"/>
            <w:szCs w:val="28"/>
            <w:u w:val="single"/>
          </w:rPr>
          <w:t xml:space="preserve">NASA and General Motors revealed </w:t>
        </w:r>
        <w:proofErr w:type="spellStart"/>
        <w:r w:rsidRPr="00D14556">
          <w:rPr>
            <w:rFonts w:asciiTheme="minorHAnsi" w:eastAsiaTheme="minorHAnsi" w:hAnsiTheme="minorHAnsi" w:cstheme="minorBidi"/>
            <w:b/>
            <w:bCs/>
            <w:color w:val="4F81BD" w:themeColor="accent1"/>
            <w:sz w:val="28"/>
            <w:szCs w:val="28"/>
            <w:u w:val="single"/>
          </w:rPr>
          <w:t>Roboaut</w:t>
        </w:r>
        <w:proofErr w:type="spellEnd"/>
        <w:r w:rsidRPr="00D14556">
          <w:rPr>
            <w:rFonts w:asciiTheme="minorHAnsi" w:eastAsiaTheme="minorHAnsi" w:hAnsiTheme="minorHAnsi" w:cstheme="minorBidi"/>
            <w:b/>
            <w:bCs/>
            <w:color w:val="4F81BD" w:themeColor="accent1"/>
            <w:sz w:val="28"/>
            <w:szCs w:val="28"/>
            <w:u w:val="single"/>
          </w:rPr>
          <w:t xml:space="preserve"> 2</w:t>
        </w:r>
      </w:hyperlink>
      <w:r w:rsidRPr="00D14556">
        <w:rPr>
          <w:rFonts w:ascii="Georgia" w:eastAsiaTheme="minorHAnsi" w:hAnsi="Georgia" w:cstheme="minorBidi"/>
          <w:color w:val="222222"/>
          <w:sz w:val="28"/>
          <w:szCs w:val="28"/>
          <w:shd w:val="clear" w:color="auto" w:fill="FFFFFF"/>
        </w:rPr>
        <w:t xml:space="preserve">, a highly advanced humanoid robot that was part of the Discovery shuttle launch in 2011. </w:t>
      </w:r>
      <w:proofErr w:type="spellStart"/>
      <w:r w:rsidRPr="00D14556">
        <w:rPr>
          <w:rFonts w:ascii="Georgia" w:eastAsiaTheme="minorHAnsi" w:hAnsi="Georgia" w:cstheme="minorBidi"/>
          <w:color w:val="222222"/>
          <w:sz w:val="28"/>
          <w:szCs w:val="28"/>
          <w:shd w:val="clear" w:color="auto" w:fill="FFFFFF"/>
        </w:rPr>
        <w:t>Robonaut</w:t>
      </w:r>
      <w:proofErr w:type="spellEnd"/>
      <w:r w:rsidRPr="00D14556">
        <w:rPr>
          <w:rFonts w:ascii="Georgia" w:eastAsiaTheme="minorHAnsi" w:hAnsi="Georgia" w:cstheme="minorBidi"/>
          <w:color w:val="222222"/>
          <w:sz w:val="28"/>
          <w:szCs w:val="28"/>
          <w:shd w:val="clear" w:color="auto" w:fill="FFFFFF"/>
        </w:rPr>
        <w:t xml:space="preserve"> was designed to assist NASA with space walks and has enough dexterity to use tools and work alongside astronauts in future space expeditions.</w:t>
      </w:r>
    </w:p>
    <w:p w:rsidR="00B64E76" w:rsidRPr="00D14556" w:rsidRDefault="00B64E76" w:rsidP="00B64E76">
      <w:pPr>
        <w:pStyle w:val="NormalWeb"/>
        <w:shd w:val="clear" w:color="auto" w:fill="FFFFFF"/>
        <w:spacing w:before="0" w:beforeAutospacing="0" w:after="300" w:afterAutospacing="0"/>
        <w:rPr>
          <w:rFonts w:ascii="Georgia" w:eastAsiaTheme="minorHAnsi" w:hAnsi="Georgia" w:cstheme="minorBidi"/>
          <w:color w:val="222222"/>
          <w:sz w:val="28"/>
          <w:szCs w:val="28"/>
          <w:shd w:val="clear" w:color="auto" w:fill="FFFFFF"/>
        </w:rPr>
      </w:pPr>
      <w:r w:rsidRPr="00D14556">
        <w:rPr>
          <w:rFonts w:ascii="Georgia" w:eastAsiaTheme="minorHAnsi" w:hAnsi="Georgia" w:cstheme="minorBidi"/>
          <w:color w:val="222222"/>
          <w:sz w:val="28"/>
          <w:szCs w:val="28"/>
          <w:shd w:val="clear" w:color="auto" w:fill="FFFFFF"/>
        </w:rPr>
        <w:t>NASA later went on to develop </w:t>
      </w:r>
      <w:hyperlink r:id="rId17" w:tgtFrame="_blank" w:history="1">
        <w:r w:rsidRPr="00D14556">
          <w:rPr>
            <w:rFonts w:ascii="Georgia" w:eastAsiaTheme="minorHAnsi" w:hAnsi="Georgia" w:cstheme="minorBidi"/>
            <w:color w:val="222222"/>
            <w:shd w:val="clear" w:color="auto" w:fill="FFFFFF"/>
          </w:rPr>
          <w:t>Valkyrie</w:t>
        </w:r>
      </w:hyperlink>
      <w:r w:rsidRPr="00D14556">
        <w:rPr>
          <w:rFonts w:ascii="Georgia" w:eastAsiaTheme="minorHAnsi" w:hAnsi="Georgia" w:cstheme="minorBidi"/>
          <w:color w:val="222222"/>
          <w:sz w:val="28"/>
          <w:szCs w:val="28"/>
          <w:shd w:val="clear" w:color="auto" w:fill="FFFFFF"/>
        </w:rPr>
        <w:t>, a robot that has been developed with the ability to ultimately setup habitats on Mars prior to human arrival.</w:t>
      </w:r>
    </w:p>
    <w:p w:rsidR="00B64E76" w:rsidRPr="00B64E76" w:rsidRDefault="00B64E76" w:rsidP="00B64E76">
      <w:pPr>
        <w:rPr>
          <w:b/>
          <w:bCs/>
          <w:color w:val="4F81BD" w:themeColor="accent1"/>
          <w:sz w:val="32"/>
          <w:szCs w:val="32"/>
        </w:rPr>
      </w:pPr>
      <w:r w:rsidRPr="00B64E76">
        <w:rPr>
          <w:b/>
          <w:bCs/>
          <w:color w:val="4F81BD" w:themeColor="accent1"/>
          <w:sz w:val="32"/>
          <w:szCs w:val="32"/>
        </w:rPr>
        <w:t>2014</w:t>
      </w:r>
    </w:p>
    <w:p w:rsidR="00B64E76" w:rsidRDefault="00B64E76" w:rsidP="00B64E76">
      <w:pPr>
        <w:rPr>
          <w:rFonts w:ascii="Georgia" w:hAnsi="Georgia"/>
          <w:color w:val="222222"/>
          <w:sz w:val="28"/>
          <w:szCs w:val="28"/>
          <w:shd w:val="clear" w:color="auto" w:fill="FFFFFF"/>
        </w:rPr>
      </w:pPr>
      <w:hyperlink r:id="rId18" w:tgtFrame="_blank" w:history="1">
        <w:r w:rsidRPr="00D14556">
          <w:rPr>
            <w:b/>
            <w:bCs/>
            <w:color w:val="4F81BD" w:themeColor="accent1"/>
            <w:sz w:val="28"/>
            <w:szCs w:val="28"/>
            <w:u w:val="single"/>
          </w:rPr>
          <w:t>Softbank Robotics release Pepper</w:t>
        </w:r>
      </w:hyperlink>
      <w:r w:rsidRPr="00D14556">
        <w:rPr>
          <w:rFonts w:ascii="Georgia" w:hAnsi="Georgia"/>
          <w:color w:val="222222"/>
          <w:sz w:val="28"/>
          <w:szCs w:val="28"/>
          <w:shd w:val="clear" w:color="auto" w:fill="FFFFFF"/>
        </w:rPr>
        <w:t>, which quickly became the leading commercially available social robot. Pepper was rolled out in Softbank’s mobile stores in Japan and has since been use in Carrefour and Renault stores across France.</w:t>
      </w: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B64E76" w:rsidRDefault="00B64E76" w:rsidP="00605FD7">
      <w:pPr>
        <w:pStyle w:val="ListParagraph"/>
        <w:ind w:left="2232"/>
      </w:pPr>
    </w:p>
    <w:p w:rsidR="00EE2F25" w:rsidRDefault="00EE2F25" w:rsidP="00B64E76">
      <w:pPr>
        <w:rPr>
          <w:b/>
          <w:bCs/>
          <w:color w:val="4F81BD" w:themeColor="accent1"/>
          <w:sz w:val="32"/>
          <w:szCs w:val="32"/>
        </w:rPr>
      </w:pPr>
    </w:p>
    <w:p w:rsidR="00B64E76" w:rsidRPr="00EE2F25" w:rsidRDefault="00EE2F25" w:rsidP="00B64E76">
      <w:pPr>
        <w:rPr>
          <w:b/>
          <w:bCs/>
          <w:color w:val="4F81BD" w:themeColor="accent1"/>
          <w:sz w:val="32"/>
          <w:szCs w:val="32"/>
        </w:rPr>
      </w:pPr>
      <w:r w:rsidRPr="00986CC7">
        <w:rPr>
          <w:rFonts w:ascii="Georgia" w:hAnsi="Georgia"/>
          <w:noProof/>
          <w:color w:val="222222"/>
          <w:sz w:val="28"/>
          <w:szCs w:val="28"/>
          <w:shd w:val="clear" w:color="auto" w:fill="FFFFFF"/>
        </w:rPr>
        <w:drawing>
          <wp:anchor distT="0" distB="0" distL="114300" distR="114300" simplePos="0" relativeHeight="251659264" behindDoc="0" locked="0" layoutInCell="1" allowOverlap="1" wp14:anchorId="365CA1C0" wp14:editId="1AB615B3">
            <wp:simplePos x="0" y="0"/>
            <wp:positionH relativeFrom="margin">
              <wp:posOffset>4568190</wp:posOffset>
            </wp:positionH>
            <wp:positionV relativeFrom="margin">
              <wp:posOffset>478790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00B64E76" w:rsidRPr="00EE2F25">
        <w:rPr>
          <w:b/>
          <w:bCs/>
          <w:color w:val="4F81BD" w:themeColor="accent1"/>
          <w:sz w:val="32"/>
          <w:szCs w:val="32"/>
        </w:rPr>
        <w:t>2016</w:t>
      </w:r>
    </w:p>
    <w:p w:rsidR="00B64E76" w:rsidRPr="00986CC7" w:rsidRDefault="00B64E76" w:rsidP="00EE2F25">
      <w:pPr>
        <w:jc w:val="both"/>
        <w:rPr>
          <w:rFonts w:ascii="Georgia" w:hAnsi="Georgia"/>
          <w:color w:val="222222"/>
          <w:sz w:val="28"/>
          <w:szCs w:val="28"/>
          <w:shd w:val="clear" w:color="auto" w:fill="FFFFFF"/>
        </w:rPr>
      </w:pPr>
      <w:hyperlink r:id="rId20" w:tgtFrame="_blank" w:history="1">
        <w:r w:rsidRPr="00986CC7">
          <w:rPr>
            <w:b/>
            <w:bCs/>
            <w:color w:val="4F81BD" w:themeColor="accent1"/>
            <w:sz w:val="28"/>
            <w:szCs w:val="28"/>
            <w:u w:val="single"/>
          </w:rPr>
          <w:t>Hanson Robotics release Sophia</w:t>
        </w:r>
      </w:hyperlink>
      <w:r w:rsidRPr="00986CC7">
        <w:rPr>
          <w:rFonts w:ascii="Georgia" w:hAnsi="Georgia"/>
          <w:color w:val="222222"/>
          <w:sz w:val="28"/>
          <w:szCs w:val="28"/>
          <w:shd w:val="clear" w:color="auto" w:fill="FFFFFF"/>
        </w:rPr>
        <w:t>, a social robot with silicone skin, and the ability to interact with people and display more than 50 facial expressions. Sophia has been covered my media around the world and has participated in many high-profile interviews. The Sophia robot is also the first ever robot to be granted citizenship of a country.</w:t>
      </w: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B64E76">
      <w:pPr>
        <w:rPr>
          <w:b/>
          <w:bCs/>
          <w:color w:val="4F81BD" w:themeColor="accent1"/>
          <w:sz w:val="36"/>
          <w:szCs w:val="36"/>
        </w:rPr>
      </w:pPr>
    </w:p>
    <w:p w:rsidR="00B64E76" w:rsidRPr="00EE2F25" w:rsidRDefault="00B64E76" w:rsidP="00B64E76">
      <w:pPr>
        <w:rPr>
          <w:b/>
          <w:bCs/>
          <w:color w:val="4F81BD" w:themeColor="accent1"/>
          <w:sz w:val="32"/>
          <w:szCs w:val="32"/>
        </w:rPr>
      </w:pPr>
      <w:r w:rsidRPr="00EE2F25">
        <w:rPr>
          <w:b/>
          <w:bCs/>
          <w:color w:val="4F81BD" w:themeColor="accent1"/>
          <w:sz w:val="32"/>
          <w:szCs w:val="32"/>
        </w:rPr>
        <w:t>2020</w:t>
      </w:r>
    </w:p>
    <w:p w:rsidR="00B64E76" w:rsidRPr="00986CC7" w:rsidRDefault="00B64E76" w:rsidP="00B64E76">
      <w:pPr>
        <w:rPr>
          <w:b/>
          <w:bCs/>
          <w:color w:val="4F81BD" w:themeColor="accent1"/>
          <w:sz w:val="36"/>
          <w:szCs w:val="36"/>
        </w:rPr>
      </w:pPr>
      <w:r>
        <w:rPr>
          <w:rFonts w:ascii="Georgia" w:hAnsi="Georgia"/>
          <w:color w:val="222222"/>
          <w:sz w:val="29"/>
          <w:szCs w:val="29"/>
          <w:shd w:val="clear" w:color="auto" w:fill="FFFFFF"/>
        </w:rPr>
        <w:t xml:space="preserve">At a time when healthcare workers at hospitals are prone to coronavirus infection, humanoid robots at AIIMS has mitigated risk by performing contactless monitoring of patients </w:t>
      </w:r>
    </w:p>
    <w:p w:rsidR="00B64E76" w:rsidRDefault="00B64E76" w:rsidP="00B64E76">
      <w:pPr>
        <w:rPr>
          <w:rFonts w:ascii="Georgia" w:hAnsi="Georgia"/>
          <w:color w:val="222222"/>
          <w:sz w:val="29"/>
          <w:szCs w:val="29"/>
          <w:shd w:val="clear" w:color="auto" w:fill="FFFFFF"/>
        </w:rPr>
      </w:pP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human tech has installed humanoid </w:t>
      </w:r>
      <w:proofErr w:type="spellStart"/>
      <w:r>
        <w:rPr>
          <w:rFonts w:ascii="Georgia" w:hAnsi="Georgia"/>
          <w:color w:val="222222"/>
          <w:sz w:val="29"/>
          <w:szCs w:val="29"/>
          <w:shd w:val="clear" w:color="auto" w:fill="FFFFFF"/>
        </w:rPr>
        <w:t>Milagrow</w:t>
      </w:r>
      <w:proofErr w:type="spellEnd"/>
      <w:r>
        <w:rPr>
          <w:rFonts w:ascii="Georgia" w:hAnsi="Georgia"/>
          <w:color w:val="222222"/>
          <w:sz w:val="29"/>
          <w:szCs w:val="29"/>
          <w:shd w:val="clear" w:color="auto" w:fill="FFFFFF"/>
        </w:rPr>
        <w:t xml:space="preserve"> ELF at dedicated COVID-19 wards.</w:t>
      </w:r>
    </w:p>
    <w:p w:rsidR="00B64E76" w:rsidRDefault="00B64E76" w:rsidP="00B64E76">
      <w:pPr>
        <w:rPr>
          <w:rFonts w:ascii="Georgia" w:hAnsi="Georgia"/>
          <w:color w:val="222222"/>
          <w:sz w:val="29"/>
          <w:szCs w:val="29"/>
          <w:shd w:val="clear" w:color="auto" w:fill="FFFFFF"/>
        </w:rPr>
      </w:pPr>
      <w:r>
        <w:rPr>
          <w:rFonts w:ascii="Georgia" w:hAnsi="Georgia"/>
          <w:noProof/>
          <w:color w:val="222222"/>
          <w:sz w:val="29"/>
          <w:szCs w:val="29"/>
          <w:shd w:val="clear" w:color="auto" w:fill="FFFFFF"/>
        </w:rPr>
        <w:drawing>
          <wp:anchor distT="0" distB="0" distL="114300" distR="114300" simplePos="0" relativeHeight="251660288" behindDoc="0" locked="0" layoutInCell="1" allowOverlap="1" wp14:anchorId="5CFB6D8F" wp14:editId="34A6F312">
            <wp:simplePos x="1143000" y="5362575"/>
            <wp:positionH relativeFrom="margin">
              <wp:align>center</wp:align>
            </wp:positionH>
            <wp:positionV relativeFrom="margin">
              <wp:align>bottom</wp:align>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5706" cy="2258695"/>
                    </a:xfrm>
                    <a:prstGeom prst="rect">
                      <a:avLst/>
                    </a:prstGeom>
                  </pic:spPr>
                </pic:pic>
              </a:graphicData>
            </a:graphic>
            <wp14:sizeRelH relativeFrom="margin">
              <wp14:pctWidth>0</wp14:pctWidth>
            </wp14:sizeRelH>
            <wp14:sizeRelV relativeFrom="margin">
              <wp14:pctHeight>0</wp14:pctHeight>
            </wp14:sizeRelV>
          </wp:anchor>
        </w:drawing>
      </w:r>
    </w:p>
    <w:p w:rsidR="00B64E76" w:rsidRDefault="00B64E76" w:rsidP="00B64E76">
      <w:pPr>
        <w:rPr>
          <w:rFonts w:ascii="Georgia" w:hAnsi="Georgia"/>
          <w:color w:val="222222"/>
          <w:sz w:val="29"/>
          <w:szCs w:val="29"/>
          <w:shd w:val="clear" w:color="auto" w:fill="FFFFFF"/>
        </w:rPr>
      </w:pPr>
    </w:p>
    <w:p w:rsidR="00B64E76" w:rsidRDefault="00B64E76" w:rsidP="00B64E76">
      <w:pPr>
        <w:rPr>
          <w:rFonts w:ascii="Georgia" w:hAnsi="Georgia"/>
          <w:color w:val="222222"/>
          <w:sz w:val="29"/>
          <w:szCs w:val="29"/>
          <w:shd w:val="clear" w:color="auto" w:fill="FFFFFF"/>
        </w:rPr>
      </w:pPr>
    </w:p>
    <w:p w:rsidR="00B64E76" w:rsidRDefault="00B64E76" w:rsidP="00605FD7">
      <w:pPr>
        <w:pStyle w:val="ListParagraph"/>
        <w:ind w:left="2232"/>
      </w:pPr>
    </w:p>
    <w:p w:rsidR="00EE2F25" w:rsidRDefault="00EE2F25" w:rsidP="00605FD7">
      <w:pPr>
        <w:pStyle w:val="ListParagraph"/>
        <w:ind w:left="2232"/>
      </w:pPr>
    </w:p>
    <w:p w:rsidR="00EE2F25" w:rsidRDefault="00EE2F25" w:rsidP="00605FD7">
      <w:pPr>
        <w:pStyle w:val="ListParagraph"/>
        <w:ind w:left="2232"/>
      </w:pPr>
    </w:p>
    <w:p w:rsidR="00EE2F25" w:rsidRDefault="00EE2F25" w:rsidP="00605FD7">
      <w:pPr>
        <w:pStyle w:val="ListParagraph"/>
        <w:ind w:left="2232"/>
      </w:pPr>
    </w:p>
    <w:p w:rsidR="00EE2F25" w:rsidRDefault="00EE2F25" w:rsidP="00EE2F25">
      <w:pPr>
        <w:rPr>
          <w:b/>
          <w:bCs/>
          <w:color w:val="4F81BD" w:themeColor="accent1"/>
          <w:sz w:val="28"/>
          <w:szCs w:val="28"/>
        </w:rPr>
      </w:pPr>
      <w:r w:rsidRPr="00EE2F25">
        <w:rPr>
          <w:b/>
          <w:bCs/>
          <w:color w:val="4F81BD" w:themeColor="accent1"/>
          <w:sz w:val="28"/>
          <w:szCs w:val="28"/>
        </w:rPr>
        <w:lastRenderedPageBreak/>
        <w:t xml:space="preserve">  1.3 MOTIVATION</w:t>
      </w:r>
    </w:p>
    <w:p w:rsidR="00EE2F25"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Our motivation for this project is to advance research in this area</w:t>
      </w:r>
      <w:r>
        <w:rPr>
          <w:rFonts w:ascii="Georgia" w:hAnsi="Georgia" w:cstheme="minorBidi"/>
          <w:color w:val="222222"/>
          <w:sz w:val="29"/>
          <w:szCs w:val="29"/>
          <w:shd w:val="clear" w:color="auto" w:fill="FFFFFF"/>
        </w:rPr>
        <w:t xml:space="preserve">                               </w:t>
      </w:r>
      <w:r w:rsidRPr="003D6476">
        <w:rPr>
          <w:rFonts w:ascii="Georgia" w:hAnsi="Georgia" w:cstheme="minorBidi"/>
          <w:color w:val="222222"/>
          <w:sz w:val="29"/>
          <w:szCs w:val="29"/>
          <w:shd w:val="clear" w:color="auto" w:fill="FFFFFF"/>
        </w:rPr>
        <w:t xml:space="preserve"> as it is needed for our country at this moment</w:t>
      </w:r>
      <w:r>
        <w:rPr>
          <w:rFonts w:ascii="Georgia" w:hAnsi="Georgia" w:cstheme="minorBidi"/>
          <w:color w:val="222222"/>
          <w:sz w:val="29"/>
          <w:szCs w:val="29"/>
          <w:shd w:val="clear" w:color="auto" w:fill="FFFFFF"/>
        </w:rPr>
        <w:t xml:space="preserve"> especially at </w:t>
      </w:r>
      <w:r w:rsidRPr="003C11BF">
        <w:rPr>
          <w:rFonts w:ascii="Georgia" w:hAnsi="Georgia" w:cstheme="minorBidi"/>
          <w:color w:val="222222"/>
          <w:sz w:val="29"/>
          <w:szCs w:val="29"/>
          <w:shd w:val="clear" w:color="auto" w:fill="FFFFFF"/>
        </w:rPr>
        <w:t>the coronavirus pandemic</w:t>
      </w:r>
      <w:r>
        <w:rPr>
          <w:rFonts w:ascii="Georgia" w:hAnsi="Georgia" w:cstheme="minorBidi"/>
          <w:color w:val="222222"/>
          <w:sz w:val="29"/>
          <w:szCs w:val="29"/>
          <w:shd w:val="clear" w:color="auto" w:fill="FFFFFF"/>
        </w:rPr>
        <w:t xml:space="preserve"> because a</w:t>
      </w:r>
      <w:r w:rsidRPr="003C11BF">
        <w:rPr>
          <w:rFonts w:ascii="Georgia" w:hAnsi="Georgia" w:cstheme="minorBidi"/>
          <w:color w:val="222222"/>
          <w:sz w:val="29"/>
          <w:szCs w:val="29"/>
          <w:shd w:val="clear" w:color="auto" w:fill="FFFFFF"/>
        </w:rPr>
        <w:t>s the virus spreads to the rest of the world, robots are being deployed in many countries</w:t>
      </w:r>
      <w:r w:rsidRPr="003D6476">
        <w:rPr>
          <w:rFonts w:ascii="Georgia" w:hAnsi="Georgia" w:cstheme="minorBidi"/>
          <w:color w:val="222222"/>
          <w:sz w:val="29"/>
          <w:szCs w:val="29"/>
          <w:shd w:val="clear" w:color="auto" w:fill="FFFFFF"/>
        </w:rPr>
        <w:t>.</w:t>
      </w:r>
    </w:p>
    <w:p w:rsidR="00EE2F25" w:rsidRPr="003D6476" w:rsidRDefault="00EE2F25" w:rsidP="00EE2F25">
      <w:pPr>
        <w:pStyle w:val="Default"/>
        <w:rPr>
          <w:rFonts w:ascii="Georgia" w:hAnsi="Georgia" w:cstheme="minorBidi"/>
          <w:color w:val="222222"/>
          <w:sz w:val="29"/>
          <w:szCs w:val="29"/>
          <w:shd w:val="clear" w:color="auto" w:fill="FFFFFF"/>
        </w:rPr>
      </w:pPr>
      <w:r w:rsidRPr="003D6476">
        <w:rPr>
          <w:rFonts w:ascii="Georgia" w:hAnsi="Georgia" w:cstheme="minorBidi"/>
          <w:color w:val="222222"/>
          <w:sz w:val="29"/>
          <w:szCs w:val="29"/>
          <w:shd w:val="clear" w:color="auto" w:fill="FFFFFF"/>
        </w:rPr>
        <w:t xml:space="preserve">This project can be used </w:t>
      </w:r>
      <w:r w:rsidRPr="003C11BF">
        <w:rPr>
          <w:rFonts w:ascii="Georgia" w:hAnsi="Georgia" w:cstheme="minorBidi"/>
          <w:color w:val="222222"/>
          <w:sz w:val="29"/>
          <w:szCs w:val="29"/>
          <w:shd w:val="clear" w:color="auto" w:fill="FFFFFF"/>
        </w:rPr>
        <w:t>for research and space exploration, personal assistance and caregiving, educatio</w:t>
      </w:r>
      <w:r>
        <w:rPr>
          <w:rFonts w:ascii="Georgia" w:hAnsi="Georgia" w:cstheme="minorBidi"/>
          <w:color w:val="222222"/>
          <w:sz w:val="29"/>
          <w:szCs w:val="29"/>
          <w:shd w:val="clear" w:color="auto" w:fill="FFFFFF"/>
        </w:rPr>
        <w:t xml:space="preserve">n and entertainment, search and </w:t>
      </w:r>
      <w:r w:rsidRPr="003C11BF">
        <w:rPr>
          <w:rFonts w:ascii="Georgia" w:hAnsi="Georgia" w:cstheme="minorBidi"/>
          <w:color w:val="222222"/>
          <w:sz w:val="29"/>
          <w:szCs w:val="29"/>
          <w:shd w:val="clear" w:color="auto" w:fill="FFFFFF"/>
        </w:rPr>
        <w:t>res</w:t>
      </w:r>
      <w:r>
        <w:rPr>
          <w:rFonts w:ascii="Georgia" w:hAnsi="Georgia" w:cstheme="minorBidi"/>
          <w:color w:val="222222"/>
          <w:sz w:val="29"/>
          <w:szCs w:val="29"/>
          <w:shd w:val="clear" w:color="auto" w:fill="FFFFFF"/>
        </w:rPr>
        <w:t xml:space="preserve">cue, </w:t>
      </w:r>
      <w:r w:rsidRPr="003C11BF">
        <w:rPr>
          <w:rFonts w:ascii="Georgia" w:hAnsi="Georgia" w:cstheme="minorBidi"/>
          <w:color w:val="222222"/>
          <w:sz w:val="29"/>
          <w:szCs w:val="29"/>
          <w:shd w:val="clear" w:color="auto" w:fill="FFFFFF"/>
        </w:rPr>
        <w:t>manufacturing and maintenance, public relations, and healthcare.</w:t>
      </w:r>
    </w:p>
    <w:p w:rsidR="00EE2F25" w:rsidRDefault="00EE2F25" w:rsidP="00EE2F25">
      <w:pPr>
        <w:rPr>
          <w:rFonts w:ascii="Georgia" w:hAnsi="Georgia"/>
          <w:color w:val="222222"/>
          <w:sz w:val="29"/>
          <w:szCs w:val="29"/>
          <w:shd w:val="clear" w:color="auto" w:fill="FFFFFF"/>
        </w:rPr>
      </w:pPr>
      <w:r w:rsidRPr="003D6476">
        <w:rPr>
          <w:rFonts w:ascii="Georgia" w:hAnsi="Georgia"/>
          <w:color w:val="222222"/>
          <w:sz w:val="29"/>
          <w:szCs w:val="29"/>
          <w:shd w:val="clear" w:color="auto" w:fill="FFFFFF"/>
        </w:rPr>
        <w:t>Also, to advance our abilities in the control theory, machine vision and artificial i</w:t>
      </w:r>
      <w:r>
        <w:rPr>
          <w:rFonts w:ascii="Georgia" w:hAnsi="Georgia"/>
          <w:color w:val="222222"/>
          <w:sz w:val="29"/>
          <w:szCs w:val="29"/>
          <w:shd w:val="clear" w:color="auto" w:fill="FFFFFF"/>
        </w:rPr>
        <w:t>ntelligence to be graduated as a modern mechatronics enginee</w:t>
      </w:r>
      <w:r w:rsidRPr="003D6476">
        <w:rPr>
          <w:rFonts w:ascii="Georgia" w:hAnsi="Georgia"/>
          <w:color w:val="222222"/>
          <w:sz w:val="29"/>
          <w:szCs w:val="29"/>
          <w:shd w:val="clear" w:color="auto" w:fill="FFFFFF"/>
        </w:rPr>
        <w:t>rs, this project was perfect as it accomplishes this goal.</w:t>
      </w:r>
    </w:p>
    <w:p w:rsidR="00EE2F25" w:rsidRDefault="00EE2F25" w:rsidP="00EE2F25">
      <w:pPr>
        <w:rPr>
          <w:b/>
          <w:bCs/>
          <w:color w:val="4F81BD" w:themeColor="accent1"/>
          <w:sz w:val="28"/>
          <w:szCs w:val="28"/>
        </w:rPr>
      </w:pPr>
    </w:p>
    <w:p w:rsidR="00EE2F25" w:rsidRDefault="00EE2F25" w:rsidP="00EE2F25">
      <w:pPr>
        <w:rPr>
          <w:b/>
          <w:bCs/>
          <w:color w:val="4F81BD" w:themeColor="accent1"/>
          <w:sz w:val="28"/>
          <w:szCs w:val="28"/>
        </w:rPr>
      </w:pPr>
      <w:r>
        <w:rPr>
          <w:b/>
          <w:bCs/>
          <w:color w:val="4F81BD" w:themeColor="accent1"/>
          <w:sz w:val="28"/>
          <w:szCs w:val="28"/>
        </w:rPr>
        <w:t>1.4 AIM</w:t>
      </w:r>
    </w:p>
    <w:p w:rsidR="00EE2F25" w:rsidRDefault="00EE2F25" w:rsidP="00EE2F25">
      <w:pPr>
        <w:rPr>
          <w:rFonts w:ascii="Georgia" w:hAnsi="Georgia"/>
          <w:color w:val="222222"/>
          <w:sz w:val="29"/>
          <w:szCs w:val="29"/>
          <w:shd w:val="clear" w:color="auto" w:fill="FFFFFF"/>
        </w:rPr>
      </w:pPr>
      <w:r w:rsidRPr="00B6002E">
        <w:rPr>
          <w:rFonts w:ascii="Georgia" w:hAnsi="Georgia"/>
          <w:color w:val="222222"/>
          <w:sz w:val="29"/>
          <w:szCs w:val="29"/>
          <w:shd w:val="clear" w:color="auto" w:fill="FFFFFF"/>
        </w:rPr>
        <w:t>Our aim is to design, manufacture and control a robot that mimics human appearance</w:t>
      </w:r>
      <w:r>
        <w:rPr>
          <w:rFonts w:ascii="Georgia" w:hAnsi="Georgia"/>
          <w:color w:val="222222"/>
          <w:sz w:val="29"/>
          <w:szCs w:val="29"/>
          <w:shd w:val="clear" w:color="auto" w:fill="FFFFFF"/>
        </w:rPr>
        <w:t xml:space="preserve"> which can be controlled from a remote location instantly providing a virtual presence and also can perform some human functions like object detection and catching objects on the fly </w:t>
      </w:r>
      <w:r w:rsidRPr="005B220C">
        <w:rPr>
          <w:rFonts w:ascii="Georgia" w:hAnsi="Georgia"/>
          <w:color w:val="222222"/>
          <w:sz w:val="29"/>
          <w:szCs w:val="29"/>
          <w:shd w:val="clear" w:color="auto" w:fill="FFFFFF"/>
        </w:rPr>
        <w:t>taking into consideration the safety aspect as it will be working in the vicinity of humans</w:t>
      </w:r>
      <w:r>
        <w:rPr>
          <w:rFonts w:ascii="Georgia" w:hAnsi="Georgia"/>
          <w:color w:val="222222"/>
          <w:sz w:val="29"/>
          <w:szCs w:val="29"/>
          <w:shd w:val="clear" w:color="auto" w:fill="FFFFFF"/>
        </w:rPr>
        <w:t>.</w:t>
      </w:r>
    </w:p>
    <w:p w:rsidR="00EE2F25" w:rsidRDefault="00EE2F25" w:rsidP="00EE2F25">
      <w:pPr>
        <w:rPr>
          <w:b/>
          <w:bCs/>
          <w:color w:val="4F81BD" w:themeColor="accent1"/>
          <w:sz w:val="28"/>
          <w:szCs w:val="28"/>
        </w:rPr>
      </w:pPr>
    </w:p>
    <w:p w:rsidR="00EE2F25" w:rsidRDefault="00EE2F25" w:rsidP="00EE2F25">
      <w:pPr>
        <w:rPr>
          <w:b/>
          <w:bCs/>
          <w:color w:val="4F81BD" w:themeColor="accent1"/>
          <w:sz w:val="28"/>
          <w:szCs w:val="28"/>
        </w:rPr>
      </w:pPr>
      <w:r>
        <w:rPr>
          <w:b/>
          <w:bCs/>
          <w:color w:val="4F81BD" w:themeColor="accent1"/>
          <w:sz w:val="28"/>
          <w:szCs w:val="28"/>
        </w:rPr>
        <w:t>1.5 OBJECTIVES</w:t>
      </w:r>
    </w:p>
    <w:p w:rsidR="00EE2F25" w:rsidRPr="005B220C" w:rsidRDefault="00EE2F25" w:rsidP="00EE2F25">
      <w:pPr>
        <w:autoSpaceDE w:val="0"/>
        <w:autoSpaceDN w:val="0"/>
        <w:adjustRightInd w:val="0"/>
        <w:spacing w:after="0" w:line="240" w:lineRule="auto"/>
        <w:rPr>
          <w:rFonts w:ascii="Georgia" w:hAnsi="Georgia"/>
          <w:color w:val="222222"/>
          <w:sz w:val="29"/>
          <w:szCs w:val="29"/>
          <w:shd w:val="clear" w:color="auto" w:fill="FFFFFF"/>
        </w:rPr>
      </w:pPr>
      <w:r w:rsidRPr="005B220C">
        <w:rPr>
          <w:rFonts w:ascii="Georgia" w:hAnsi="Georgia"/>
          <w:color w:val="222222"/>
          <w:sz w:val="29"/>
          <w:szCs w:val="29"/>
          <w:shd w:val="clear" w:color="auto" w:fill="FFFFFF"/>
        </w:rPr>
        <w:t xml:space="preserve">Our objective </w:t>
      </w:r>
      <w:r>
        <w:rPr>
          <w:rFonts w:ascii="Georgia" w:hAnsi="Georgia"/>
          <w:color w:val="222222"/>
          <w:sz w:val="29"/>
          <w:szCs w:val="29"/>
          <w:shd w:val="clear" w:color="auto" w:fill="FFFFFF"/>
        </w:rPr>
        <w:t xml:space="preserve">is </w:t>
      </w:r>
      <w:r w:rsidRPr="005B220C">
        <w:rPr>
          <w:rFonts w:ascii="Georgia" w:hAnsi="Georgia"/>
          <w:color w:val="222222"/>
          <w:sz w:val="29"/>
          <w:szCs w:val="29"/>
          <w:shd w:val="clear" w:color="auto" w:fill="FFFFFF"/>
        </w:rPr>
        <w:t xml:space="preserve">to provide a relatively cheap humanoid robot with </w:t>
      </w:r>
      <w:r>
        <w:rPr>
          <w:rFonts w:ascii="Georgia" w:hAnsi="Georgia"/>
          <w:color w:val="222222"/>
          <w:sz w:val="29"/>
          <w:szCs w:val="29"/>
          <w:shd w:val="clear" w:color="auto" w:fill="FFFFFF"/>
        </w:rPr>
        <w:t xml:space="preserve">a differential base </w:t>
      </w:r>
      <w:r w:rsidRPr="005B220C">
        <w:rPr>
          <w:rFonts w:ascii="Georgia" w:hAnsi="Georgia"/>
          <w:color w:val="222222"/>
          <w:sz w:val="29"/>
          <w:szCs w:val="29"/>
          <w:shd w:val="clear" w:color="auto" w:fill="FFFFFF"/>
        </w:rPr>
        <w:t>structure.</w:t>
      </w:r>
      <w:r w:rsidRPr="00D95299">
        <w:rPr>
          <w:rFonts w:ascii="Cambria" w:hAnsi="Cambria" w:cs="Cambria"/>
          <w:sz w:val="24"/>
          <w:szCs w:val="24"/>
        </w:rPr>
        <w:t xml:space="preserve"> </w:t>
      </w:r>
      <w:r w:rsidRPr="00D95299">
        <w:rPr>
          <w:rFonts w:ascii="Georgia" w:hAnsi="Georgia"/>
          <w:color w:val="222222"/>
          <w:sz w:val="29"/>
          <w:szCs w:val="29"/>
          <w:shd w:val="clear" w:color="auto" w:fill="FFFFFF"/>
        </w:rPr>
        <w:t>It can be used among various medical and soc</w:t>
      </w:r>
      <w:r>
        <w:rPr>
          <w:rFonts w:ascii="Georgia" w:hAnsi="Georgia"/>
          <w:color w:val="222222"/>
          <w:sz w:val="29"/>
          <w:szCs w:val="29"/>
          <w:shd w:val="clear" w:color="auto" w:fill="FFFFFF"/>
        </w:rPr>
        <w:t xml:space="preserve">ial or educational applications </w:t>
      </w:r>
      <w:r w:rsidRPr="00D95299">
        <w:rPr>
          <w:rFonts w:ascii="Georgia" w:hAnsi="Georgia"/>
          <w:color w:val="222222"/>
          <w:sz w:val="29"/>
          <w:szCs w:val="29"/>
          <w:shd w:val="clear" w:color="auto" w:fill="FFFFFF"/>
        </w:rPr>
        <w:t>so that can be used as a nurse</w:t>
      </w:r>
      <w:r>
        <w:rPr>
          <w:rFonts w:ascii="Georgia" w:hAnsi="Georgia"/>
          <w:color w:val="222222"/>
          <w:sz w:val="29"/>
          <w:szCs w:val="29"/>
          <w:shd w:val="clear" w:color="auto" w:fill="FFFFFF"/>
        </w:rPr>
        <w:t xml:space="preserve"> for people infected with coronavirus and also can be used for catching flying objects.  </w:t>
      </w:r>
    </w:p>
    <w:p w:rsidR="00EE2F25" w:rsidRPr="00EE2F25" w:rsidRDefault="00EE2F25" w:rsidP="00EE2F25">
      <w:pPr>
        <w:rPr>
          <w:b/>
          <w:bCs/>
          <w:color w:val="4F81BD" w:themeColor="accent1"/>
          <w:sz w:val="28"/>
          <w:szCs w:val="28"/>
        </w:rPr>
      </w:pPr>
    </w:p>
    <w:sectPr w:rsidR="00EE2F25" w:rsidRPr="00EE2F25" w:rsidSect="00B64E76">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76E" w:rsidRDefault="001F776E" w:rsidP="00605FD7">
      <w:pPr>
        <w:spacing w:after="0" w:line="240" w:lineRule="auto"/>
      </w:pPr>
      <w:r>
        <w:separator/>
      </w:r>
    </w:p>
  </w:endnote>
  <w:endnote w:type="continuationSeparator" w:id="0">
    <w:p w:rsidR="001F776E" w:rsidRDefault="001F776E"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76E" w:rsidRDefault="001F776E" w:rsidP="00605FD7">
      <w:pPr>
        <w:spacing w:after="0" w:line="240" w:lineRule="auto"/>
      </w:pPr>
      <w:r>
        <w:separator/>
      </w:r>
    </w:p>
  </w:footnote>
  <w:footnote w:type="continuationSeparator" w:id="0">
    <w:p w:rsidR="001F776E" w:rsidRDefault="001F776E" w:rsidP="00605F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AAC" w:rsidRPr="000F4AAC" w:rsidRDefault="0081150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4"/>
  </w:num>
  <w:num w:numId="2">
    <w:abstractNumId w:val="1"/>
  </w:num>
  <w:num w:numId="3">
    <w:abstractNumId w:val="12"/>
  </w:num>
  <w:num w:numId="4">
    <w:abstractNumId w:val="2"/>
  </w:num>
  <w:num w:numId="5">
    <w:abstractNumId w:val="5"/>
  </w:num>
  <w:num w:numId="6">
    <w:abstractNumId w:val="8"/>
  </w:num>
  <w:num w:numId="7">
    <w:abstractNumId w:val="10"/>
  </w:num>
  <w:num w:numId="8">
    <w:abstractNumId w:val="13"/>
  </w:num>
  <w:num w:numId="9">
    <w:abstractNumId w:val="11"/>
  </w:num>
  <w:num w:numId="10">
    <w:abstractNumId w:val="4"/>
  </w:num>
  <w:num w:numId="11">
    <w:abstractNumId w:val="3"/>
  </w:num>
  <w:num w:numId="12">
    <w:abstractNumId w:val="0"/>
  </w:num>
  <w:num w:numId="13">
    <w:abstractNumId w:val="15"/>
  </w:num>
  <w:num w:numId="14">
    <w:abstractNumId w:val="7"/>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F4AAC"/>
    <w:rsid w:val="00142FB9"/>
    <w:rsid w:val="00150D31"/>
    <w:rsid w:val="00197086"/>
    <w:rsid w:val="001F776E"/>
    <w:rsid w:val="003B07A7"/>
    <w:rsid w:val="004061D0"/>
    <w:rsid w:val="00434FD1"/>
    <w:rsid w:val="004A1989"/>
    <w:rsid w:val="006005CD"/>
    <w:rsid w:val="00605FD7"/>
    <w:rsid w:val="0062169F"/>
    <w:rsid w:val="00697A55"/>
    <w:rsid w:val="00710F55"/>
    <w:rsid w:val="007C279B"/>
    <w:rsid w:val="00811509"/>
    <w:rsid w:val="00896A7D"/>
    <w:rsid w:val="008F022B"/>
    <w:rsid w:val="00A1557D"/>
    <w:rsid w:val="00B64E76"/>
    <w:rsid w:val="00E4345A"/>
    <w:rsid w:val="00E72CCE"/>
    <w:rsid w:val="00EE2F25"/>
    <w:rsid w:val="00F556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www.softbankrobotics.com/emea/en/pepper"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www.airbus.com/" TargetMode="External"/><Relationship Id="rId17" Type="http://schemas.openxmlformats.org/officeDocument/2006/relationships/hyperlink" Target="http://valkyrie.inf.ed.ac.uk/" TargetMode="Externa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rl-umi3218.github.io/index.html" TargetMode="Externa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www.softbankrobotics.com/us/" TargetMode="Externa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AA523-C7FB-45B9-AE70-C988440DE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8</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MCA</cp:lastModifiedBy>
  <cp:revision>8</cp:revision>
  <dcterms:created xsi:type="dcterms:W3CDTF">2020-04-08T22:37:00Z</dcterms:created>
  <dcterms:modified xsi:type="dcterms:W3CDTF">2020-05-22T05:57:00Z</dcterms:modified>
</cp:coreProperties>
</file>