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50A6E80B" w:rsidR="00547F36" w:rsidRPr="001E6010" w:rsidRDefault="00225A62">
      <w:pPr>
        <w:pStyle w:val="Heading1"/>
        <w:rPr>
          <w:lang w:val="it-IT"/>
        </w:rPr>
      </w:pPr>
      <w:r w:rsidRPr="001E6010">
        <w:rPr>
          <w:lang w:val="it-IT"/>
        </w:rPr>
        <w:t xml:space="preserve">Test di valutazione – Modulo </w:t>
      </w:r>
      <w:r w:rsidR="00230A4D" w:rsidRPr="001E6010">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2"/>
        <w:gridCol w:w="1115"/>
        <w:gridCol w:w="3243"/>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47CDA6C" w:rsidR="00547F36" w:rsidRPr="001E6010" w:rsidRDefault="00E52175">
            <w:pPr>
              <w:pStyle w:val="Informazionisullostudente"/>
            </w:pPr>
            <w:r>
              <w:t>Ramiela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D6C8AB3" w:rsidR="00547F36" w:rsidRPr="001E6010" w:rsidRDefault="00E52175">
            <w:pPr>
              <w:pStyle w:val="Informazionisullostudente"/>
            </w:pPr>
            <w:r>
              <w:t>Gurra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3498EA0E" w:rsidR="00547F36" w:rsidRPr="001E6010" w:rsidRDefault="00E52175">
            <w:pPr>
              <w:pStyle w:val="Informazionisullostudente"/>
            </w:pPr>
            <w:r>
              <w:t>18.10.2019</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6768AA3" w14:textId="3D8508EE" w:rsidR="002F2AFA" w:rsidRPr="001E6010" w:rsidRDefault="00464B0E" w:rsidP="002F2AFA">
      <w:pPr>
        <w:pStyle w:val="ListParagraph"/>
        <w:numPr>
          <w:ilvl w:val="0"/>
          <w:numId w:val="16"/>
        </w:numPr>
        <w:rPr>
          <w:rFonts w:cstheme="minorHAnsi"/>
          <w:i/>
          <w:iCs/>
          <w:sz w:val="16"/>
          <w:szCs w:val="16"/>
        </w:rPr>
      </w:pPr>
      <w:r w:rsidRPr="001E6010">
        <w:rPr>
          <w:rFonts w:cstheme="minorHAnsi"/>
          <w:i/>
          <w:iCs/>
          <w:sz w:val="16"/>
          <w:szCs w:val="16"/>
        </w:rPr>
        <w:t>Cosa si intende quando si utilizza il tipo “var” durante la dichiarazione delle variabili?</w:t>
      </w:r>
      <w:r w:rsidR="00DA5C84" w:rsidRPr="001E6010">
        <w:rPr>
          <w:rFonts w:cstheme="minorHAnsi"/>
          <w:sz w:val="16"/>
          <w:szCs w:val="16"/>
        </w:rPr>
        <w:t xml:space="preserve"> </w:t>
      </w:r>
      <w:r w:rsidR="00DA5C84" w:rsidRPr="001E6010">
        <w:rPr>
          <w:rFonts w:cstheme="minorHAnsi"/>
          <w:sz w:val="16"/>
          <w:szCs w:val="16"/>
        </w:rPr>
        <w:tab/>
      </w:r>
      <w:r w:rsidR="00DA5C84" w:rsidRPr="001E6010">
        <w:rPr>
          <w:rFonts w:cstheme="minorHAnsi"/>
          <w:sz w:val="16"/>
          <w:szCs w:val="16"/>
        </w:rPr>
        <w:tab/>
      </w:r>
    </w:p>
    <w:p w14:paraId="71325ADA" w14:textId="5D77F878" w:rsidR="002F2AFA" w:rsidRPr="001E6010" w:rsidRDefault="002226C3" w:rsidP="002F2AFA">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E52175">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la variabile non ha un tipo</w:t>
      </w:r>
      <w:r w:rsidR="0008558D" w:rsidRPr="001E6010">
        <w:rPr>
          <w:rFonts w:cstheme="minorHAnsi"/>
          <w:sz w:val="16"/>
          <w:szCs w:val="16"/>
        </w:rPr>
        <w:t xml:space="preserve"> specifico quindi può assumere qualunque tipo</w:t>
      </w:r>
    </w:p>
    <w:p w14:paraId="71E24741" w14:textId="4E25CE2F" w:rsidR="002F2AFA" w:rsidRPr="001E6010" w:rsidRDefault="002226C3" w:rsidP="002F2AFA">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 xml:space="preserve">il </w:t>
      </w:r>
      <w:r w:rsidR="00F60AF1" w:rsidRPr="001E6010">
        <w:rPr>
          <w:rFonts w:cstheme="minorHAnsi"/>
          <w:sz w:val="16"/>
          <w:szCs w:val="16"/>
        </w:rPr>
        <w:t xml:space="preserve">motore di .NET </w:t>
      </w:r>
      <w:r w:rsidR="00464B0E" w:rsidRPr="001E6010">
        <w:rPr>
          <w:rFonts w:cstheme="minorHAnsi"/>
          <w:sz w:val="16"/>
          <w:szCs w:val="16"/>
        </w:rPr>
        <w:t>determina il tipo</w:t>
      </w:r>
      <w:r w:rsidR="00F60AF1" w:rsidRPr="001E6010">
        <w:rPr>
          <w:rFonts w:cstheme="minorHAnsi"/>
          <w:sz w:val="16"/>
          <w:szCs w:val="16"/>
        </w:rPr>
        <w:t xml:space="preserve"> a runtime time</w:t>
      </w:r>
    </w:p>
    <w:p w14:paraId="058ADDBD" w14:textId="6F087202" w:rsidR="002F2AFA" w:rsidRPr="001E6010" w:rsidRDefault="002226C3" w:rsidP="002F2AFA">
      <w:pPr>
        <w:pStyle w:val="ListParagraph"/>
        <w:ind w:left="360" w:firstLine="360"/>
        <w:rPr>
          <w:rFonts w:cstheme="minorHAnsi"/>
          <w:sz w:val="16"/>
          <w:szCs w:val="16"/>
        </w:rPr>
      </w:pPr>
      <w:sdt>
        <w:sdtPr>
          <w:rPr>
            <w:rFonts w:cstheme="minorHAnsi"/>
            <w:sz w:val="16"/>
            <w:szCs w:val="16"/>
          </w:rPr>
          <w:id w:val="331108983"/>
          <w14:checkbox>
            <w14:checked w14:val="1"/>
            <w14:checkedState w14:val="2612" w14:font="MS Gothic"/>
            <w14:uncheckedState w14:val="2610" w14:font="MS Gothic"/>
          </w14:checkbox>
        </w:sdtPr>
        <w:sdtEndPr/>
        <w:sdtContent>
          <w:r w:rsidR="00E52175">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F60AF1" w:rsidRPr="001E6010">
        <w:rPr>
          <w:rFonts w:cstheme="minorHAnsi"/>
          <w:sz w:val="16"/>
          <w:szCs w:val="16"/>
        </w:rPr>
        <w:t xml:space="preserve"> il compilatore C# determina il tipo a compile time</w:t>
      </w:r>
    </w:p>
    <w:p w14:paraId="5C275A23" w14:textId="5F701049" w:rsidR="002F2AFA" w:rsidRPr="001E6010" w:rsidRDefault="002226C3" w:rsidP="002F2AFA">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1A3C39"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E94E57" w:rsidRPr="001E6010">
        <w:rPr>
          <w:rFonts w:cstheme="minorHAnsi"/>
          <w:sz w:val="16"/>
          <w:szCs w:val="16"/>
        </w:rPr>
        <w:t xml:space="preserve">la variabile ha un tipo implicito </w:t>
      </w:r>
      <w:r w:rsidR="002F2AFA" w:rsidRPr="001E6010">
        <w:rPr>
          <w:rFonts w:cstheme="minorHAnsi"/>
          <w:sz w:val="16"/>
          <w:szCs w:val="16"/>
        </w:rPr>
        <w:t xml:space="preserve"> </w:t>
      </w:r>
      <w:r w:rsidR="00F60AF1" w:rsidRPr="001E6010">
        <w:rPr>
          <w:rFonts w:cstheme="minorHAnsi"/>
          <w:sz w:val="16"/>
          <w:szCs w:val="16"/>
        </w:rPr>
        <w:t>che potrebbe essere anche esplicitamente dichiarato a codice</w:t>
      </w:r>
    </w:p>
    <w:p w14:paraId="499EB447" w14:textId="77777777" w:rsidR="00B03500" w:rsidRPr="001E6010" w:rsidRDefault="00B03500" w:rsidP="002F2AFA">
      <w:pPr>
        <w:pStyle w:val="ListParagraph"/>
        <w:ind w:left="360" w:firstLine="360"/>
        <w:rPr>
          <w:rFonts w:cstheme="minorHAnsi"/>
          <w:sz w:val="16"/>
          <w:szCs w:val="16"/>
        </w:rPr>
      </w:pPr>
    </w:p>
    <w:p w14:paraId="782C918D" w14:textId="2D0DF2C0" w:rsidR="00230A4D" w:rsidRPr="001E6010" w:rsidRDefault="00E04A03" w:rsidP="00230A4D">
      <w:pPr>
        <w:pStyle w:val="ListParagraph"/>
        <w:numPr>
          <w:ilvl w:val="0"/>
          <w:numId w:val="16"/>
        </w:numPr>
        <w:rPr>
          <w:rFonts w:cstheme="minorHAnsi"/>
          <w:i/>
          <w:iCs/>
          <w:sz w:val="16"/>
          <w:szCs w:val="16"/>
        </w:rPr>
      </w:pPr>
      <w:r w:rsidRPr="001E6010">
        <w:rPr>
          <w:rFonts w:cstheme="minorHAnsi"/>
          <w:i/>
          <w:iCs/>
          <w:sz w:val="16"/>
          <w:szCs w:val="16"/>
        </w:rPr>
        <w:t>A cosa servono il Costruttore e il Distruttore di una classe</w:t>
      </w:r>
      <w:r w:rsidR="00230A4D" w:rsidRPr="001E6010">
        <w:rPr>
          <w:rFonts w:cstheme="minorHAnsi"/>
          <w:i/>
          <w:iCs/>
          <w:sz w:val="16"/>
          <w:szCs w:val="16"/>
        </w:rPr>
        <w:t>?</w:t>
      </w:r>
    </w:p>
    <w:p w14:paraId="59A02EE8" w14:textId="3C94E440" w:rsidR="0078731A" w:rsidRPr="001E6010" w:rsidRDefault="002226C3"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E52175">
            <w:rPr>
              <w:rFonts w:ascii="MS Gothic" w:eastAsia="MS Gothic" w:hAnsi="MS Gothic" w:cstheme="minorHAnsi" w:hint="eastAsia"/>
              <w:sz w:val="16"/>
              <w:szCs w:val="16"/>
            </w:rPr>
            <w:t>☒</w:t>
          </w:r>
        </w:sdtContent>
      </w:sdt>
      <w:r w:rsidR="0078731A" w:rsidRPr="001E6010">
        <w:rPr>
          <w:rFonts w:cstheme="minorHAnsi"/>
          <w:sz w:val="16"/>
          <w:szCs w:val="16"/>
        </w:rPr>
        <w:t xml:space="preserve">  </w:t>
      </w:r>
      <w:r w:rsidR="00E04A03" w:rsidRPr="001E6010">
        <w:rPr>
          <w:rFonts w:cstheme="minorHAnsi"/>
          <w:sz w:val="16"/>
          <w:szCs w:val="16"/>
        </w:rPr>
        <w:t>A creare e distruggere la classe a cui sono applicate</w:t>
      </w:r>
    </w:p>
    <w:p w14:paraId="66C4C6C0" w14:textId="62044055" w:rsidR="0078731A" w:rsidRPr="001E6010" w:rsidRDefault="002226C3" w:rsidP="0078731A">
      <w:pPr>
        <w:pStyle w:val="ListParagraph"/>
        <w:ind w:left="360" w:firstLine="360"/>
        <w:rPr>
          <w:rFonts w:cstheme="minorHAnsi"/>
          <w:sz w:val="16"/>
          <w:szCs w:val="16"/>
        </w:rPr>
      </w:pPr>
      <w:sdt>
        <w:sdtPr>
          <w:rPr>
            <w:rFonts w:cstheme="minorHAnsi"/>
            <w:sz w:val="16"/>
            <w:szCs w:val="16"/>
          </w:rPr>
          <w:id w:val="-496564527"/>
          <w14:checkbox>
            <w14:checked w14:val="1"/>
            <w14:checkedState w14:val="2612" w14:font="MS Gothic"/>
            <w14:uncheckedState w14:val="2610" w14:font="MS Gothic"/>
          </w14:checkbox>
        </w:sdtPr>
        <w:sdtEndPr/>
        <w:sdtContent>
          <w:r w:rsidR="00E52175">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gestire le operazioni di inizializzazione e pulizia delle risorse di una classe</w:t>
      </w:r>
    </w:p>
    <w:p w14:paraId="74A921EC" w14:textId="7C12F723" w:rsidR="0078731A" w:rsidRPr="001E6010" w:rsidRDefault="002226C3"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permettere ad una classe di gestire in maniera efficiente il Garbage Collector</w:t>
      </w:r>
    </w:p>
    <w:p w14:paraId="1B7E0754" w14:textId="3F052B6E" w:rsidR="0078731A" w:rsidRPr="001E6010" w:rsidRDefault="002226C3"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sidRPr="001E6010">
            <w:rPr>
              <w:rFonts w:ascii="MS Gothic" w:eastAsia="MS Gothic" w:hAnsi="MS Gothic" w:cstheme="minorHAnsi" w:hint="eastAsia"/>
              <w:sz w:val="16"/>
              <w:szCs w:val="16"/>
            </w:rPr>
            <w:t>☐</w:t>
          </w:r>
        </w:sdtContent>
      </w:sdt>
      <w:r w:rsidR="00230A4D" w:rsidRPr="001E6010">
        <w:rPr>
          <w:rFonts w:cstheme="minorHAnsi"/>
          <w:sz w:val="16"/>
          <w:szCs w:val="16"/>
        </w:rPr>
        <w:t xml:space="preserve"> </w:t>
      </w:r>
      <w:r w:rsidR="00E04A03" w:rsidRPr="001E6010">
        <w:rPr>
          <w:rFonts w:cstheme="minorHAnsi"/>
          <w:sz w:val="16"/>
          <w:szCs w:val="16"/>
        </w:rPr>
        <w:t xml:space="preserve"> A inizializzare una classe senza che la stesse venga terminata dal Garbage Collector</w:t>
      </w:r>
    </w:p>
    <w:p w14:paraId="0CE892CB" w14:textId="77777777" w:rsidR="00B03500" w:rsidRPr="001E6010" w:rsidRDefault="00B03500" w:rsidP="0078731A">
      <w:pPr>
        <w:pStyle w:val="ListParagraph"/>
        <w:ind w:left="360" w:firstLine="360"/>
        <w:rPr>
          <w:rFonts w:cstheme="minorHAnsi"/>
          <w:sz w:val="16"/>
          <w:szCs w:val="16"/>
        </w:rPr>
      </w:pPr>
    </w:p>
    <w:p w14:paraId="26287116" w14:textId="248BDE10" w:rsidR="00B03500" w:rsidRDefault="00230A4D" w:rsidP="00F60AF1">
      <w:pPr>
        <w:pStyle w:val="ListParagraph"/>
        <w:numPr>
          <w:ilvl w:val="0"/>
          <w:numId w:val="16"/>
        </w:numPr>
        <w:rPr>
          <w:rFonts w:cstheme="minorHAnsi"/>
          <w:i/>
          <w:iCs/>
          <w:sz w:val="16"/>
          <w:szCs w:val="16"/>
        </w:rPr>
      </w:pPr>
      <w:r w:rsidRPr="001E6010">
        <w:rPr>
          <w:rFonts w:cstheme="minorHAnsi"/>
          <w:i/>
          <w:iCs/>
          <w:sz w:val="16"/>
          <w:szCs w:val="16"/>
        </w:rPr>
        <w:t>Quali sono i pilastri sulla quale si basa la OOP?</w:t>
      </w:r>
      <w:r w:rsidR="00F60AF1" w:rsidRPr="001E6010">
        <w:rPr>
          <w:rFonts w:cstheme="minorHAnsi"/>
          <w:i/>
          <w:iCs/>
          <w:sz w:val="16"/>
          <w:szCs w:val="16"/>
        </w:rPr>
        <w:t xml:space="preserve"> Dare una definizione di ciascuno di essi descrivendo per quale motivo sono fondamentali per questo tipo di approccio allo sviluppo</w:t>
      </w:r>
    </w:p>
    <w:p w14:paraId="24D2C13D" w14:textId="16F923B5" w:rsidR="00D04EE7" w:rsidRPr="00D04EE7" w:rsidRDefault="00D04EE7" w:rsidP="00D04EE7">
      <w:pPr>
        <w:ind w:left="360"/>
        <w:rPr>
          <w:rFonts w:cstheme="minorHAnsi"/>
          <w:i/>
          <w:iCs/>
          <w:sz w:val="16"/>
          <w:szCs w:val="16"/>
        </w:rPr>
      </w:pPr>
    </w:p>
    <w:p w14:paraId="612D177B" w14:textId="79A4DB67" w:rsidR="00B03500" w:rsidRDefault="00D04EE7" w:rsidP="00B03500">
      <w:pPr>
        <w:pStyle w:val="ListParagraph"/>
        <w:ind w:left="360"/>
        <w:rPr>
          <w:rFonts w:cstheme="minorHAnsi"/>
          <w:i/>
          <w:iCs/>
          <w:sz w:val="16"/>
          <w:szCs w:val="16"/>
        </w:rPr>
      </w:pPr>
      <w:r>
        <w:rPr>
          <w:rFonts w:cstheme="minorHAnsi"/>
          <w:i/>
          <w:iCs/>
          <w:sz w:val="16"/>
          <w:szCs w:val="16"/>
        </w:rPr>
        <w:t>La programmazione ad oggetti è basata su oggetti e classi .I pilastri s</w:t>
      </w:r>
      <w:r w:rsidRPr="00D04EE7">
        <w:rPr>
          <w:rFonts w:cstheme="minorHAnsi"/>
          <w:i/>
          <w:iCs/>
          <w:sz w:val="16"/>
          <w:szCs w:val="16"/>
        </w:rPr>
        <w:t>ono l’ereditarietà, l’incapsulamento ed il polimorfismo</w:t>
      </w:r>
      <w:r>
        <w:rPr>
          <w:rFonts w:cstheme="minorHAnsi"/>
          <w:i/>
          <w:iCs/>
          <w:sz w:val="16"/>
          <w:szCs w:val="16"/>
        </w:rPr>
        <w:t>.</w:t>
      </w:r>
    </w:p>
    <w:p w14:paraId="4481FA34" w14:textId="5DD5A17E" w:rsidR="00D04EE7" w:rsidRDefault="009035BC" w:rsidP="00B03500">
      <w:pPr>
        <w:pStyle w:val="ListParagraph"/>
        <w:ind w:left="360"/>
        <w:rPr>
          <w:rFonts w:cstheme="minorHAnsi"/>
          <w:i/>
          <w:iCs/>
          <w:sz w:val="16"/>
          <w:szCs w:val="16"/>
        </w:rPr>
      </w:pPr>
      <w:r w:rsidRPr="009035BC">
        <w:rPr>
          <w:rFonts w:cstheme="minorHAnsi"/>
          <w:i/>
          <w:iCs/>
          <w:sz w:val="16"/>
          <w:szCs w:val="16"/>
        </w:rPr>
        <w:t>L'ereditarietà è una caratteristica dei linguaggi di programmazione orientati a oggetti che consente di definire una classe di base con funzionalità specifiche (relative a dati e comportamento) e classi derivate che ereditano o eseguono l'override di tali funzionalità.</w:t>
      </w:r>
    </w:p>
    <w:p w14:paraId="67A14679" w14:textId="382CA58A" w:rsidR="009035BC" w:rsidRDefault="009035BC" w:rsidP="00B03500">
      <w:pPr>
        <w:pStyle w:val="ListParagraph"/>
        <w:ind w:left="360"/>
        <w:rPr>
          <w:rFonts w:cstheme="minorHAnsi"/>
          <w:i/>
          <w:iCs/>
          <w:sz w:val="16"/>
          <w:szCs w:val="16"/>
        </w:rPr>
      </w:pPr>
      <w:r w:rsidRPr="009035BC">
        <w:rPr>
          <w:rFonts w:cstheme="minorHAnsi"/>
          <w:i/>
          <w:iCs/>
          <w:sz w:val="16"/>
          <w:szCs w:val="16"/>
        </w:rPr>
        <w:t>L'incapsulamento indica che un gruppo di proprietà, metodi e altri membri correlati vengono considerati come una singola unità o un singolo oggetto.</w:t>
      </w:r>
    </w:p>
    <w:p w14:paraId="23D76258" w14:textId="59367E06" w:rsidR="009035BC" w:rsidRPr="001E6010" w:rsidRDefault="009035BC" w:rsidP="00B03500">
      <w:pPr>
        <w:pStyle w:val="ListParagraph"/>
        <w:ind w:left="360"/>
        <w:rPr>
          <w:rFonts w:cstheme="minorHAnsi"/>
          <w:i/>
          <w:iCs/>
          <w:sz w:val="16"/>
          <w:szCs w:val="16"/>
        </w:rPr>
      </w:pPr>
      <w:r w:rsidRPr="009035BC">
        <w:rPr>
          <w:rFonts w:cstheme="minorHAnsi"/>
          <w:i/>
          <w:iCs/>
          <w:sz w:val="16"/>
          <w:szCs w:val="16"/>
        </w:rPr>
        <w:t>Il polimorfismo indica la capacità di usare più classi in modo intercambiabile, anche se in ognuna di esse le stesse proprietà o gli stessi metodi sono implementati in modi diversi.</w:t>
      </w:r>
    </w:p>
    <w:p w14:paraId="5DF6EAA7" w14:textId="64950439" w:rsidR="00B03500" w:rsidRPr="001E6010" w:rsidRDefault="00B03500" w:rsidP="00B03500">
      <w:pPr>
        <w:pStyle w:val="ListParagraph"/>
        <w:ind w:left="360"/>
        <w:rPr>
          <w:rFonts w:cstheme="minorHAnsi"/>
          <w:i/>
          <w:iCs/>
          <w:sz w:val="16"/>
          <w:szCs w:val="16"/>
        </w:rPr>
      </w:pPr>
    </w:p>
    <w:p w14:paraId="43CFECB4" w14:textId="1AB881BF" w:rsidR="00B03500" w:rsidRPr="001E6010" w:rsidRDefault="00B03500" w:rsidP="00B03500">
      <w:pPr>
        <w:pStyle w:val="ListParagraph"/>
        <w:ind w:left="360"/>
        <w:rPr>
          <w:rFonts w:cstheme="minorHAnsi"/>
          <w:i/>
          <w:iCs/>
          <w:sz w:val="16"/>
          <w:szCs w:val="16"/>
        </w:rPr>
      </w:pPr>
    </w:p>
    <w:p w14:paraId="33563363" w14:textId="0CFE1CE2" w:rsidR="00B03500" w:rsidRPr="001E6010" w:rsidRDefault="00B03500" w:rsidP="00B03500">
      <w:pPr>
        <w:pStyle w:val="ListParagraph"/>
        <w:ind w:left="360"/>
        <w:rPr>
          <w:rFonts w:cstheme="minorHAnsi"/>
          <w:i/>
          <w:iCs/>
          <w:sz w:val="16"/>
          <w:szCs w:val="16"/>
        </w:rPr>
      </w:pPr>
    </w:p>
    <w:p w14:paraId="0BA6BB42" w14:textId="77777777" w:rsidR="00B03500" w:rsidRPr="001E6010" w:rsidRDefault="00B03500" w:rsidP="00B03500">
      <w:pPr>
        <w:pStyle w:val="ListParagraph"/>
        <w:ind w:left="360"/>
        <w:rPr>
          <w:rFonts w:cstheme="minorHAnsi"/>
          <w:i/>
          <w:iCs/>
          <w:sz w:val="16"/>
          <w:szCs w:val="16"/>
        </w:rPr>
      </w:pPr>
    </w:p>
    <w:p w14:paraId="66132B48" w14:textId="549A7739" w:rsidR="005A2070" w:rsidRPr="001E6010" w:rsidRDefault="00230A4D" w:rsidP="005A2070">
      <w:pPr>
        <w:pStyle w:val="ListParagraph"/>
        <w:numPr>
          <w:ilvl w:val="0"/>
          <w:numId w:val="16"/>
        </w:numPr>
        <w:rPr>
          <w:rFonts w:cstheme="minorHAnsi"/>
          <w:i/>
          <w:iCs/>
          <w:sz w:val="16"/>
          <w:szCs w:val="16"/>
        </w:rPr>
      </w:pPr>
      <w:r w:rsidRPr="001E6010">
        <w:rPr>
          <w:rFonts w:cstheme="minorHAnsi"/>
          <w:i/>
          <w:iCs/>
          <w:sz w:val="16"/>
          <w:szCs w:val="16"/>
        </w:rPr>
        <w:t>Qual è la differenza tra overloading e overriding</w:t>
      </w:r>
      <w:r w:rsidR="006E3EC5" w:rsidRPr="001E6010">
        <w:rPr>
          <w:rFonts w:cstheme="minorHAnsi"/>
          <w:i/>
          <w:iCs/>
          <w:sz w:val="16"/>
          <w:szCs w:val="16"/>
        </w:rPr>
        <w:t xml:space="preserve">? </w:t>
      </w:r>
      <w:r w:rsidR="00F60AF1" w:rsidRPr="001E6010">
        <w:rPr>
          <w:rFonts w:cstheme="minorHAnsi"/>
          <w:i/>
          <w:iCs/>
          <w:sz w:val="16"/>
          <w:szCs w:val="16"/>
        </w:rPr>
        <w:t xml:space="preserve"> Fornire un esempio di una classe per cui si applica un override di un metodo e un overload dello stesso metodo</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761FF60D" w14:textId="77777777" w:rsidR="009035BC" w:rsidRDefault="009035BC" w:rsidP="00B03500">
      <w:pPr>
        <w:pStyle w:val="ListParagraph"/>
        <w:ind w:left="360"/>
        <w:rPr>
          <w:rFonts w:cstheme="minorHAnsi"/>
          <w:i/>
          <w:iCs/>
          <w:sz w:val="16"/>
          <w:szCs w:val="16"/>
        </w:rPr>
      </w:pPr>
    </w:p>
    <w:p w14:paraId="4DF0AF1C" w14:textId="4B204DB6" w:rsidR="00B03500" w:rsidRDefault="006E6748" w:rsidP="00B03500">
      <w:pPr>
        <w:pStyle w:val="ListParagraph"/>
        <w:ind w:left="360"/>
        <w:rPr>
          <w:rFonts w:cstheme="minorHAnsi"/>
          <w:i/>
          <w:iCs/>
          <w:sz w:val="16"/>
          <w:szCs w:val="16"/>
        </w:rPr>
      </w:pPr>
      <w:r w:rsidRPr="006E6748">
        <w:rPr>
          <w:rFonts w:cstheme="minorHAnsi"/>
          <w:i/>
          <w:iCs/>
          <w:sz w:val="16"/>
          <w:szCs w:val="16"/>
        </w:rPr>
        <w:t>L’overloading dei metodi</w:t>
      </w:r>
      <w:r w:rsidR="00BD633F">
        <w:rPr>
          <w:rFonts w:cstheme="minorHAnsi"/>
          <w:i/>
          <w:iCs/>
          <w:sz w:val="16"/>
          <w:szCs w:val="16"/>
        </w:rPr>
        <w:t xml:space="preserve"> </w:t>
      </w:r>
      <w:r w:rsidRPr="006E6748">
        <w:rPr>
          <w:rFonts w:cstheme="minorHAnsi"/>
          <w:i/>
          <w:iCs/>
          <w:sz w:val="16"/>
          <w:szCs w:val="16"/>
        </w:rPr>
        <w:t xml:space="preserve">è il meccanismo con cui </w:t>
      </w:r>
      <w:r w:rsidR="00BD633F">
        <w:rPr>
          <w:rFonts w:cstheme="minorHAnsi"/>
          <w:i/>
          <w:iCs/>
          <w:sz w:val="16"/>
          <w:szCs w:val="16"/>
        </w:rPr>
        <w:t>C#</w:t>
      </w:r>
      <w:r w:rsidRPr="006E6748">
        <w:rPr>
          <w:rFonts w:cstheme="minorHAnsi"/>
          <w:i/>
          <w:iCs/>
          <w:sz w:val="16"/>
          <w:szCs w:val="16"/>
        </w:rPr>
        <w:t xml:space="preserve"> permette la definizione di più metodi con lo stesso nome. Per poter avere l’overloading l’unica regola da rispettare è quella di avere una lista di argomenti differente, è l’unico elemento utilizzato per distinguere i metodi tra di loro. Il tipo di ritorno e la visibilità, possono essere diversi tra loro ma non sono utilizzati per distinguere i due metodi tra di loro.</w:t>
      </w:r>
    </w:p>
    <w:p w14:paraId="017B2A0D" w14:textId="6B0CE38D" w:rsidR="00BD633F" w:rsidRPr="00BD633F" w:rsidRDefault="00BD633F" w:rsidP="00BD633F">
      <w:pPr>
        <w:pStyle w:val="ListParagraph"/>
        <w:ind w:left="360"/>
        <w:rPr>
          <w:rFonts w:cstheme="minorHAnsi"/>
          <w:b/>
          <w:i/>
          <w:iCs/>
          <w:sz w:val="16"/>
          <w:szCs w:val="16"/>
          <w:lang w:val="en-US"/>
        </w:rPr>
      </w:pPr>
      <w:r w:rsidRPr="00BD633F">
        <w:rPr>
          <w:rFonts w:cstheme="minorHAnsi"/>
          <w:b/>
          <w:i/>
          <w:iCs/>
          <w:sz w:val="16"/>
          <w:szCs w:val="16"/>
          <w:lang w:val="en-US"/>
        </w:rPr>
        <w:t xml:space="preserve">public class </w:t>
      </w:r>
      <w:r>
        <w:rPr>
          <w:rFonts w:cstheme="minorHAnsi"/>
          <w:b/>
          <w:i/>
          <w:iCs/>
          <w:sz w:val="16"/>
          <w:szCs w:val="16"/>
          <w:lang w:val="en-US"/>
        </w:rPr>
        <w:t>esempio</w:t>
      </w:r>
    </w:p>
    <w:p w14:paraId="6D08E7D2" w14:textId="77777777" w:rsidR="00BD633F" w:rsidRPr="00BD633F" w:rsidRDefault="00BD633F" w:rsidP="00BD633F">
      <w:pPr>
        <w:pStyle w:val="ListParagraph"/>
        <w:ind w:left="360"/>
        <w:rPr>
          <w:rFonts w:cstheme="minorHAnsi"/>
          <w:b/>
          <w:i/>
          <w:iCs/>
          <w:sz w:val="16"/>
          <w:szCs w:val="16"/>
          <w:lang w:val="en-US"/>
        </w:rPr>
      </w:pPr>
      <w:r w:rsidRPr="00BD633F">
        <w:rPr>
          <w:rFonts w:cstheme="minorHAnsi"/>
          <w:b/>
          <w:i/>
          <w:iCs/>
          <w:sz w:val="16"/>
          <w:szCs w:val="16"/>
          <w:lang w:val="en-US"/>
        </w:rPr>
        <w:t>{</w:t>
      </w:r>
    </w:p>
    <w:p w14:paraId="09B25EDA" w14:textId="0D76A067" w:rsidR="00BD633F" w:rsidRPr="00BD633F" w:rsidRDefault="00BD633F" w:rsidP="00BD633F">
      <w:pPr>
        <w:pStyle w:val="ListParagraph"/>
        <w:ind w:left="360"/>
        <w:rPr>
          <w:rFonts w:cstheme="minorHAnsi"/>
          <w:b/>
          <w:i/>
          <w:iCs/>
          <w:sz w:val="16"/>
          <w:szCs w:val="16"/>
          <w:lang w:val="en-US"/>
        </w:rPr>
      </w:pPr>
      <w:r w:rsidRPr="00BD633F">
        <w:rPr>
          <w:rFonts w:cstheme="minorHAnsi"/>
          <w:b/>
          <w:i/>
          <w:iCs/>
          <w:sz w:val="16"/>
          <w:szCs w:val="16"/>
          <w:lang w:val="en-US"/>
        </w:rPr>
        <w:t xml:space="preserve">    public void </w:t>
      </w:r>
      <w:r>
        <w:rPr>
          <w:rFonts w:cstheme="minorHAnsi"/>
          <w:b/>
          <w:i/>
          <w:iCs/>
          <w:sz w:val="16"/>
          <w:szCs w:val="16"/>
          <w:lang w:val="en-US"/>
        </w:rPr>
        <w:t>faiCose</w:t>
      </w:r>
      <w:r w:rsidRPr="00BD633F">
        <w:rPr>
          <w:rFonts w:cstheme="minorHAnsi"/>
          <w:b/>
          <w:i/>
          <w:iCs/>
          <w:sz w:val="16"/>
          <w:szCs w:val="16"/>
          <w:lang w:val="en-US"/>
        </w:rPr>
        <w:t>(int id)</w:t>
      </w:r>
    </w:p>
    <w:p w14:paraId="1AED7E14" w14:textId="77777777" w:rsidR="00BD633F" w:rsidRPr="00BD633F" w:rsidRDefault="00BD633F" w:rsidP="00BD633F">
      <w:pPr>
        <w:pStyle w:val="ListParagraph"/>
        <w:ind w:left="360"/>
        <w:rPr>
          <w:rFonts w:cstheme="minorHAnsi"/>
          <w:b/>
          <w:i/>
          <w:iCs/>
          <w:sz w:val="16"/>
          <w:szCs w:val="16"/>
          <w:lang w:val="en-US"/>
        </w:rPr>
      </w:pPr>
      <w:r w:rsidRPr="00BD633F">
        <w:rPr>
          <w:rFonts w:cstheme="minorHAnsi"/>
          <w:b/>
          <w:i/>
          <w:iCs/>
          <w:sz w:val="16"/>
          <w:szCs w:val="16"/>
          <w:lang w:val="en-US"/>
        </w:rPr>
        <w:t xml:space="preserve">    {}</w:t>
      </w:r>
    </w:p>
    <w:p w14:paraId="240A978A" w14:textId="4734817D" w:rsidR="00BD633F" w:rsidRPr="00BD633F" w:rsidRDefault="00BD633F" w:rsidP="00BD633F">
      <w:pPr>
        <w:pStyle w:val="ListParagraph"/>
        <w:ind w:left="360"/>
        <w:rPr>
          <w:rFonts w:cstheme="minorHAnsi"/>
          <w:b/>
          <w:i/>
          <w:iCs/>
          <w:sz w:val="16"/>
          <w:szCs w:val="16"/>
          <w:lang w:val="en-US"/>
        </w:rPr>
      </w:pPr>
      <w:r w:rsidRPr="00BD633F">
        <w:rPr>
          <w:rFonts w:cstheme="minorHAnsi"/>
          <w:b/>
          <w:i/>
          <w:iCs/>
          <w:sz w:val="16"/>
          <w:szCs w:val="16"/>
          <w:lang w:val="en-US"/>
        </w:rPr>
        <w:t xml:space="preserve">    public void </w:t>
      </w:r>
      <w:r>
        <w:rPr>
          <w:rFonts w:cstheme="minorHAnsi"/>
          <w:b/>
          <w:i/>
          <w:iCs/>
          <w:sz w:val="16"/>
          <w:szCs w:val="16"/>
          <w:lang w:val="en-US"/>
        </w:rPr>
        <w:t>faiCose</w:t>
      </w:r>
      <w:r w:rsidRPr="00BD633F">
        <w:rPr>
          <w:rFonts w:cstheme="minorHAnsi"/>
          <w:b/>
          <w:i/>
          <w:iCs/>
          <w:sz w:val="16"/>
          <w:szCs w:val="16"/>
          <w:lang w:val="en-US"/>
        </w:rPr>
        <w:t>(string name)</w:t>
      </w:r>
    </w:p>
    <w:p w14:paraId="45644D8B" w14:textId="77777777" w:rsidR="00BD633F" w:rsidRPr="00BD633F" w:rsidRDefault="00BD633F" w:rsidP="00BD633F">
      <w:pPr>
        <w:pStyle w:val="ListParagraph"/>
        <w:ind w:left="360"/>
        <w:rPr>
          <w:rFonts w:cstheme="minorHAnsi"/>
          <w:b/>
          <w:i/>
          <w:iCs/>
          <w:sz w:val="16"/>
          <w:szCs w:val="16"/>
        </w:rPr>
      </w:pPr>
      <w:r w:rsidRPr="00BD633F">
        <w:rPr>
          <w:rFonts w:cstheme="minorHAnsi"/>
          <w:b/>
          <w:i/>
          <w:iCs/>
          <w:sz w:val="16"/>
          <w:szCs w:val="16"/>
          <w:lang w:val="en-US"/>
        </w:rPr>
        <w:t xml:space="preserve">    </w:t>
      </w:r>
      <w:r w:rsidRPr="00BD633F">
        <w:rPr>
          <w:rFonts w:cstheme="minorHAnsi"/>
          <w:b/>
          <w:i/>
          <w:iCs/>
          <w:sz w:val="16"/>
          <w:szCs w:val="16"/>
        </w:rPr>
        <w:t>{}</w:t>
      </w:r>
    </w:p>
    <w:p w14:paraId="5682395B" w14:textId="36E4367E" w:rsidR="00BD633F" w:rsidRDefault="00BD633F" w:rsidP="00BD633F">
      <w:pPr>
        <w:pStyle w:val="ListParagraph"/>
        <w:ind w:left="360"/>
        <w:rPr>
          <w:rFonts w:cstheme="minorHAnsi"/>
          <w:b/>
          <w:i/>
          <w:iCs/>
          <w:sz w:val="16"/>
          <w:szCs w:val="16"/>
        </w:rPr>
      </w:pPr>
      <w:r w:rsidRPr="00BD633F">
        <w:rPr>
          <w:rFonts w:cstheme="minorHAnsi"/>
          <w:b/>
          <w:i/>
          <w:iCs/>
          <w:sz w:val="16"/>
          <w:szCs w:val="16"/>
        </w:rPr>
        <w:t>}</w:t>
      </w:r>
    </w:p>
    <w:p w14:paraId="6C0B56D6" w14:textId="0A0F527F" w:rsidR="008907AA" w:rsidRDefault="008907AA" w:rsidP="00BD633F">
      <w:pPr>
        <w:pStyle w:val="ListParagraph"/>
        <w:ind w:left="360"/>
        <w:rPr>
          <w:rFonts w:cstheme="minorHAnsi"/>
          <w:b/>
          <w:i/>
          <w:iCs/>
          <w:sz w:val="16"/>
          <w:szCs w:val="16"/>
        </w:rPr>
      </w:pPr>
    </w:p>
    <w:p w14:paraId="08DC8444" w14:textId="77777777" w:rsidR="008907AA" w:rsidRPr="00BD633F" w:rsidRDefault="008907AA" w:rsidP="00BD633F">
      <w:pPr>
        <w:pStyle w:val="ListParagraph"/>
        <w:ind w:left="360"/>
        <w:rPr>
          <w:rFonts w:cstheme="minorHAnsi"/>
          <w:b/>
          <w:i/>
          <w:iCs/>
          <w:sz w:val="16"/>
          <w:szCs w:val="16"/>
        </w:rPr>
      </w:pPr>
    </w:p>
    <w:p w14:paraId="6EAAC996" w14:textId="77777777" w:rsidR="006E6748" w:rsidRDefault="006E6748" w:rsidP="00B03500">
      <w:pPr>
        <w:pStyle w:val="ListParagraph"/>
        <w:ind w:left="360"/>
        <w:rPr>
          <w:rFonts w:cstheme="minorHAnsi"/>
          <w:i/>
          <w:iCs/>
          <w:sz w:val="16"/>
          <w:szCs w:val="16"/>
        </w:rPr>
      </w:pPr>
    </w:p>
    <w:p w14:paraId="49C48C5D" w14:textId="690232B6" w:rsidR="006E6748" w:rsidRPr="006E6748" w:rsidRDefault="006E6748" w:rsidP="006E6748">
      <w:pPr>
        <w:pStyle w:val="ListParagraph"/>
        <w:ind w:left="360"/>
        <w:rPr>
          <w:rFonts w:cstheme="minorHAnsi"/>
          <w:i/>
          <w:iCs/>
          <w:sz w:val="16"/>
          <w:szCs w:val="16"/>
        </w:rPr>
      </w:pPr>
      <w:r w:rsidRPr="006E6748">
        <w:rPr>
          <w:rFonts w:cstheme="minorHAnsi"/>
          <w:i/>
          <w:iCs/>
          <w:sz w:val="16"/>
          <w:szCs w:val="16"/>
        </w:rPr>
        <w:t>L’overriding è il meccanismo che permette la sovrapposizione dei metodi di una superclasse da parte di una sottoclasse. Per poter sovrapporre un metodo proveniente da una superclasse bisogna che il nuovo metodo abbia</w:t>
      </w:r>
      <w:r>
        <w:rPr>
          <w:rFonts w:cstheme="minorHAnsi"/>
          <w:i/>
          <w:iCs/>
          <w:sz w:val="16"/>
          <w:szCs w:val="16"/>
        </w:rPr>
        <w:t xml:space="preserve"> </w:t>
      </w:r>
      <w:r w:rsidRPr="006E6748">
        <w:rPr>
          <w:rFonts w:cstheme="minorHAnsi"/>
          <w:i/>
          <w:iCs/>
          <w:sz w:val="16"/>
          <w:szCs w:val="16"/>
        </w:rPr>
        <w:t>lo stesso nome, lo stesso tipo di ritorno e la stessa lista di parametri</w:t>
      </w:r>
      <w:r>
        <w:rPr>
          <w:rFonts w:cstheme="minorHAnsi"/>
          <w:i/>
          <w:iCs/>
          <w:sz w:val="16"/>
          <w:szCs w:val="16"/>
        </w:rPr>
        <w:t>.</w:t>
      </w:r>
    </w:p>
    <w:p w14:paraId="36096F3F" w14:textId="2A551E8E"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lastRenderedPageBreak/>
        <w:t xml:space="preserve">public class </w:t>
      </w:r>
      <w:r w:rsidRPr="008907AA">
        <w:rPr>
          <w:rFonts w:cstheme="minorHAnsi"/>
          <w:b/>
          <w:i/>
          <w:iCs/>
          <w:sz w:val="16"/>
          <w:szCs w:val="16"/>
          <w:lang w:val="en-US"/>
        </w:rPr>
        <w:t>esempio</w:t>
      </w:r>
    </w:p>
    <w:p w14:paraId="22FDA1B3" w14:textId="77777777"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t>{</w:t>
      </w:r>
    </w:p>
    <w:p w14:paraId="77311363" w14:textId="26E63705"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t xml:space="preserve">        public virtual void </w:t>
      </w:r>
      <w:r w:rsidRPr="008907AA">
        <w:rPr>
          <w:rFonts w:cstheme="minorHAnsi"/>
          <w:b/>
          <w:i/>
          <w:iCs/>
          <w:sz w:val="16"/>
          <w:szCs w:val="16"/>
          <w:lang w:val="en-US"/>
        </w:rPr>
        <w:t>faiCose</w:t>
      </w:r>
      <w:r w:rsidRPr="008907AA">
        <w:rPr>
          <w:rFonts w:cstheme="minorHAnsi"/>
          <w:b/>
          <w:i/>
          <w:iCs/>
          <w:sz w:val="16"/>
          <w:szCs w:val="16"/>
          <w:lang w:val="en-US"/>
        </w:rPr>
        <w:t>(int id)</w:t>
      </w:r>
    </w:p>
    <w:p w14:paraId="1F6A3FDA" w14:textId="58FF6652"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t xml:space="preserve">        {}</w:t>
      </w:r>
    </w:p>
    <w:p w14:paraId="4A204006" w14:textId="77777777"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t>}</w:t>
      </w:r>
    </w:p>
    <w:p w14:paraId="5244F800" w14:textId="77777777" w:rsidR="008907AA" w:rsidRPr="008907AA" w:rsidRDefault="008907AA" w:rsidP="008907AA">
      <w:pPr>
        <w:pStyle w:val="ListParagraph"/>
        <w:ind w:left="360"/>
        <w:rPr>
          <w:rFonts w:cstheme="minorHAnsi"/>
          <w:b/>
          <w:i/>
          <w:iCs/>
          <w:sz w:val="16"/>
          <w:szCs w:val="16"/>
          <w:lang w:val="en-US"/>
        </w:rPr>
      </w:pPr>
    </w:p>
    <w:p w14:paraId="3AEAFF54" w14:textId="1296A5C8"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t xml:space="preserve">public class </w:t>
      </w:r>
      <w:r w:rsidRPr="008907AA">
        <w:rPr>
          <w:rFonts w:cstheme="minorHAnsi"/>
          <w:b/>
          <w:i/>
          <w:iCs/>
          <w:sz w:val="16"/>
          <w:szCs w:val="16"/>
          <w:lang w:val="en-US"/>
        </w:rPr>
        <w:t>esempio1</w:t>
      </w:r>
      <w:r w:rsidRPr="008907AA">
        <w:rPr>
          <w:rFonts w:cstheme="minorHAnsi"/>
          <w:b/>
          <w:i/>
          <w:iCs/>
          <w:sz w:val="16"/>
          <w:szCs w:val="16"/>
          <w:lang w:val="en-US"/>
        </w:rPr>
        <w:t xml:space="preserve"> : </w:t>
      </w:r>
      <w:r w:rsidRPr="008907AA">
        <w:rPr>
          <w:rFonts w:cstheme="minorHAnsi"/>
          <w:b/>
          <w:i/>
          <w:iCs/>
          <w:sz w:val="16"/>
          <w:szCs w:val="16"/>
          <w:lang w:val="en-US"/>
        </w:rPr>
        <w:t>esempio</w:t>
      </w:r>
    </w:p>
    <w:p w14:paraId="6451FF7F" w14:textId="77777777"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t>{</w:t>
      </w:r>
    </w:p>
    <w:p w14:paraId="38C39E01" w14:textId="32B355C5"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t xml:space="preserve">        public override void </w:t>
      </w:r>
      <w:r w:rsidRPr="008907AA">
        <w:rPr>
          <w:rFonts w:cstheme="minorHAnsi"/>
          <w:b/>
          <w:i/>
          <w:iCs/>
          <w:sz w:val="16"/>
          <w:szCs w:val="16"/>
          <w:lang w:val="en-US"/>
        </w:rPr>
        <w:t>faiCose</w:t>
      </w:r>
      <w:r w:rsidRPr="008907AA">
        <w:rPr>
          <w:rFonts w:cstheme="minorHAnsi"/>
          <w:b/>
          <w:i/>
          <w:iCs/>
          <w:sz w:val="16"/>
          <w:szCs w:val="16"/>
          <w:lang w:val="en-US"/>
        </w:rPr>
        <w:t>(int id)</w:t>
      </w:r>
    </w:p>
    <w:p w14:paraId="548D720B" w14:textId="5E9314C4" w:rsidR="008907AA" w:rsidRPr="008907AA" w:rsidRDefault="008907AA" w:rsidP="008907AA">
      <w:pPr>
        <w:pStyle w:val="ListParagraph"/>
        <w:ind w:left="360"/>
        <w:rPr>
          <w:rFonts w:cstheme="minorHAnsi"/>
          <w:b/>
          <w:i/>
          <w:iCs/>
          <w:sz w:val="16"/>
          <w:szCs w:val="16"/>
          <w:lang w:val="en-US"/>
        </w:rPr>
      </w:pPr>
      <w:r w:rsidRPr="008907AA">
        <w:rPr>
          <w:rFonts w:cstheme="minorHAnsi"/>
          <w:b/>
          <w:i/>
          <w:iCs/>
          <w:sz w:val="16"/>
          <w:szCs w:val="16"/>
          <w:lang w:val="en-US"/>
        </w:rPr>
        <w:t xml:space="preserve">        {</w:t>
      </w:r>
      <w:r w:rsidRPr="008907AA">
        <w:rPr>
          <w:rFonts w:cstheme="minorHAnsi"/>
          <w:b/>
          <w:i/>
          <w:iCs/>
          <w:sz w:val="16"/>
          <w:szCs w:val="16"/>
        </w:rPr>
        <w:t>}</w:t>
      </w:r>
    </w:p>
    <w:p w14:paraId="1449B224" w14:textId="515CF333" w:rsidR="006E6748" w:rsidRPr="008907AA" w:rsidRDefault="008907AA" w:rsidP="008907AA">
      <w:pPr>
        <w:pStyle w:val="ListParagraph"/>
        <w:ind w:left="360"/>
        <w:rPr>
          <w:rFonts w:cstheme="minorHAnsi"/>
          <w:b/>
          <w:i/>
          <w:iCs/>
          <w:sz w:val="16"/>
          <w:szCs w:val="16"/>
        </w:rPr>
      </w:pPr>
      <w:r w:rsidRPr="008907AA">
        <w:rPr>
          <w:rFonts w:cstheme="minorHAnsi"/>
          <w:b/>
          <w:i/>
          <w:iCs/>
          <w:sz w:val="16"/>
          <w:szCs w:val="16"/>
        </w:rPr>
        <w:t>}</w:t>
      </w:r>
    </w:p>
    <w:p w14:paraId="6B4FF1FA" w14:textId="77777777" w:rsidR="00B03500" w:rsidRPr="008907AA" w:rsidRDefault="00B03500" w:rsidP="00B03500">
      <w:pPr>
        <w:pStyle w:val="ListParagraph"/>
        <w:ind w:left="360"/>
        <w:rPr>
          <w:rFonts w:cstheme="minorHAnsi"/>
          <w:b/>
          <w:i/>
          <w:iCs/>
          <w:sz w:val="16"/>
          <w:szCs w:val="16"/>
        </w:rPr>
      </w:pPr>
    </w:p>
    <w:p w14:paraId="7502EFDD" w14:textId="77777777" w:rsidR="00B03500" w:rsidRPr="001E6010" w:rsidRDefault="00B03500" w:rsidP="00B03500">
      <w:pPr>
        <w:pStyle w:val="ListParagraph"/>
        <w:ind w:left="360"/>
        <w:rPr>
          <w:rFonts w:cstheme="minorHAnsi"/>
          <w:i/>
          <w:iCs/>
          <w:sz w:val="16"/>
          <w:szCs w:val="16"/>
        </w:rPr>
      </w:pPr>
    </w:p>
    <w:p w14:paraId="53110AC5" w14:textId="77777777" w:rsidR="00B03500" w:rsidRPr="001E6010" w:rsidRDefault="00B03500" w:rsidP="00B03500">
      <w:pPr>
        <w:rPr>
          <w:rFonts w:cstheme="minorHAnsi"/>
          <w:i/>
          <w:iCs/>
          <w:sz w:val="16"/>
          <w:szCs w:val="16"/>
          <w:lang w:val="it-IT"/>
        </w:rPr>
      </w:pPr>
    </w:p>
    <w:p w14:paraId="104E2838" w14:textId="6CED99E4" w:rsidR="005645F9" w:rsidRPr="001E6010" w:rsidRDefault="00D40B1D" w:rsidP="005645F9">
      <w:pPr>
        <w:pStyle w:val="ListParagraph"/>
        <w:numPr>
          <w:ilvl w:val="0"/>
          <w:numId w:val="16"/>
        </w:numPr>
        <w:rPr>
          <w:rFonts w:cstheme="minorHAnsi"/>
          <w:i/>
          <w:iCs/>
          <w:sz w:val="16"/>
          <w:szCs w:val="16"/>
        </w:rPr>
      </w:pPr>
      <w:r w:rsidRPr="001E6010">
        <w:rPr>
          <w:rFonts w:cstheme="minorHAnsi"/>
          <w:i/>
          <w:iCs/>
          <w:sz w:val="16"/>
          <w:szCs w:val="16"/>
        </w:rPr>
        <w:t>Cosa è il Garbage Collector e a cosa serve nel mondo .NET?</w:t>
      </w:r>
    </w:p>
    <w:p w14:paraId="1994B8AE" w14:textId="77777777" w:rsidR="00B03500" w:rsidRPr="001E6010" w:rsidRDefault="00B03500" w:rsidP="00B03500">
      <w:pPr>
        <w:pStyle w:val="ListParagraph"/>
        <w:ind w:left="360"/>
        <w:rPr>
          <w:rFonts w:cstheme="minorHAnsi"/>
          <w:i/>
          <w:iCs/>
          <w:sz w:val="16"/>
          <w:szCs w:val="16"/>
        </w:rPr>
      </w:pPr>
    </w:p>
    <w:p w14:paraId="797D9FCF" w14:textId="5F5269F9" w:rsidR="00B03500" w:rsidRPr="001E6010" w:rsidRDefault="006E6748" w:rsidP="00B03500">
      <w:pPr>
        <w:pStyle w:val="ListParagraph"/>
        <w:ind w:left="360"/>
        <w:rPr>
          <w:rFonts w:cstheme="minorHAnsi"/>
          <w:i/>
          <w:iCs/>
          <w:sz w:val="16"/>
          <w:szCs w:val="16"/>
        </w:rPr>
      </w:pPr>
      <w:r w:rsidRPr="006E6748">
        <w:rPr>
          <w:rFonts w:cstheme="minorHAnsi"/>
          <w:i/>
          <w:iCs/>
          <w:sz w:val="16"/>
          <w:szCs w:val="16"/>
        </w:rPr>
        <w:t xml:space="preserve">Il Garbage Collector di .NET gestisce l'allocazione e il rilascio di memoria per </w:t>
      </w:r>
      <w:r>
        <w:rPr>
          <w:rFonts w:cstheme="minorHAnsi"/>
          <w:i/>
          <w:iCs/>
          <w:sz w:val="16"/>
          <w:szCs w:val="16"/>
        </w:rPr>
        <w:t>il programma</w:t>
      </w:r>
      <w:r w:rsidRPr="006E6748">
        <w:rPr>
          <w:rFonts w:cstheme="minorHAnsi"/>
          <w:i/>
          <w:iCs/>
          <w:sz w:val="16"/>
          <w:szCs w:val="16"/>
        </w:rPr>
        <w:t xml:space="preserve">. Ogni volta che si crea un nuovo oggetto, </w:t>
      </w:r>
      <w:r>
        <w:rPr>
          <w:rFonts w:cstheme="minorHAnsi"/>
          <w:i/>
          <w:iCs/>
          <w:sz w:val="16"/>
          <w:szCs w:val="16"/>
        </w:rPr>
        <w:t xml:space="preserve">si </w:t>
      </w:r>
      <w:r w:rsidRPr="006E6748">
        <w:rPr>
          <w:rFonts w:cstheme="minorHAnsi"/>
          <w:i/>
          <w:iCs/>
          <w:sz w:val="16"/>
          <w:szCs w:val="16"/>
        </w:rPr>
        <w:t>alloca memoria per l'oggett</w:t>
      </w:r>
      <w:r>
        <w:rPr>
          <w:rFonts w:cstheme="minorHAnsi"/>
          <w:i/>
          <w:iCs/>
          <w:sz w:val="16"/>
          <w:szCs w:val="16"/>
        </w:rPr>
        <w:t>o</w:t>
      </w:r>
      <w:r w:rsidRPr="006E6748">
        <w:rPr>
          <w:rFonts w:cstheme="minorHAnsi"/>
          <w:i/>
          <w:iCs/>
          <w:sz w:val="16"/>
          <w:szCs w:val="16"/>
        </w:rPr>
        <w:t>. La memoria non è infinita. Alla fine il Garbage Collector deve eseguire una raccolta per liberare memoria. Il modulo di ottimizzazione del Garbage Collector consente di determinare il momento migliore per l'esecuzione di una raccolta sulla base delle allocazioni in corso. Durante l'esecuzione di una raccolta, il Garbage Collector verifica la presenza di oggetti non più usati dall'applicazione ed esegue le operazioni necessarie per reclamare la relativa memoria.</w:t>
      </w: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05FA5B09" w14:textId="27302F32" w:rsidR="00230A4D" w:rsidRPr="001E6010" w:rsidRDefault="00230A4D" w:rsidP="00230A4D">
      <w:pPr>
        <w:pStyle w:val="ListParagraph"/>
        <w:numPr>
          <w:ilvl w:val="0"/>
          <w:numId w:val="16"/>
        </w:numPr>
        <w:rPr>
          <w:rFonts w:cstheme="minorHAnsi"/>
          <w:i/>
          <w:iCs/>
          <w:sz w:val="16"/>
          <w:szCs w:val="16"/>
        </w:rPr>
      </w:pPr>
      <w:r w:rsidRPr="001E6010">
        <w:rPr>
          <w:rFonts w:cstheme="minorHAnsi"/>
          <w:i/>
          <w:iCs/>
          <w:sz w:val="16"/>
          <w:szCs w:val="16"/>
        </w:rPr>
        <w:t>Qual è la differenza tra Values Type e Reference Type?</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084EA11F" w14:textId="77777777" w:rsidR="00B03500" w:rsidRPr="001E6010" w:rsidRDefault="00B03500" w:rsidP="00B03500">
      <w:pPr>
        <w:pStyle w:val="ListParagraph"/>
        <w:ind w:left="360"/>
        <w:rPr>
          <w:rFonts w:cstheme="minorHAnsi"/>
          <w:i/>
          <w:iCs/>
          <w:sz w:val="16"/>
          <w:szCs w:val="16"/>
        </w:rPr>
      </w:pPr>
    </w:p>
    <w:p w14:paraId="6D84DDDE" w14:textId="0F1FC088" w:rsidR="006E6748" w:rsidRPr="006E6748" w:rsidRDefault="006E6748" w:rsidP="006E6748">
      <w:pPr>
        <w:pStyle w:val="ListParagraph"/>
        <w:ind w:left="360"/>
        <w:rPr>
          <w:rFonts w:cstheme="minorHAnsi"/>
          <w:i/>
          <w:iCs/>
          <w:sz w:val="16"/>
          <w:szCs w:val="16"/>
        </w:rPr>
      </w:pPr>
      <w:r w:rsidRPr="006E6748">
        <w:rPr>
          <w:rFonts w:cstheme="minorHAnsi"/>
          <w:i/>
          <w:iCs/>
          <w:sz w:val="16"/>
          <w:szCs w:val="16"/>
        </w:rPr>
        <w:t xml:space="preserve">I tipi Reference sono sempre allocati </w:t>
      </w:r>
      <w:r w:rsidR="001E4DFB">
        <w:rPr>
          <w:rFonts w:cstheme="minorHAnsi"/>
          <w:i/>
          <w:iCs/>
          <w:sz w:val="16"/>
          <w:szCs w:val="16"/>
        </w:rPr>
        <w:t xml:space="preserve">in heap </w:t>
      </w:r>
      <w:r w:rsidRPr="006E6748">
        <w:rPr>
          <w:rFonts w:cstheme="minorHAnsi"/>
          <w:i/>
          <w:iCs/>
          <w:sz w:val="16"/>
          <w:szCs w:val="16"/>
        </w:rPr>
        <w:t xml:space="preserve"> e i nuovi operatori restituiscono l'indirizzo di memoria dell'oggetto</w:t>
      </w:r>
      <w:r w:rsidR="001E4DFB">
        <w:rPr>
          <w:rFonts w:cstheme="minorHAnsi"/>
          <w:i/>
          <w:iCs/>
          <w:sz w:val="16"/>
          <w:szCs w:val="16"/>
        </w:rPr>
        <w:t>.</w:t>
      </w:r>
      <w:r w:rsidRPr="006E6748">
        <w:rPr>
          <w:rFonts w:cstheme="minorHAnsi"/>
          <w:i/>
          <w:iCs/>
          <w:sz w:val="16"/>
          <w:szCs w:val="16"/>
        </w:rPr>
        <w:t xml:space="preserve">Essendo allocata memoria </w:t>
      </w:r>
      <w:r w:rsidR="001E4DFB">
        <w:rPr>
          <w:rFonts w:cstheme="minorHAnsi"/>
          <w:i/>
          <w:iCs/>
          <w:sz w:val="16"/>
          <w:szCs w:val="16"/>
        </w:rPr>
        <w:t xml:space="preserve">nello heap </w:t>
      </w:r>
      <w:r w:rsidRPr="006E6748">
        <w:rPr>
          <w:rFonts w:cstheme="minorHAnsi"/>
          <w:i/>
          <w:iCs/>
          <w:sz w:val="16"/>
          <w:szCs w:val="16"/>
        </w:rPr>
        <w:t>avviene una garbage collection</w:t>
      </w:r>
      <w:r w:rsidR="001E4DFB">
        <w:rPr>
          <w:rFonts w:cstheme="minorHAnsi"/>
          <w:i/>
          <w:iCs/>
          <w:sz w:val="16"/>
          <w:szCs w:val="16"/>
        </w:rPr>
        <w:t>.</w:t>
      </w:r>
    </w:p>
    <w:p w14:paraId="1D406D7C" w14:textId="77777777" w:rsidR="006E6748" w:rsidRPr="006E6748" w:rsidRDefault="006E6748" w:rsidP="006E6748">
      <w:pPr>
        <w:pStyle w:val="ListParagraph"/>
        <w:ind w:left="360"/>
        <w:rPr>
          <w:rFonts w:cstheme="minorHAnsi"/>
          <w:i/>
          <w:iCs/>
          <w:sz w:val="16"/>
          <w:szCs w:val="16"/>
        </w:rPr>
      </w:pPr>
    </w:p>
    <w:p w14:paraId="4B87E699" w14:textId="4CB8E732" w:rsidR="00B03500" w:rsidRPr="001E6010" w:rsidRDefault="006E6748" w:rsidP="006E6748">
      <w:pPr>
        <w:pStyle w:val="ListParagraph"/>
        <w:ind w:left="360"/>
        <w:rPr>
          <w:rFonts w:cstheme="minorHAnsi"/>
          <w:i/>
          <w:iCs/>
          <w:sz w:val="16"/>
          <w:szCs w:val="16"/>
        </w:rPr>
      </w:pPr>
      <w:r w:rsidRPr="006E6748">
        <w:rPr>
          <w:rFonts w:cstheme="minorHAnsi"/>
          <w:i/>
          <w:iCs/>
          <w:sz w:val="16"/>
          <w:szCs w:val="16"/>
        </w:rPr>
        <w:t>I Value type invece sono solitamente allocati nello stack e la variabile che rappresenta l'oggetto non contiene un puntatore ad esso, ma direttamente il valore dell'oggetto stesso. I Value type non sono sotto il controllo del Garbage Collector.</w:t>
      </w:r>
    </w:p>
    <w:p w14:paraId="37A6483C" w14:textId="77777777" w:rsidR="00B03500" w:rsidRPr="001E6010" w:rsidRDefault="00B03500" w:rsidP="00B03500">
      <w:pPr>
        <w:pStyle w:val="ListParagraph"/>
        <w:ind w:left="360"/>
        <w:rPr>
          <w:rFonts w:cstheme="minorHAnsi"/>
          <w:i/>
          <w:iCs/>
          <w:sz w:val="16"/>
          <w:szCs w:val="16"/>
        </w:rPr>
      </w:pPr>
    </w:p>
    <w:p w14:paraId="012DF8AC" w14:textId="77777777" w:rsidR="00B03500" w:rsidRPr="001E6010" w:rsidRDefault="00B03500" w:rsidP="00B03500">
      <w:pPr>
        <w:pStyle w:val="ListParagraph"/>
        <w:ind w:left="360"/>
        <w:rPr>
          <w:rFonts w:cstheme="minorHAnsi"/>
          <w:i/>
          <w:iCs/>
          <w:sz w:val="16"/>
          <w:szCs w:val="16"/>
        </w:rPr>
      </w:pPr>
    </w:p>
    <w:p w14:paraId="5BA98DEA" w14:textId="77777777" w:rsidR="00B03500" w:rsidRPr="001E6010" w:rsidRDefault="00B03500" w:rsidP="00B03500">
      <w:pPr>
        <w:pStyle w:val="ListParagraph"/>
        <w:ind w:left="360"/>
        <w:rPr>
          <w:rFonts w:cstheme="minorHAnsi"/>
          <w:i/>
          <w:iCs/>
          <w:sz w:val="16"/>
          <w:szCs w:val="16"/>
        </w:rPr>
      </w:pPr>
    </w:p>
    <w:p w14:paraId="641B59BD" w14:textId="77777777" w:rsidR="00B03500" w:rsidRPr="001E6010" w:rsidRDefault="00B03500" w:rsidP="00B03500">
      <w:pPr>
        <w:pStyle w:val="ListParagraph"/>
        <w:ind w:left="360"/>
        <w:rPr>
          <w:rFonts w:cstheme="minorHAnsi"/>
          <w:i/>
          <w:iCs/>
          <w:sz w:val="16"/>
          <w:szCs w:val="16"/>
        </w:rPr>
      </w:pPr>
    </w:p>
    <w:p w14:paraId="4A0C767E" w14:textId="77777777" w:rsidR="00E66EA4" w:rsidRPr="001E6010" w:rsidRDefault="00E66EA4">
      <w:pPr>
        <w:spacing w:line="240" w:lineRule="auto"/>
        <w:rPr>
          <w:rFonts w:asciiTheme="minorHAnsi" w:eastAsiaTheme="minorHAnsi" w:hAnsiTheme="minorHAnsi" w:cstheme="minorHAnsi"/>
          <w:i/>
          <w:iCs/>
          <w:sz w:val="16"/>
          <w:szCs w:val="16"/>
          <w:lang w:val="it-IT" w:eastAsia="en-US"/>
        </w:rPr>
      </w:pPr>
      <w:r w:rsidRPr="001E6010">
        <w:rPr>
          <w:rFonts w:cstheme="minorHAnsi"/>
          <w:i/>
          <w:iCs/>
          <w:sz w:val="16"/>
          <w:szCs w:val="16"/>
          <w:lang w:val="it-IT"/>
        </w:rPr>
        <w:br w:type="page"/>
      </w:r>
    </w:p>
    <w:p w14:paraId="60041364" w14:textId="1AD4EBD8" w:rsidR="008E653D" w:rsidRDefault="00230A4D" w:rsidP="005645F9">
      <w:pPr>
        <w:pStyle w:val="ListParagraph"/>
        <w:numPr>
          <w:ilvl w:val="0"/>
          <w:numId w:val="16"/>
        </w:numPr>
        <w:rPr>
          <w:rFonts w:cstheme="minorHAnsi"/>
          <w:i/>
          <w:iCs/>
          <w:sz w:val="16"/>
          <w:szCs w:val="16"/>
        </w:rPr>
      </w:pPr>
      <w:r w:rsidRPr="001E6010">
        <w:rPr>
          <w:rFonts w:cstheme="minorHAnsi"/>
          <w:i/>
          <w:iCs/>
          <w:sz w:val="16"/>
          <w:szCs w:val="16"/>
        </w:rPr>
        <w:lastRenderedPageBreak/>
        <w:t xml:space="preserve">Cos’è e a cosa serve </w:t>
      </w:r>
      <w:r w:rsidR="00F60AF1" w:rsidRPr="001E6010">
        <w:rPr>
          <w:rFonts w:cstheme="minorHAnsi"/>
          <w:i/>
          <w:iCs/>
          <w:sz w:val="16"/>
          <w:szCs w:val="16"/>
        </w:rPr>
        <w:t>LINQ? Dare una definzione dello stesso, e descrivere per quale motivo è diventato fondamentale per aumentare la produttività di uno sviluppatore .NET</w:t>
      </w:r>
    </w:p>
    <w:p w14:paraId="75689030" w14:textId="47706FA8" w:rsidR="001E4DFB" w:rsidRDefault="001E4DFB" w:rsidP="001E4DFB">
      <w:pPr>
        <w:pStyle w:val="ListParagraph"/>
        <w:ind w:left="360"/>
        <w:rPr>
          <w:rFonts w:cstheme="minorHAnsi"/>
          <w:i/>
          <w:iCs/>
          <w:sz w:val="16"/>
          <w:szCs w:val="16"/>
        </w:rPr>
      </w:pPr>
    </w:p>
    <w:p w14:paraId="79D54B81" w14:textId="41BD8529" w:rsidR="001E4DFB" w:rsidRPr="001E4DFB" w:rsidRDefault="001E4DFB" w:rsidP="001E4DFB">
      <w:pPr>
        <w:pStyle w:val="ListParagraph"/>
        <w:ind w:left="360"/>
        <w:rPr>
          <w:rFonts w:cstheme="minorHAnsi"/>
          <w:i/>
          <w:iCs/>
          <w:sz w:val="16"/>
          <w:szCs w:val="16"/>
        </w:rPr>
      </w:pPr>
      <w:r w:rsidRPr="001E4DFB">
        <w:rPr>
          <w:rFonts w:cstheme="minorHAnsi"/>
          <w:i/>
          <w:iCs/>
          <w:sz w:val="16"/>
          <w:szCs w:val="16"/>
        </w:rPr>
        <w:t>LINQ sta per Language INtegrated Query</w:t>
      </w:r>
      <w:r>
        <w:rPr>
          <w:rFonts w:cstheme="minorHAnsi"/>
          <w:i/>
          <w:iCs/>
          <w:sz w:val="16"/>
          <w:szCs w:val="16"/>
        </w:rPr>
        <w:t>.</w:t>
      </w:r>
      <w:r w:rsidRPr="001E4DFB">
        <w:rPr>
          <w:rFonts w:ascii="Mkkcxeunwdxmixnorvzwqvlrqum" w:eastAsiaTheme="minorEastAsia" w:hAnsi="Mkkcxeunwdxmixnorvzwqvlrqum"/>
          <w:color w:val="FFFFFF" w:themeColor="background1"/>
          <w:sz w:val="48"/>
          <w:szCs w:val="48"/>
          <w:lang w:eastAsia="it-IT"/>
        </w:rPr>
        <w:t xml:space="preserve"> </w:t>
      </w:r>
      <w:r w:rsidRPr="001E4DFB">
        <w:rPr>
          <w:rFonts w:cstheme="minorHAnsi"/>
          <w:i/>
          <w:iCs/>
          <w:sz w:val="16"/>
          <w:szCs w:val="16"/>
        </w:rPr>
        <w:t>LINQ è un framework per eseguire interrogazioni su sorgenti dati all’interno del linguaggio.</w:t>
      </w:r>
      <w:r>
        <w:rPr>
          <w:rFonts w:cstheme="minorHAnsi"/>
          <w:i/>
          <w:iCs/>
          <w:sz w:val="16"/>
          <w:szCs w:val="16"/>
        </w:rPr>
        <w:t xml:space="preserve"> </w:t>
      </w:r>
      <w:r w:rsidR="00464B88">
        <w:rPr>
          <w:rFonts w:cstheme="minorHAnsi"/>
          <w:i/>
          <w:iCs/>
          <w:sz w:val="16"/>
          <w:szCs w:val="16"/>
        </w:rPr>
        <w:t>E diventato fondamentale perchè ti da la comodita di poter fare delle query dentro il codice, in questo modo hai cmpleto controllo sul codice.</w:t>
      </w:r>
    </w:p>
    <w:p w14:paraId="4AAAC7BF" w14:textId="14BDCCB2" w:rsidR="00B03500" w:rsidRPr="001E6010" w:rsidRDefault="00B03500" w:rsidP="00B03500">
      <w:pPr>
        <w:rPr>
          <w:rFonts w:cstheme="minorHAnsi"/>
          <w:i/>
          <w:iCs/>
          <w:sz w:val="16"/>
          <w:szCs w:val="16"/>
          <w:lang w:val="it-IT"/>
        </w:rPr>
      </w:pPr>
    </w:p>
    <w:p w14:paraId="50628821" w14:textId="77777777" w:rsidR="00B03500" w:rsidRPr="001E6010" w:rsidRDefault="00B03500" w:rsidP="00B03500">
      <w:pPr>
        <w:rPr>
          <w:rFonts w:cstheme="minorHAnsi"/>
          <w:i/>
          <w:iCs/>
          <w:sz w:val="16"/>
          <w:szCs w:val="16"/>
          <w:lang w:val="it-IT"/>
        </w:rPr>
      </w:pPr>
    </w:p>
    <w:p w14:paraId="22AF8E82" w14:textId="2BEBA0D5" w:rsidR="00464B88" w:rsidRDefault="00230A4D" w:rsidP="00230A4D">
      <w:pPr>
        <w:pStyle w:val="ListParagraph"/>
        <w:numPr>
          <w:ilvl w:val="0"/>
          <w:numId w:val="16"/>
        </w:numPr>
        <w:rPr>
          <w:rFonts w:cstheme="minorHAnsi"/>
          <w:i/>
          <w:iCs/>
          <w:sz w:val="16"/>
          <w:szCs w:val="16"/>
        </w:rPr>
      </w:pPr>
      <w:r w:rsidRPr="001E6010">
        <w:rPr>
          <w:rFonts w:cstheme="minorHAnsi"/>
          <w:i/>
          <w:iCs/>
          <w:sz w:val="16"/>
          <w:szCs w:val="16"/>
        </w:rPr>
        <w:t>Quali sono le differenze tra una classe</w:t>
      </w:r>
      <w:r w:rsidR="00F60AF1" w:rsidRPr="001E6010">
        <w:rPr>
          <w:rFonts w:cstheme="minorHAnsi"/>
          <w:i/>
          <w:iCs/>
          <w:sz w:val="16"/>
          <w:szCs w:val="16"/>
        </w:rPr>
        <w:t xml:space="preserve">, una classe astratta </w:t>
      </w:r>
      <w:r w:rsidRPr="001E6010">
        <w:rPr>
          <w:rFonts w:cstheme="minorHAnsi"/>
          <w:i/>
          <w:iCs/>
          <w:sz w:val="16"/>
          <w:szCs w:val="16"/>
        </w:rPr>
        <w:t>e un’interfaccia?</w:t>
      </w:r>
      <w:r w:rsidR="00F60AF1" w:rsidRPr="001E6010">
        <w:rPr>
          <w:rFonts w:cstheme="minorHAnsi"/>
          <w:i/>
          <w:iCs/>
          <w:sz w:val="16"/>
          <w:szCs w:val="16"/>
        </w:rPr>
        <w:t xml:space="preserve"> Elencare quante più caratteristiche possibili di ciascuno di questi costrutti</w:t>
      </w:r>
      <w:r w:rsidR="00DA5C84" w:rsidRPr="001E6010">
        <w:rPr>
          <w:rFonts w:cstheme="minorHAnsi"/>
          <w:i/>
          <w:iCs/>
          <w:sz w:val="16"/>
          <w:szCs w:val="16"/>
        </w:rPr>
        <w:tab/>
      </w:r>
    </w:p>
    <w:p w14:paraId="0985DC9B" w14:textId="77777777" w:rsidR="00BD633F" w:rsidRDefault="00BD633F" w:rsidP="00BD633F">
      <w:pPr>
        <w:pStyle w:val="ListParagraph"/>
        <w:ind w:left="360"/>
        <w:rPr>
          <w:rFonts w:cstheme="minorHAnsi"/>
          <w:i/>
          <w:iCs/>
          <w:sz w:val="16"/>
          <w:szCs w:val="16"/>
        </w:rPr>
      </w:pPr>
    </w:p>
    <w:p w14:paraId="6377F4A9" w14:textId="5C13817F" w:rsidR="00464B88" w:rsidRPr="00464B88" w:rsidRDefault="00464B88" w:rsidP="00464B88">
      <w:pPr>
        <w:pStyle w:val="ListParagraph"/>
        <w:ind w:left="360"/>
        <w:rPr>
          <w:rFonts w:cstheme="minorHAnsi"/>
          <w:i/>
          <w:iCs/>
          <w:sz w:val="16"/>
          <w:szCs w:val="16"/>
        </w:rPr>
      </w:pPr>
      <w:r w:rsidRPr="00464B88">
        <w:rPr>
          <w:rFonts w:cstheme="minorHAnsi"/>
          <w:i/>
          <w:iCs/>
          <w:sz w:val="16"/>
          <w:szCs w:val="16"/>
        </w:rPr>
        <w:t>Una classe è un tipo definito dall'utente</w:t>
      </w:r>
      <w:r>
        <w:rPr>
          <w:rFonts w:cstheme="minorHAnsi"/>
          <w:i/>
          <w:iCs/>
          <w:sz w:val="16"/>
          <w:szCs w:val="16"/>
        </w:rPr>
        <w:t>.Una classe è fatta di proprietà e metodi.</w:t>
      </w:r>
      <w:r w:rsidRPr="00464B88">
        <w:t xml:space="preserve"> </w:t>
      </w:r>
      <w:r w:rsidRPr="00464B88">
        <w:rPr>
          <w:rFonts w:cstheme="minorHAnsi"/>
          <w:i/>
          <w:iCs/>
          <w:sz w:val="16"/>
          <w:szCs w:val="16"/>
        </w:rPr>
        <w:t>Non è ammessa l’ereditarietà multipla.</w:t>
      </w:r>
    </w:p>
    <w:p w14:paraId="077E31E0" w14:textId="0BF1F368" w:rsidR="00464B88" w:rsidRPr="00464B88" w:rsidRDefault="00464B88" w:rsidP="00464B88">
      <w:pPr>
        <w:pStyle w:val="ListParagraph"/>
        <w:ind w:left="360"/>
        <w:rPr>
          <w:rFonts w:cstheme="minorHAnsi"/>
          <w:i/>
          <w:iCs/>
          <w:sz w:val="16"/>
          <w:szCs w:val="16"/>
        </w:rPr>
      </w:pPr>
      <w:r w:rsidRPr="00BD633F">
        <w:rPr>
          <w:rFonts w:cstheme="minorHAnsi"/>
          <w:i/>
          <w:iCs/>
          <w:sz w:val="16"/>
          <w:szCs w:val="16"/>
        </w:rPr>
        <w:t>Una classe può derivare unicamente da una sola altra classe.</w:t>
      </w:r>
    </w:p>
    <w:p w14:paraId="45AB8E13" w14:textId="634358CA" w:rsidR="00230A4D" w:rsidRDefault="00464B88" w:rsidP="00464B88">
      <w:pPr>
        <w:pStyle w:val="ListParagraph"/>
        <w:ind w:left="360"/>
        <w:rPr>
          <w:rFonts w:cstheme="minorHAnsi"/>
          <w:i/>
          <w:iCs/>
          <w:sz w:val="16"/>
          <w:szCs w:val="16"/>
        </w:rPr>
      </w:pPr>
      <w:r w:rsidRPr="00464B88">
        <w:rPr>
          <w:rFonts w:cstheme="minorHAnsi"/>
          <w:i/>
          <w:iCs/>
          <w:sz w:val="16"/>
          <w:szCs w:val="16"/>
        </w:rPr>
        <w:t>Una classe è astratta (abstract) se contiene almeno un metodo astratto.Un metodo è astratto se dichiara la sua firma, ma non fornisce alcuna implementazione.</w:t>
      </w:r>
      <w:r w:rsidR="00DA5C84" w:rsidRPr="00464B88">
        <w:rPr>
          <w:rFonts w:cstheme="minorHAnsi"/>
          <w:i/>
          <w:iCs/>
          <w:sz w:val="16"/>
          <w:szCs w:val="16"/>
        </w:rPr>
        <w:tab/>
      </w:r>
      <w:r w:rsidRPr="00464B88">
        <w:rPr>
          <w:rFonts w:cstheme="minorHAnsi"/>
          <w:i/>
          <w:iCs/>
          <w:sz w:val="16"/>
          <w:szCs w:val="16"/>
        </w:rPr>
        <w:t>Se una classe derivata deve poter provvedere una nuova implementazione di un metodo, nella classe base questo deve essere contrassegnato come virtuale (virtual).La classe derivata che voglia fornire una implementazione sostitutiva di una classe base deve marcare con override il metodo.</w:t>
      </w:r>
    </w:p>
    <w:p w14:paraId="29B22A1B" w14:textId="30C31E85" w:rsidR="00464B88" w:rsidRPr="00464B88" w:rsidRDefault="00464B88" w:rsidP="00464B88">
      <w:pPr>
        <w:pStyle w:val="ListParagraph"/>
        <w:ind w:left="360"/>
        <w:rPr>
          <w:rFonts w:cstheme="minorHAnsi"/>
          <w:i/>
          <w:iCs/>
          <w:sz w:val="16"/>
          <w:szCs w:val="16"/>
        </w:rPr>
      </w:pPr>
      <w:r w:rsidRPr="00464B88">
        <w:rPr>
          <w:rFonts w:cstheme="minorHAnsi"/>
          <w:i/>
          <w:iCs/>
          <w:sz w:val="16"/>
          <w:szCs w:val="16"/>
        </w:rPr>
        <w:t>Un’interfaccia è simile ad una classe astratta pura, ossia con soli metodi e/o proprietà astratte. è priva di qualsiasi implementazione e di modificatore di accessibilità (public, private</w:t>
      </w:r>
      <w:r>
        <w:rPr>
          <w:rFonts w:cstheme="minorHAnsi"/>
          <w:i/>
          <w:iCs/>
          <w:sz w:val="16"/>
          <w:szCs w:val="16"/>
        </w:rPr>
        <w:t>).</w:t>
      </w:r>
      <w:r w:rsidRPr="00464B88">
        <w:rPr>
          <w:rFonts w:cstheme="minorHAnsi"/>
          <w:i/>
          <w:iCs/>
          <w:sz w:val="16"/>
          <w:szCs w:val="16"/>
        </w:rPr>
        <w:t>Un’interfaccia definisce un contratto che la classe che la implementa deve rispettare.Una classe può implementare più interfacce contemporaneamente.</w:t>
      </w:r>
    </w:p>
    <w:p w14:paraId="67ACC7A5" w14:textId="09F98385" w:rsidR="00B03500" w:rsidRPr="001E6010" w:rsidRDefault="00B03500" w:rsidP="00B03500">
      <w:pPr>
        <w:rPr>
          <w:rFonts w:cstheme="minorHAnsi"/>
          <w:i/>
          <w:iCs/>
          <w:sz w:val="16"/>
          <w:szCs w:val="16"/>
          <w:lang w:val="it-IT"/>
        </w:rPr>
      </w:pPr>
    </w:p>
    <w:p w14:paraId="44372EAD" w14:textId="140686E1" w:rsidR="00B03500" w:rsidRPr="001E6010" w:rsidRDefault="00B03500" w:rsidP="00B03500">
      <w:pPr>
        <w:rPr>
          <w:rFonts w:cstheme="minorHAnsi"/>
          <w:i/>
          <w:iCs/>
          <w:sz w:val="16"/>
          <w:szCs w:val="16"/>
          <w:lang w:val="it-IT"/>
        </w:rPr>
      </w:pPr>
    </w:p>
    <w:p w14:paraId="59712C05" w14:textId="65B2A431" w:rsidR="00B03500" w:rsidRPr="001E6010" w:rsidRDefault="00B03500" w:rsidP="00B03500">
      <w:pPr>
        <w:rPr>
          <w:rFonts w:cstheme="minorHAnsi"/>
          <w:i/>
          <w:iCs/>
          <w:sz w:val="16"/>
          <w:szCs w:val="16"/>
          <w:lang w:val="it-IT"/>
        </w:rPr>
      </w:pPr>
    </w:p>
    <w:p w14:paraId="1151C69E" w14:textId="093D5493" w:rsidR="00B03500" w:rsidRPr="001E6010" w:rsidRDefault="00B03500" w:rsidP="00B03500">
      <w:pPr>
        <w:rPr>
          <w:rFonts w:cstheme="minorHAnsi"/>
          <w:i/>
          <w:iCs/>
          <w:sz w:val="16"/>
          <w:szCs w:val="16"/>
          <w:lang w:val="it-IT"/>
        </w:rPr>
      </w:pPr>
    </w:p>
    <w:p w14:paraId="10E22F39" w14:textId="77777777" w:rsidR="00B03500" w:rsidRPr="001E6010" w:rsidRDefault="00B03500" w:rsidP="00B03500">
      <w:pPr>
        <w:rPr>
          <w:rFonts w:cstheme="minorHAnsi"/>
          <w:i/>
          <w:iCs/>
          <w:sz w:val="16"/>
          <w:szCs w:val="16"/>
          <w:lang w:val="it-IT"/>
        </w:rPr>
      </w:pPr>
    </w:p>
    <w:p w14:paraId="3D564C6B" w14:textId="15AD9920" w:rsidR="00BD633F" w:rsidRDefault="00F60AF1" w:rsidP="00230A4D">
      <w:pPr>
        <w:pStyle w:val="ListParagraph"/>
        <w:numPr>
          <w:ilvl w:val="0"/>
          <w:numId w:val="16"/>
        </w:numPr>
        <w:rPr>
          <w:rFonts w:cstheme="minorHAnsi"/>
          <w:sz w:val="16"/>
          <w:szCs w:val="16"/>
        </w:rPr>
      </w:pPr>
      <w:r w:rsidRPr="001E6010">
        <w:rPr>
          <w:rFonts w:cstheme="minorHAnsi"/>
          <w:sz w:val="16"/>
          <w:szCs w:val="16"/>
        </w:rPr>
        <w:t>Come si definisce una “classe parametrica”? Fornire un esempio della stessa, fornendo sia il codice implementativo che il suo utilizzo pratico</w:t>
      </w:r>
      <w:r w:rsidR="00DA5C84" w:rsidRPr="001E6010">
        <w:rPr>
          <w:rFonts w:cstheme="minorHAnsi"/>
          <w:sz w:val="16"/>
          <w:szCs w:val="16"/>
        </w:rPr>
        <w:tab/>
      </w:r>
    </w:p>
    <w:p w14:paraId="3FD82675" w14:textId="62483B6E" w:rsidR="008B74A9" w:rsidRDefault="008B74A9" w:rsidP="008B74A9">
      <w:pPr>
        <w:pStyle w:val="ListParagraph"/>
        <w:ind w:left="360"/>
        <w:rPr>
          <w:rFonts w:cstheme="minorHAnsi"/>
          <w:sz w:val="16"/>
          <w:szCs w:val="16"/>
        </w:rPr>
      </w:pPr>
    </w:p>
    <w:p w14:paraId="0384753F" w14:textId="77777777" w:rsidR="0059740B" w:rsidRPr="0059740B" w:rsidRDefault="0059740B" w:rsidP="0059740B">
      <w:pPr>
        <w:pStyle w:val="ListParagraph"/>
        <w:ind w:left="360"/>
        <w:rPr>
          <w:rFonts w:cstheme="minorHAnsi"/>
          <w:sz w:val="16"/>
          <w:szCs w:val="16"/>
          <w:lang w:val="en-US"/>
        </w:rPr>
      </w:pPr>
      <w:r w:rsidRPr="0059740B">
        <w:rPr>
          <w:rFonts w:cstheme="minorHAnsi"/>
          <w:sz w:val="16"/>
          <w:szCs w:val="16"/>
          <w:lang w:val="en-US"/>
        </w:rPr>
        <w:t>public void Swap&lt;T&gt;(ref T x, ref T y) {</w:t>
      </w:r>
    </w:p>
    <w:p w14:paraId="0B92A06C" w14:textId="77777777" w:rsidR="0059740B" w:rsidRPr="0059740B" w:rsidRDefault="0059740B" w:rsidP="0059740B">
      <w:pPr>
        <w:pStyle w:val="ListParagraph"/>
        <w:ind w:left="360"/>
        <w:rPr>
          <w:rFonts w:cstheme="minorHAnsi"/>
          <w:sz w:val="16"/>
          <w:szCs w:val="16"/>
          <w:lang w:val="en-US"/>
        </w:rPr>
      </w:pPr>
      <w:r w:rsidRPr="0059740B">
        <w:rPr>
          <w:rFonts w:cstheme="minorHAnsi"/>
          <w:sz w:val="16"/>
          <w:szCs w:val="16"/>
          <w:lang w:val="en-US"/>
        </w:rPr>
        <w:t>T Temp = x;</w:t>
      </w:r>
    </w:p>
    <w:p w14:paraId="1320FAFF" w14:textId="77777777" w:rsidR="0059740B" w:rsidRPr="0059740B" w:rsidRDefault="0059740B" w:rsidP="0059740B">
      <w:pPr>
        <w:pStyle w:val="ListParagraph"/>
        <w:ind w:left="360"/>
        <w:rPr>
          <w:rFonts w:cstheme="minorHAnsi"/>
          <w:sz w:val="16"/>
          <w:szCs w:val="16"/>
          <w:lang w:val="en-US"/>
        </w:rPr>
      </w:pPr>
      <w:r w:rsidRPr="0059740B">
        <w:rPr>
          <w:rFonts w:cstheme="minorHAnsi"/>
          <w:sz w:val="16"/>
          <w:szCs w:val="16"/>
          <w:lang w:val="en-US"/>
        </w:rPr>
        <w:t>x = y;</w:t>
      </w:r>
    </w:p>
    <w:p w14:paraId="7349BF1B" w14:textId="77777777" w:rsidR="0059740B" w:rsidRPr="0059740B" w:rsidRDefault="0059740B" w:rsidP="0059740B">
      <w:pPr>
        <w:pStyle w:val="ListParagraph"/>
        <w:ind w:left="360"/>
        <w:rPr>
          <w:rFonts w:cstheme="minorHAnsi"/>
          <w:sz w:val="16"/>
          <w:szCs w:val="16"/>
          <w:lang w:val="en-US"/>
        </w:rPr>
      </w:pPr>
      <w:r w:rsidRPr="0059740B">
        <w:rPr>
          <w:rFonts w:cstheme="minorHAnsi"/>
          <w:sz w:val="16"/>
          <w:szCs w:val="16"/>
          <w:lang w:val="en-US"/>
        </w:rPr>
        <w:t>y = Temp;</w:t>
      </w:r>
    </w:p>
    <w:p w14:paraId="081CDE81" w14:textId="22EC0D2A" w:rsidR="008B74A9" w:rsidRDefault="0059740B" w:rsidP="0059740B">
      <w:pPr>
        <w:pStyle w:val="ListParagraph"/>
        <w:ind w:left="360"/>
        <w:rPr>
          <w:rFonts w:cstheme="minorHAnsi"/>
          <w:sz w:val="16"/>
          <w:szCs w:val="16"/>
          <w:lang w:val="en-GB"/>
        </w:rPr>
      </w:pPr>
      <w:r w:rsidRPr="0059740B">
        <w:rPr>
          <w:rFonts w:cstheme="minorHAnsi"/>
          <w:sz w:val="16"/>
          <w:szCs w:val="16"/>
          <w:lang w:val="en-GB"/>
        </w:rPr>
        <w:t>}</w:t>
      </w:r>
    </w:p>
    <w:p w14:paraId="54C1B6C2" w14:textId="268D1AA7" w:rsidR="0059740B" w:rsidRDefault="0059740B" w:rsidP="0059740B">
      <w:pPr>
        <w:pStyle w:val="ListParagraph"/>
        <w:ind w:left="360"/>
        <w:rPr>
          <w:rFonts w:cstheme="minorHAnsi"/>
          <w:sz w:val="16"/>
          <w:szCs w:val="16"/>
          <w:lang w:val="en-GB"/>
        </w:rPr>
      </w:pPr>
    </w:p>
    <w:p w14:paraId="7F8395DD" w14:textId="77777777" w:rsidR="0059740B" w:rsidRPr="0059740B" w:rsidRDefault="0059740B" w:rsidP="0059740B">
      <w:pPr>
        <w:pStyle w:val="ListParagraph"/>
        <w:ind w:left="360"/>
        <w:rPr>
          <w:rFonts w:cstheme="minorHAnsi"/>
          <w:sz w:val="16"/>
          <w:szCs w:val="16"/>
          <w:lang w:val="en-US"/>
        </w:rPr>
      </w:pPr>
      <w:r w:rsidRPr="0059740B">
        <w:rPr>
          <w:rFonts w:cstheme="minorHAnsi"/>
          <w:sz w:val="16"/>
          <w:szCs w:val="16"/>
          <w:lang w:val="en-US"/>
        </w:rPr>
        <w:t>public class GenericList&lt;T&gt; {</w:t>
      </w:r>
    </w:p>
    <w:p w14:paraId="76193465" w14:textId="6761BD2F" w:rsidR="0059740B" w:rsidRPr="0059740B" w:rsidRDefault="0059740B" w:rsidP="0059740B">
      <w:pPr>
        <w:pStyle w:val="ListParagraph"/>
        <w:ind w:left="360"/>
        <w:rPr>
          <w:rFonts w:cstheme="minorHAnsi"/>
          <w:sz w:val="16"/>
          <w:szCs w:val="16"/>
          <w:lang w:val="en-US"/>
        </w:rPr>
      </w:pPr>
      <w:r w:rsidRPr="0059740B">
        <w:rPr>
          <w:rFonts w:cstheme="minorHAnsi"/>
          <w:sz w:val="16"/>
          <w:szCs w:val="16"/>
          <w:lang w:val="en-US"/>
        </w:rPr>
        <w:t>public void Add&lt;T&gt;(){</w:t>
      </w:r>
      <w:r>
        <w:rPr>
          <w:rFonts w:cstheme="minorHAnsi"/>
          <w:sz w:val="16"/>
          <w:szCs w:val="16"/>
          <w:lang w:val="en-US"/>
        </w:rPr>
        <w:t xml:space="preserve"> </w:t>
      </w:r>
      <w:r w:rsidRPr="0059740B">
        <w:rPr>
          <w:rFonts w:cstheme="minorHAnsi"/>
          <w:sz w:val="16"/>
          <w:szCs w:val="16"/>
          <w:lang w:val="en-US"/>
        </w:rPr>
        <w:t>}</w:t>
      </w:r>
    </w:p>
    <w:p w14:paraId="3FFC034C" w14:textId="2BA3A8E4" w:rsidR="0059740B" w:rsidRDefault="0059740B" w:rsidP="0059740B">
      <w:pPr>
        <w:pStyle w:val="ListParagraph"/>
        <w:ind w:left="360"/>
        <w:rPr>
          <w:rFonts w:cstheme="minorHAnsi"/>
          <w:sz w:val="16"/>
          <w:szCs w:val="16"/>
        </w:rPr>
      </w:pPr>
      <w:r w:rsidRPr="0059740B">
        <w:rPr>
          <w:rFonts w:cstheme="minorHAnsi"/>
          <w:sz w:val="16"/>
          <w:szCs w:val="16"/>
        </w:rPr>
        <w:t>}</w:t>
      </w:r>
    </w:p>
    <w:p w14:paraId="4EA19BCE" w14:textId="77777777" w:rsidR="0059740B" w:rsidRPr="0059740B" w:rsidRDefault="0059740B" w:rsidP="0059740B">
      <w:pPr>
        <w:pStyle w:val="ListParagraph"/>
        <w:ind w:left="360"/>
        <w:rPr>
          <w:rFonts w:cstheme="minorHAnsi"/>
          <w:sz w:val="16"/>
          <w:szCs w:val="16"/>
          <w:lang w:val="en-US"/>
        </w:rPr>
      </w:pPr>
      <w:r w:rsidRPr="0059740B">
        <w:rPr>
          <w:rFonts w:cstheme="minorHAnsi"/>
          <w:sz w:val="16"/>
          <w:szCs w:val="16"/>
          <w:lang w:val="en-US"/>
        </w:rPr>
        <w:t>var items = new GenericList&lt;Customer&gt;();</w:t>
      </w:r>
    </w:p>
    <w:p w14:paraId="28E31B15" w14:textId="77777777" w:rsidR="0059740B" w:rsidRPr="0059740B" w:rsidRDefault="0059740B" w:rsidP="0059740B">
      <w:pPr>
        <w:pStyle w:val="ListParagraph"/>
        <w:ind w:left="360"/>
        <w:rPr>
          <w:rFonts w:cstheme="minorHAnsi"/>
          <w:sz w:val="16"/>
          <w:szCs w:val="16"/>
        </w:rPr>
      </w:pPr>
      <w:r w:rsidRPr="0059740B">
        <w:rPr>
          <w:rFonts w:cstheme="minorHAnsi"/>
          <w:sz w:val="16"/>
          <w:szCs w:val="16"/>
        </w:rPr>
        <w:t xml:space="preserve">items.Add(new Customer(){…}); </w:t>
      </w:r>
    </w:p>
    <w:p w14:paraId="4092ED1F" w14:textId="77777777" w:rsidR="0059740B" w:rsidRPr="0059740B" w:rsidRDefault="0059740B" w:rsidP="0059740B">
      <w:pPr>
        <w:pStyle w:val="ListParagraph"/>
        <w:ind w:left="360"/>
        <w:rPr>
          <w:rFonts w:cstheme="minorHAnsi"/>
          <w:sz w:val="16"/>
          <w:szCs w:val="16"/>
        </w:rPr>
      </w:pPr>
    </w:p>
    <w:p w14:paraId="0E443AE8" w14:textId="77777777" w:rsidR="0059740B" w:rsidRDefault="0059740B" w:rsidP="0059740B">
      <w:pPr>
        <w:pStyle w:val="ListParagraph"/>
        <w:ind w:left="360"/>
        <w:rPr>
          <w:rFonts w:cstheme="minorHAnsi"/>
          <w:sz w:val="16"/>
          <w:szCs w:val="16"/>
        </w:rPr>
      </w:pPr>
    </w:p>
    <w:p w14:paraId="4EA2F9B9" w14:textId="77777777" w:rsidR="00BD633F" w:rsidRDefault="00BD633F" w:rsidP="00BD633F">
      <w:pPr>
        <w:pStyle w:val="ListParagraph"/>
        <w:ind w:left="360"/>
        <w:rPr>
          <w:rFonts w:cstheme="minorHAnsi"/>
          <w:sz w:val="16"/>
          <w:szCs w:val="16"/>
        </w:rPr>
      </w:pPr>
    </w:p>
    <w:p w14:paraId="7076D536" w14:textId="32BE6E87" w:rsidR="00230A4D" w:rsidRPr="001E6010" w:rsidRDefault="00DA5C84" w:rsidP="00BD633F">
      <w:pPr>
        <w:pStyle w:val="ListParagraph"/>
        <w:ind w:left="360"/>
        <w:rPr>
          <w:rFonts w:cstheme="minorHAnsi"/>
          <w:sz w:val="16"/>
          <w:szCs w:val="16"/>
        </w:rPr>
      </w:pPr>
      <w:r w:rsidRPr="001E6010">
        <w:rPr>
          <w:rFonts w:cstheme="minorHAnsi"/>
          <w:sz w:val="16"/>
          <w:szCs w:val="16"/>
        </w:rPr>
        <w:tab/>
      </w:r>
      <w:r w:rsidRPr="001E6010">
        <w:rPr>
          <w:rFonts w:cstheme="minorHAnsi"/>
          <w:sz w:val="16"/>
          <w:szCs w:val="16"/>
        </w:rPr>
        <w:tab/>
      </w:r>
      <w:r w:rsidRPr="001E6010">
        <w:rPr>
          <w:rFonts w:cstheme="minorHAnsi"/>
          <w:sz w:val="16"/>
          <w:szCs w:val="16"/>
        </w:rPr>
        <w:tab/>
      </w:r>
      <w:r w:rsidRPr="001E6010">
        <w:rPr>
          <w:rFonts w:cstheme="minorHAnsi"/>
          <w:sz w:val="16"/>
          <w:szCs w:val="16"/>
        </w:rPr>
        <w:tab/>
      </w:r>
      <w:r w:rsidRPr="001E6010">
        <w:rPr>
          <w:rFonts w:cstheme="minorHAnsi"/>
          <w:sz w:val="16"/>
          <w:szCs w:val="16"/>
        </w:rPr>
        <w:tab/>
      </w:r>
      <w:r w:rsidRPr="001E6010">
        <w:rPr>
          <w:rFonts w:cstheme="minorHAnsi"/>
          <w:sz w:val="16"/>
          <w:szCs w:val="16"/>
        </w:rPr>
        <w:tab/>
      </w:r>
    </w:p>
    <w:p w14:paraId="67469562" w14:textId="1709F613" w:rsidR="00B03500" w:rsidRPr="001E6010" w:rsidRDefault="00B03500" w:rsidP="00B03500">
      <w:pPr>
        <w:rPr>
          <w:rFonts w:cstheme="minorHAnsi"/>
          <w:sz w:val="16"/>
          <w:szCs w:val="16"/>
          <w:lang w:val="it-IT"/>
        </w:rPr>
      </w:pPr>
    </w:p>
    <w:p w14:paraId="74320161" w14:textId="3D6BD535" w:rsidR="00B03500" w:rsidRPr="001E6010" w:rsidRDefault="00B03500" w:rsidP="00B03500">
      <w:pPr>
        <w:rPr>
          <w:rFonts w:cstheme="minorHAnsi"/>
          <w:sz w:val="16"/>
          <w:szCs w:val="16"/>
          <w:lang w:val="it-IT"/>
        </w:rPr>
      </w:pPr>
    </w:p>
    <w:p w14:paraId="6CDF2C8A" w14:textId="48BCA59D" w:rsidR="00B03500" w:rsidRPr="001E6010" w:rsidRDefault="00B03500" w:rsidP="00B03500">
      <w:pPr>
        <w:rPr>
          <w:rFonts w:cstheme="minorHAnsi"/>
          <w:sz w:val="16"/>
          <w:szCs w:val="16"/>
          <w:lang w:val="it-IT"/>
        </w:rPr>
      </w:pPr>
    </w:p>
    <w:p w14:paraId="082A5F11" w14:textId="5C8DB949" w:rsidR="00B03500" w:rsidRPr="001E6010" w:rsidRDefault="00B03500" w:rsidP="00B03500">
      <w:pPr>
        <w:rPr>
          <w:rFonts w:cstheme="minorHAnsi"/>
          <w:sz w:val="16"/>
          <w:szCs w:val="16"/>
          <w:lang w:val="it-IT"/>
        </w:rPr>
      </w:pPr>
    </w:p>
    <w:p w14:paraId="440A0281" w14:textId="77777777" w:rsidR="00B03500" w:rsidRPr="001E6010" w:rsidRDefault="00B03500" w:rsidP="00B03500">
      <w:pPr>
        <w:rPr>
          <w:rFonts w:cstheme="minorHAnsi"/>
          <w:sz w:val="16"/>
          <w:szCs w:val="16"/>
          <w:lang w:val="it-IT"/>
        </w:rPr>
      </w:pPr>
    </w:p>
    <w:p w14:paraId="36A86E26" w14:textId="08C33644" w:rsidR="000E60BC" w:rsidRPr="001E6010" w:rsidRDefault="00CC050D" w:rsidP="00F60AF1">
      <w:pPr>
        <w:pStyle w:val="ListParagraph"/>
        <w:numPr>
          <w:ilvl w:val="0"/>
          <w:numId w:val="16"/>
        </w:numPr>
        <w:rPr>
          <w:rFonts w:cstheme="minorHAnsi"/>
          <w:i/>
          <w:iCs/>
          <w:sz w:val="16"/>
          <w:szCs w:val="16"/>
        </w:rPr>
      </w:pPr>
      <w:r w:rsidRPr="001E6010">
        <w:rPr>
          <w:rFonts w:cstheme="minorHAnsi"/>
          <w:i/>
          <w:iCs/>
          <w:sz w:val="16"/>
          <w:szCs w:val="16"/>
        </w:rPr>
        <w:t>Esercitazione</w:t>
      </w:r>
      <w:r w:rsidR="00F60AF1" w:rsidRPr="001E6010">
        <w:rPr>
          <w:rFonts w:cstheme="minorHAnsi"/>
          <w:i/>
          <w:iCs/>
          <w:sz w:val="16"/>
          <w:szCs w:val="16"/>
        </w:rPr>
        <w:t xml:space="preserve"> pratica. </w:t>
      </w:r>
      <w:r w:rsidR="00132BA7" w:rsidRPr="001E6010">
        <w:rPr>
          <w:rFonts w:cstheme="minorHAnsi"/>
          <w:i/>
          <w:iCs/>
          <w:sz w:val="16"/>
          <w:szCs w:val="16"/>
        </w:rPr>
        <w:t>Si chiede di creare un app console in .NET Framework che</w:t>
      </w:r>
      <w:r w:rsidR="00F60AF1" w:rsidRPr="001E6010">
        <w:rPr>
          <w:rFonts w:cstheme="minorHAnsi"/>
          <w:i/>
          <w:iCs/>
          <w:sz w:val="16"/>
          <w:szCs w:val="16"/>
        </w:rPr>
        <w:t xml:space="preserve">, in fase di esecuzione, permetta di inserire </w:t>
      </w:r>
      <w:r w:rsidR="006E2140" w:rsidRPr="001E6010">
        <w:rPr>
          <w:rFonts w:cstheme="minorHAnsi"/>
          <w:i/>
          <w:iCs/>
          <w:sz w:val="16"/>
          <w:szCs w:val="16"/>
        </w:rPr>
        <w:t xml:space="preserve">e visualizzare </w:t>
      </w:r>
      <w:r w:rsidR="00F60AF1" w:rsidRPr="001E6010">
        <w:rPr>
          <w:rFonts w:cstheme="minorHAnsi"/>
          <w:i/>
          <w:iCs/>
          <w:sz w:val="16"/>
          <w:szCs w:val="16"/>
        </w:rPr>
        <w:t>un catalogo di automobili e biciclette</w:t>
      </w:r>
      <w:r w:rsidR="000E60BC" w:rsidRPr="001E6010">
        <w:rPr>
          <w:rFonts w:cstheme="minorHAnsi"/>
          <w:i/>
          <w:iCs/>
          <w:sz w:val="16"/>
          <w:szCs w:val="16"/>
        </w:rPr>
        <w:t xml:space="preserve"> (entrambe le entità avranno le medesime funzioni). </w:t>
      </w:r>
    </w:p>
    <w:p w14:paraId="0499EF76" w14:textId="77777777" w:rsidR="000E60BC" w:rsidRPr="001E6010" w:rsidRDefault="00F60AF1" w:rsidP="000E60BC">
      <w:pPr>
        <w:pStyle w:val="ListParagraph"/>
        <w:numPr>
          <w:ilvl w:val="1"/>
          <w:numId w:val="16"/>
        </w:numPr>
        <w:rPr>
          <w:rFonts w:cstheme="minorHAnsi"/>
          <w:i/>
          <w:iCs/>
          <w:sz w:val="16"/>
          <w:szCs w:val="16"/>
        </w:rPr>
      </w:pPr>
      <w:r w:rsidRPr="001E6010">
        <w:rPr>
          <w:rFonts w:cstheme="minorHAnsi"/>
          <w:i/>
          <w:iCs/>
          <w:sz w:val="16"/>
          <w:szCs w:val="16"/>
        </w:rPr>
        <w:t>Quando</w:t>
      </w:r>
      <w:bookmarkStart w:id="0" w:name="_GoBack"/>
      <w:bookmarkEnd w:id="0"/>
      <w:r w:rsidRPr="001E6010">
        <w:rPr>
          <w:rFonts w:cstheme="minorHAnsi"/>
          <w:i/>
          <w:iCs/>
          <w:sz w:val="16"/>
          <w:szCs w:val="16"/>
        </w:rPr>
        <w:t xml:space="preserve"> l’applicazione viene avviata permette di selezione se si vuole lavorare sul catalogo delle biciclette </w:t>
      </w:r>
      <w:r w:rsidR="000E60BC" w:rsidRPr="001E6010">
        <w:rPr>
          <w:rFonts w:cstheme="minorHAnsi"/>
          <w:i/>
          <w:iCs/>
          <w:sz w:val="16"/>
          <w:szCs w:val="16"/>
        </w:rPr>
        <w:t xml:space="preserve">(selezione da menu “A”) </w:t>
      </w:r>
      <w:r w:rsidRPr="001E6010">
        <w:rPr>
          <w:rFonts w:cstheme="minorHAnsi"/>
          <w:i/>
          <w:iCs/>
          <w:sz w:val="16"/>
          <w:szCs w:val="16"/>
        </w:rPr>
        <w:t>o quello delle automobili (</w:t>
      </w:r>
      <w:r w:rsidR="000E60BC" w:rsidRPr="001E6010">
        <w:rPr>
          <w:rFonts w:cstheme="minorHAnsi"/>
          <w:i/>
          <w:iCs/>
          <w:sz w:val="16"/>
          <w:szCs w:val="16"/>
        </w:rPr>
        <w:t>selezione da menu “B”).</w:t>
      </w:r>
    </w:p>
    <w:p w14:paraId="252DEF15" w14:textId="0A166A70" w:rsidR="000E60BC" w:rsidRPr="001E6010" w:rsidRDefault="00F60AF1" w:rsidP="000E60BC">
      <w:pPr>
        <w:pStyle w:val="ListParagraph"/>
        <w:numPr>
          <w:ilvl w:val="1"/>
          <w:numId w:val="16"/>
        </w:numPr>
        <w:rPr>
          <w:rFonts w:cstheme="minorHAnsi"/>
          <w:i/>
          <w:iCs/>
          <w:sz w:val="16"/>
          <w:szCs w:val="16"/>
        </w:rPr>
      </w:pPr>
      <w:r w:rsidRPr="001E6010">
        <w:rPr>
          <w:rFonts w:cstheme="minorHAnsi"/>
          <w:i/>
          <w:iCs/>
          <w:sz w:val="16"/>
          <w:szCs w:val="16"/>
        </w:rPr>
        <w:t xml:space="preserve">Dovrà essere possibile inserire una bicicletta (o un’automobile) e salvarla su un </w:t>
      </w:r>
      <w:r w:rsidR="000E60BC" w:rsidRPr="001E6010">
        <w:rPr>
          <w:rFonts w:cstheme="minorHAnsi"/>
          <w:i/>
          <w:iCs/>
          <w:sz w:val="16"/>
          <w:szCs w:val="16"/>
        </w:rPr>
        <w:t>“</w:t>
      </w:r>
      <w:r w:rsidRPr="001E6010">
        <w:rPr>
          <w:rFonts w:cstheme="minorHAnsi"/>
          <w:i/>
          <w:iCs/>
          <w:sz w:val="16"/>
          <w:szCs w:val="16"/>
        </w:rPr>
        <w:t>database</w:t>
      </w:r>
      <w:r w:rsidR="000E60BC" w:rsidRPr="001E6010">
        <w:rPr>
          <w:rFonts w:cstheme="minorHAnsi"/>
          <w:i/>
          <w:iCs/>
          <w:sz w:val="16"/>
          <w:szCs w:val="16"/>
        </w:rPr>
        <w:t xml:space="preserve">” realizzato con un file di </w:t>
      </w:r>
      <w:r w:rsidR="001C0245" w:rsidRPr="001E6010">
        <w:rPr>
          <w:rFonts w:cstheme="minorHAnsi"/>
          <w:i/>
          <w:iCs/>
          <w:sz w:val="16"/>
          <w:szCs w:val="16"/>
        </w:rPr>
        <w:t>json</w:t>
      </w:r>
    </w:p>
    <w:p w14:paraId="582436B0" w14:textId="50A7D51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Dovrà essere possibile visualizzare il contenuto intero del database dell’oggetto di riferimento</w:t>
      </w:r>
    </w:p>
    <w:p w14:paraId="7CA28463" w14:textId="7777777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 xml:space="preserve">Dovrà essere possibile visualizzare solo gli elementi che corrispondono al criterio di ricerca sul campo “Modello”. </w:t>
      </w:r>
    </w:p>
    <w:p w14:paraId="72A87B2A" w14:textId="77777777"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 xml:space="preserve">La bicicletta è definita dal campo “Modello”, “Marca”, “NumeroTelaio” e “IsElettrica”; </w:t>
      </w:r>
    </w:p>
    <w:p w14:paraId="0C665785" w14:textId="50915547" w:rsidR="00F60AF1"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L’automobile è definita da  “Modello”, “Marca”, “NumeroCavalli”, “IsDiesel” e “DataImmatricolazione”.</w:t>
      </w:r>
    </w:p>
    <w:p w14:paraId="72815ABC" w14:textId="47D5EF23" w:rsidR="000E60BC" w:rsidRPr="001E6010" w:rsidRDefault="000E60BC" w:rsidP="000E60BC">
      <w:pPr>
        <w:pStyle w:val="ListParagraph"/>
        <w:numPr>
          <w:ilvl w:val="1"/>
          <w:numId w:val="16"/>
        </w:numPr>
        <w:rPr>
          <w:rFonts w:cstheme="minorHAnsi"/>
          <w:i/>
          <w:iCs/>
          <w:sz w:val="16"/>
          <w:szCs w:val="16"/>
        </w:rPr>
      </w:pPr>
      <w:r w:rsidRPr="001E6010">
        <w:rPr>
          <w:rFonts w:cstheme="minorHAnsi"/>
          <w:i/>
          <w:iCs/>
          <w:sz w:val="16"/>
          <w:szCs w:val="16"/>
        </w:rPr>
        <w:t>Ogni entità è caratterizzata da un campo “Id” numerico che deve essere univoco nella stessa tipologia di oggetti</w:t>
      </w:r>
    </w:p>
    <w:p w14:paraId="7543E003" w14:textId="73C5C87A" w:rsidR="006E2140" w:rsidRPr="001E6010" w:rsidRDefault="006E2140" w:rsidP="000E60BC">
      <w:pPr>
        <w:pStyle w:val="ListParagraph"/>
        <w:numPr>
          <w:ilvl w:val="1"/>
          <w:numId w:val="16"/>
        </w:numPr>
        <w:rPr>
          <w:rFonts w:cstheme="minorHAnsi"/>
          <w:i/>
          <w:iCs/>
          <w:sz w:val="16"/>
          <w:szCs w:val="16"/>
        </w:rPr>
      </w:pPr>
      <w:r w:rsidRPr="001E6010">
        <w:rPr>
          <w:rFonts w:cstheme="minorHAnsi"/>
          <w:i/>
          <w:iCs/>
          <w:sz w:val="16"/>
          <w:szCs w:val="16"/>
        </w:rPr>
        <w:lastRenderedPageBreak/>
        <w:t>Dovrà essere presente una funzione che permette di eseguire la creazione dei mezzi di locomozione di una famiglia (N biciclette e 1 automobile), passando le quantità e i valori come parametri alla funzione CreaMezziDellaFamiglia(int numeroDiBiciclette, string string marcaBiciclette, string[] modelliBiciclette, string marcaAutomobile, string modelloAutomobile)</w:t>
      </w:r>
    </w:p>
    <w:p w14:paraId="021F224F" w14:textId="3FC0B111" w:rsidR="00B03500" w:rsidRPr="001E6010" w:rsidRDefault="00B03500" w:rsidP="00B03500">
      <w:pPr>
        <w:pStyle w:val="ListParagraph"/>
        <w:ind w:left="360"/>
        <w:rPr>
          <w:rFonts w:cstheme="minorHAnsi"/>
          <w:i/>
          <w:iCs/>
          <w:sz w:val="16"/>
          <w:szCs w:val="16"/>
        </w:rPr>
      </w:pPr>
    </w:p>
    <w:p w14:paraId="7CF6797F" w14:textId="77777777" w:rsidR="00E66EA4" w:rsidRPr="001E6010" w:rsidRDefault="00E66EA4" w:rsidP="00DA5C84">
      <w:pPr>
        <w:ind w:left="7200"/>
        <w:rPr>
          <w:rFonts w:cstheme="minorHAnsi"/>
          <w:sz w:val="16"/>
          <w:szCs w:val="16"/>
          <w:lang w:val="it-IT"/>
        </w:rPr>
      </w:pPr>
    </w:p>
    <w:p w14:paraId="6889A0B5" w14:textId="5A5B55C6"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r w:rsidR="00DA5C84" w:rsidRPr="001E6010">
        <w:rPr>
          <w:rFonts w:cstheme="minorHAnsi"/>
          <w:sz w:val="16"/>
          <w:szCs w:val="16"/>
          <w:lang w:val="it-IT"/>
        </w:rPr>
        <w:t>[Tot: __/10]</w:t>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458D8" w14:textId="77777777" w:rsidR="002226C3" w:rsidRDefault="002226C3">
      <w:pPr>
        <w:rPr>
          <w:lang w:val="it-IT"/>
        </w:rPr>
      </w:pPr>
      <w:r>
        <w:rPr>
          <w:lang w:val="it-IT"/>
        </w:rPr>
        <w:separator/>
      </w:r>
    </w:p>
  </w:endnote>
  <w:endnote w:type="continuationSeparator" w:id="0">
    <w:p w14:paraId="7AB3F82F" w14:textId="77777777" w:rsidR="002226C3" w:rsidRDefault="002226C3">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kkcxeunwdxmixnorvzwqvlrqum">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1E6C" w14:textId="77777777" w:rsidR="0059740B" w:rsidRDefault="00597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C4F9A" w14:textId="77777777" w:rsidR="0059740B" w:rsidRDefault="00597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C0E8" w14:textId="77777777" w:rsidR="002226C3" w:rsidRDefault="002226C3">
      <w:pPr>
        <w:rPr>
          <w:lang w:val="it-IT"/>
        </w:rPr>
      </w:pPr>
      <w:r>
        <w:rPr>
          <w:lang w:val="it-IT"/>
        </w:rPr>
        <w:separator/>
      </w:r>
    </w:p>
  </w:footnote>
  <w:footnote w:type="continuationSeparator" w:id="0">
    <w:p w14:paraId="4CACBF30" w14:textId="77777777" w:rsidR="002226C3" w:rsidRDefault="002226C3">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AC024" w14:textId="77777777" w:rsidR="0059740B" w:rsidRDefault="00597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E0DEF" w14:textId="77777777" w:rsidR="0059740B" w:rsidRDefault="005974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CECB6" w14:textId="77777777" w:rsidR="0059740B" w:rsidRDefault="00597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70E0"/>
    <w:rsid w:val="0008558D"/>
    <w:rsid w:val="000E60BC"/>
    <w:rsid w:val="00132BA7"/>
    <w:rsid w:val="00135EC2"/>
    <w:rsid w:val="001A3C39"/>
    <w:rsid w:val="001B6AE1"/>
    <w:rsid w:val="001C0245"/>
    <w:rsid w:val="001E4DFB"/>
    <w:rsid w:val="001E6010"/>
    <w:rsid w:val="00201EE0"/>
    <w:rsid w:val="002226C3"/>
    <w:rsid w:val="00225A62"/>
    <w:rsid w:val="00230A4D"/>
    <w:rsid w:val="00261529"/>
    <w:rsid w:val="002733D1"/>
    <w:rsid w:val="002F2AFA"/>
    <w:rsid w:val="00315CD3"/>
    <w:rsid w:val="003444B6"/>
    <w:rsid w:val="00347AB7"/>
    <w:rsid w:val="00356CAC"/>
    <w:rsid w:val="003A0670"/>
    <w:rsid w:val="003E162F"/>
    <w:rsid w:val="003E30EA"/>
    <w:rsid w:val="004254F0"/>
    <w:rsid w:val="00446E50"/>
    <w:rsid w:val="00457A53"/>
    <w:rsid w:val="00464B0E"/>
    <w:rsid w:val="00464B88"/>
    <w:rsid w:val="0053305A"/>
    <w:rsid w:val="00547F36"/>
    <w:rsid w:val="005645F9"/>
    <w:rsid w:val="0059740B"/>
    <w:rsid w:val="005A2070"/>
    <w:rsid w:val="006A5B48"/>
    <w:rsid w:val="006E2140"/>
    <w:rsid w:val="006E3EC5"/>
    <w:rsid w:val="006E6748"/>
    <w:rsid w:val="006E7CC3"/>
    <w:rsid w:val="006F4A3F"/>
    <w:rsid w:val="00731D2B"/>
    <w:rsid w:val="0078731A"/>
    <w:rsid w:val="007913B5"/>
    <w:rsid w:val="007C00E4"/>
    <w:rsid w:val="007E3CB3"/>
    <w:rsid w:val="008120C2"/>
    <w:rsid w:val="0084271B"/>
    <w:rsid w:val="008739A2"/>
    <w:rsid w:val="008907AA"/>
    <w:rsid w:val="008B74A9"/>
    <w:rsid w:val="008E653D"/>
    <w:rsid w:val="009035BC"/>
    <w:rsid w:val="009200E1"/>
    <w:rsid w:val="0092010E"/>
    <w:rsid w:val="00957D96"/>
    <w:rsid w:val="00A1545F"/>
    <w:rsid w:val="00A360C5"/>
    <w:rsid w:val="00A9761D"/>
    <w:rsid w:val="00B03500"/>
    <w:rsid w:val="00B915D5"/>
    <w:rsid w:val="00BA5730"/>
    <w:rsid w:val="00BC1DFD"/>
    <w:rsid w:val="00BD633F"/>
    <w:rsid w:val="00C329F9"/>
    <w:rsid w:val="00C71FAF"/>
    <w:rsid w:val="00C8122C"/>
    <w:rsid w:val="00CA3B5B"/>
    <w:rsid w:val="00CB67A9"/>
    <w:rsid w:val="00CC050D"/>
    <w:rsid w:val="00CE3BE3"/>
    <w:rsid w:val="00D04EE7"/>
    <w:rsid w:val="00D20C89"/>
    <w:rsid w:val="00D26666"/>
    <w:rsid w:val="00D40B1D"/>
    <w:rsid w:val="00DA34E6"/>
    <w:rsid w:val="00DA5C84"/>
    <w:rsid w:val="00DB470B"/>
    <w:rsid w:val="00E0358B"/>
    <w:rsid w:val="00E04A03"/>
    <w:rsid w:val="00E52175"/>
    <w:rsid w:val="00E66EA4"/>
    <w:rsid w:val="00E7015D"/>
    <w:rsid w:val="00E94E57"/>
    <w:rsid w:val="00ED5A4F"/>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paragraph" w:styleId="NormalWeb">
    <w:name w:val="Normal (Web)"/>
    <w:basedOn w:val="Normal"/>
    <w:uiPriority w:val="99"/>
    <w:semiHidden/>
    <w:unhideWhenUsed/>
    <w:rsid w:val="001E4DFB"/>
    <w:pPr>
      <w:spacing w:before="100" w:beforeAutospacing="1" w:after="100" w:afterAutospacing="1" w:line="240" w:lineRule="auto"/>
    </w:pPr>
    <w:rPr>
      <w:rFonts w:ascii="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7343">
      <w:bodyDiv w:val="1"/>
      <w:marLeft w:val="0"/>
      <w:marRight w:val="0"/>
      <w:marTop w:val="0"/>
      <w:marBottom w:val="0"/>
      <w:divBdr>
        <w:top w:val="none" w:sz="0" w:space="0" w:color="auto"/>
        <w:left w:val="none" w:sz="0" w:space="0" w:color="auto"/>
        <w:bottom w:val="none" w:sz="0" w:space="0" w:color="auto"/>
        <w:right w:val="none" w:sz="0" w:space="0" w:color="auto"/>
      </w:divBdr>
      <w:divsChild>
        <w:div w:id="923883224">
          <w:marLeft w:val="360"/>
          <w:marRight w:val="0"/>
          <w:marTop w:val="200"/>
          <w:marBottom w:val="0"/>
          <w:divBdr>
            <w:top w:val="none" w:sz="0" w:space="0" w:color="auto"/>
            <w:left w:val="none" w:sz="0" w:space="0" w:color="auto"/>
            <w:bottom w:val="none" w:sz="0" w:space="0" w:color="auto"/>
            <w:right w:val="none" w:sz="0" w:space="0" w:color="auto"/>
          </w:divBdr>
        </w:div>
        <w:div w:id="579099584">
          <w:marLeft w:val="360"/>
          <w:marRight w:val="0"/>
          <w:marTop w:val="200"/>
          <w:marBottom w:val="0"/>
          <w:divBdr>
            <w:top w:val="none" w:sz="0" w:space="0" w:color="auto"/>
            <w:left w:val="none" w:sz="0" w:space="0" w:color="auto"/>
            <w:bottom w:val="none" w:sz="0" w:space="0" w:color="auto"/>
            <w:right w:val="none" w:sz="0" w:space="0" w:color="auto"/>
          </w:divBdr>
        </w:div>
      </w:divsChild>
    </w:div>
    <w:div w:id="56823513">
      <w:bodyDiv w:val="1"/>
      <w:marLeft w:val="0"/>
      <w:marRight w:val="0"/>
      <w:marTop w:val="0"/>
      <w:marBottom w:val="0"/>
      <w:divBdr>
        <w:top w:val="none" w:sz="0" w:space="0" w:color="auto"/>
        <w:left w:val="none" w:sz="0" w:space="0" w:color="auto"/>
        <w:bottom w:val="none" w:sz="0" w:space="0" w:color="auto"/>
        <w:right w:val="none" w:sz="0" w:space="0" w:color="auto"/>
      </w:divBdr>
    </w:div>
    <w:div w:id="137845925">
      <w:bodyDiv w:val="1"/>
      <w:marLeft w:val="0"/>
      <w:marRight w:val="0"/>
      <w:marTop w:val="0"/>
      <w:marBottom w:val="0"/>
      <w:divBdr>
        <w:top w:val="none" w:sz="0" w:space="0" w:color="auto"/>
        <w:left w:val="none" w:sz="0" w:space="0" w:color="auto"/>
        <w:bottom w:val="none" w:sz="0" w:space="0" w:color="auto"/>
        <w:right w:val="none" w:sz="0" w:space="0" w:color="auto"/>
      </w:divBdr>
    </w:div>
    <w:div w:id="199710960">
      <w:bodyDiv w:val="1"/>
      <w:marLeft w:val="0"/>
      <w:marRight w:val="0"/>
      <w:marTop w:val="0"/>
      <w:marBottom w:val="0"/>
      <w:divBdr>
        <w:top w:val="none" w:sz="0" w:space="0" w:color="auto"/>
        <w:left w:val="none" w:sz="0" w:space="0" w:color="auto"/>
        <w:bottom w:val="none" w:sz="0" w:space="0" w:color="auto"/>
        <w:right w:val="none" w:sz="0" w:space="0" w:color="auto"/>
      </w:divBdr>
    </w:div>
    <w:div w:id="266541121">
      <w:bodyDiv w:val="1"/>
      <w:marLeft w:val="0"/>
      <w:marRight w:val="0"/>
      <w:marTop w:val="0"/>
      <w:marBottom w:val="0"/>
      <w:divBdr>
        <w:top w:val="none" w:sz="0" w:space="0" w:color="auto"/>
        <w:left w:val="none" w:sz="0" w:space="0" w:color="auto"/>
        <w:bottom w:val="none" w:sz="0" w:space="0" w:color="auto"/>
        <w:right w:val="none" w:sz="0" w:space="0" w:color="auto"/>
      </w:divBdr>
    </w:div>
    <w:div w:id="668172242">
      <w:bodyDiv w:val="1"/>
      <w:marLeft w:val="0"/>
      <w:marRight w:val="0"/>
      <w:marTop w:val="0"/>
      <w:marBottom w:val="0"/>
      <w:divBdr>
        <w:top w:val="none" w:sz="0" w:space="0" w:color="auto"/>
        <w:left w:val="none" w:sz="0" w:space="0" w:color="auto"/>
        <w:bottom w:val="none" w:sz="0" w:space="0" w:color="auto"/>
        <w:right w:val="none" w:sz="0" w:space="0" w:color="auto"/>
      </w:divBdr>
      <w:divsChild>
        <w:div w:id="1842350404">
          <w:marLeft w:val="360"/>
          <w:marRight w:val="0"/>
          <w:marTop w:val="200"/>
          <w:marBottom w:val="0"/>
          <w:divBdr>
            <w:top w:val="none" w:sz="0" w:space="0" w:color="auto"/>
            <w:left w:val="none" w:sz="0" w:space="0" w:color="auto"/>
            <w:bottom w:val="none" w:sz="0" w:space="0" w:color="auto"/>
            <w:right w:val="none" w:sz="0" w:space="0" w:color="auto"/>
          </w:divBdr>
        </w:div>
        <w:div w:id="893660034">
          <w:marLeft w:val="360"/>
          <w:marRight w:val="0"/>
          <w:marTop w:val="200"/>
          <w:marBottom w:val="0"/>
          <w:divBdr>
            <w:top w:val="none" w:sz="0" w:space="0" w:color="auto"/>
            <w:left w:val="none" w:sz="0" w:space="0" w:color="auto"/>
            <w:bottom w:val="none" w:sz="0" w:space="0" w:color="auto"/>
            <w:right w:val="none" w:sz="0" w:space="0" w:color="auto"/>
          </w:divBdr>
        </w:div>
      </w:divsChild>
    </w:div>
    <w:div w:id="766461921">
      <w:bodyDiv w:val="1"/>
      <w:marLeft w:val="0"/>
      <w:marRight w:val="0"/>
      <w:marTop w:val="0"/>
      <w:marBottom w:val="0"/>
      <w:divBdr>
        <w:top w:val="none" w:sz="0" w:space="0" w:color="auto"/>
        <w:left w:val="none" w:sz="0" w:space="0" w:color="auto"/>
        <w:bottom w:val="none" w:sz="0" w:space="0" w:color="auto"/>
        <w:right w:val="none" w:sz="0" w:space="0" w:color="auto"/>
      </w:divBdr>
    </w:div>
    <w:div w:id="855463933">
      <w:bodyDiv w:val="1"/>
      <w:marLeft w:val="0"/>
      <w:marRight w:val="0"/>
      <w:marTop w:val="0"/>
      <w:marBottom w:val="0"/>
      <w:divBdr>
        <w:top w:val="none" w:sz="0" w:space="0" w:color="auto"/>
        <w:left w:val="none" w:sz="0" w:space="0" w:color="auto"/>
        <w:bottom w:val="none" w:sz="0" w:space="0" w:color="auto"/>
        <w:right w:val="none" w:sz="0" w:space="0" w:color="auto"/>
      </w:divBdr>
    </w:div>
    <w:div w:id="877593476">
      <w:bodyDiv w:val="1"/>
      <w:marLeft w:val="0"/>
      <w:marRight w:val="0"/>
      <w:marTop w:val="0"/>
      <w:marBottom w:val="0"/>
      <w:divBdr>
        <w:top w:val="none" w:sz="0" w:space="0" w:color="auto"/>
        <w:left w:val="none" w:sz="0" w:space="0" w:color="auto"/>
        <w:bottom w:val="none" w:sz="0" w:space="0" w:color="auto"/>
        <w:right w:val="none" w:sz="0" w:space="0" w:color="auto"/>
      </w:divBdr>
    </w:div>
    <w:div w:id="881328772">
      <w:bodyDiv w:val="1"/>
      <w:marLeft w:val="0"/>
      <w:marRight w:val="0"/>
      <w:marTop w:val="0"/>
      <w:marBottom w:val="0"/>
      <w:divBdr>
        <w:top w:val="none" w:sz="0" w:space="0" w:color="auto"/>
        <w:left w:val="none" w:sz="0" w:space="0" w:color="auto"/>
        <w:bottom w:val="none" w:sz="0" w:space="0" w:color="auto"/>
        <w:right w:val="none" w:sz="0" w:space="0" w:color="auto"/>
      </w:divBdr>
      <w:divsChild>
        <w:div w:id="298652097">
          <w:marLeft w:val="360"/>
          <w:marRight w:val="0"/>
          <w:marTop w:val="200"/>
          <w:marBottom w:val="0"/>
          <w:divBdr>
            <w:top w:val="none" w:sz="0" w:space="0" w:color="auto"/>
            <w:left w:val="none" w:sz="0" w:space="0" w:color="auto"/>
            <w:bottom w:val="none" w:sz="0" w:space="0" w:color="auto"/>
            <w:right w:val="none" w:sz="0" w:space="0" w:color="auto"/>
          </w:divBdr>
        </w:div>
        <w:div w:id="529950975">
          <w:marLeft w:val="360"/>
          <w:marRight w:val="0"/>
          <w:marTop w:val="200"/>
          <w:marBottom w:val="0"/>
          <w:divBdr>
            <w:top w:val="none" w:sz="0" w:space="0" w:color="auto"/>
            <w:left w:val="none" w:sz="0" w:space="0" w:color="auto"/>
            <w:bottom w:val="none" w:sz="0" w:space="0" w:color="auto"/>
            <w:right w:val="none" w:sz="0" w:space="0" w:color="auto"/>
          </w:divBdr>
        </w:div>
      </w:divsChild>
    </w:div>
    <w:div w:id="1135417083">
      <w:bodyDiv w:val="1"/>
      <w:marLeft w:val="0"/>
      <w:marRight w:val="0"/>
      <w:marTop w:val="0"/>
      <w:marBottom w:val="0"/>
      <w:divBdr>
        <w:top w:val="none" w:sz="0" w:space="0" w:color="auto"/>
        <w:left w:val="none" w:sz="0" w:space="0" w:color="auto"/>
        <w:bottom w:val="none" w:sz="0" w:space="0" w:color="auto"/>
        <w:right w:val="none" w:sz="0" w:space="0" w:color="auto"/>
      </w:divBdr>
      <w:divsChild>
        <w:div w:id="340739142">
          <w:marLeft w:val="360"/>
          <w:marRight w:val="0"/>
          <w:marTop w:val="200"/>
          <w:marBottom w:val="0"/>
          <w:divBdr>
            <w:top w:val="none" w:sz="0" w:space="0" w:color="auto"/>
            <w:left w:val="none" w:sz="0" w:space="0" w:color="auto"/>
            <w:bottom w:val="none" w:sz="0" w:space="0" w:color="auto"/>
            <w:right w:val="none" w:sz="0" w:space="0" w:color="auto"/>
          </w:divBdr>
        </w:div>
        <w:div w:id="775828480">
          <w:marLeft w:val="360"/>
          <w:marRight w:val="0"/>
          <w:marTop w:val="200"/>
          <w:marBottom w:val="0"/>
          <w:divBdr>
            <w:top w:val="none" w:sz="0" w:space="0" w:color="auto"/>
            <w:left w:val="none" w:sz="0" w:space="0" w:color="auto"/>
            <w:bottom w:val="none" w:sz="0" w:space="0" w:color="auto"/>
            <w:right w:val="none" w:sz="0" w:space="0" w:color="auto"/>
          </w:divBdr>
        </w:div>
        <w:div w:id="121652390">
          <w:marLeft w:val="360"/>
          <w:marRight w:val="0"/>
          <w:marTop w:val="200"/>
          <w:marBottom w:val="0"/>
          <w:divBdr>
            <w:top w:val="none" w:sz="0" w:space="0" w:color="auto"/>
            <w:left w:val="none" w:sz="0" w:space="0" w:color="auto"/>
            <w:bottom w:val="none" w:sz="0" w:space="0" w:color="auto"/>
            <w:right w:val="none" w:sz="0" w:space="0" w:color="auto"/>
          </w:divBdr>
        </w:div>
        <w:div w:id="1538153073">
          <w:marLeft w:val="360"/>
          <w:marRight w:val="0"/>
          <w:marTop w:val="200"/>
          <w:marBottom w:val="0"/>
          <w:divBdr>
            <w:top w:val="none" w:sz="0" w:space="0" w:color="auto"/>
            <w:left w:val="none" w:sz="0" w:space="0" w:color="auto"/>
            <w:bottom w:val="none" w:sz="0" w:space="0" w:color="auto"/>
            <w:right w:val="none" w:sz="0" w:space="0" w:color="auto"/>
          </w:divBdr>
        </w:div>
      </w:divsChild>
    </w:div>
    <w:div w:id="1322079160">
      <w:bodyDiv w:val="1"/>
      <w:marLeft w:val="0"/>
      <w:marRight w:val="0"/>
      <w:marTop w:val="0"/>
      <w:marBottom w:val="0"/>
      <w:divBdr>
        <w:top w:val="none" w:sz="0" w:space="0" w:color="auto"/>
        <w:left w:val="none" w:sz="0" w:space="0" w:color="auto"/>
        <w:bottom w:val="none" w:sz="0" w:space="0" w:color="auto"/>
        <w:right w:val="none" w:sz="0" w:space="0" w:color="auto"/>
      </w:divBdr>
    </w:div>
    <w:div w:id="1540899602">
      <w:bodyDiv w:val="1"/>
      <w:marLeft w:val="0"/>
      <w:marRight w:val="0"/>
      <w:marTop w:val="0"/>
      <w:marBottom w:val="0"/>
      <w:divBdr>
        <w:top w:val="none" w:sz="0" w:space="0" w:color="auto"/>
        <w:left w:val="none" w:sz="0" w:space="0" w:color="auto"/>
        <w:bottom w:val="none" w:sz="0" w:space="0" w:color="auto"/>
        <w:right w:val="none" w:sz="0" w:space="0" w:color="auto"/>
      </w:divBdr>
    </w:div>
    <w:div w:id="1784154099">
      <w:bodyDiv w:val="1"/>
      <w:marLeft w:val="0"/>
      <w:marRight w:val="0"/>
      <w:marTop w:val="0"/>
      <w:marBottom w:val="0"/>
      <w:divBdr>
        <w:top w:val="none" w:sz="0" w:space="0" w:color="auto"/>
        <w:left w:val="none" w:sz="0" w:space="0" w:color="auto"/>
        <w:bottom w:val="none" w:sz="0" w:space="0" w:color="auto"/>
        <w:right w:val="none" w:sz="0" w:space="0" w:color="auto"/>
      </w:divBdr>
    </w:div>
    <w:div w:id="1785493616">
      <w:bodyDiv w:val="1"/>
      <w:marLeft w:val="0"/>
      <w:marRight w:val="0"/>
      <w:marTop w:val="0"/>
      <w:marBottom w:val="0"/>
      <w:divBdr>
        <w:top w:val="none" w:sz="0" w:space="0" w:color="auto"/>
        <w:left w:val="none" w:sz="0" w:space="0" w:color="auto"/>
        <w:bottom w:val="none" w:sz="0" w:space="0" w:color="auto"/>
        <w:right w:val="none" w:sz="0" w:space="0" w:color="auto"/>
      </w:divBdr>
    </w:div>
    <w:div w:id="1941451432">
      <w:bodyDiv w:val="1"/>
      <w:marLeft w:val="0"/>
      <w:marRight w:val="0"/>
      <w:marTop w:val="0"/>
      <w:marBottom w:val="0"/>
      <w:divBdr>
        <w:top w:val="none" w:sz="0" w:space="0" w:color="auto"/>
        <w:left w:val="none" w:sz="0" w:space="0" w:color="auto"/>
        <w:bottom w:val="none" w:sz="0" w:space="0" w:color="auto"/>
        <w:right w:val="none" w:sz="0" w:space="0" w:color="auto"/>
      </w:divBdr>
      <w:divsChild>
        <w:div w:id="370766797">
          <w:marLeft w:val="360"/>
          <w:marRight w:val="0"/>
          <w:marTop w:val="200"/>
          <w:marBottom w:val="0"/>
          <w:divBdr>
            <w:top w:val="none" w:sz="0" w:space="0" w:color="auto"/>
            <w:left w:val="none" w:sz="0" w:space="0" w:color="auto"/>
            <w:bottom w:val="none" w:sz="0" w:space="0" w:color="auto"/>
            <w:right w:val="none" w:sz="0" w:space="0" w:color="auto"/>
          </w:divBdr>
        </w:div>
        <w:div w:id="1129786214">
          <w:marLeft w:val="360"/>
          <w:marRight w:val="0"/>
          <w:marTop w:val="200"/>
          <w:marBottom w:val="0"/>
          <w:divBdr>
            <w:top w:val="none" w:sz="0" w:space="0" w:color="auto"/>
            <w:left w:val="none" w:sz="0" w:space="0" w:color="auto"/>
            <w:bottom w:val="none" w:sz="0" w:space="0" w:color="auto"/>
            <w:right w:val="none" w:sz="0" w:space="0" w:color="auto"/>
          </w:divBdr>
        </w:div>
      </w:divsChild>
    </w:div>
    <w:div w:id="1952324165">
      <w:bodyDiv w:val="1"/>
      <w:marLeft w:val="0"/>
      <w:marRight w:val="0"/>
      <w:marTop w:val="0"/>
      <w:marBottom w:val="0"/>
      <w:divBdr>
        <w:top w:val="none" w:sz="0" w:space="0" w:color="auto"/>
        <w:left w:val="none" w:sz="0" w:space="0" w:color="auto"/>
        <w:bottom w:val="none" w:sz="0" w:space="0" w:color="auto"/>
        <w:right w:val="none" w:sz="0" w:space="0" w:color="auto"/>
      </w:divBdr>
    </w:div>
    <w:div w:id="2074311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487</TotalTime>
  <Pages>4</Pages>
  <Words>1148</Words>
  <Characters>6550</Characters>
  <Application>Microsoft Office Word</Application>
  <DocSecurity>0</DocSecurity>
  <Lines>54</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Ramiela Gurra (c)</cp:lastModifiedBy>
  <cp:revision>52</cp:revision>
  <cp:lastPrinted>2004-01-22T16:32:00Z</cp:lastPrinted>
  <dcterms:created xsi:type="dcterms:W3CDTF">2019-09-20T10:50:00Z</dcterms:created>
  <dcterms:modified xsi:type="dcterms:W3CDTF">2019-10-18T10:07:00Z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ramiela.gurra@avanade.com</vt:lpwstr>
  </property>
  <property fmtid="{D5CDD505-2E9C-101B-9397-08002B2CF9AE}" pid="18" name="MSIP_Label_236020b0-6d69-48c1-9bb5-c586c1062b70_SetDate">
    <vt:lpwstr>2019-10-18T10:07:36.2545136Z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25ec1ff4-bb0f-49b4-84da-ae73d999f17b</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ramiela.gurra@avanade.com</vt:lpwstr>
  </property>
  <property fmtid="{D5CDD505-2E9C-101B-9397-08002B2CF9AE}" pid="26" name="MSIP_Label_5fae8262-b78e-4366-8929-a5d6aac95320_SetDate">
    <vt:lpwstr>2019-10-18T10:07:36.2545136Z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25ec1ff4-bb0f-49b4-84da-ae73d999f17b</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