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14F5903" w:rsidR="00547F36" w:rsidRDefault="0055206E">
            <w:pPr>
              <w:pStyle w:val="Informazionisullostudente"/>
            </w:pPr>
            <w:r>
              <w:t>Beatrice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66AFBB5" w:rsidR="00547F36" w:rsidRDefault="0055206E">
            <w:pPr>
              <w:pStyle w:val="Informazionisullostudente"/>
            </w:pPr>
            <w:r>
              <w:t>Testa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3920B1D" w:rsidR="00547F36" w:rsidRDefault="0055206E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Pr="008A79F0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8A79F0">
        <w:rPr>
          <w:rFonts w:cstheme="minorHAnsi"/>
          <w:i/>
          <w:iCs/>
          <w:sz w:val="16"/>
          <w:szCs w:val="16"/>
          <w:highlight w:val="green"/>
        </w:rPr>
        <w:t xml:space="preserve">Quali tra </w:t>
      </w:r>
      <w:r w:rsidR="006E7CC3" w:rsidRPr="008A79F0">
        <w:rPr>
          <w:rFonts w:cstheme="minorHAnsi"/>
          <w:i/>
          <w:iCs/>
          <w:sz w:val="16"/>
          <w:szCs w:val="16"/>
          <w:highlight w:val="green"/>
        </w:rPr>
        <w:t>i seguenti</w:t>
      </w:r>
      <w:r w:rsidRPr="008A79F0">
        <w:rPr>
          <w:rFonts w:cstheme="minorHAnsi"/>
          <w:i/>
          <w:iCs/>
          <w:sz w:val="16"/>
          <w:szCs w:val="16"/>
          <w:highlight w:val="green"/>
        </w:rPr>
        <w:t xml:space="preserve"> è un IDE?</w:t>
      </w:r>
      <w:r w:rsidR="001172D0" w:rsidRPr="008A79F0">
        <w:rPr>
          <w:rFonts w:cstheme="minorHAnsi"/>
          <w:i/>
          <w:iCs/>
          <w:sz w:val="16"/>
          <w:szCs w:val="16"/>
          <w:highlight w:val="green"/>
        </w:rPr>
        <w:t xml:space="preserve"> Per quelli che non sono IDE, spiegare per quale motivo non è ritenuto tale</w:t>
      </w:r>
    </w:p>
    <w:p w14:paraId="3D4C5318" w14:textId="3508FF0D" w:rsidR="0055206E" w:rsidRDefault="00034D97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</w:p>
    <w:p w14:paraId="770FB55E" w14:textId="7187CA57" w:rsidR="00A36BE3" w:rsidRPr="00D507AD" w:rsidRDefault="0055206E" w:rsidP="00D507AD">
      <w:pPr>
        <w:pStyle w:val="ListParagraph"/>
        <w:rPr>
          <w:rFonts w:cstheme="minorHAnsi"/>
          <w:sz w:val="16"/>
          <w:szCs w:val="16"/>
        </w:rPr>
      </w:pPr>
      <w:r w:rsidRPr="0055206E">
        <w:rPr>
          <w:rFonts w:cstheme="minorHAnsi"/>
          <w:sz w:val="16"/>
          <w:szCs w:val="16"/>
        </w:rPr>
        <w:t>Notepad++ non è un IDE, è solo un editor di testo, in</w:t>
      </w:r>
      <w:r>
        <w:rPr>
          <w:rFonts w:cstheme="minorHAnsi"/>
          <w:sz w:val="16"/>
          <w:szCs w:val="16"/>
        </w:rPr>
        <w:t xml:space="preserve"> cui è possibile editare</w:t>
      </w:r>
      <w:r w:rsidRPr="0055206E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codici sorgenti.</w:t>
      </w:r>
      <w:r w:rsidR="003D0A28">
        <w:rPr>
          <w:rFonts w:cstheme="minorHAnsi"/>
          <w:sz w:val="16"/>
          <w:szCs w:val="16"/>
        </w:rPr>
        <w:t xml:space="preserve"> </w:t>
      </w:r>
      <w:r w:rsidR="00A36BE3" w:rsidRPr="00A36BE3">
        <w:rPr>
          <w:rFonts w:cstheme="minorHAnsi"/>
          <w:sz w:val="16"/>
          <w:szCs w:val="16"/>
        </w:rPr>
        <w:t>Un IDE in genere</w:t>
      </w:r>
      <w:r w:rsidR="00D507AD">
        <w:rPr>
          <w:rFonts w:cstheme="minorHAnsi"/>
          <w:sz w:val="16"/>
          <w:szCs w:val="16"/>
        </w:rPr>
        <w:t xml:space="preserve"> </w:t>
      </w:r>
      <w:r w:rsidR="00A36BE3" w:rsidRPr="00D507AD">
        <w:rPr>
          <w:rFonts w:cstheme="minorHAnsi"/>
          <w:sz w:val="16"/>
          <w:szCs w:val="16"/>
        </w:rPr>
        <w:t>incorpora diversi dei seguenti elementi in un ambiente GUI: editor del codice sorgente, compilatore, linker,</w:t>
      </w:r>
    </w:p>
    <w:p w14:paraId="69BA2321" w14:textId="3DB58081" w:rsidR="0055206E" w:rsidRDefault="00A36BE3" w:rsidP="00D507AD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A36BE3">
        <w:rPr>
          <w:rFonts w:cstheme="minorHAnsi"/>
          <w:sz w:val="16"/>
          <w:szCs w:val="16"/>
        </w:rPr>
        <w:t>debugger, profiler, ecc.</w:t>
      </w:r>
    </w:p>
    <w:p w14:paraId="71E24741" w14:textId="1B43896F" w:rsidR="002F2AFA" w:rsidRDefault="00034D97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sdt>
        <w:sdtPr>
          <w:rPr>
            <w:rFonts w:ascii="MS Gothic" w:eastAsia="MS Gothic" w:hAnsi="MS Gothic"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55206E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55206E">
        <w:rPr>
          <w:rFonts w:cstheme="minorHAnsi"/>
          <w:sz w:val="16"/>
          <w:szCs w:val="16"/>
        </w:rPr>
        <w:t xml:space="preserve">  </w:t>
      </w:r>
      <w:r w:rsidR="0078731A" w:rsidRPr="0055206E">
        <w:rPr>
          <w:rFonts w:cstheme="minorHAnsi"/>
          <w:sz w:val="16"/>
          <w:szCs w:val="16"/>
        </w:rPr>
        <w:t>Visual Studio Code</w:t>
      </w:r>
      <w:r w:rsidR="001172D0" w:rsidRPr="0055206E">
        <w:rPr>
          <w:rFonts w:cstheme="minorHAnsi"/>
          <w:sz w:val="16"/>
          <w:szCs w:val="16"/>
        </w:rPr>
        <w:t xml:space="preserve"> </w:t>
      </w:r>
    </w:p>
    <w:p w14:paraId="08FC2478" w14:textId="4C11468A" w:rsidR="0055206E" w:rsidRPr="0055206E" w:rsidRDefault="0055206E" w:rsidP="00D507AD">
      <w:pPr>
        <w:pStyle w:val="ListParagraph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Anche VS Code non è un IDE, ma è un</w:t>
      </w:r>
      <w:r w:rsidRPr="0055206E">
        <w:rPr>
          <w:rFonts w:cstheme="minorHAnsi"/>
          <w:sz w:val="16"/>
          <w:szCs w:val="16"/>
        </w:rPr>
        <w:t> </w:t>
      </w:r>
      <w:hyperlink r:id="rId11" w:tooltip="Editor di testo" w:history="1">
        <w:r w:rsidRPr="0055206E">
          <w:rPr>
            <w:rFonts w:cstheme="minorHAnsi"/>
            <w:sz w:val="16"/>
            <w:szCs w:val="16"/>
          </w:rPr>
          <w:t>editor</w:t>
        </w:r>
      </w:hyperlink>
      <w:r w:rsidRPr="0055206E">
        <w:rPr>
          <w:rFonts w:cstheme="minorHAnsi"/>
          <w:sz w:val="16"/>
          <w:szCs w:val="16"/>
        </w:rPr>
        <w:t> di </w:t>
      </w:r>
      <w:hyperlink r:id="rId12" w:tooltip="Codice sorgente" w:history="1">
        <w:r w:rsidRPr="0055206E">
          <w:rPr>
            <w:rFonts w:cstheme="minorHAnsi"/>
            <w:sz w:val="16"/>
            <w:szCs w:val="16"/>
          </w:rPr>
          <w:t>codice sorgente</w:t>
        </w:r>
      </w:hyperlink>
      <w:r w:rsidRPr="0055206E">
        <w:rPr>
          <w:rFonts w:cstheme="minorHAnsi"/>
          <w:sz w:val="16"/>
          <w:szCs w:val="16"/>
        </w:rPr>
        <w:t> sviluppat</w:t>
      </w:r>
      <w:r>
        <w:rPr>
          <w:rFonts w:cstheme="minorHAnsi"/>
          <w:sz w:val="16"/>
          <w:szCs w:val="16"/>
        </w:rPr>
        <w:t xml:space="preserve"> </w:t>
      </w:r>
      <w:r w:rsidRPr="0055206E">
        <w:rPr>
          <w:rFonts w:cstheme="minorHAnsi"/>
          <w:sz w:val="16"/>
          <w:szCs w:val="16"/>
        </w:rPr>
        <w:t>da </w:t>
      </w:r>
      <w:hyperlink r:id="rId13" w:tooltip="Microsoft" w:history="1">
        <w:r w:rsidRPr="0055206E">
          <w:rPr>
            <w:rFonts w:cstheme="minorHAnsi"/>
            <w:sz w:val="16"/>
            <w:szCs w:val="16"/>
          </w:rPr>
          <w:t>Microsoft</w:t>
        </w:r>
      </w:hyperlink>
      <w:r w:rsidRPr="0055206E">
        <w:rPr>
          <w:rFonts w:cstheme="minorHAnsi"/>
          <w:sz w:val="16"/>
          <w:szCs w:val="16"/>
        </w:rPr>
        <w:t> per </w:t>
      </w:r>
      <w:hyperlink r:id="rId14" w:tooltip="Microsoft Windows" w:history="1">
        <w:r w:rsidRPr="0055206E">
          <w:rPr>
            <w:rFonts w:cstheme="minorHAnsi"/>
            <w:sz w:val="16"/>
            <w:szCs w:val="16"/>
          </w:rPr>
          <w:t>Windows</w:t>
        </w:r>
      </w:hyperlink>
      <w:r w:rsidRPr="0055206E">
        <w:rPr>
          <w:rFonts w:cstheme="minorHAnsi"/>
          <w:sz w:val="16"/>
          <w:szCs w:val="16"/>
        </w:rPr>
        <w:t>, </w:t>
      </w:r>
      <w:hyperlink r:id="rId15" w:tooltip="Linux" w:history="1">
        <w:r w:rsidRPr="0055206E">
          <w:rPr>
            <w:rFonts w:cstheme="minorHAnsi"/>
            <w:sz w:val="16"/>
            <w:szCs w:val="16"/>
          </w:rPr>
          <w:t>Linux</w:t>
        </w:r>
      </w:hyperlink>
      <w:r w:rsidRPr="0055206E">
        <w:rPr>
          <w:rFonts w:cstheme="minorHAnsi"/>
          <w:sz w:val="16"/>
          <w:szCs w:val="16"/>
        </w:rPr>
        <w:t> e </w:t>
      </w:r>
      <w:hyperlink r:id="rId16" w:tooltip="MacOS" w:history="1">
        <w:r w:rsidRPr="0055206E">
          <w:rPr>
            <w:rFonts w:cstheme="minorHAnsi"/>
            <w:sz w:val="16"/>
            <w:szCs w:val="16"/>
          </w:rPr>
          <w:t>macOS</w:t>
        </w:r>
      </w:hyperlink>
      <w:r w:rsidRPr="0055206E">
        <w:rPr>
          <w:rFonts w:cstheme="minorHAnsi"/>
          <w:sz w:val="16"/>
          <w:szCs w:val="16"/>
        </w:rPr>
        <w:t xml:space="preserve">. </w:t>
      </w:r>
    </w:p>
    <w:p w14:paraId="058ADDBD" w14:textId="502AB8AF" w:rsidR="002F2AFA" w:rsidRDefault="00034D97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</w:t>
      </w:r>
    </w:p>
    <w:p w14:paraId="2D170B05" w14:textId="47080289" w:rsidR="003D0A28" w:rsidRPr="00D507AD" w:rsidRDefault="003D0A28" w:rsidP="00D507AD">
      <w:pPr>
        <w:pStyle w:val="ListParagraph"/>
        <w:jc w:val="both"/>
        <w:rPr>
          <w:rFonts w:cstheme="minorHAnsi"/>
          <w:sz w:val="16"/>
          <w:szCs w:val="16"/>
        </w:rPr>
      </w:pPr>
      <w:r w:rsidRPr="003D0A28">
        <w:rPr>
          <w:rFonts w:cstheme="minorHAnsi"/>
          <w:sz w:val="16"/>
          <w:szCs w:val="16"/>
        </w:rPr>
        <w:t>.NET è una piattaforma di sviluppo con finalità generali che offre varie funzionalità chiave, ad esempio il supporto</w:t>
      </w:r>
      <w:r w:rsidR="00D507AD">
        <w:rPr>
          <w:rFonts w:cstheme="minorHAnsi"/>
          <w:sz w:val="16"/>
          <w:szCs w:val="16"/>
        </w:rPr>
        <w:t xml:space="preserve"> </w:t>
      </w:r>
      <w:r w:rsidRPr="00D507AD">
        <w:rPr>
          <w:rFonts w:cstheme="minorHAnsi"/>
          <w:sz w:val="16"/>
          <w:szCs w:val="16"/>
        </w:rPr>
        <w:t>per più linguaggi di programmazione, modelli di programmazione e l'interoperabilità nativa, che consente</w:t>
      </w:r>
      <w:r w:rsidR="00D507AD">
        <w:rPr>
          <w:rFonts w:cstheme="minorHAnsi"/>
          <w:sz w:val="16"/>
          <w:szCs w:val="16"/>
        </w:rPr>
        <w:t xml:space="preserve"> </w:t>
      </w:r>
      <w:r w:rsidRPr="00D507AD">
        <w:rPr>
          <w:rFonts w:cstheme="minorHAnsi"/>
          <w:sz w:val="16"/>
          <w:szCs w:val="16"/>
        </w:rPr>
        <w:t>l'esecuzione di un'ampia gamma di scenari su più piattaforme.</w:t>
      </w:r>
    </w:p>
    <w:p w14:paraId="5C275A23" w14:textId="4E4E817E" w:rsidR="002F2AFA" w:rsidRDefault="00034D97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D0A2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</w:t>
      </w:r>
    </w:p>
    <w:p w14:paraId="5D43FDD9" w14:textId="77777777" w:rsidR="003D0A28" w:rsidRDefault="003D0A28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3D0A28">
        <w:rPr>
          <w:rFonts w:cstheme="minorHAnsi"/>
          <w:sz w:val="16"/>
          <w:szCs w:val="16"/>
        </w:rPr>
        <w:t xml:space="preserve">VS è considerate l’IDE più popolare and usato </w:t>
      </w:r>
      <w:r>
        <w:rPr>
          <w:rFonts w:cstheme="minorHAnsi"/>
          <w:sz w:val="16"/>
          <w:szCs w:val="16"/>
        </w:rPr>
        <w:t>per sviluppare software</w:t>
      </w:r>
      <w:r w:rsidRPr="003D0A28">
        <w:rPr>
          <w:rFonts w:cstheme="minorHAnsi"/>
          <w:sz w:val="16"/>
          <w:szCs w:val="16"/>
        </w:rPr>
        <w:t>. Esso supporta C, C++, C++/CLI, C# e molti a</w:t>
      </w:r>
      <w:r>
        <w:rPr>
          <w:rFonts w:cstheme="minorHAnsi"/>
          <w:sz w:val="16"/>
          <w:szCs w:val="16"/>
        </w:rPr>
        <w:t>ltri</w:t>
      </w:r>
    </w:p>
    <w:p w14:paraId="59A54FDA" w14:textId="1CCF0511" w:rsidR="003D0A28" w:rsidRDefault="003D0A28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linguaggi di programmazione. </w:t>
      </w:r>
    </w:p>
    <w:p w14:paraId="4D021DEA" w14:textId="4F1AF6AC" w:rsidR="002A0F17" w:rsidRPr="002A0F17" w:rsidRDefault="002A0F17" w:rsidP="002A0F17">
      <w:pPr>
        <w:jc w:val="both"/>
        <w:rPr>
          <w:rFonts w:cstheme="minorHAnsi"/>
          <w:sz w:val="16"/>
          <w:szCs w:val="16"/>
          <w:lang w:val="it-IT"/>
        </w:rPr>
      </w:pPr>
      <w:r w:rsidRPr="002A0F17">
        <w:rPr>
          <w:rFonts w:cstheme="minorHAnsi"/>
          <w:sz w:val="16"/>
          <w:szCs w:val="16"/>
          <w:highlight w:val="yellow"/>
          <w:lang w:val="it-IT"/>
        </w:rPr>
        <w:t>[CORREZIONE] Visual Studio Code è considerate un IDE per via dei suoi numerosi plugin che lo rendono a tutti gli effetti un IDE multi-purpose. La risposta è comunque fondamentalmente corretta e completa</w:t>
      </w:r>
    </w:p>
    <w:p w14:paraId="02717F1D" w14:textId="77777777" w:rsidR="00981EF7" w:rsidRPr="003D0A28" w:rsidRDefault="00981EF7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2A0F17">
        <w:rPr>
          <w:rFonts w:cstheme="minorHAnsi"/>
          <w:sz w:val="16"/>
          <w:szCs w:val="16"/>
          <w:highlight w:val="yellow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1FF28BEB" w:rsidR="0078731A" w:rsidRDefault="00034D9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1C60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034D9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034D9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74B755CF" w:rsidR="0078731A" w:rsidRDefault="00034D9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1C60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3863D099" w14:textId="26F20782" w:rsidR="002A0F17" w:rsidRDefault="002A0F1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2A0F17">
        <w:rPr>
          <w:rFonts w:cstheme="minorHAnsi"/>
          <w:sz w:val="16"/>
          <w:szCs w:val="16"/>
          <w:highlight w:val="yellow"/>
        </w:rPr>
        <w:t>[CORREZIONE] Una “struct” (struttura) non è una funzione e viceversa. La risposta è comunque accettabile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Pr="002A0F17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2A0F17">
        <w:rPr>
          <w:rFonts w:cstheme="minorHAnsi"/>
          <w:i/>
          <w:iCs/>
          <w:sz w:val="16"/>
          <w:szCs w:val="16"/>
          <w:highlight w:val="green"/>
        </w:rPr>
        <w:t>Cosa sono le proprietà, le costanti e le variabili</w:t>
      </w:r>
      <w:r w:rsidR="005A2070" w:rsidRPr="002A0F17">
        <w:rPr>
          <w:rFonts w:cstheme="minorHAnsi"/>
          <w:i/>
          <w:iCs/>
          <w:sz w:val="16"/>
          <w:szCs w:val="16"/>
          <w:highlight w:val="green"/>
        </w:rPr>
        <w:t>?</w:t>
      </w:r>
      <w:r w:rsidRPr="002A0F17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C47C81" w:rsidRPr="002A0F17">
        <w:rPr>
          <w:rFonts w:cstheme="minorHAnsi"/>
          <w:i/>
          <w:iCs/>
          <w:sz w:val="16"/>
          <w:szCs w:val="16"/>
          <w:highlight w:val="green"/>
        </w:rPr>
        <w:t>Dare una descrizione dettagliata di ciascun elemento</w:t>
      </w:r>
      <w:r w:rsidRPr="002A0F17">
        <w:rPr>
          <w:rFonts w:cstheme="minorHAnsi"/>
          <w:i/>
          <w:iCs/>
          <w:sz w:val="16"/>
          <w:szCs w:val="16"/>
          <w:highlight w:val="green"/>
        </w:rPr>
        <w:t>.</w:t>
      </w:r>
      <w:r w:rsidR="00071B23" w:rsidRPr="002A0F17">
        <w:rPr>
          <w:rFonts w:cstheme="minorHAnsi"/>
          <w:i/>
          <w:iCs/>
          <w:sz w:val="16"/>
          <w:szCs w:val="16"/>
          <w:highlight w:val="green"/>
        </w:rPr>
        <w:tab/>
      </w:r>
    </w:p>
    <w:p w14:paraId="519114EB" w14:textId="0F69B9C3" w:rsidR="009877E8" w:rsidRPr="00D507AD" w:rsidRDefault="00A36BE3" w:rsidP="00C767C7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Proprietà</w:t>
      </w:r>
      <w:r w:rsidRPr="00D507AD">
        <w:rPr>
          <w:rFonts w:cstheme="minorHAnsi"/>
          <w:sz w:val="16"/>
          <w:szCs w:val="16"/>
        </w:rPr>
        <w:t>:</w:t>
      </w:r>
      <w:r w:rsidR="00A41C60">
        <w:rPr>
          <w:rFonts w:cstheme="minorHAnsi"/>
          <w:sz w:val="16"/>
          <w:szCs w:val="16"/>
        </w:rPr>
        <w:t xml:space="preserve"> </w:t>
      </w:r>
      <w:r w:rsidR="00A41C60" w:rsidRPr="00A41C60">
        <w:rPr>
          <w:rFonts w:cstheme="minorHAnsi"/>
          <w:sz w:val="16"/>
          <w:szCs w:val="16"/>
        </w:rPr>
        <w:t>Le proprietà permettono il controllo degli accessi alle variabili di una determinata classe, favorendo l'accesso dall'esterno</w:t>
      </w:r>
      <w:r w:rsidR="00A41C60">
        <w:rPr>
          <w:rFonts w:cstheme="minorHAnsi"/>
          <w:sz w:val="16"/>
          <w:szCs w:val="16"/>
        </w:rPr>
        <w:t>.</w:t>
      </w:r>
      <w:r w:rsidR="00A41C60" w:rsidRPr="00A41C60">
        <w:rPr>
          <w:rFonts w:cstheme="minorHAnsi"/>
          <w:sz w:val="16"/>
          <w:szCs w:val="16"/>
        </w:rPr>
        <w:t xml:space="preserve"> Le proprietà sono assimilabili a delle combinazioni tra variabili e metodi. </w:t>
      </w:r>
      <w:r w:rsidR="00A41C60">
        <w:rPr>
          <w:rFonts w:cstheme="minorHAnsi"/>
          <w:sz w:val="16"/>
          <w:szCs w:val="16"/>
        </w:rPr>
        <w:t>Nonostante</w:t>
      </w:r>
      <w:r w:rsidR="00A41C60" w:rsidRPr="00A41C60">
        <w:rPr>
          <w:rFonts w:cstheme="minorHAnsi"/>
          <w:sz w:val="16"/>
          <w:szCs w:val="16"/>
        </w:rPr>
        <w:t xml:space="preserve"> non permettano il passaggio di parametri, danno</w:t>
      </w:r>
      <w:r w:rsidR="00A41C60">
        <w:rPr>
          <w:rFonts w:cstheme="minorHAnsi"/>
          <w:sz w:val="16"/>
          <w:szCs w:val="16"/>
        </w:rPr>
        <w:t xml:space="preserve"> comunque</w:t>
      </w:r>
      <w:r w:rsidR="00A41C60" w:rsidRPr="00A41C60">
        <w:rPr>
          <w:rFonts w:cstheme="minorHAnsi"/>
          <w:sz w:val="16"/>
          <w:szCs w:val="16"/>
        </w:rPr>
        <w:t xml:space="preserve"> la possibilità di processare il valore prima che venga effettivamente assegnato ad una variabile. Una proprietà consiste di due parti, rappresentate dai metodi get e set, raccolte al suo interno</w:t>
      </w:r>
      <w:r w:rsidR="00A41C60">
        <w:rPr>
          <w:rFonts w:cstheme="minorHAnsi"/>
          <w:sz w:val="16"/>
          <w:szCs w:val="16"/>
        </w:rPr>
        <w:t>.</w:t>
      </w:r>
    </w:p>
    <w:p w14:paraId="0FBBC403" w14:textId="4E37B530" w:rsidR="00A36BE3" w:rsidRPr="00D507AD" w:rsidRDefault="00A36BE3" w:rsidP="00C767C7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Costante</w:t>
      </w:r>
      <w:r w:rsidRPr="00D507AD">
        <w:rPr>
          <w:rFonts w:cstheme="minorHAnsi"/>
          <w:sz w:val="16"/>
          <w:szCs w:val="16"/>
        </w:rPr>
        <w:t>:</w:t>
      </w:r>
      <w:r w:rsidR="00C767C7">
        <w:rPr>
          <w:rFonts w:cstheme="minorHAnsi"/>
          <w:sz w:val="16"/>
          <w:szCs w:val="16"/>
        </w:rPr>
        <w:t xml:space="preserve"> sono delle variabili che non possono essere modificate</w:t>
      </w:r>
      <w:r w:rsidR="00A41C60">
        <w:rPr>
          <w:rFonts w:cstheme="minorHAnsi"/>
          <w:sz w:val="16"/>
          <w:szCs w:val="16"/>
        </w:rPr>
        <w:t xml:space="preserve"> o ridefinito.</w:t>
      </w:r>
    </w:p>
    <w:p w14:paraId="068828DB" w14:textId="33EAA9B7" w:rsidR="009877E8" w:rsidRDefault="00A36BE3" w:rsidP="00A41C60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Variabili</w:t>
      </w:r>
      <w:r w:rsidRPr="00D507AD">
        <w:rPr>
          <w:rFonts w:cstheme="minorHAnsi"/>
          <w:sz w:val="16"/>
          <w:szCs w:val="16"/>
        </w:rPr>
        <w:t>:</w:t>
      </w:r>
      <w:r w:rsidR="00C767C7">
        <w:rPr>
          <w:rFonts w:cstheme="minorHAnsi"/>
          <w:sz w:val="16"/>
          <w:szCs w:val="16"/>
        </w:rPr>
        <w:t xml:space="preserve"> </w:t>
      </w:r>
      <w:r w:rsidR="00C767C7" w:rsidRPr="00C767C7">
        <w:rPr>
          <w:rFonts w:cstheme="minorHAnsi"/>
          <w:sz w:val="16"/>
          <w:szCs w:val="16"/>
        </w:rPr>
        <w:t>In C#</w:t>
      </w:r>
      <w:r w:rsidR="00A41C60">
        <w:rPr>
          <w:rFonts w:cstheme="minorHAnsi"/>
          <w:sz w:val="16"/>
          <w:szCs w:val="16"/>
        </w:rPr>
        <w:t xml:space="preserve"> una variabile viene dichiarata in questo modo:</w:t>
      </w:r>
      <w:r w:rsidR="00C767C7" w:rsidRPr="00C767C7">
        <w:rPr>
          <w:rFonts w:cstheme="minorHAnsi"/>
          <w:sz w:val="16"/>
          <w:szCs w:val="16"/>
        </w:rPr>
        <w:t xml:space="preserve"> </w:t>
      </w:r>
      <w:r w:rsidR="00A41C60" w:rsidRPr="00A41C60">
        <w:rPr>
          <w:rFonts w:cstheme="minorHAnsi"/>
          <w:sz w:val="16"/>
          <w:szCs w:val="16"/>
        </w:rPr>
        <w:t>&lt;data type&gt; &lt;name&gt;</w:t>
      </w:r>
      <w:r w:rsidR="00A41C60">
        <w:rPr>
          <w:rFonts w:cstheme="minorHAnsi"/>
          <w:sz w:val="16"/>
          <w:szCs w:val="16"/>
        </w:rPr>
        <w:t xml:space="preserve">. </w:t>
      </w:r>
      <w:r w:rsidR="00A41C60" w:rsidRPr="00A41C60">
        <w:rPr>
          <w:rFonts w:cstheme="minorHAnsi"/>
          <w:sz w:val="16"/>
          <w:szCs w:val="16"/>
        </w:rPr>
        <w:t xml:space="preserve">Le variabili permettono ti immagazzinare dati di vario tipo, </w:t>
      </w:r>
      <w:r w:rsidR="00A41C60">
        <w:rPr>
          <w:rFonts w:cstheme="minorHAnsi"/>
          <w:sz w:val="16"/>
          <w:szCs w:val="16"/>
        </w:rPr>
        <w:t>ad esempio</w:t>
      </w:r>
      <w:r w:rsidR="00A41C60" w:rsidRPr="00A41C60">
        <w:rPr>
          <w:rFonts w:cstheme="minorHAnsi"/>
          <w:sz w:val="16"/>
          <w:szCs w:val="16"/>
        </w:rPr>
        <w:t xml:space="preserve"> stringhe di testo, numeri od ogge</w:t>
      </w:r>
      <w:r w:rsidR="00A41C60">
        <w:rPr>
          <w:rFonts w:cstheme="minorHAnsi"/>
          <w:sz w:val="16"/>
          <w:szCs w:val="16"/>
        </w:rPr>
        <w:t>t</w:t>
      </w:r>
      <w:r w:rsidR="00A41C60" w:rsidRPr="00A41C60">
        <w:rPr>
          <w:rFonts w:cstheme="minorHAnsi"/>
          <w:sz w:val="16"/>
          <w:szCs w:val="16"/>
        </w:rPr>
        <w:t xml:space="preserve">ti. </w:t>
      </w:r>
      <w:r w:rsidR="00A41C60">
        <w:rPr>
          <w:rFonts w:cstheme="minorHAnsi"/>
          <w:sz w:val="16"/>
          <w:szCs w:val="16"/>
        </w:rPr>
        <w:t>Non esistono variabili globali, ma c</w:t>
      </w:r>
      <w:r w:rsidR="00A41C60" w:rsidRPr="00A41C60">
        <w:rPr>
          <w:rFonts w:cstheme="minorHAnsi"/>
          <w:sz w:val="16"/>
          <w:szCs w:val="16"/>
        </w:rPr>
        <w:t>i sono variabili locali che sono accessibili all'interno del metodo dove sono state definite, poi ci sono i campi della classe ai quali si può accedere da tutti i metodi della classe e anche al di fuori di essa, se la visibilità lo consente.</w:t>
      </w:r>
      <w:r w:rsidR="00C767C7" w:rsidRPr="00A41C60">
        <w:rPr>
          <w:rFonts w:cstheme="minorHAnsi"/>
          <w:sz w:val="16"/>
          <w:szCs w:val="16"/>
        </w:rPr>
        <w:t xml:space="preserve"> Possono essere bool, int, float, double, string, char, etc...</w:t>
      </w:r>
    </w:p>
    <w:p w14:paraId="4C7DAC71" w14:textId="0DFAA540" w:rsidR="002A0F17" w:rsidRPr="00A41C60" w:rsidRDefault="002A0F17" w:rsidP="00A41C60">
      <w:pPr>
        <w:pStyle w:val="ListParagraph"/>
        <w:jc w:val="both"/>
        <w:rPr>
          <w:rFonts w:cstheme="minorHAnsi"/>
          <w:sz w:val="16"/>
          <w:szCs w:val="16"/>
        </w:rPr>
      </w:pPr>
      <w:r w:rsidRPr="002A0F17">
        <w:rPr>
          <w:rFonts w:cstheme="minorHAnsi"/>
          <w:sz w:val="16"/>
          <w:szCs w:val="16"/>
          <w:highlight w:val="green"/>
          <w:u w:val="single"/>
        </w:rPr>
        <w:t>[CORREZIONE] Ottima risposta: molto completa</w:t>
      </w:r>
    </w:p>
    <w:p w14:paraId="3278A35A" w14:textId="77777777" w:rsidR="009877E8" w:rsidRPr="00A41C6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2A0F17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2A0F17">
        <w:rPr>
          <w:rFonts w:cstheme="minorHAnsi"/>
          <w:i/>
          <w:iCs/>
          <w:sz w:val="16"/>
          <w:szCs w:val="16"/>
          <w:highlight w:val="green"/>
        </w:rPr>
        <w:t>Cosa sono gli operatori logici e a cosa servono?</w:t>
      </w:r>
      <w:r w:rsidR="00C47C81" w:rsidRPr="002A0F17">
        <w:rPr>
          <w:rFonts w:cstheme="minorHAnsi"/>
          <w:i/>
          <w:iCs/>
          <w:sz w:val="16"/>
          <w:szCs w:val="16"/>
          <w:highlight w:val="green"/>
        </w:rPr>
        <w:t xml:space="preserve"> Fornire una serie di esempi di utilizzo in codice C</w:t>
      </w:r>
      <w:r w:rsidR="00F5186B" w:rsidRPr="002A0F17">
        <w:rPr>
          <w:rFonts w:cstheme="minorHAnsi"/>
          <w:i/>
          <w:iCs/>
          <w:sz w:val="16"/>
          <w:szCs w:val="16"/>
          <w:highlight w:val="green"/>
        </w:rPr>
        <w:t>#.</w:t>
      </w:r>
    </w:p>
    <w:p w14:paraId="5284DFF1" w14:textId="7A52234D" w:rsidR="009877E8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 w:rsidRPr="00135DF0">
        <w:rPr>
          <w:rFonts w:cstheme="minorHAnsi"/>
          <w:sz w:val="16"/>
          <w:szCs w:val="16"/>
          <w:u w:val="single"/>
        </w:rPr>
        <w:t>Op. di uguaglianza</w:t>
      </w:r>
      <w:r>
        <w:rPr>
          <w:rFonts w:cstheme="minorHAnsi"/>
          <w:sz w:val="16"/>
          <w:szCs w:val="16"/>
        </w:rPr>
        <w:t xml:space="preserve"> ==: i</w:t>
      </w:r>
      <w:r w:rsidRPr="00135DF0">
        <w:rPr>
          <w:rFonts w:cstheme="minorHAnsi"/>
          <w:sz w:val="16"/>
          <w:szCs w:val="16"/>
        </w:rPr>
        <w:t>l confronto di due valori può ovviamente essere fatto in molti modi, ma per verificare se sono effettivamente uguali, è possibile utilizzare l'operatore double-equal-sign (==</w:t>
      </w:r>
      <w:r>
        <w:rPr>
          <w:rFonts w:cstheme="minorHAnsi"/>
          <w:sz w:val="16"/>
          <w:szCs w:val="16"/>
        </w:rPr>
        <w:t>)</w:t>
      </w:r>
    </w:p>
    <w:p w14:paraId="0E27D3A3" w14:textId="476F3143" w:rsidR="00135DF0" w:rsidRPr="00183A8C" w:rsidRDefault="00135DF0" w:rsidP="00135DF0">
      <w:pPr>
        <w:pStyle w:val="ListParagraph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int val1 = 4; </w:t>
      </w:r>
    </w:p>
    <w:p w14:paraId="28EECA64" w14:textId="0FC1B06F" w:rsidR="00135DF0" w:rsidRPr="00183A8C" w:rsidRDefault="00135DF0" w:rsidP="00135DF0">
      <w:pPr>
        <w:pStyle w:val="ListParagraph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int val2 = 4; </w:t>
      </w:r>
    </w:p>
    <w:p w14:paraId="6BD71E51" w14:textId="77777777" w:rsidR="00135DF0" w:rsidRPr="00183A8C" w:rsidRDefault="00135DF0" w:rsidP="00135DF0">
      <w:pPr>
        <w:pStyle w:val="ListParagraph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if (val1 == val2) </w:t>
      </w:r>
    </w:p>
    <w:p w14:paraId="3C213BB5" w14:textId="2B7E3666" w:rsidR="00135DF0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 w:rsidRPr="00135DF0">
        <w:rPr>
          <w:rFonts w:cstheme="minorHAnsi"/>
          <w:sz w:val="16"/>
          <w:szCs w:val="16"/>
        </w:rPr>
        <w:t>Console.WriteLine (val1 + "è uguale a" + val2);</w:t>
      </w:r>
    </w:p>
    <w:p w14:paraId="23F9B043" w14:textId="71676FFF" w:rsidR="00135DF0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 w:rsidRPr="00135DF0">
        <w:rPr>
          <w:rFonts w:cstheme="minorHAnsi"/>
          <w:sz w:val="16"/>
          <w:szCs w:val="16"/>
          <w:u w:val="single"/>
        </w:rPr>
        <w:t>Op. di disuguaglianza</w:t>
      </w:r>
      <w:r w:rsidRPr="00135DF0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!</w:t>
      </w:r>
      <w:r w:rsidRPr="00135DF0">
        <w:rPr>
          <w:rFonts w:cstheme="minorHAnsi"/>
          <w:sz w:val="16"/>
          <w:szCs w:val="16"/>
        </w:rPr>
        <w:t xml:space="preserve">=: val1 </w:t>
      </w:r>
      <w:r>
        <w:rPr>
          <w:rFonts w:cstheme="minorHAnsi"/>
          <w:sz w:val="16"/>
          <w:szCs w:val="16"/>
        </w:rPr>
        <w:t>!</w:t>
      </w:r>
      <w:r w:rsidRPr="00135DF0">
        <w:rPr>
          <w:rFonts w:cstheme="minorHAnsi"/>
          <w:sz w:val="16"/>
          <w:szCs w:val="16"/>
        </w:rPr>
        <w:t>= val2</w:t>
      </w:r>
      <w:r>
        <w:rPr>
          <w:rFonts w:cstheme="minorHAnsi"/>
          <w:sz w:val="16"/>
          <w:szCs w:val="16"/>
        </w:rPr>
        <w:t>, val1 non è uguale a val2</w:t>
      </w:r>
    </w:p>
    <w:p w14:paraId="2840778F" w14:textId="139E951E" w:rsidR="00135DF0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 w:rsidRPr="00135DF0">
        <w:rPr>
          <w:rFonts w:cstheme="minorHAnsi"/>
          <w:sz w:val="16"/>
          <w:szCs w:val="16"/>
          <w:u w:val="single"/>
        </w:rPr>
        <w:lastRenderedPageBreak/>
        <w:t xml:space="preserve">Op. di </w:t>
      </w:r>
      <w:r>
        <w:rPr>
          <w:rFonts w:cstheme="minorHAnsi"/>
          <w:sz w:val="16"/>
          <w:szCs w:val="16"/>
          <w:u w:val="single"/>
        </w:rPr>
        <w:t>onfronto</w:t>
      </w:r>
      <w:r w:rsidRPr="00135DF0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(&lt;, =&lt; e &gt;, =&gt;): sfruttano i simboli di maggiore e minore per stabile se un valore è più grande o più piccolo di un altro valore.</w:t>
      </w:r>
    </w:p>
    <w:p w14:paraId="45CB4EE1" w14:textId="7EADACD5" w:rsidR="00135DF0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u w:val="single"/>
        </w:rPr>
        <w:t>Op logici booleani</w:t>
      </w:r>
      <w:r w:rsidRPr="00135DF0">
        <w:rPr>
          <w:rFonts w:cstheme="minorHAnsi"/>
          <w:sz w:val="16"/>
          <w:szCs w:val="16"/>
        </w:rPr>
        <w:t>: Operatori binari &amp; (AND logico)</w:t>
      </w:r>
      <w:r>
        <w:rPr>
          <w:rFonts w:cstheme="minorHAnsi"/>
          <w:sz w:val="16"/>
          <w:szCs w:val="16"/>
        </w:rPr>
        <w:t xml:space="preserve"> e</w:t>
      </w:r>
      <w:r w:rsidRPr="00135DF0">
        <w:rPr>
          <w:rFonts w:cstheme="minorHAnsi"/>
          <w:sz w:val="16"/>
          <w:szCs w:val="16"/>
        </w:rPr>
        <w:t xml:space="preserve"> | (OR logico). Questi operatori valutano sempre entrambi gli operandi.</w:t>
      </w:r>
      <w:r>
        <w:rPr>
          <w:rFonts w:cstheme="minorHAnsi"/>
          <w:sz w:val="16"/>
          <w:szCs w:val="16"/>
        </w:rPr>
        <w:t xml:space="preserve"> </w:t>
      </w:r>
      <w:r w:rsidRPr="00135DF0">
        <w:rPr>
          <w:rFonts w:cstheme="minorHAnsi"/>
          <w:sz w:val="16"/>
          <w:szCs w:val="16"/>
        </w:rPr>
        <w:t>Operatori binari &amp;&amp; (AND condizionale logico) e || (OR condizionale logico). Questi operatori valutano l'operando di destra solo se è necessario.</w:t>
      </w:r>
    </w:p>
    <w:p w14:paraId="67CC57FE" w14:textId="64E56A07" w:rsidR="00E249F8" w:rsidRPr="00E249F8" w:rsidRDefault="00E249F8" w:rsidP="00E249F8">
      <w:pPr>
        <w:pStyle w:val="ListParagraph"/>
        <w:jc w:val="both"/>
        <w:rPr>
          <w:rFonts w:cstheme="minorHAnsi"/>
          <w:sz w:val="16"/>
          <w:szCs w:val="16"/>
        </w:rPr>
      </w:pPr>
      <w:r w:rsidRPr="00E249F8">
        <w:rPr>
          <w:rFonts w:cstheme="minorHAnsi"/>
          <w:sz w:val="16"/>
          <w:szCs w:val="16"/>
        </w:rPr>
        <w:t xml:space="preserve"> (val1=1 &amp;&amp; val1=2): val1 può valere </w:t>
      </w:r>
      <w:r>
        <w:rPr>
          <w:rFonts w:cstheme="minorHAnsi"/>
          <w:sz w:val="16"/>
          <w:szCs w:val="16"/>
        </w:rPr>
        <w:t xml:space="preserve">1 e 2; </w:t>
      </w:r>
      <w:r w:rsidRPr="00E249F8">
        <w:rPr>
          <w:rFonts w:cstheme="minorHAnsi"/>
          <w:sz w:val="16"/>
          <w:szCs w:val="16"/>
        </w:rPr>
        <w:t>(val1=1 || val1=2): val1 può valere 1 o 2</w:t>
      </w:r>
    </w:p>
    <w:p w14:paraId="77FC4304" w14:textId="77777777" w:rsidR="009877E8" w:rsidRPr="00E249F8" w:rsidRDefault="009877E8" w:rsidP="00135DF0">
      <w:pPr>
        <w:pStyle w:val="ListParagraph"/>
        <w:jc w:val="both"/>
        <w:rPr>
          <w:rFonts w:cstheme="minorHAnsi"/>
          <w:sz w:val="16"/>
          <w:szCs w:val="16"/>
        </w:rPr>
      </w:pPr>
    </w:p>
    <w:p w14:paraId="5859D61A" w14:textId="7C2EB75A" w:rsidR="002F2AFA" w:rsidRPr="002A0F17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2A0F17">
        <w:rPr>
          <w:rFonts w:cstheme="minorHAnsi"/>
          <w:i/>
          <w:iCs/>
          <w:sz w:val="16"/>
          <w:szCs w:val="16"/>
          <w:highlight w:val="green"/>
        </w:rPr>
        <w:t xml:space="preserve">Elencare </w:t>
      </w:r>
      <w:r w:rsidR="00F5186B" w:rsidRPr="002A0F17">
        <w:rPr>
          <w:rFonts w:cstheme="minorHAnsi"/>
          <w:i/>
          <w:iCs/>
          <w:sz w:val="16"/>
          <w:szCs w:val="16"/>
          <w:highlight w:val="green"/>
        </w:rPr>
        <w:t xml:space="preserve">quante più </w:t>
      </w:r>
      <w:r w:rsidRPr="002A0F17">
        <w:rPr>
          <w:rFonts w:cstheme="minorHAnsi"/>
          <w:i/>
          <w:iCs/>
          <w:sz w:val="16"/>
          <w:szCs w:val="16"/>
          <w:highlight w:val="green"/>
        </w:rPr>
        <w:t>differenze</w:t>
      </w:r>
      <w:r w:rsidR="005645F9" w:rsidRPr="002A0F17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F5186B" w:rsidRPr="002A0F17">
        <w:rPr>
          <w:rFonts w:cstheme="minorHAnsi"/>
          <w:i/>
          <w:iCs/>
          <w:sz w:val="16"/>
          <w:szCs w:val="16"/>
          <w:highlight w:val="green"/>
        </w:rPr>
        <w:t xml:space="preserve">possibili da </w:t>
      </w:r>
      <w:r w:rsidR="005645F9" w:rsidRPr="002A0F17">
        <w:rPr>
          <w:rFonts w:cstheme="minorHAnsi"/>
          <w:i/>
          <w:iCs/>
          <w:sz w:val="16"/>
          <w:szCs w:val="16"/>
          <w:highlight w:val="green"/>
        </w:rPr>
        <w:t>.NET Core e .NET Framework?</w:t>
      </w:r>
    </w:p>
    <w:p w14:paraId="1A8ABEB5" w14:textId="77777777" w:rsidR="00A41C60" w:rsidRDefault="00D507AD" w:rsidP="00A41C60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</w:rPr>
        <w:t>Per la creazione di applicazioni lato server con .NET sono supportate due implementazioni: .NET Framework e .NET</w:t>
      </w:r>
      <w:r w:rsidR="00C767C7" w:rsidRPr="00A41C60">
        <w:rPr>
          <w:rFonts w:cstheme="minorHAnsi"/>
          <w:sz w:val="16"/>
          <w:szCs w:val="16"/>
        </w:rPr>
        <w:t xml:space="preserve"> </w:t>
      </w:r>
      <w:r w:rsidRPr="00A41C60">
        <w:rPr>
          <w:rFonts w:cstheme="minorHAnsi"/>
          <w:sz w:val="16"/>
          <w:szCs w:val="16"/>
        </w:rPr>
        <w:t>Core. Entrambe condividono gran parte degli stessi componenti e possono condividere codice. Esistono, però, differenze fondamentali tra le due opzioni e la scelta dipende dall'obiettivo che si vuole conseguire. </w:t>
      </w:r>
    </w:p>
    <w:p w14:paraId="5994013D" w14:textId="77777777" w:rsidR="00A41C60" w:rsidRDefault="00D507AD" w:rsidP="00A41C60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.NET Framework</w:t>
      </w:r>
      <w:r w:rsidRPr="00C767C7">
        <w:rPr>
          <w:rFonts w:cstheme="minorHAnsi"/>
          <w:sz w:val="16"/>
          <w:szCs w:val="16"/>
        </w:rPr>
        <w:t>:</w:t>
      </w:r>
      <w:r w:rsidR="00C767C7" w:rsidRPr="00C767C7">
        <w:rPr>
          <w:rFonts w:cstheme="minorHAnsi"/>
          <w:sz w:val="16"/>
          <w:szCs w:val="16"/>
        </w:rPr>
        <w:t xml:space="preserve"> </w:t>
      </w:r>
      <w:r w:rsidR="00C767C7">
        <w:rPr>
          <w:rFonts w:cstheme="minorHAnsi"/>
          <w:sz w:val="16"/>
          <w:szCs w:val="16"/>
        </w:rPr>
        <w:t xml:space="preserve">distribuito dal 2000, </w:t>
      </w:r>
      <w:r w:rsidR="00C767C7" w:rsidRPr="00C767C7">
        <w:rPr>
          <w:rFonts w:cstheme="minorHAnsi"/>
          <w:sz w:val="16"/>
          <w:szCs w:val="16"/>
        </w:rPr>
        <w:t>non è multi-p</w:t>
      </w:r>
      <w:r w:rsidR="00C767C7">
        <w:rPr>
          <w:rFonts w:cstheme="minorHAnsi"/>
          <w:sz w:val="16"/>
          <w:szCs w:val="16"/>
        </w:rPr>
        <w:t>iattaforma,</w:t>
      </w:r>
      <w:r w:rsidRPr="00C767C7">
        <w:rPr>
          <w:rFonts w:cstheme="minorHAnsi"/>
          <w:sz w:val="16"/>
          <w:szCs w:val="16"/>
        </w:rPr>
        <w:t xml:space="preserve"> supporta </w:t>
      </w:r>
      <w:r w:rsidR="00C767C7" w:rsidRPr="00C767C7">
        <w:rPr>
          <w:rFonts w:cstheme="minorHAnsi"/>
          <w:sz w:val="16"/>
          <w:szCs w:val="16"/>
        </w:rPr>
        <w:t xml:space="preserve">solo </w:t>
      </w:r>
      <w:r w:rsidRPr="00C767C7">
        <w:rPr>
          <w:rFonts w:cstheme="minorHAnsi"/>
          <w:sz w:val="16"/>
          <w:szCs w:val="16"/>
        </w:rPr>
        <w:t>applicazioni Windows</w:t>
      </w:r>
      <w:r w:rsidR="00C767C7">
        <w:rPr>
          <w:rFonts w:cstheme="minorHAnsi"/>
          <w:sz w:val="16"/>
          <w:szCs w:val="16"/>
        </w:rPr>
        <w:t xml:space="preserve">, usa </w:t>
      </w:r>
      <w:r w:rsidR="00C767C7" w:rsidRPr="00C767C7">
        <w:rPr>
          <w:rFonts w:cstheme="minorHAnsi"/>
          <w:sz w:val="16"/>
          <w:szCs w:val="16"/>
        </w:rPr>
        <w:t>Base Class library</w:t>
      </w:r>
      <w:r w:rsidR="00C767C7">
        <w:rPr>
          <w:rFonts w:cstheme="minorHAnsi"/>
          <w:sz w:val="16"/>
          <w:szCs w:val="16"/>
        </w:rPr>
        <w:t>. Si utilizza generalmente per applicazioni già sviluppate, dà garanzie di stabilità ma poca innovazione.</w:t>
      </w:r>
    </w:p>
    <w:p w14:paraId="02F809F2" w14:textId="17540831" w:rsidR="009877E8" w:rsidRDefault="00D507AD" w:rsidP="0082049B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.NET Code</w:t>
      </w:r>
      <w:r w:rsidRPr="00C767C7">
        <w:rPr>
          <w:rFonts w:cstheme="minorHAnsi"/>
          <w:sz w:val="16"/>
          <w:szCs w:val="16"/>
        </w:rPr>
        <w:t>: è modern (2016), è una piattaforma di sviluppo cross-platform (sviluppata per Windows, macOS e Linux), è flexible deployment (side by side o machine wide), è open source su github supportato da Windows), eredita Base Class library d</w:t>
      </w:r>
      <w:r w:rsidR="00C767C7">
        <w:rPr>
          <w:rFonts w:cstheme="minorHAnsi"/>
          <w:sz w:val="16"/>
          <w:szCs w:val="16"/>
        </w:rPr>
        <w:t>a</w:t>
      </w:r>
      <w:r w:rsidRPr="00C767C7">
        <w:rPr>
          <w:rFonts w:cstheme="minorHAnsi"/>
          <w:sz w:val="16"/>
          <w:szCs w:val="16"/>
        </w:rPr>
        <w:t xml:space="preserve"> .NET Framework.  </w:t>
      </w:r>
    </w:p>
    <w:p w14:paraId="0DCB106D" w14:textId="77777777" w:rsidR="0082049B" w:rsidRPr="0082049B" w:rsidRDefault="0082049B" w:rsidP="0082049B">
      <w:pPr>
        <w:pStyle w:val="ListParagraph"/>
        <w:jc w:val="both"/>
        <w:rPr>
          <w:rFonts w:cstheme="minorHAnsi"/>
          <w:sz w:val="16"/>
          <w:szCs w:val="16"/>
        </w:rPr>
      </w:pPr>
    </w:p>
    <w:p w14:paraId="104E2838" w14:textId="6978030C" w:rsidR="005645F9" w:rsidRPr="002A0F17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2A0F17">
        <w:rPr>
          <w:rFonts w:cstheme="minorHAnsi"/>
          <w:i/>
          <w:iCs/>
          <w:sz w:val="16"/>
          <w:szCs w:val="16"/>
          <w:highlight w:val="green"/>
        </w:rPr>
        <w:t xml:space="preserve">Qual è la differenza tra </w:t>
      </w:r>
      <w:r w:rsidR="00F5186B" w:rsidRPr="002A0F17">
        <w:rPr>
          <w:rFonts w:cstheme="minorHAnsi"/>
          <w:i/>
          <w:iCs/>
          <w:sz w:val="16"/>
          <w:szCs w:val="16"/>
          <w:highlight w:val="green"/>
        </w:rPr>
        <w:t>una proprietà, un metodo o un campo “</w:t>
      </w:r>
      <w:r w:rsidRPr="002A0F17">
        <w:rPr>
          <w:rFonts w:cstheme="minorHAnsi"/>
          <w:i/>
          <w:iCs/>
          <w:sz w:val="16"/>
          <w:szCs w:val="16"/>
          <w:highlight w:val="green"/>
        </w:rPr>
        <w:t>private</w:t>
      </w:r>
      <w:r w:rsidR="00F5186B" w:rsidRPr="002A0F17">
        <w:rPr>
          <w:rFonts w:cstheme="minorHAnsi"/>
          <w:i/>
          <w:iCs/>
          <w:sz w:val="16"/>
          <w:szCs w:val="16"/>
          <w:highlight w:val="green"/>
        </w:rPr>
        <w:t>”</w:t>
      </w:r>
      <w:r w:rsidRPr="002A0F17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F5186B" w:rsidRPr="002A0F17">
        <w:rPr>
          <w:rFonts w:cstheme="minorHAnsi"/>
          <w:i/>
          <w:iCs/>
          <w:sz w:val="16"/>
          <w:szCs w:val="16"/>
          <w:highlight w:val="green"/>
        </w:rPr>
        <w:t>“</w:t>
      </w:r>
      <w:r w:rsidRPr="002A0F17">
        <w:rPr>
          <w:rFonts w:cstheme="minorHAnsi"/>
          <w:i/>
          <w:iCs/>
          <w:sz w:val="16"/>
          <w:szCs w:val="16"/>
          <w:highlight w:val="green"/>
        </w:rPr>
        <w:t>public</w:t>
      </w:r>
      <w:r w:rsidR="00F5186B" w:rsidRPr="002A0F17">
        <w:rPr>
          <w:rFonts w:cstheme="minorHAnsi"/>
          <w:i/>
          <w:iCs/>
          <w:sz w:val="16"/>
          <w:szCs w:val="16"/>
          <w:highlight w:val="green"/>
        </w:rPr>
        <w:t>”</w:t>
      </w:r>
      <w:r w:rsidRPr="002A0F17">
        <w:rPr>
          <w:rFonts w:cstheme="minorHAnsi"/>
          <w:i/>
          <w:iCs/>
          <w:sz w:val="16"/>
          <w:szCs w:val="16"/>
          <w:highlight w:val="green"/>
        </w:rPr>
        <w:t xml:space="preserve"> in una classe</w:t>
      </w:r>
      <w:r w:rsidR="0078731A" w:rsidRPr="002A0F17">
        <w:rPr>
          <w:rFonts w:cstheme="minorHAnsi"/>
          <w:i/>
          <w:iCs/>
          <w:sz w:val="16"/>
          <w:szCs w:val="16"/>
          <w:highlight w:val="green"/>
        </w:rPr>
        <w:t>?</w:t>
      </w:r>
      <w:r w:rsidR="00071B23" w:rsidRPr="002A0F17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2A0F17">
        <w:rPr>
          <w:rFonts w:cstheme="minorHAnsi"/>
          <w:i/>
          <w:iCs/>
          <w:sz w:val="16"/>
          <w:szCs w:val="16"/>
          <w:highlight w:val="green"/>
        </w:rPr>
        <w:tab/>
      </w:r>
    </w:p>
    <w:p w14:paraId="0221E092" w14:textId="70658E27" w:rsidR="0082049B" w:rsidRDefault="0082049B" w:rsidP="0082049B">
      <w:pPr>
        <w:pStyle w:val="ListParagraph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i/>
          <w:sz w:val="16"/>
          <w:szCs w:val="16"/>
        </w:rPr>
        <w:t>Private</w:t>
      </w:r>
      <w:r>
        <w:rPr>
          <w:rFonts w:cstheme="minorHAnsi"/>
          <w:sz w:val="16"/>
          <w:szCs w:val="16"/>
        </w:rPr>
        <w:t xml:space="preserve"> e </w:t>
      </w:r>
      <w:r w:rsidRPr="0082049B">
        <w:rPr>
          <w:rFonts w:cstheme="minorHAnsi"/>
          <w:i/>
          <w:sz w:val="16"/>
          <w:szCs w:val="16"/>
        </w:rPr>
        <w:t>public</w:t>
      </w:r>
      <w:r>
        <w:rPr>
          <w:rFonts w:cstheme="minorHAnsi"/>
          <w:sz w:val="16"/>
          <w:szCs w:val="16"/>
        </w:rPr>
        <w:t xml:space="preserve"> definisco dei livelli di accessibilità e di visibilità in una classe.</w:t>
      </w:r>
    </w:p>
    <w:p w14:paraId="042953EE" w14:textId="77D80114" w:rsidR="009877E8" w:rsidRDefault="0082049B" w:rsidP="0082049B">
      <w:pPr>
        <w:pStyle w:val="ListParagraph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>L'accesso privato</w:t>
      </w:r>
      <w:r>
        <w:rPr>
          <w:rFonts w:cstheme="minorHAnsi"/>
          <w:sz w:val="16"/>
          <w:szCs w:val="16"/>
        </w:rPr>
        <w:t xml:space="preserve"> in una classe</w:t>
      </w:r>
      <w:r w:rsidRPr="0082049B">
        <w:rPr>
          <w:rFonts w:cstheme="minorHAnsi"/>
          <w:sz w:val="16"/>
          <w:szCs w:val="16"/>
        </w:rPr>
        <w:t xml:space="preserve"> è il livello di accesso più restrittivo. I membri privati sono accessibili solo all'interno del corpo della classe o dello struct in cui sono stati dichiarati</w:t>
      </w:r>
      <w:r>
        <w:rPr>
          <w:rFonts w:cstheme="minorHAnsi"/>
          <w:sz w:val="16"/>
          <w:szCs w:val="16"/>
        </w:rPr>
        <w:t xml:space="preserve">. </w:t>
      </w:r>
      <w:r w:rsidRPr="0082049B">
        <w:rPr>
          <w:rFonts w:cstheme="minorHAnsi"/>
          <w:sz w:val="16"/>
          <w:szCs w:val="16"/>
        </w:rPr>
        <w:t>Fare riferimento a un membro privato all'esterno della classe o dello struct in cui è stato dichiarato genera un errore in fase di compilazione.</w:t>
      </w:r>
    </w:p>
    <w:p w14:paraId="28582461" w14:textId="3E145CBA" w:rsidR="00981EF7" w:rsidRPr="0082049B" w:rsidRDefault="0082049B" w:rsidP="0082049B">
      <w:pPr>
        <w:pStyle w:val="ListParagraph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>L'accesso pubblico è il livello di accesso più permissivo. Non esistono restrizioni per i membri dell'accesso pubblic</w:t>
      </w:r>
      <w:r>
        <w:rPr>
          <w:rFonts w:cstheme="minorHAnsi"/>
          <w:sz w:val="16"/>
          <w:szCs w:val="16"/>
        </w:rPr>
        <w:t>o.</w:t>
      </w:r>
    </w:p>
    <w:p w14:paraId="1B446814" w14:textId="77777777" w:rsidR="00981EF7" w:rsidRPr="0082049B" w:rsidRDefault="00981EF7" w:rsidP="00981EF7">
      <w:pPr>
        <w:pStyle w:val="ListParagraph"/>
        <w:ind w:left="360"/>
        <w:rPr>
          <w:rFonts w:cstheme="minorHAnsi"/>
          <w:sz w:val="16"/>
          <w:szCs w:val="16"/>
        </w:rPr>
      </w:pPr>
    </w:p>
    <w:p w14:paraId="60041364" w14:textId="6F2E2C87" w:rsidR="008E653D" w:rsidRPr="002A0F17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2A0F17">
        <w:rPr>
          <w:rFonts w:cstheme="minorHAnsi"/>
          <w:i/>
          <w:iCs/>
          <w:sz w:val="16"/>
          <w:szCs w:val="16"/>
          <w:highlight w:val="green"/>
        </w:rPr>
        <w:t>Quali sono le differenze tra Do-While</w:t>
      </w:r>
      <w:r w:rsidR="00017ABC" w:rsidRPr="002A0F17">
        <w:rPr>
          <w:rFonts w:cstheme="minorHAnsi"/>
          <w:i/>
          <w:iCs/>
          <w:sz w:val="16"/>
          <w:szCs w:val="16"/>
          <w:highlight w:val="green"/>
        </w:rPr>
        <w:t xml:space="preserve">, </w:t>
      </w:r>
      <w:r w:rsidRPr="002A0F17">
        <w:rPr>
          <w:rFonts w:cstheme="minorHAnsi"/>
          <w:i/>
          <w:iCs/>
          <w:sz w:val="16"/>
          <w:szCs w:val="16"/>
          <w:highlight w:val="green"/>
        </w:rPr>
        <w:t>While</w:t>
      </w:r>
      <w:r w:rsidR="00017ABC" w:rsidRPr="002A0F17">
        <w:rPr>
          <w:rFonts w:cstheme="minorHAnsi"/>
          <w:i/>
          <w:iCs/>
          <w:sz w:val="16"/>
          <w:szCs w:val="16"/>
          <w:highlight w:val="green"/>
        </w:rPr>
        <w:t>, For, For-</w:t>
      </w:r>
      <w:r w:rsidR="00213B36" w:rsidRPr="002A0F17">
        <w:rPr>
          <w:rFonts w:cstheme="minorHAnsi"/>
          <w:i/>
          <w:iCs/>
          <w:sz w:val="16"/>
          <w:szCs w:val="16"/>
          <w:highlight w:val="green"/>
        </w:rPr>
        <w:t>E</w:t>
      </w:r>
      <w:r w:rsidR="00017ABC" w:rsidRPr="002A0F17">
        <w:rPr>
          <w:rFonts w:cstheme="minorHAnsi"/>
          <w:i/>
          <w:iCs/>
          <w:sz w:val="16"/>
          <w:szCs w:val="16"/>
          <w:highlight w:val="green"/>
        </w:rPr>
        <w:t>ach</w:t>
      </w:r>
      <w:r w:rsidR="006A5131" w:rsidRPr="002A0F17">
        <w:rPr>
          <w:rFonts w:cstheme="minorHAnsi"/>
          <w:i/>
          <w:iCs/>
          <w:sz w:val="16"/>
          <w:szCs w:val="16"/>
          <w:highlight w:val="green"/>
        </w:rPr>
        <w:t xml:space="preserve"> e Switch</w:t>
      </w:r>
      <w:r w:rsidR="008E653D" w:rsidRPr="002A0F17">
        <w:rPr>
          <w:rFonts w:cstheme="minorHAnsi"/>
          <w:i/>
          <w:iCs/>
          <w:sz w:val="16"/>
          <w:szCs w:val="16"/>
          <w:highlight w:val="green"/>
        </w:rPr>
        <w:t>?</w:t>
      </w:r>
      <w:r w:rsidR="00DF50AB" w:rsidRPr="002A0F17">
        <w:rPr>
          <w:rFonts w:cstheme="minorHAnsi"/>
          <w:i/>
          <w:iCs/>
          <w:sz w:val="16"/>
          <w:szCs w:val="16"/>
          <w:highlight w:val="green"/>
        </w:rPr>
        <w:t xml:space="preserve"> Fornire una descrizione ed un esempio di ciascuno di essi</w:t>
      </w:r>
    </w:p>
    <w:p w14:paraId="340C497A" w14:textId="77777777" w:rsidR="00080355" w:rsidRDefault="0082049B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 xml:space="preserve">L'istruzione </w:t>
      </w:r>
      <w:r w:rsidRPr="000247C5">
        <w:rPr>
          <w:rFonts w:cstheme="minorHAnsi"/>
          <w:sz w:val="16"/>
          <w:szCs w:val="16"/>
          <w:u w:val="single"/>
        </w:rPr>
        <w:t>while</w:t>
      </w:r>
      <w:r w:rsidRPr="0082049B">
        <w:rPr>
          <w:rFonts w:cstheme="minorHAnsi"/>
          <w:sz w:val="16"/>
          <w:szCs w:val="16"/>
        </w:rPr>
        <w:t xml:space="preserve"> esegue un'istruzione o un blocco di istruzioni mentre un'espressione booleana specificata restituisce</w:t>
      </w:r>
    </w:p>
    <w:p w14:paraId="4BC2CDBC" w14:textId="77777777" w:rsidR="00080355" w:rsidRDefault="0082049B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>true. Poiché tale espressione viene valutata prima di ogni esecuzione del ciclo, un ciclo while viene eseguito zero o più</w:t>
      </w:r>
    </w:p>
    <w:p w14:paraId="4E070BF5" w14:textId="77777777" w:rsidR="00080355" w:rsidRDefault="0082049B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 xml:space="preserve">volte. Questo comportamento è diverso dal ciclo </w:t>
      </w:r>
      <w:r w:rsidRPr="000247C5">
        <w:rPr>
          <w:rFonts w:cstheme="minorHAnsi"/>
          <w:sz w:val="16"/>
          <w:szCs w:val="16"/>
          <w:u w:val="single"/>
        </w:rPr>
        <w:t>do</w:t>
      </w:r>
      <w:r w:rsidR="000247C5">
        <w:rPr>
          <w:rFonts w:cstheme="minorHAnsi"/>
          <w:sz w:val="16"/>
          <w:szCs w:val="16"/>
          <w:u w:val="single"/>
        </w:rPr>
        <w:t>-while</w:t>
      </w:r>
      <w:r w:rsidRPr="0082049B">
        <w:rPr>
          <w:rFonts w:cstheme="minorHAnsi"/>
          <w:sz w:val="16"/>
          <w:szCs w:val="16"/>
        </w:rPr>
        <w:t>, che viene eseguito una o più volte.</w:t>
      </w:r>
      <w:r w:rsidR="000247C5">
        <w:rPr>
          <w:rFonts w:cstheme="minorHAnsi"/>
          <w:sz w:val="16"/>
          <w:szCs w:val="16"/>
        </w:rPr>
        <w:t xml:space="preserve"> </w:t>
      </w:r>
      <w:r w:rsidR="000247C5" w:rsidRPr="000247C5">
        <w:rPr>
          <w:rFonts w:cstheme="minorHAnsi"/>
          <w:sz w:val="16"/>
          <w:szCs w:val="16"/>
        </w:rPr>
        <w:t xml:space="preserve">In qualsiasi punto </w:t>
      </w:r>
    </w:p>
    <w:p w14:paraId="65D8D215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>all'interno del blocco while è possibile uscire dal ciclo usando l'istruzione break</w:t>
      </w:r>
    </w:p>
    <w:p w14:paraId="0845EFD0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color w:val="171717"/>
          <w:sz w:val="16"/>
          <w:szCs w:val="16"/>
          <w:shd w:val="clear" w:color="auto" w:fill="FFFFFF"/>
        </w:rPr>
      </w:pPr>
      <w:r w:rsidRPr="000247C5">
        <w:rPr>
          <w:rFonts w:cstheme="minorHAnsi"/>
          <w:sz w:val="16"/>
          <w:szCs w:val="16"/>
        </w:rPr>
        <w:t>.</w:t>
      </w:r>
      <w:r w:rsidRPr="00080355">
        <w:rPr>
          <w:rFonts w:cstheme="minorHAnsi"/>
          <w:color w:val="171717"/>
          <w:sz w:val="16"/>
          <w:szCs w:val="16"/>
          <w:shd w:val="clear" w:color="auto" w:fill="FFFFFF"/>
        </w:rPr>
        <w:t xml:space="preserve">L’istruzione </w:t>
      </w:r>
      <w:r w:rsidRPr="00080355">
        <w:rPr>
          <w:rFonts w:cstheme="minorHAnsi"/>
          <w:color w:val="171717"/>
          <w:sz w:val="16"/>
          <w:szCs w:val="16"/>
          <w:u w:val="single"/>
          <w:shd w:val="clear" w:color="auto" w:fill="FFFFFF"/>
        </w:rPr>
        <w:t>for</w:t>
      </w:r>
      <w:r w:rsidRPr="00080355">
        <w:rPr>
          <w:rFonts w:cstheme="minorHAnsi"/>
          <w:color w:val="171717"/>
          <w:sz w:val="16"/>
          <w:szCs w:val="16"/>
          <w:shd w:val="clear" w:color="auto" w:fill="FFFFFF"/>
        </w:rPr>
        <w:t xml:space="preserve"> valuta una sequenza di espressioni di inizializzazione e quindi, mentre una condizione è true, esegue</w:t>
      </w:r>
      <w:r w:rsidR="00080355" w:rsidRPr="00080355">
        <w:rPr>
          <w:rFonts w:cstheme="minorHAnsi"/>
          <w:color w:val="171717"/>
          <w:sz w:val="16"/>
          <w:szCs w:val="16"/>
          <w:shd w:val="clear" w:color="auto" w:fill="FFFFFF"/>
        </w:rPr>
        <w:t xml:space="preserve"> </w:t>
      </w:r>
    </w:p>
    <w:p w14:paraId="33FAC9E5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color w:val="171717"/>
          <w:sz w:val="16"/>
          <w:szCs w:val="16"/>
          <w:shd w:val="clear" w:color="auto" w:fill="FFFFFF"/>
        </w:rPr>
      </w:pPr>
      <w:r w:rsidRPr="00080355">
        <w:rPr>
          <w:rFonts w:cstheme="minorHAnsi"/>
          <w:sz w:val="16"/>
          <w:szCs w:val="16"/>
        </w:rPr>
        <w:t>ripetutamente un'istruzione incorporata e valuta</w:t>
      </w:r>
      <w:r w:rsidRPr="00080355">
        <w:rPr>
          <w:rFonts w:cstheme="minorHAnsi"/>
          <w:color w:val="171717"/>
          <w:sz w:val="16"/>
          <w:szCs w:val="16"/>
          <w:shd w:val="clear" w:color="auto" w:fill="FFFFFF"/>
        </w:rPr>
        <w:t xml:space="preserve"> una sequenza di espressioni di iterazione.</w:t>
      </w:r>
    </w:p>
    <w:p w14:paraId="676405A6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 xml:space="preserve">L' istruzione </w:t>
      </w:r>
      <w:r w:rsidRPr="00080355">
        <w:rPr>
          <w:rFonts w:cstheme="minorHAnsi"/>
          <w:sz w:val="16"/>
          <w:szCs w:val="16"/>
          <w:u w:val="single"/>
        </w:rPr>
        <w:t>foreach</w:t>
      </w:r>
      <w:r w:rsidRPr="00080355">
        <w:rPr>
          <w:rFonts w:cstheme="minorHAnsi"/>
          <w:sz w:val="16"/>
          <w:szCs w:val="16"/>
        </w:rPr>
        <w:t xml:space="preserve"> enumera gli elementi di una raccolta, eseguendo un'istruzione incorporata per ogni elemento </w:t>
      </w:r>
    </w:p>
    <w:p w14:paraId="0C8BB051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della raccolta.</w:t>
      </w:r>
    </w:p>
    <w:p w14:paraId="096A8217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 xml:space="preserve">L'istruzione </w:t>
      </w:r>
      <w:r w:rsidRPr="00080355">
        <w:rPr>
          <w:rFonts w:cstheme="minorHAnsi"/>
          <w:sz w:val="16"/>
          <w:szCs w:val="16"/>
          <w:u w:val="single"/>
        </w:rPr>
        <w:t>switch</w:t>
      </w:r>
      <w:r w:rsidRPr="00080355">
        <w:rPr>
          <w:rFonts w:cstheme="minorHAnsi"/>
          <w:sz w:val="16"/>
          <w:szCs w:val="16"/>
        </w:rPr>
        <w:t xml:space="preserve"> seleziona per l'esecuzione di un elenco di istruzioni con un'etichetta switch associata che</w:t>
      </w:r>
    </w:p>
    <w:p w14:paraId="7E35B425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corrisponde al valore dell'espressione switch.</w:t>
      </w:r>
    </w:p>
    <w:p w14:paraId="2165F4A1" w14:textId="24196B4A" w:rsidR="000247C5" w:rsidRP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Si riportano alcuni esempi di iterazioni utilizzate nei codice:</w:t>
      </w:r>
    </w:p>
    <w:p w14:paraId="02BD595A" w14:textId="294D9BFD" w:rsidR="000247C5" w:rsidRPr="000247C5" w:rsidRDefault="000247C5" w:rsidP="000247C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>Console.WriteLine("Iterazione rubrica (for):");</w:t>
      </w:r>
    </w:p>
    <w:p w14:paraId="35199056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</w:rPr>
        <w:t xml:space="preserve">            </w:t>
      </w:r>
      <w:r w:rsidRPr="000247C5">
        <w:rPr>
          <w:rFonts w:cstheme="minorHAnsi"/>
          <w:sz w:val="16"/>
          <w:szCs w:val="16"/>
          <w:lang w:val="en-US"/>
        </w:rPr>
        <w:t xml:space="preserve">for (int i = 0; i &lt; </w:t>
      </w:r>
      <w:proofErr w:type="gramStart"/>
      <w:r w:rsidRPr="000247C5">
        <w:rPr>
          <w:rFonts w:cstheme="minorHAnsi"/>
          <w:sz w:val="16"/>
          <w:szCs w:val="16"/>
          <w:lang w:val="en-US"/>
        </w:rPr>
        <w:t>rubrica.Length</w:t>
      </w:r>
      <w:proofErr w:type="gramEnd"/>
      <w:r w:rsidRPr="000247C5">
        <w:rPr>
          <w:rFonts w:cstheme="minorHAnsi"/>
          <w:sz w:val="16"/>
          <w:szCs w:val="16"/>
          <w:lang w:val="en-US"/>
        </w:rPr>
        <w:t>; i++)</w:t>
      </w:r>
    </w:p>
    <w:p w14:paraId="30C30764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</w:t>
      </w:r>
      <w:r w:rsidRPr="000247C5">
        <w:rPr>
          <w:rFonts w:cstheme="minorHAnsi"/>
          <w:sz w:val="16"/>
          <w:szCs w:val="16"/>
        </w:rPr>
        <w:t>{</w:t>
      </w:r>
    </w:p>
    <w:p w14:paraId="44FF5122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    Console.WriteLine(rubrica[i].FirstName + ", " + rubrica[i].LastName);</w:t>
      </w:r>
    </w:p>
    <w:p w14:paraId="11D85BF9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}</w:t>
      </w:r>
    </w:p>
    <w:p w14:paraId="344D1209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</w:p>
    <w:p w14:paraId="0BB9AE0D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Console.WriteLine("Iterazione rubrica (while):");</w:t>
      </w:r>
    </w:p>
    <w:p w14:paraId="6D56E6D6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</w:rPr>
        <w:t xml:space="preserve">            </w:t>
      </w:r>
      <w:r w:rsidRPr="000247C5">
        <w:rPr>
          <w:rFonts w:cstheme="minorHAnsi"/>
          <w:sz w:val="16"/>
          <w:szCs w:val="16"/>
          <w:lang w:val="en-US"/>
        </w:rPr>
        <w:t>int index = 0;</w:t>
      </w:r>
    </w:p>
    <w:p w14:paraId="39E28FD6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while (index &lt; rubrica.Length)</w:t>
      </w:r>
    </w:p>
    <w:p w14:paraId="43B4D464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{</w:t>
      </w:r>
    </w:p>
    <w:p w14:paraId="0B44DD65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    Console.WriteLine(rubrica[index].FirstName + ", " + rubrica[index].LastName);</w:t>
      </w:r>
    </w:p>
    <w:p w14:paraId="6BEE0FBB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    index = index + 1;</w:t>
      </w:r>
    </w:p>
    <w:p w14:paraId="26DE60F0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}</w:t>
      </w:r>
    </w:p>
    <w:p w14:paraId="3C398F29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</w:p>
    <w:p w14:paraId="0735E5AD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Console.WriteLine("Iterazione rubrica (foreach):");</w:t>
      </w:r>
    </w:p>
    <w:p w14:paraId="39B8BFCA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foreach (Person current in rubrica) </w:t>
      </w:r>
    </w:p>
    <w:p w14:paraId="7FA28D15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</w:t>
      </w:r>
      <w:r w:rsidRPr="000247C5">
        <w:rPr>
          <w:rFonts w:cstheme="minorHAnsi"/>
          <w:sz w:val="16"/>
          <w:szCs w:val="16"/>
        </w:rPr>
        <w:t>{</w:t>
      </w:r>
    </w:p>
    <w:p w14:paraId="1A0B63A1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    Console.WriteLine(current.FirstName + ", " + current.LastName);</w:t>
      </w:r>
    </w:p>
    <w:p w14:paraId="6E156A12" w14:textId="74B4D883" w:rsid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}</w:t>
      </w:r>
    </w:p>
    <w:p w14:paraId="58E31A8A" w14:textId="77777777" w:rsid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</w:p>
    <w:p w14:paraId="29DE3BE3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>//Selezione della funzione da avviare</w:t>
      </w:r>
    </w:p>
    <w:p w14:paraId="4DAC4A88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</w:rPr>
        <w:t xml:space="preserve">            </w:t>
      </w:r>
      <w:r w:rsidRPr="00183A8C">
        <w:rPr>
          <w:rFonts w:cstheme="minorHAnsi"/>
          <w:sz w:val="16"/>
          <w:szCs w:val="16"/>
          <w:lang w:val="en-US"/>
        </w:rPr>
        <w:t xml:space="preserve">switch (selezione) </w:t>
      </w:r>
    </w:p>
    <w:p w14:paraId="65B41FCA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            {</w:t>
      </w:r>
    </w:p>
    <w:p w14:paraId="4A348729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                case 1:</w:t>
      </w:r>
    </w:p>
    <w:p w14:paraId="111857B7" w14:textId="2855CE6D" w:rsidR="000247C5" w:rsidRPr="00183A8C" w:rsidRDefault="000247C5" w:rsidP="000247C5">
      <w:pPr>
        <w:pStyle w:val="ListParagraph"/>
        <w:ind w:left="1080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>Console.WriteLine(“case 1”);</w:t>
      </w:r>
    </w:p>
    <w:p w14:paraId="089AACBA" w14:textId="30C1AD0B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                    break;</w:t>
      </w:r>
    </w:p>
    <w:p w14:paraId="30E122AE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                case 2:</w:t>
      </w:r>
    </w:p>
    <w:p w14:paraId="47FC2F26" w14:textId="1A2E13A8" w:rsidR="000247C5" w:rsidRPr="000247C5" w:rsidRDefault="000247C5" w:rsidP="000247C5">
      <w:pPr>
        <w:pStyle w:val="ListParagraph"/>
        <w:ind w:left="108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Console.WriteLine(“case 2”);</w:t>
      </w:r>
    </w:p>
    <w:p w14:paraId="30A998A7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        </w:t>
      </w:r>
      <w:r w:rsidRPr="00183A8C">
        <w:rPr>
          <w:rFonts w:cstheme="minorHAnsi"/>
          <w:sz w:val="16"/>
          <w:szCs w:val="16"/>
        </w:rPr>
        <w:t>break;</w:t>
      </w:r>
    </w:p>
    <w:p w14:paraId="0109E978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183A8C">
        <w:rPr>
          <w:rFonts w:cstheme="minorHAnsi"/>
          <w:sz w:val="16"/>
          <w:szCs w:val="16"/>
        </w:rPr>
        <w:lastRenderedPageBreak/>
        <w:t xml:space="preserve">                default:</w:t>
      </w:r>
    </w:p>
    <w:p w14:paraId="744E4C46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183A8C">
        <w:rPr>
          <w:rFonts w:cstheme="minorHAnsi"/>
          <w:sz w:val="16"/>
          <w:szCs w:val="16"/>
        </w:rPr>
        <w:t xml:space="preserve">                    </w:t>
      </w:r>
      <w:r w:rsidRPr="000247C5">
        <w:rPr>
          <w:rFonts w:cstheme="minorHAnsi"/>
          <w:sz w:val="16"/>
          <w:szCs w:val="16"/>
        </w:rPr>
        <w:t>Console.WriteLine("Selezione non valida");</w:t>
      </w:r>
    </w:p>
    <w:p w14:paraId="7AD115A9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        break;</w:t>
      </w:r>
    </w:p>
    <w:p w14:paraId="5455E07B" w14:textId="158AA78E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}</w:t>
      </w:r>
    </w:p>
    <w:p w14:paraId="117AFC1D" w14:textId="77777777" w:rsidR="009877E8" w:rsidRPr="00DF50A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9D011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2A0F17">
        <w:rPr>
          <w:rFonts w:cstheme="minorHAnsi"/>
          <w:i/>
          <w:iCs/>
          <w:sz w:val="16"/>
          <w:szCs w:val="16"/>
          <w:highlight w:val="green"/>
        </w:rPr>
        <w:t xml:space="preserve">Cosa sono le eccezioni, </w:t>
      </w:r>
      <w:r w:rsidR="00932593" w:rsidRPr="002A0F17">
        <w:rPr>
          <w:rFonts w:cstheme="minorHAnsi"/>
          <w:i/>
          <w:iCs/>
          <w:sz w:val="16"/>
          <w:szCs w:val="16"/>
          <w:highlight w:val="green"/>
        </w:rPr>
        <w:t>a cosa servono</w:t>
      </w:r>
      <w:r w:rsidRPr="002A0F17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932593" w:rsidRPr="002A0F17">
        <w:rPr>
          <w:rFonts w:cstheme="minorHAnsi"/>
          <w:i/>
          <w:iCs/>
          <w:sz w:val="16"/>
          <w:szCs w:val="16"/>
          <w:highlight w:val="green"/>
        </w:rPr>
        <w:t>quando non dovrebbero essere mai utilizzate</w:t>
      </w:r>
      <w:r w:rsidR="008E653D" w:rsidRPr="002A0F17">
        <w:rPr>
          <w:rFonts w:cstheme="minorHAnsi"/>
          <w:i/>
          <w:iCs/>
          <w:sz w:val="16"/>
          <w:szCs w:val="16"/>
          <w:highlight w:val="green"/>
        </w:rPr>
        <w:t>?</w:t>
      </w:r>
    </w:p>
    <w:p w14:paraId="0A938A9F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>Le eccezioni</w:t>
      </w:r>
      <w:r w:rsidR="00080355">
        <w:rPr>
          <w:rFonts w:cstheme="minorHAnsi"/>
          <w:sz w:val="16"/>
          <w:szCs w:val="16"/>
        </w:rPr>
        <w:t xml:space="preserve"> </w:t>
      </w:r>
      <w:r w:rsidRPr="000247C5">
        <w:rPr>
          <w:rFonts w:cstheme="minorHAnsi"/>
          <w:sz w:val="16"/>
          <w:szCs w:val="16"/>
        </w:rPr>
        <w:t>forniscono un modo strutturato, uniforme e indipendente dai tipi di gestire a livello di sistema sia a</w:t>
      </w:r>
      <w:r w:rsidR="00080355">
        <w:rPr>
          <w:rFonts w:cstheme="minorHAnsi"/>
          <w:sz w:val="16"/>
          <w:szCs w:val="16"/>
        </w:rPr>
        <w:t xml:space="preserve"> </w:t>
      </w:r>
    </w:p>
    <w:p w14:paraId="536685D3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livello di applicazione condizioni di errore.</w:t>
      </w:r>
      <w:r w:rsidR="00080355" w:rsidRPr="00080355">
        <w:rPr>
          <w:rFonts w:cstheme="minorHAnsi"/>
          <w:sz w:val="16"/>
          <w:szCs w:val="16"/>
        </w:rPr>
        <w:t xml:space="preserve"> Il System.Exception classe è il tipo di base di tutte le eccezioni. Le eccezioni</w:t>
      </w:r>
    </w:p>
    <w:p w14:paraId="1E414A9F" w14:textId="77777777" w:rsidR="00626C24" w:rsidRDefault="0008035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 xml:space="preserve">vengono gestite dall’istruzione </w:t>
      </w:r>
      <w:r w:rsidRPr="00080355">
        <w:rPr>
          <w:rFonts w:cstheme="minorHAnsi"/>
          <w:sz w:val="16"/>
          <w:szCs w:val="16"/>
          <w:u w:val="single"/>
        </w:rPr>
        <w:t>try</w:t>
      </w:r>
      <w:r w:rsidRPr="00080355">
        <w:rPr>
          <w:rFonts w:cstheme="minorHAnsi"/>
          <w:sz w:val="16"/>
          <w:szCs w:val="16"/>
        </w:rPr>
        <w:t>.</w:t>
      </w:r>
      <w:r w:rsidR="00982B67">
        <w:rPr>
          <w:rFonts w:cstheme="minorHAnsi"/>
          <w:sz w:val="16"/>
          <w:szCs w:val="16"/>
        </w:rPr>
        <w:t xml:space="preserve"> L’eccezione dipende dal sistema, non dall’utente. </w:t>
      </w:r>
      <w:r w:rsidR="00626C24">
        <w:rPr>
          <w:rFonts w:cstheme="minorHAnsi"/>
          <w:sz w:val="16"/>
          <w:szCs w:val="16"/>
        </w:rPr>
        <w:t>Se è l’utente ad inserire un</w:t>
      </w:r>
    </w:p>
    <w:p w14:paraId="4E480E3C" w14:textId="77777777" w:rsidR="00626C24" w:rsidRDefault="00626C24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numero quando viene chiesta una stringa, questa non è da considerare eccenzione perchè può essere gestita nel </w:t>
      </w:r>
    </w:p>
    <w:p w14:paraId="1E27024F" w14:textId="63A2507B" w:rsidR="009877E8" w:rsidRDefault="00626C24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codice.</w:t>
      </w:r>
    </w:p>
    <w:p w14:paraId="64F65C6B" w14:textId="6F1C9E26" w:rsidR="002A0F17" w:rsidRPr="00080355" w:rsidRDefault="002A0F17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2A0F17">
        <w:rPr>
          <w:rFonts w:cstheme="minorHAnsi"/>
          <w:sz w:val="16"/>
          <w:szCs w:val="16"/>
          <w:highlight w:val="yellow"/>
        </w:rPr>
        <w:t>[CORREZIONE]: L’eccezione dipende spesso anche dall’utente se il sistema non contempla eventuali comportamenti che sono causati dall’interazione dell’utente con la piattaforma. La risposta è comunque corretta</w:t>
      </w: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ED53764" w14:textId="77777777" w:rsidR="00080355" w:rsidRDefault="00DA34E6" w:rsidP="00080355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316B1">
        <w:rPr>
          <w:rFonts w:cstheme="minorHAnsi"/>
          <w:i/>
          <w:iCs/>
          <w:sz w:val="16"/>
          <w:szCs w:val="16"/>
          <w:highlight w:val="green"/>
        </w:rPr>
        <w:t xml:space="preserve">Qual è la differenza tra un Array e una </w:t>
      </w:r>
      <w:r w:rsidR="00504F72" w:rsidRPr="00F316B1">
        <w:rPr>
          <w:rFonts w:cstheme="minorHAnsi"/>
          <w:i/>
          <w:iCs/>
          <w:sz w:val="16"/>
          <w:szCs w:val="16"/>
          <w:highlight w:val="green"/>
        </w:rPr>
        <w:t>Lista</w:t>
      </w:r>
      <w:r w:rsidR="00CC050D" w:rsidRPr="00F316B1">
        <w:rPr>
          <w:rFonts w:cstheme="minorHAnsi"/>
          <w:i/>
          <w:iCs/>
          <w:sz w:val="16"/>
          <w:szCs w:val="16"/>
          <w:highlight w:val="green"/>
        </w:rPr>
        <w:t>?</w:t>
      </w:r>
      <w:r w:rsidR="00DB4113" w:rsidRPr="00F316B1">
        <w:rPr>
          <w:rFonts w:cstheme="minorHAnsi"/>
          <w:i/>
          <w:iCs/>
          <w:sz w:val="16"/>
          <w:szCs w:val="16"/>
          <w:highlight w:val="green"/>
        </w:rPr>
        <w:t xml:space="preserve"> Fornire un esempio di ciascuno di essi, come si esegue la creazione e la popolazione di queste strutture</w:t>
      </w:r>
      <w:r w:rsidR="00DB4113">
        <w:rPr>
          <w:rFonts w:cstheme="minorHAnsi"/>
          <w:i/>
          <w:iCs/>
          <w:sz w:val="16"/>
          <w:szCs w:val="16"/>
        </w:rPr>
        <w:t>.</w:t>
      </w:r>
    </w:p>
    <w:p w14:paraId="2EB81B93" w14:textId="20A93A00" w:rsidR="00080355" w:rsidRDefault="0008035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Gli </w:t>
      </w:r>
      <w:r w:rsidRPr="00080355">
        <w:rPr>
          <w:rFonts w:cstheme="minorHAnsi"/>
          <w:sz w:val="16"/>
          <w:szCs w:val="16"/>
          <w:u w:val="single"/>
        </w:rPr>
        <w:t>array</w:t>
      </w:r>
      <w:r w:rsidRPr="00080355">
        <w:rPr>
          <w:rFonts w:cstheme="minorHAnsi"/>
          <w:sz w:val="16"/>
          <w:szCs w:val="16"/>
        </w:rPr>
        <w:t xml:space="preserve"> funzionano come raccolte di elementi, ad esempio stringhe.</w:t>
      </w:r>
      <w:r>
        <w:rPr>
          <w:rFonts w:cstheme="minorHAnsi"/>
          <w:sz w:val="16"/>
          <w:szCs w:val="16"/>
        </w:rPr>
        <w:t xml:space="preserve"> Si possono usare</w:t>
      </w:r>
      <w:r w:rsidRPr="00080355">
        <w:rPr>
          <w:rFonts w:cstheme="minorHAnsi"/>
          <w:sz w:val="16"/>
          <w:szCs w:val="16"/>
        </w:rPr>
        <w:t xml:space="preserve"> per raccogliere elementi in un</w:t>
      </w:r>
    </w:p>
    <w:p w14:paraId="6DD41A2F" w14:textId="7F62819C" w:rsidR="000F36A9" w:rsidRPr="00191D9B" w:rsidRDefault="00080355" w:rsidP="00191D9B">
      <w:pPr>
        <w:pStyle w:val="ListParagraph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singolo gruppo ed eseguire varie operazioni su di essi, ad esempio l'ordinamento.</w:t>
      </w:r>
      <w:r w:rsidR="00191D9B">
        <w:rPr>
          <w:rFonts w:cstheme="minorHAnsi"/>
          <w:sz w:val="16"/>
          <w:szCs w:val="16"/>
        </w:rPr>
        <w:t xml:space="preserve"> Gli </w:t>
      </w:r>
      <w:r w:rsidR="00191D9B" w:rsidRPr="00191D9B">
        <w:rPr>
          <w:rFonts w:cstheme="minorHAnsi"/>
          <w:sz w:val="16"/>
          <w:szCs w:val="16"/>
        </w:rPr>
        <w:t>array sono sequenze ad accesso diretto</w:t>
      </w:r>
      <w:r w:rsidR="00191D9B">
        <w:rPr>
          <w:rFonts w:cstheme="minorHAnsi"/>
          <w:sz w:val="16"/>
          <w:szCs w:val="16"/>
        </w:rPr>
        <w:t xml:space="preserve">. </w:t>
      </w:r>
      <w:r w:rsidRPr="00191D9B">
        <w:rPr>
          <w:rFonts w:cstheme="minorHAnsi"/>
          <w:sz w:val="16"/>
          <w:szCs w:val="16"/>
        </w:rPr>
        <w:t>Gli array sono dichiarati in modo</w:t>
      </w:r>
      <w:r w:rsidR="00191D9B" w:rsidRPr="00191D9B">
        <w:rPr>
          <w:rFonts w:cstheme="minorHAnsi"/>
          <w:sz w:val="16"/>
          <w:szCs w:val="16"/>
        </w:rPr>
        <w:t xml:space="preserve"> </w:t>
      </w:r>
      <w:r w:rsidRPr="00191D9B">
        <w:rPr>
          <w:rFonts w:cstheme="minorHAnsi"/>
          <w:sz w:val="16"/>
          <w:szCs w:val="16"/>
        </w:rPr>
        <w:t>molto simile alle variabili, con un set di parentesi [ ] dopo il tipo di dati, in questo</w:t>
      </w:r>
      <w:r w:rsidR="00191D9B">
        <w:rPr>
          <w:rFonts w:cstheme="minorHAnsi"/>
          <w:sz w:val="16"/>
          <w:szCs w:val="16"/>
        </w:rPr>
        <w:t xml:space="preserve"> </w:t>
      </w:r>
      <w:r w:rsidRPr="00191D9B">
        <w:rPr>
          <w:rFonts w:cstheme="minorHAnsi"/>
          <w:sz w:val="16"/>
          <w:szCs w:val="16"/>
        </w:rPr>
        <w:t xml:space="preserve">modo: </w:t>
      </w:r>
    </w:p>
    <w:p w14:paraId="231805FD" w14:textId="132CAE69" w:rsidR="000F36A9" w:rsidRDefault="000F36A9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F36A9">
        <w:rPr>
          <w:rFonts w:cstheme="minorHAnsi"/>
          <w:sz w:val="16"/>
          <w:szCs w:val="16"/>
        </w:rPr>
        <w:t>int [] numbers = new int [5] {4, 3, 8, 0, 5}</w:t>
      </w:r>
    </w:p>
    <w:p w14:paraId="5B87F8C4" w14:textId="77777777" w:rsidR="00183A8C" w:rsidRDefault="000F36A9" w:rsidP="00183A8C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 questo modo </w:t>
      </w:r>
      <w:r w:rsidRPr="000F36A9">
        <w:rPr>
          <w:rFonts w:cstheme="minorHAnsi"/>
          <w:sz w:val="16"/>
          <w:szCs w:val="16"/>
        </w:rPr>
        <w:t>abbiamo creato un array con una dimensione di 5</w:t>
      </w:r>
      <w:r w:rsidR="00183A8C">
        <w:rPr>
          <w:rFonts w:cstheme="minorHAnsi"/>
          <w:sz w:val="16"/>
          <w:szCs w:val="16"/>
        </w:rPr>
        <w:t xml:space="preserve"> di oggetti di tipo int</w:t>
      </w:r>
      <w:r w:rsidRPr="000F36A9">
        <w:rPr>
          <w:rFonts w:cstheme="minorHAnsi"/>
          <w:sz w:val="16"/>
          <w:szCs w:val="16"/>
        </w:rPr>
        <w:t>.</w:t>
      </w:r>
      <w:r w:rsidR="00183A8C">
        <w:rPr>
          <w:rFonts w:cstheme="minorHAnsi"/>
          <w:sz w:val="16"/>
          <w:szCs w:val="16"/>
        </w:rPr>
        <w:t xml:space="preserve"> </w:t>
      </w:r>
      <w:r w:rsidR="00080355" w:rsidRPr="00183A8C">
        <w:rPr>
          <w:rFonts w:cstheme="minorHAnsi"/>
          <w:sz w:val="16"/>
          <w:szCs w:val="16"/>
        </w:rPr>
        <w:t xml:space="preserve">In questo caso la dimensione </w:t>
      </w:r>
    </w:p>
    <w:p w14:paraId="562C255D" w14:textId="0FAC2EB1" w:rsidR="009877E8" w:rsidRPr="00183A8C" w:rsidRDefault="00080355" w:rsidP="00183A8C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183A8C">
        <w:rPr>
          <w:rFonts w:cstheme="minorHAnsi"/>
          <w:sz w:val="16"/>
          <w:szCs w:val="16"/>
        </w:rPr>
        <w:t xml:space="preserve">dell’array  è </w:t>
      </w:r>
      <w:r w:rsidR="000F36A9" w:rsidRPr="00183A8C">
        <w:rPr>
          <w:rFonts w:cstheme="minorHAnsi"/>
          <w:sz w:val="16"/>
          <w:szCs w:val="16"/>
        </w:rPr>
        <w:t>5</w:t>
      </w:r>
      <w:r w:rsidRPr="00183A8C">
        <w:rPr>
          <w:rFonts w:cstheme="minorHAnsi"/>
          <w:sz w:val="16"/>
          <w:szCs w:val="16"/>
        </w:rPr>
        <w:t>; quando si dichiara un array lo si deve dimensare, a differenza della lista.</w:t>
      </w:r>
    </w:p>
    <w:p w14:paraId="2FA8DE8E" w14:textId="77777777" w:rsidR="000F36A9" w:rsidRDefault="000F36A9" w:rsidP="00080355">
      <w:pPr>
        <w:pStyle w:val="ListParagraph"/>
        <w:ind w:left="360" w:firstLine="360"/>
        <w:jc w:val="both"/>
        <w:rPr>
          <w:rFonts w:cstheme="minorHAnsi"/>
          <w:iCs/>
          <w:sz w:val="16"/>
          <w:szCs w:val="16"/>
        </w:rPr>
      </w:pPr>
    </w:p>
    <w:p w14:paraId="452135E1" w14:textId="77777777" w:rsidR="000F36A9" w:rsidRDefault="000F36A9" w:rsidP="00080355">
      <w:pPr>
        <w:pStyle w:val="ListParagraph"/>
        <w:ind w:left="360" w:firstLine="360"/>
        <w:jc w:val="both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 xml:space="preserve">La </w:t>
      </w:r>
      <w:r w:rsidRPr="000F36A9">
        <w:rPr>
          <w:rFonts w:cstheme="minorHAnsi"/>
          <w:iCs/>
          <w:sz w:val="16"/>
          <w:szCs w:val="16"/>
          <w:u w:val="single"/>
        </w:rPr>
        <w:t>List</w:t>
      </w:r>
      <w:r w:rsidRPr="000F36A9">
        <w:rPr>
          <w:rFonts w:cstheme="minorHAnsi"/>
          <w:iCs/>
          <w:sz w:val="16"/>
          <w:szCs w:val="16"/>
        </w:rPr>
        <w:t xml:space="preserve"> può fare molte delle stesse cose di un array, ma in molte situazioni, </w:t>
      </w:r>
      <w:r>
        <w:rPr>
          <w:rFonts w:cstheme="minorHAnsi"/>
          <w:iCs/>
          <w:sz w:val="16"/>
          <w:szCs w:val="16"/>
        </w:rPr>
        <w:t>la lista è</w:t>
      </w:r>
      <w:r w:rsidRPr="000F36A9">
        <w:rPr>
          <w:rFonts w:cstheme="minorHAnsi"/>
          <w:iCs/>
          <w:sz w:val="16"/>
          <w:szCs w:val="16"/>
        </w:rPr>
        <w:t xml:space="preserve"> più semplice e facile da </w:t>
      </w:r>
      <w:r>
        <w:rPr>
          <w:rFonts w:cstheme="minorHAnsi"/>
          <w:iCs/>
          <w:sz w:val="16"/>
          <w:szCs w:val="16"/>
        </w:rPr>
        <w:t xml:space="preserve">gestire, a </w:t>
      </w:r>
    </w:p>
    <w:p w14:paraId="37FE6983" w14:textId="77777777" w:rsidR="000F36A9" w:rsidRDefault="000F36A9" w:rsidP="00080355">
      <w:pPr>
        <w:pStyle w:val="ListParagraph"/>
        <w:ind w:left="360" w:firstLine="360"/>
        <w:jc w:val="both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discapito però della memoria</w:t>
      </w:r>
      <w:r w:rsidRPr="000F36A9">
        <w:rPr>
          <w:rFonts w:cstheme="minorHAnsi"/>
          <w:iCs/>
          <w:sz w:val="16"/>
          <w:szCs w:val="16"/>
        </w:rPr>
        <w:t xml:space="preserve">. Ad esempio, non è necessario creare un elenco con una dimensione specifica, ma è </w:t>
      </w:r>
    </w:p>
    <w:p w14:paraId="674F4634" w14:textId="77777777" w:rsidR="000F36A9" w:rsidRDefault="000F36A9" w:rsidP="00080355">
      <w:pPr>
        <w:pStyle w:val="ListParagraph"/>
        <w:ind w:left="360" w:firstLine="360"/>
        <w:jc w:val="both"/>
        <w:rPr>
          <w:rFonts w:cstheme="minorHAnsi"/>
          <w:iCs/>
          <w:sz w:val="16"/>
          <w:szCs w:val="16"/>
        </w:rPr>
      </w:pPr>
      <w:r w:rsidRPr="000F36A9">
        <w:rPr>
          <w:rFonts w:cstheme="minorHAnsi"/>
          <w:iCs/>
          <w:sz w:val="16"/>
          <w:szCs w:val="16"/>
        </w:rPr>
        <w:t xml:space="preserve">sufficiente crearlo e .NET lo espanderà automaticamente per adattarsi alla quantità di elementi man mano che </w:t>
      </w:r>
      <w:r>
        <w:rPr>
          <w:rFonts w:cstheme="minorHAnsi"/>
          <w:iCs/>
          <w:sz w:val="16"/>
          <w:szCs w:val="16"/>
        </w:rPr>
        <w:t>se ne</w:t>
      </w:r>
      <w:r w:rsidRPr="000F36A9">
        <w:rPr>
          <w:rFonts w:cstheme="minorHAnsi"/>
          <w:iCs/>
          <w:sz w:val="16"/>
          <w:szCs w:val="16"/>
        </w:rPr>
        <w:t xml:space="preserve"> </w:t>
      </w:r>
    </w:p>
    <w:p w14:paraId="17BB580D" w14:textId="77777777" w:rsidR="00191D9B" w:rsidRDefault="000F36A9" w:rsidP="00191D9B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F36A9">
        <w:rPr>
          <w:rFonts w:cstheme="minorHAnsi"/>
          <w:iCs/>
          <w:sz w:val="16"/>
          <w:szCs w:val="16"/>
        </w:rPr>
        <w:t>aggiung</w:t>
      </w:r>
      <w:r>
        <w:rPr>
          <w:rFonts w:cstheme="minorHAnsi"/>
          <w:iCs/>
          <w:sz w:val="16"/>
          <w:szCs w:val="16"/>
        </w:rPr>
        <w:t>ono</w:t>
      </w:r>
      <w:r w:rsidRPr="000F36A9">
        <w:rPr>
          <w:rFonts w:cstheme="minorHAnsi"/>
          <w:iCs/>
          <w:sz w:val="16"/>
          <w:szCs w:val="16"/>
        </w:rPr>
        <w:t>.</w:t>
      </w:r>
      <w:r>
        <w:rPr>
          <w:rFonts w:cstheme="minorHAnsi"/>
          <w:iCs/>
          <w:sz w:val="16"/>
          <w:szCs w:val="16"/>
        </w:rPr>
        <w:t xml:space="preserve"> Le liste sono contraddistinte dalle parentesi &lt;&gt;. </w:t>
      </w:r>
      <w:r w:rsidR="00191D9B">
        <w:rPr>
          <w:rFonts w:cstheme="minorHAnsi"/>
          <w:iCs/>
          <w:sz w:val="16"/>
          <w:szCs w:val="16"/>
        </w:rPr>
        <w:t xml:space="preserve">Le </w:t>
      </w:r>
      <w:r w:rsidR="00191D9B" w:rsidRPr="00191D9B">
        <w:rPr>
          <w:rFonts w:cstheme="minorHAnsi"/>
          <w:sz w:val="16"/>
          <w:szCs w:val="16"/>
        </w:rPr>
        <w:t>liste sono sequenze ad accesso a partire</w:t>
      </w:r>
      <w:r w:rsidR="00191D9B">
        <w:rPr>
          <w:rFonts w:cstheme="minorHAnsi"/>
          <w:sz w:val="16"/>
          <w:szCs w:val="16"/>
        </w:rPr>
        <w:t xml:space="preserve"> </w:t>
      </w:r>
      <w:r w:rsidR="00191D9B" w:rsidRPr="00191D9B">
        <w:rPr>
          <w:rFonts w:cstheme="minorHAnsi"/>
          <w:sz w:val="16"/>
          <w:szCs w:val="16"/>
        </w:rPr>
        <w:t xml:space="preserve">dall’inizio o </w:t>
      </w:r>
    </w:p>
    <w:p w14:paraId="396353D9" w14:textId="5D7F0906" w:rsidR="009877E8" w:rsidRPr="00191D9B" w:rsidRDefault="00191D9B" w:rsidP="00191D9B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191D9B">
        <w:rPr>
          <w:rFonts w:cstheme="minorHAnsi"/>
          <w:sz w:val="16"/>
          <w:szCs w:val="16"/>
        </w:rPr>
        <w:t>dalla fine</w:t>
      </w:r>
      <w:r>
        <w:rPr>
          <w:rFonts w:cstheme="minorHAnsi"/>
          <w:sz w:val="16"/>
          <w:szCs w:val="16"/>
        </w:rPr>
        <w:t xml:space="preserve">. </w:t>
      </w:r>
      <w:r w:rsidR="000F36A9" w:rsidRPr="00191D9B">
        <w:rPr>
          <w:rFonts w:cstheme="minorHAnsi"/>
          <w:sz w:val="16"/>
          <w:szCs w:val="16"/>
        </w:rPr>
        <w:t xml:space="preserve">Ad esempio: </w:t>
      </w:r>
    </w:p>
    <w:p w14:paraId="0BB8D3AE" w14:textId="68C1477B" w:rsidR="009877E8" w:rsidRDefault="000F36A9" w:rsidP="00B2135B">
      <w:pPr>
        <w:pStyle w:val="ListParagraph"/>
        <w:ind w:left="360" w:firstLine="360"/>
        <w:rPr>
          <w:rFonts w:cstheme="minorHAnsi"/>
          <w:sz w:val="16"/>
          <w:szCs w:val="16"/>
          <w:lang w:val="en-US"/>
        </w:rPr>
      </w:pPr>
      <w:r w:rsidRPr="00B2135B">
        <w:rPr>
          <w:rFonts w:cstheme="minorHAnsi"/>
          <w:sz w:val="16"/>
          <w:szCs w:val="16"/>
          <w:lang w:val="en-US"/>
        </w:rPr>
        <w:t>List &lt;string&gt; dati = new List</w:t>
      </w:r>
      <w:r w:rsidR="00B2135B" w:rsidRPr="00B2135B">
        <w:rPr>
          <w:rFonts w:cstheme="minorHAnsi"/>
          <w:sz w:val="16"/>
          <w:szCs w:val="16"/>
          <w:lang w:val="en-US"/>
        </w:rPr>
        <w:t>&lt;string&gt;();</w:t>
      </w:r>
    </w:p>
    <w:p w14:paraId="59E032C4" w14:textId="23E071AD" w:rsidR="00B2135B" w:rsidRDefault="00317059" w:rsidP="00B2135B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317059">
        <w:rPr>
          <w:rFonts w:cstheme="minorHAnsi"/>
          <w:sz w:val="16"/>
          <w:szCs w:val="16"/>
        </w:rPr>
        <w:t>String.Add ("una stringa");</w:t>
      </w:r>
      <w:r>
        <w:rPr>
          <w:rFonts w:cstheme="minorHAnsi"/>
          <w:sz w:val="16"/>
          <w:szCs w:val="16"/>
        </w:rPr>
        <w:t xml:space="preserve"> //in questo modo si aggiumge una stringa</w:t>
      </w:r>
    </w:p>
    <w:p w14:paraId="7475B1BE" w14:textId="77777777" w:rsidR="00317059" w:rsidRPr="00317059" w:rsidRDefault="00317059" w:rsidP="00B2135B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4628D458" w14:textId="7D6209B3" w:rsidR="00CC050D" w:rsidRPr="00F316B1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F316B1">
        <w:rPr>
          <w:rFonts w:cstheme="minorHAnsi"/>
          <w:i/>
          <w:iCs/>
          <w:sz w:val="16"/>
          <w:szCs w:val="16"/>
          <w:highlight w:val="green"/>
        </w:rPr>
        <w:t>Esercitazione:</w:t>
      </w:r>
      <w:r w:rsidR="00071B23" w:rsidRPr="00F316B1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F316B1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F316B1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F316B1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F316B1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F316B1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F316B1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F316B1">
        <w:rPr>
          <w:rFonts w:cstheme="minorHAnsi"/>
          <w:i/>
          <w:iCs/>
          <w:sz w:val="16"/>
          <w:szCs w:val="16"/>
          <w:highlight w:val="green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5A6B4E19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 xml:space="preserve">Tot: </w:t>
      </w:r>
      <w:r w:rsidR="001C7839">
        <w:rPr>
          <w:rFonts w:cstheme="minorHAnsi"/>
          <w:sz w:val="16"/>
          <w:szCs w:val="16"/>
        </w:rPr>
        <w:t>9/</w:t>
      </w:r>
      <w:bookmarkStart w:id="0" w:name="_GoBack"/>
      <w:bookmarkEnd w:id="0"/>
      <w:r>
        <w:rPr>
          <w:rFonts w:cstheme="minorHAnsi"/>
          <w:sz w:val="16"/>
          <w:szCs w:val="16"/>
        </w:rPr>
        <w:t>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AA255" w14:textId="77777777" w:rsidR="00034D97" w:rsidRDefault="00034D9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6215B09" w14:textId="77777777" w:rsidR="00034D97" w:rsidRDefault="00034D9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4B75F" w14:textId="77777777" w:rsidR="00E249F8" w:rsidRDefault="00E24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3F773" w14:textId="77777777" w:rsidR="00E249F8" w:rsidRDefault="00E24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9CCA6" w14:textId="77777777" w:rsidR="00034D97" w:rsidRDefault="00034D9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95C82DF" w14:textId="77777777" w:rsidR="00034D97" w:rsidRDefault="00034D9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8D440" w14:textId="77777777" w:rsidR="00E249F8" w:rsidRDefault="00E24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F48A5" w14:textId="77777777" w:rsidR="00E249F8" w:rsidRDefault="00E24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EEDEB" w14:textId="77777777" w:rsidR="00E249F8" w:rsidRDefault="00E24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247C5"/>
    <w:rsid w:val="00034D97"/>
    <w:rsid w:val="00045D15"/>
    <w:rsid w:val="00050C88"/>
    <w:rsid w:val="00071B23"/>
    <w:rsid w:val="00080355"/>
    <w:rsid w:val="000A4A84"/>
    <w:rsid w:val="000F36A9"/>
    <w:rsid w:val="001172D0"/>
    <w:rsid w:val="00135DF0"/>
    <w:rsid w:val="00135EC2"/>
    <w:rsid w:val="00183A8C"/>
    <w:rsid w:val="00191D9B"/>
    <w:rsid w:val="001A3C39"/>
    <w:rsid w:val="001B6AE1"/>
    <w:rsid w:val="001C7839"/>
    <w:rsid w:val="00201EE0"/>
    <w:rsid w:val="00213B36"/>
    <w:rsid w:val="00225A62"/>
    <w:rsid w:val="00242790"/>
    <w:rsid w:val="00255338"/>
    <w:rsid w:val="002733D1"/>
    <w:rsid w:val="002A0F17"/>
    <w:rsid w:val="002B7D6C"/>
    <w:rsid w:val="002F2AFA"/>
    <w:rsid w:val="00317059"/>
    <w:rsid w:val="003428C2"/>
    <w:rsid w:val="00347AB7"/>
    <w:rsid w:val="00362F17"/>
    <w:rsid w:val="003D0A28"/>
    <w:rsid w:val="004254F0"/>
    <w:rsid w:val="00446E50"/>
    <w:rsid w:val="00462BCE"/>
    <w:rsid w:val="004F1E62"/>
    <w:rsid w:val="00504F72"/>
    <w:rsid w:val="0053305A"/>
    <w:rsid w:val="00547F36"/>
    <w:rsid w:val="0055206E"/>
    <w:rsid w:val="005645F9"/>
    <w:rsid w:val="005A2070"/>
    <w:rsid w:val="00626C24"/>
    <w:rsid w:val="006A5131"/>
    <w:rsid w:val="006B3F01"/>
    <w:rsid w:val="006E3EC5"/>
    <w:rsid w:val="006E7CC3"/>
    <w:rsid w:val="00731D2B"/>
    <w:rsid w:val="0075498E"/>
    <w:rsid w:val="0078731A"/>
    <w:rsid w:val="007913B5"/>
    <w:rsid w:val="007C2644"/>
    <w:rsid w:val="007E3CB3"/>
    <w:rsid w:val="0082049B"/>
    <w:rsid w:val="008739A2"/>
    <w:rsid w:val="008A79F0"/>
    <w:rsid w:val="008E653D"/>
    <w:rsid w:val="009200E1"/>
    <w:rsid w:val="0092010E"/>
    <w:rsid w:val="00932593"/>
    <w:rsid w:val="00957D96"/>
    <w:rsid w:val="00981EF7"/>
    <w:rsid w:val="00982B67"/>
    <w:rsid w:val="009877E8"/>
    <w:rsid w:val="009D0118"/>
    <w:rsid w:val="00A1545F"/>
    <w:rsid w:val="00A360C5"/>
    <w:rsid w:val="00A36BE3"/>
    <w:rsid w:val="00A41C60"/>
    <w:rsid w:val="00B2135B"/>
    <w:rsid w:val="00BA5730"/>
    <w:rsid w:val="00BC1DFD"/>
    <w:rsid w:val="00C47C81"/>
    <w:rsid w:val="00C71FAF"/>
    <w:rsid w:val="00C767C7"/>
    <w:rsid w:val="00CB67A9"/>
    <w:rsid w:val="00CC050D"/>
    <w:rsid w:val="00CE3BE3"/>
    <w:rsid w:val="00D507AD"/>
    <w:rsid w:val="00DA34E6"/>
    <w:rsid w:val="00DB4113"/>
    <w:rsid w:val="00DD160B"/>
    <w:rsid w:val="00DF50AB"/>
    <w:rsid w:val="00E011FF"/>
    <w:rsid w:val="00E249F8"/>
    <w:rsid w:val="00F31254"/>
    <w:rsid w:val="00F316B1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Hyperlink">
    <w:name w:val="Hyperlink"/>
    <w:basedOn w:val="DefaultParagraphFont"/>
    <w:uiPriority w:val="99"/>
    <w:semiHidden/>
    <w:unhideWhenUsed/>
    <w:rsid w:val="005520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67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4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t.wikipedia.org/wiki/Microsof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it.wikipedia.org/wiki/Codice_sorgent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MacO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t.wikipedia.org/wiki/Editor_di_testo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it.wikipedia.org/wiki/Linu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t.wikipedia.org/wiki/Microsoft_Windows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D2737F-6800-448F-8D9E-417CBED7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440</TotalTime>
  <Pages>3</Pages>
  <Words>1637</Words>
  <Characters>9332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Bussini</cp:lastModifiedBy>
  <cp:revision>50</cp:revision>
  <cp:lastPrinted>2004-01-22T16:32:00Z</cp:lastPrinted>
  <dcterms:created xsi:type="dcterms:W3CDTF">2019-09-20T10:50:00Z</dcterms:created>
  <dcterms:modified xsi:type="dcterms:W3CDTF">2019-10-11T13:42:00Z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beatrice.testa@avanade.com</vt:lpwstr>
  </property>
  <property fmtid="{D5CDD505-2E9C-101B-9397-08002B2CF9AE}" pid="18" name="MSIP_Label_236020b0-6d69-48c1-9bb5-c586c1062b70_SetDate">
    <vt:lpwstr>2019-10-11T08:25:01.3835627Z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1cb49d8d-133e-4899-b632-f476129d9a5c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beatrice.testa@avanade.com</vt:lpwstr>
  </property>
  <property fmtid="{D5CDD505-2E9C-101B-9397-08002B2CF9AE}" pid="26" name="MSIP_Label_5fae8262-b78e-4366-8929-a5d6aac95320_SetDate">
    <vt:lpwstr>2019-10-11T08:25:01.3835627Z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1cb49d8d-133e-4899-b632-f476129d9a5c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