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601" w:rsidRPr="00680124" w:rsidRDefault="00AC0CD2" w:rsidP="00E65502">
      <w:pPr>
        <w:pStyle w:val="ListParagraph"/>
        <w:numPr>
          <w:ilvl w:val="0"/>
          <w:numId w:val="1"/>
        </w:numPr>
        <w:shd w:val="clear" w:color="auto" w:fill="FFFFFF"/>
        <w:spacing w:before="60" w:after="60"/>
        <w:jc w:val="both"/>
        <w:rPr>
          <w:sz w:val="26"/>
          <w:szCs w:val="26"/>
        </w:rPr>
      </w:pPr>
      <w:r w:rsidRPr="00E65502">
        <w:rPr>
          <w:b/>
          <w:sz w:val="26"/>
          <w:szCs w:val="26"/>
          <w:u w:val="single"/>
        </w:rPr>
        <w:t>DANH SÁCH THÀNH VIÊN</w:t>
      </w:r>
    </w:p>
    <w:p w:rsidR="00680124" w:rsidRDefault="00680124" w:rsidP="00680124">
      <w:pPr>
        <w:pStyle w:val="ListParagraph"/>
        <w:shd w:val="clear" w:color="auto" w:fill="FFFFFF"/>
        <w:spacing w:before="60" w:after="60"/>
        <w:jc w:val="both"/>
        <w:rPr>
          <w:sz w:val="26"/>
          <w:szCs w:val="26"/>
        </w:rPr>
      </w:pPr>
    </w:p>
    <w:tbl>
      <w:tblPr>
        <w:tblStyle w:val="TableGrid"/>
        <w:tblW w:w="10080" w:type="dxa"/>
        <w:tblInd w:w="198" w:type="dxa"/>
        <w:tblLook w:val="04A0" w:firstRow="1" w:lastRow="0" w:firstColumn="1" w:lastColumn="0" w:noHBand="0" w:noVBand="1"/>
      </w:tblPr>
      <w:tblGrid>
        <w:gridCol w:w="3063"/>
        <w:gridCol w:w="1347"/>
        <w:gridCol w:w="5670"/>
      </w:tblGrid>
      <w:tr w:rsidR="00680124" w:rsidRPr="00E65502" w:rsidTr="00B412EB">
        <w:tc>
          <w:tcPr>
            <w:tcW w:w="3063" w:type="dxa"/>
          </w:tcPr>
          <w:p w:rsidR="00680124" w:rsidRPr="00E65502" w:rsidRDefault="00680124" w:rsidP="00B412EB">
            <w:pPr>
              <w:pStyle w:val="ListParagraph"/>
              <w:spacing w:before="60" w:after="60"/>
              <w:jc w:val="center"/>
              <w:rPr>
                <w:b/>
                <w:sz w:val="26"/>
                <w:szCs w:val="26"/>
              </w:rPr>
            </w:pPr>
            <w:r w:rsidRPr="00E65502">
              <w:rPr>
                <w:b/>
                <w:sz w:val="26"/>
                <w:szCs w:val="26"/>
              </w:rPr>
              <w:t>Họ và tên</w:t>
            </w:r>
          </w:p>
        </w:tc>
        <w:tc>
          <w:tcPr>
            <w:tcW w:w="1347" w:type="dxa"/>
          </w:tcPr>
          <w:p w:rsidR="00680124" w:rsidRPr="00E65502" w:rsidRDefault="00680124" w:rsidP="00B412EB">
            <w:pPr>
              <w:pStyle w:val="ListParagraph"/>
              <w:spacing w:before="60" w:after="60"/>
              <w:ind w:left="0"/>
              <w:jc w:val="center"/>
              <w:rPr>
                <w:b/>
                <w:sz w:val="26"/>
                <w:szCs w:val="26"/>
              </w:rPr>
            </w:pPr>
            <w:r w:rsidRPr="00E65502">
              <w:rPr>
                <w:b/>
                <w:sz w:val="26"/>
                <w:szCs w:val="26"/>
              </w:rPr>
              <w:t>MSSV</w:t>
            </w:r>
          </w:p>
        </w:tc>
        <w:tc>
          <w:tcPr>
            <w:tcW w:w="5670" w:type="dxa"/>
          </w:tcPr>
          <w:p w:rsidR="00680124" w:rsidRPr="00E65502" w:rsidRDefault="00680124" w:rsidP="00B412EB">
            <w:pPr>
              <w:pStyle w:val="ListParagraph"/>
              <w:spacing w:before="60" w:after="60"/>
              <w:ind w:left="0"/>
              <w:jc w:val="center"/>
              <w:rPr>
                <w:b/>
                <w:sz w:val="26"/>
                <w:szCs w:val="26"/>
              </w:rPr>
            </w:pPr>
            <w:r w:rsidRPr="00E65502">
              <w:rPr>
                <w:b/>
                <w:sz w:val="26"/>
                <w:szCs w:val="26"/>
              </w:rPr>
              <w:t>Thực hiện</w:t>
            </w:r>
          </w:p>
        </w:tc>
      </w:tr>
      <w:tr w:rsidR="00680124" w:rsidRPr="00E65502" w:rsidTr="00B412EB">
        <w:trPr>
          <w:trHeight w:val="305"/>
        </w:trPr>
        <w:tc>
          <w:tcPr>
            <w:tcW w:w="3063" w:type="dxa"/>
          </w:tcPr>
          <w:p w:rsidR="00680124" w:rsidRPr="00E65502" w:rsidRDefault="00680124" w:rsidP="00B412EB">
            <w:pPr>
              <w:pStyle w:val="ListParagraph"/>
              <w:spacing w:before="60" w:after="60"/>
              <w:ind w:left="0"/>
              <w:jc w:val="both"/>
              <w:rPr>
                <w:b/>
                <w:sz w:val="26"/>
                <w:szCs w:val="26"/>
                <w:u w:val="single"/>
              </w:rPr>
            </w:pPr>
            <w:r w:rsidRPr="00E65502">
              <w:rPr>
                <w:sz w:val="26"/>
                <w:szCs w:val="26"/>
              </w:rPr>
              <w:t>Đinh Bùi Huy Phương</w:t>
            </w:r>
          </w:p>
        </w:tc>
        <w:tc>
          <w:tcPr>
            <w:tcW w:w="1347" w:type="dxa"/>
          </w:tcPr>
          <w:p w:rsidR="00680124" w:rsidRPr="00E65502" w:rsidRDefault="00680124" w:rsidP="00B412EB">
            <w:pPr>
              <w:pStyle w:val="ListParagraph"/>
              <w:spacing w:before="60" w:after="60"/>
              <w:ind w:left="0"/>
              <w:jc w:val="both"/>
              <w:rPr>
                <w:b/>
                <w:sz w:val="26"/>
                <w:szCs w:val="26"/>
                <w:u w:val="single"/>
              </w:rPr>
            </w:pPr>
            <w:r w:rsidRPr="00E65502">
              <w:rPr>
                <w:sz w:val="26"/>
                <w:szCs w:val="26"/>
              </w:rPr>
              <w:t>21520090</w:t>
            </w:r>
          </w:p>
        </w:tc>
        <w:tc>
          <w:tcPr>
            <w:tcW w:w="5670" w:type="dxa"/>
          </w:tcPr>
          <w:p w:rsidR="00680124" w:rsidRPr="00E65502" w:rsidRDefault="00680124" w:rsidP="00B412EB">
            <w:pPr>
              <w:pStyle w:val="ListParagraph"/>
              <w:spacing w:before="60" w:after="60"/>
              <w:ind w:left="0"/>
              <w:jc w:val="both"/>
              <w:rPr>
                <w:sz w:val="26"/>
                <w:szCs w:val="26"/>
              </w:rPr>
            </w:pPr>
            <w:r w:rsidRPr="00E65502">
              <w:rPr>
                <w:sz w:val="26"/>
                <w:szCs w:val="26"/>
              </w:rPr>
              <w:t>Bài P.23, tổng hợp file.</w:t>
            </w:r>
          </w:p>
        </w:tc>
      </w:tr>
      <w:tr w:rsidR="00680124" w:rsidRPr="00E65502" w:rsidTr="00B412EB">
        <w:tc>
          <w:tcPr>
            <w:tcW w:w="3063" w:type="dxa"/>
          </w:tcPr>
          <w:p w:rsidR="00680124" w:rsidRPr="00E65502" w:rsidRDefault="00680124" w:rsidP="00B412EB">
            <w:pPr>
              <w:pStyle w:val="ListParagraph"/>
              <w:spacing w:before="60" w:after="60"/>
              <w:ind w:left="0"/>
              <w:jc w:val="both"/>
              <w:rPr>
                <w:b/>
                <w:sz w:val="26"/>
                <w:szCs w:val="26"/>
                <w:u w:val="single"/>
              </w:rPr>
            </w:pPr>
            <w:r w:rsidRPr="00E65502">
              <w:rPr>
                <w:sz w:val="26"/>
                <w:szCs w:val="26"/>
              </w:rPr>
              <w:t>Đinh Bạch Kiều Phương</w:t>
            </w:r>
          </w:p>
        </w:tc>
        <w:tc>
          <w:tcPr>
            <w:tcW w:w="1347" w:type="dxa"/>
          </w:tcPr>
          <w:p w:rsidR="00680124" w:rsidRPr="00E65502" w:rsidRDefault="00680124" w:rsidP="00B412EB">
            <w:pPr>
              <w:pStyle w:val="ListParagraph"/>
              <w:spacing w:before="60" w:after="60"/>
              <w:ind w:left="0"/>
              <w:jc w:val="both"/>
              <w:rPr>
                <w:b/>
                <w:sz w:val="26"/>
                <w:szCs w:val="26"/>
                <w:u w:val="single"/>
              </w:rPr>
            </w:pPr>
            <w:r w:rsidRPr="00E65502">
              <w:rPr>
                <w:sz w:val="26"/>
                <w:szCs w:val="26"/>
              </w:rPr>
              <w:t>21520406</w:t>
            </w:r>
          </w:p>
        </w:tc>
        <w:tc>
          <w:tcPr>
            <w:tcW w:w="5670" w:type="dxa"/>
          </w:tcPr>
          <w:p w:rsidR="00680124" w:rsidRPr="00E65502" w:rsidRDefault="00680124" w:rsidP="00B412EB">
            <w:pPr>
              <w:pStyle w:val="ListParagraph"/>
              <w:spacing w:before="60" w:after="60"/>
              <w:ind w:left="0"/>
              <w:jc w:val="both"/>
              <w:rPr>
                <w:sz w:val="26"/>
                <w:szCs w:val="26"/>
              </w:rPr>
            </w:pPr>
            <w:r w:rsidRPr="00E65502">
              <w:rPr>
                <w:sz w:val="26"/>
                <w:szCs w:val="26"/>
              </w:rPr>
              <w:t>Bài P.24, P.27</w:t>
            </w:r>
          </w:p>
        </w:tc>
      </w:tr>
      <w:tr w:rsidR="00680124" w:rsidRPr="00E65502" w:rsidTr="00B412EB">
        <w:tc>
          <w:tcPr>
            <w:tcW w:w="3063" w:type="dxa"/>
          </w:tcPr>
          <w:p w:rsidR="00680124" w:rsidRPr="00E65502" w:rsidRDefault="00680124" w:rsidP="00B412EB">
            <w:pPr>
              <w:pStyle w:val="ListParagraph"/>
              <w:spacing w:before="60" w:after="60"/>
              <w:ind w:left="0"/>
              <w:jc w:val="both"/>
              <w:rPr>
                <w:b/>
                <w:sz w:val="26"/>
                <w:szCs w:val="26"/>
                <w:u w:val="single"/>
              </w:rPr>
            </w:pPr>
            <w:r w:rsidRPr="00E65502">
              <w:rPr>
                <w:sz w:val="26"/>
                <w:szCs w:val="26"/>
              </w:rPr>
              <w:t>Nguyễn Viết Dũng</w:t>
            </w:r>
          </w:p>
        </w:tc>
        <w:tc>
          <w:tcPr>
            <w:tcW w:w="1347" w:type="dxa"/>
          </w:tcPr>
          <w:p w:rsidR="00680124" w:rsidRPr="00E65502" w:rsidRDefault="00680124" w:rsidP="00B412EB">
            <w:pPr>
              <w:pStyle w:val="ListParagraph"/>
              <w:spacing w:before="60" w:after="60"/>
              <w:ind w:left="0"/>
              <w:jc w:val="both"/>
              <w:rPr>
                <w:b/>
                <w:sz w:val="26"/>
                <w:szCs w:val="26"/>
                <w:u w:val="single"/>
              </w:rPr>
            </w:pPr>
            <w:r w:rsidRPr="00E65502">
              <w:rPr>
                <w:sz w:val="26"/>
                <w:szCs w:val="26"/>
              </w:rPr>
              <w:t>21520747</w:t>
            </w:r>
          </w:p>
        </w:tc>
        <w:tc>
          <w:tcPr>
            <w:tcW w:w="5670" w:type="dxa"/>
          </w:tcPr>
          <w:p w:rsidR="00680124" w:rsidRPr="00E65502" w:rsidRDefault="00680124" w:rsidP="00B412EB">
            <w:pPr>
              <w:pStyle w:val="ListParagraph"/>
              <w:spacing w:before="60" w:after="60"/>
              <w:ind w:left="0"/>
              <w:jc w:val="both"/>
              <w:rPr>
                <w:sz w:val="26"/>
                <w:szCs w:val="26"/>
              </w:rPr>
            </w:pPr>
            <w:r w:rsidRPr="00E65502">
              <w:rPr>
                <w:sz w:val="26"/>
                <w:szCs w:val="26"/>
              </w:rPr>
              <w:t>Bài P.27, P.28</w:t>
            </w:r>
          </w:p>
        </w:tc>
      </w:tr>
      <w:tr w:rsidR="00680124" w:rsidRPr="00E65502" w:rsidTr="00B412EB">
        <w:tc>
          <w:tcPr>
            <w:tcW w:w="3063" w:type="dxa"/>
          </w:tcPr>
          <w:p w:rsidR="00680124" w:rsidRPr="00E65502" w:rsidRDefault="00680124" w:rsidP="00B412EB">
            <w:pPr>
              <w:pStyle w:val="ListParagraph"/>
              <w:spacing w:before="60" w:after="60"/>
              <w:ind w:left="0"/>
              <w:jc w:val="both"/>
              <w:rPr>
                <w:b/>
                <w:sz w:val="26"/>
                <w:szCs w:val="26"/>
                <w:u w:val="single"/>
              </w:rPr>
            </w:pPr>
            <w:r w:rsidRPr="00E65502">
              <w:rPr>
                <w:sz w:val="26"/>
                <w:szCs w:val="26"/>
              </w:rPr>
              <w:t>Nguyễn Thị Thanh Mai</w:t>
            </w:r>
          </w:p>
        </w:tc>
        <w:tc>
          <w:tcPr>
            <w:tcW w:w="1347" w:type="dxa"/>
          </w:tcPr>
          <w:p w:rsidR="00680124" w:rsidRPr="00E65502" w:rsidRDefault="00680124" w:rsidP="00B412EB">
            <w:pPr>
              <w:pStyle w:val="ListParagraph"/>
              <w:spacing w:before="60" w:after="60"/>
              <w:ind w:left="0"/>
              <w:jc w:val="both"/>
              <w:rPr>
                <w:b/>
                <w:sz w:val="26"/>
                <w:szCs w:val="26"/>
                <w:u w:val="single"/>
              </w:rPr>
            </w:pPr>
            <w:r w:rsidRPr="00E65502">
              <w:rPr>
                <w:sz w:val="26"/>
                <w:szCs w:val="26"/>
              </w:rPr>
              <w:t>21521112</w:t>
            </w:r>
          </w:p>
        </w:tc>
        <w:tc>
          <w:tcPr>
            <w:tcW w:w="5670" w:type="dxa"/>
          </w:tcPr>
          <w:p w:rsidR="00680124" w:rsidRPr="00E65502" w:rsidRDefault="00680124" w:rsidP="00B412EB">
            <w:pPr>
              <w:pStyle w:val="ListParagraph"/>
              <w:spacing w:before="60" w:after="60"/>
              <w:ind w:left="0"/>
              <w:jc w:val="both"/>
              <w:rPr>
                <w:sz w:val="26"/>
                <w:szCs w:val="26"/>
              </w:rPr>
            </w:pPr>
            <w:r w:rsidRPr="00E65502">
              <w:rPr>
                <w:sz w:val="26"/>
                <w:szCs w:val="26"/>
              </w:rPr>
              <w:t>Bài P.28, P.31</w:t>
            </w:r>
          </w:p>
        </w:tc>
      </w:tr>
      <w:tr w:rsidR="00680124" w:rsidRPr="00E65502" w:rsidTr="00B412EB">
        <w:tc>
          <w:tcPr>
            <w:tcW w:w="3063" w:type="dxa"/>
          </w:tcPr>
          <w:p w:rsidR="00680124" w:rsidRPr="00E65502" w:rsidRDefault="00680124" w:rsidP="00B412EB">
            <w:pPr>
              <w:pStyle w:val="ListParagraph"/>
              <w:spacing w:before="60" w:after="60"/>
              <w:ind w:left="0"/>
              <w:jc w:val="both"/>
              <w:rPr>
                <w:b/>
                <w:sz w:val="26"/>
                <w:szCs w:val="26"/>
                <w:u w:val="single"/>
              </w:rPr>
            </w:pPr>
            <w:r w:rsidRPr="00E65502">
              <w:rPr>
                <w:sz w:val="26"/>
                <w:szCs w:val="26"/>
              </w:rPr>
              <w:t>Lê Đoàn Trà My</w:t>
            </w:r>
          </w:p>
        </w:tc>
        <w:tc>
          <w:tcPr>
            <w:tcW w:w="1347" w:type="dxa"/>
          </w:tcPr>
          <w:p w:rsidR="00680124" w:rsidRPr="00E65502" w:rsidRDefault="00680124" w:rsidP="00B412EB">
            <w:pPr>
              <w:pStyle w:val="ListParagraph"/>
              <w:spacing w:before="60" w:after="60"/>
              <w:ind w:left="0"/>
              <w:jc w:val="both"/>
              <w:rPr>
                <w:b/>
                <w:sz w:val="26"/>
                <w:szCs w:val="26"/>
                <w:u w:val="single"/>
              </w:rPr>
            </w:pPr>
            <w:r w:rsidRPr="00E65502">
              <w:rPr>
                <w:sz w:val="26"/>
                <w:szCs w:val="26"/>
              </w:rPr>
              <w:t>21521149</w:t>
            </w:r>
          </w:p>
        </w:tc>
        <w:tc>
          <w:tcPr>
            <w:tcW w:w="5670" w:type="dxa"/>
          </w:tcPr>
          <w:p w:rsidR="00680124" w:rsidRPr="00E65502" w:rsidRDefault="00680124" w:rsidP="00B412EB">
            <w:pPr>
              <w:pStyle w:val="ListParagraph"/>
              <w:spacing w:before="60" w:after="60"/>
              <w:ind w:left="0"/>
              <w:jc w:val="both"/>
              <w:rPr>
                <w:sz w:val="26"/>
                <w:szCs w:val="26"/>
              </w:rPr>
            </w:pPr>
            <w:r w:rsidRPr="00E65502">
              <w:rPr>
                <w:sz w:val="26"/>
                <w:szCs w:val="26"/>
              </w:rPr>
              <w:t xml:space="preserve">Bài P.24, tổng hợp file. </w:t>
            </w:r>
          </w:p>
        </w:tc>
      </w:tr>
      <w:tr w:rsidR="00680124" w:rsidRPr="00E65502" w:rsidTr="00B412EB">
        <w:tc>
          <w:tcPr>
            <w:tcW w:w="3063" w:type="dxa"/>
          </w:tcPr>
          <w:p w:rsidR="00680124" w:rsidRPr="00E65502" w:rsidRDefault="00680124" w:rsidP="00B412EB">
            <w:pPr>
              <w:pStyle w:val="ListParagraph"/>
              <w:spacing w:before="60" w:after="60"/>
              <w:ind w:left="0"/>
              <w:jc w:val="both"/>
              <w:rPr>
                <w:b/>
                <w:sz w:val="26"/>
                <w:szCs w:val="26"/>
                <w:u w:val="single"/>
              </w:rPr>
            </w:pPr>
            <w:r w:rsidRPr="00E65502">
              <w:rPr>
                <w:sz w:val="26"/>
                <w:szCs w:val="26"/>
              </w:rPr>
              <w:t>Nguyễn Phương Trinh</w:t>
            </w:r>
          </w:p>
        </w:tc>
        <w:tc>
          <w:tcPr>
            <w:tcW w:w="1347" w:type="dxa"/>
          </w:tcPr>
          <w:p w:rsidR="00680124" w:rsidRPr="00E65502" w:rsidRDefault="00680124" w:rsidP="00B412EB">
            <w:pPr>
              <w:pStyle w:val="ListParagraph"/>
              <w:spacing w:before="60" w:after="60"/>
              <w:ind w:left="0"/>
              <w:jc w:val="both"/>
              <w:rPr>
                <w:b/>
                <w:sz w:val="26"/>
                <w:szCs w:val="26"/>
                <w:u w:val="single"/>
              </w:rPr>
            </w:pPr>
            <w:r w:rsidRPr="00E65502">
              <w:rPr>
                <w:sz w:val="26"/>
                <w:szCs w:val="26"/>
              </w:rPr>
              <w:t>21521581</w:t>
            </w:r>
          </w:p>
        </w:tc>
        <w:tc>
          <w:tcPr>
            <w:tcW w:w="5670" w:type="dxa"/>
          </w:tcPr>
          <w:p w:rsidR="00680124" w:rsidRPr="00E65502" w:rsidRDefault="00680124" w:rsidP="00B412EB">
            <w:pPr>
              <w:pStyle w:val="ListParagraph"/>
              <w:spacing w:before="60" w:after="60"/>
              <w:ind w:left="0"/>
              <w:jc w:val="both"/>
              <w:rPr>
                <w:sz w:val="26"/>
                <w:szCs w:val="26"/>
              </w:rPr>
            </w:pPr>
            <w:r w:rsidRPr="00E65502">
              <w:rPr>
                <w:sz w:val="26"/>
                <w:szCs w:val="26"/>
              </w:rPr>
              <w:t>Bài P.23, P.31</w:t>
            </w:r>
          </w:p>
        </w:tc>
      </w:tr>
    </w:tbl>
    <w:p w:rsidR="00680124" w:rsidRPr="00680124" w:rsidRDefault="00680124" w:rsidP="00680124">
      <w:pPr>
        <w:shd w:val="clear" w:color="auto" w:fill="FFFFFF"/>
        <w:spacing w:before="60" w:after="60"/>
        <w:jc w:val="both"/>
        <w:rPr>
          <w:sz w:val="26"/>
          <w:szCs w:val="26"/>
        </w:rPr>
      </w:pPr>
    </w:p>
    <w:p w:rsidR="00AC0CD2" w:rsidRPr="00E65502" w:rsidRDefault="00AC0CD2" w:rsidP="00E65502">
      <w:pPr>
        <w:pStyle w:val="ListParagraph"/>
        <w:numPr>
          <w:ilvl w:val="0"/>
          <w:numId w:val="1"/>
        </w:numPr>
        <w:spacing w:before="60" w:after="60"/>
        <w:jc w:val="both"/>
        <w:rPr>
          <w:b/>
          <w:sz w:val="26"/>
          <w:szCs w:val="26"/>
          <w:u w:val="single"/>
        </w:rPr>
      </w:pPr>
      <w:r w:rsidRPr="00E65502">
        <w:rPr>
          <w:b/>
          <w:sz w:val="26"/>
          <w:szCs w:val="26"/>
          <w:u w:val="single"/>
        </w:rPr>
        <w:t>BÀI TẬP</w:t>
      </w:r>
    </w:p>
    <w:p w:rsidR="00F5746C" w:rsidRPr="00E65502" w:rsidRDefault="00AC0CD2" w:rsidP="00E65502">
      <w:pPr>
        <w:pStyle w:val="NormalWeb"/>
        <w:spacing w:before="60" w:beforeAutospacing="0" w:after="60" w:afterAutospacing="0"/>
        <w:jc w:val="both"/>
        <w:rPr>
          <w:sz w:val="26"/>
          <w:szCs w:val="26"/>
        </w:rPr>
      </w:pPr>
      <w:r w:rsidRPr="00E65502">
        <w:rPr>
          <w:b/>
          <w:bCs/>
          <w:sz w:val="26"/>
          <w:szCs w:val="26"/>
          <w:u w:val="single"/>
        </w:rPr>
        <w:t xml:space="preserve">Bài </w:t>
      </w:r>
      <w:r w:rsidR="00E47116" w:rsidRPr="00E65502">
        <w:rPr>
          <w:b/>
          <w:bCs/>
          <w:sz w:val="26"/>
          <w:szCs w:val="26"/>
          <w:u w:val="single"/>
        </w:rPr>
        <w:t>P.23</w:t>
      </w:r>
      <w:r w:rsidRPr="00E65502">
        <w:rPr>
          <w:b/>
          <w:bCs/>
          <w:sz w:val="26"/>
          <w:szCs w:val="26"/>
          <w:u w:val="single"/>
        </w:rPr>
        <w:t>:</w:t>
      </w:r>
    </w:p>
    <w:p w:rsidR="00184F80" w:rsidRPr="00E65502" w:rsidRDefault="00E47116" w:rsidP="00E65502">
      <w:pPr>
        <w:pStyle w:val="NormalWeb"/>
        <w:spacing w:before="60" w:beforeAutospacing="0" w:after="60" w:afterAutospacing="0"/>
        <w:jc w:val="both"/>
        <w:rPr>
          <w:sz w:val="26"/>
          <w:szCs w:val="26"/>
        </w:rPr>
      </w:pPr>
      <w:r w:rsidRPr="00E65502">
        <w:rPr>
          <w:sz w:val="26"/>
          <w:szCs w:val="26"/>
        </w:rPr>
        <w:t>Consider the GBN and SR protocols. Suppose the sequence number space is of size k. What is the largest allowable sender window that will avoid the occurrence of problems such as that in Figure 3.27 for each of these protocols?</w:t>
      </w:r>
    </w:p>
    <w:tbl>
      <w:tblPr>
        <w:tblStyle w:val="TableGrid"/>
        <w:tblW w:w="0" w:type="auto"/>
        <w:jc w:val="center"/>
        <w:tblInd w:w="-16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86"/>
        <w:gridCol w:w="5962"/>
      </w:tblGrid>
      <w:tr w:rsidR="00A26ED3" w:rsidRPr="00E65502" w:rsidTr="00680124">
        <w:trPr>
          <w:trHeight w:val="2430"/>
          <w:jc w:val="center"/>
        </w:trPr>
        <w:tc>
          <w:tcPr>
            <w:tcW w:w="4914" w:type="dxa"/>
          </w:tcPr>
          <w:p w:rsidR="00184F80" w:rsidRPr="00E65502" w:rsidRDefault="00184F80" w:rsidP="00E65502">
            <w:pPr>
              <w:pStyle w:val="NormalWeb"/>
              <w:spacing w:before="60" w:beforeAutospacing="0" w:after="60" w:afterAutospacing="0"/>
              <w:jc w:val="center"/>
              <w:rPr>
                <w:b/>
                <w:sz w:val="26"/>
                <w:szCs w:val="26"/>
                <w:u w:val="single"/>
              </w:rPr>
            </w:pPr>
            <w:r w:rsidRPr="00E65502">
              <w:rPr>
                <w:b/>
                <w:sz w:val="26"/>
                <w:szCs w:val="26"/>
                <w:u w:val="single"/>
              </w:rPr>
              <w:t>Tóm tắt</w:t>
            </w:r>
          </w:p>
          <w:p w:rsidR="00B0383E" w:rsidRPr="00E65502" w:rsidRDefault="00116FF3" w:rsidP="00E65502">
            <w:pPr>
              <w:pStyle w:val="NormalWeb"/>
              <w:spacing w:before="60" w:beforeAutospacing="0" w:after="60" w:afterAutospacing="0"/>
              <w:jc w:val="both"/>
              <w:rPr>
                <w:sz w:val="26"/>
                <w:szCs w:val="26"/>
              </w:rPr>
            </w:pPr>
            <w:r w:rsidRPr="00E65502">
              <w:rPr>
                <w:rFonts w:eastAsiaTheme="minorHAnsi"/>
                <w:noProof/>
                <w:sz w:val="26"/>
                <w:szCs w:val="26"/>
              </w:rPr>
              <w:drawing>
                <wp:anchor distT="0" distB="0" distL="114300" distR="114300" simplePos="0" relativeHeight="251658240" behindDoc="1" locked="0" layoutInCell="1" allowOverlap="1" wp14:anchorId="4B50E182" wp14:editId="78E80613">
                  <wp:simplePos x="0" y="0"/>
                  <wp:positionH relativeFrom="column">
                    <wp:posOffset>-62865</wp:posOffset>
                  </wp:positionH>
                  <wp:positionV relativeFrom="paragraph">
                    <wp:posOffset>836295</wp:posOffset>
                  </wp:positionV>
                  <wp:extent cx="2924175" cy="3648075"/>
                  <wp:effectExtent l="0" t="0" r="9525" b="9525"/>
                  <wp:wrapThrough wrapText="bothSides">
                    <wp:wrapPolygon edited="0">
                      <wp:start x="0" y="0"/>
                      <wp:lineTo x="0" y="21544"/>
                      <wp:lineTo x="21530" y="21544"/>
                      <wp:lineTo x="2153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24175" cy="3648075"/>
                          </a:xfrm>
                          <a:prstGeom prst="rect">
                            <a:avLst/>
                          </a:prstGeom>
                        </pic:spPr>
                      </pic:pic>
                    </a:graphicData>
                  </a:graphic>
                  <wp14:sizeRelH relativeFrom="page">
                    <wp14:pctWidth>0</wp14:pctWidth>
                  </wp14:sizeRelH>
                  <wp14:sizeRelV relativeFrom="page">
                    <wp14:pctHeight>0</wp14:pctHeight>
                  </wp14:sizeRelV>
                </wp:anchor>
              </w:drawing>
            </w:r>
            <w:r w:rsidR="003E7C72" w:rsidRPr="00E65502">
              <w:rPr>
                <w:sz w:val="26"/>
                <w:szCs w:val="26"/>
                <w:lang w:val="vi-VN"/>
              </w:rPr>
              <w:t>Xét giao thức GBN và SR. Giả sử khoảng seq num là k. Xác định kích thước cửa sổ lớn nhất để tránh vấn đề xảy ra trong hình 3.27</w:t>
            </w:r>
          </w:p>
        </w:tc>
        <w:tc>
          <w:tcPr>
            <w:tcW w:w="5183" w:type="dxa"/>
          </w:tcPr>
          <w:p w:rsidR="00184F80" w:rsidRPr="00E65502" w:rsidRDefault="00184F80" w:rsidP="00E65502">
            <w:pPr>
              <w:pStyle w:val="NormalWeb"/>
              <w:spacing w:before="60" w:beforeAutospacing="0" w:after="60" w:afterAutospacing="0"/>
              <w:jc w:val="center"/>
              <w:rPr>
                <w:b/>
                <w:bCs/>
                <w:sz w:val="26"/>
                <w:szCs w:val="26"/>
                <w:u w:val="single"/>
              </w:rPr>
            </w:pPr>
            <w:r w:rsidRPr="00E65502">
              <w:rPr>
                <w:b/>
                <w:bCs/>
                <w:sz w:val="26"/>
                <w:szCs w:val="26"/>
                <w:u w:val="single"/>
              </w:rPr>
              <w:t>Bài làm</w:t>
            </w:r>
          </w:p>
          <w:p w:rsidR="00116FF3" w:rsidRPr="00E65502" w:rsidRDefault="00116FF3" w:rsidP="00E65502">
            <w:pPr>
              <w:spacing w:before="60" w:after="60"/>
              <w:jc w:val="both"/>
              <w:rPr>
                <w:rFonts w:ascii="Times New Roman" w:hAnsi="Times New Roman" w:cs="Times New Roman"/>
                <w:sz w:val="26"/>
                <w:szCs w:val="26"/>
              </w:rPr>
            </w:pPr>
            <w:r w:rsidRPr="00E65502">
              <w:rPr>
                <w:rFonts w:ascii="Times New Roman" w:hAnsi="Times New Roman" w:cs="Times New Roman"/>
                <w:sz w:val="26"/>
                <w:szCs w:val="26"/>
              </w:rPr>
              <w:t>Vấn đề trong hình 3.27 xảy ra do kích thước cửa sổ quá lớn, khi chồng cửa sổ bên gửi và bên nhận lên nhau, xuất hiện tràn số và quay trở lại giá trị bé nhất. Khi đó, số seq gói tin bên gửi gửi lại có thể sẽ trùng với số seq của gói tin bên nhận đang đợi, dẫn tới trường hợp không phân biệt được gói tin đó là gói mới hay cũ.</w:t>
            </w:r>
          </w:p>
          <w:p w:rsidR="00116FF3" w:rsidRPr="00E65502" w:rsidRDefault="00116FF3" w:rsidP="00E65502">
            <w:pPr>
              <w:spacing w:before="60" w:after="60"/>
              <w:jc w:val="both"/>
              <w:rPr>
                <w:rFonts w:ascii="Times New Roman" w:hAnsi="Times New Roman" w:cs="Times New Roman"/>
                <w:sz w:val="26"/>
                <w:szCs w:val="26"/>
              </w:rPr>
            </w:pPr>
          </w:p>
          <w:p w:rsidR="00116FF3" w:rsidRPr="00E65502" w:rsidRDefault="00116FF3" w:rsidP="00E65502">
            <w:pPr>
              <w:spacing w:before="60" w:after="60"/>
              <w:rPr>
                <w:rFonts w:ascii="Times New Roman" w:hAnsi="Times New Roman" w:cs="Times New Roman"/>
                <w:sz w:val="26"/>
                <w:szCs w:val="26"/>
              </w:rPr>
            </w:pPr>
            <w:r w:rsidRPr="00E65502">
              <w:rPr>
                <w:rFonts w:ascii="Times New Roman" w:hAnsi="Times New Roman" w:cs="Times New Roman"/>
                <w:sz w:val="26"/>
                <w:szCs w:val="26"/>
              </w:rPr>
              <w:t>Để tránh trường hợp đó, cửa sổ bên gửi và bên nhận khi chồng lên nhau phải chứa không quá k phần tử.</w:t>
            </w:r>
          </w:p>
          <w:p w:rsidR="00116FF3" w:rsidRPr="00E65502" w:rsidRDefault="00116FF3" w:rsidP="00E65502">
            <w:pPr>
              <w:spacing w:before="60" w:after="60"/>
              <w:rPr>
                <w:rFonts w:ascii="Times New Roman" w:hAnsi="Times New Roman" w:cs="Times New Roman"/>
                <w:sz w:val="26"/>
                <w:szCs w:val="26"/>
              </w:rPr>
            </w:pPr>
          </w:p>
          <w:p w:rsidR="00116FF3" w:rsidRPr="00E65502" w:rsidRDefault="00116FF3" w:rsidP="00E65502">
            <w:pPr>
              <w:spacing w:before="60" w:after="60"/>
              <w:rPr>
                <w:rFonts w:ascii="Times New Roman" w:hAnsi="Times New Roman" w:cs="Times New Roman"/>
                <w:sz w:val="26"/>
                <w:szCs w:val="26"/>
              </w:rPr>
            </w:pPr>
            <w:r w:rsidRPr="00E65502">
              <w:rPr>
                <w:rFonts w:ascii="Times New Roman" w:hAnsi="Times New Roman" w:cs="Times New Roman"/>
                <w:sz w:val="26"/>
                <w:szCs w:val="26"/>
              </w:rPr>
              <w:t>Gọi kích thước cửa sổ là w, gọi gói tin mà bên nhận đang đợi là n</w:t>
            </w:r>
          </w:p>
          <w:p w:rsidR="00116FF3" w:rsidRPr="00E65502" w:rsidRDefault="00116FF3" w:rsidP="00E65502">
            <w:pPr>
              <w:spacing w:before="60" w:after="60"/>
              <w:rPr>
                <w:rFonts w:ascii="Times New Roman" w:hAnsi="Times New Roman" w:cs="Times New Roman"/>
                <w:sz w:val="26"/>
                <w:szCs w:val="26"/>
              </w:rPr>
            </w:pPr>
            <w:r w:rsidRPr="00E65502">
              <w:rPr>
                <w:rFonts w:ascii="Times New Roman" w:hAnsi="Times New Roman" w:cs="Times New Roman"/>
                <w:sz w:val="26"/>
                <w:szCs w:val="26"/>
              </w:rPr>
              <w:t>=&gt; Cửa sổ bên nhận hiện tại là [n, n + w - 1]</w:t>
            </w:r>
          </w:p>
          <w:p w:rsidR="00116FF3" w:rsidRPr="00E65502" w:rsidRDefault="00116FF3" w:rsidP="00E65502">
            <w:pPr>
              <w:spacing w:before="60" w:after="60"/>
              <w:rPr>
                <w:rFonts w:ascii="Times New Roman" w:hAnsi="Times New Roman" w:cs="Times New Roman"/>
                <w:sz w:val="26"/>
                <w:szCs w:val="26"/>
              </w:rPr>
            </w:pPr>
            <w:r w:rsidRPr="00E65502">
              <w:rPr>
                <w:rFonts w:ascii="Times New Roman" w:hAnsi="Times New Roman" w:cs="Times New Roman"/>
                <w:noProof/>
                <w:sz w:val="26"/>
                <w:szCs w:val="26"/>
              </w:rPr>
              <w:drawing>
                <wp:inline distT="0" distB="0" distL="0" distR="0" wp14:anchorId="783DFC89" wp14:editId="7D0E1ADD">
                  <wp:extent cx="3752850"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0379" cy="384810"/>
                          </a:xfrm>
                          <a:prstGeom prst="rect">
                            <a:avLst/>
                          </a:prstGeom>
                        </pic:spPr>
                      </pic:pic>
                    </a:graphicData>
                  </a:graphic>
                </wp:inline>
              </w:drawing>
            </w:r>
          </w:p>
          <w:p w:rsidR="00116FF3" w:rsidRPr="00E65502" w:rsidRDefault="00116FF3" w:rsidP="00E65502">
            <w:pPr>
              <w:spacing w:before="60" w:after="60"/>
              <w:rPr>
                <w:rFonts w:ascii="Times New Roman" w:hAnsi="Times New Roman" w:cs="Times New Roman"/>
                <w:sz w:val="26"/>
                <w:szCs w:val="26"/>
              </w:rPr>
            </w:pPr>
            <w:r w:rsidRPr="00E65502">
              <w:rPr>
                <w:rFonts w:ascii="Times New Roman" w:hAnsi="Times New Roman" w:cs="Times New Roman"/>
                <w:sz w:val="26"/>
                <w:szCs w:val="26"/>
              </w:rPr>
              <w:t>Như vậy, bên nhận đã gửi ack cho gói tin có số seq bé hơn (n - 1)</w:t>
            </w:r>
          </w:p>
          <w:p w:rsidR="00F202B7" w:rsidRPr="00E65502" w:rsidRDefault="00F202B7" w:rsidP="00E65502">
            <w:pPr>
              <w:spacing w:before="60" w:after="60"/>
              <w:rPr>
                <w:rFonts w:ascii="Times New Roman" w:hAnsi="Times New Roman" w:cs="Times New Roman"/>
                <w:sz w:val="26"/>
                <w:szCs w:val="26"/>
              </w:rPr>
            </w:pPr>
          </w:p>
          <w:p w:rsidR="00116FF3" w:rsidRPr="00E65502" w:rsidRDefault="00116FF3" w:rsidP="00E65502">
            <w:pPr>
              <w:spacing w:before="60" w:after="60"/>
              <w:rPr>
                <w:rFonts w:ascii="Times New Roman" w:hAnsi="Times New Roman" w:cs="Times New Roman"/>
                <w:sz w:val="26"/>
                <w:szCs w:val="26"/>
              </w:rPr>
            </w:pPr>
            <w:r w:rsidRPr="00E65502">
              <w:rPr>
                <w:rFonts w:ascii="Times New Roman" w:hAnsi="Times New Roman" w:cs="Times New Roman"/>
                <w:sz w:val="26"/>
                <w:szCs w:val="26"/>
              </w:rPr>
              <w:t>Giả sử ack của gói tin có seq = n - w bị mất, như vậy gói tin có seq = n - 1 là gói tin có seq lớn nhất nằm trong khoảng gửi</w:t>
            </w:r>
            <w:r w:rsidRPr="00E65502">
              <w:rPr>
                <w:rFonts w:ascii="Times New Roman" w:hAnsi="Times New Roman" w:cs="Times New Roman"/>
                <w:sz w:val="26"/>
                <w:szCs w:val="26"/>
                <w:lang w:val="vi-VN"/>
              </w:rPr>
              <w:t xml:space="preserve"> lại</w:t>
            </w:r>
            <w:r w:rsidRPr="00E65502">
              <w:rPr>
                <w:rFonts w:ascii="Times New Roman" w:hAnsi="Times New Roman" w:cs="Times New Roman"/>
                <w:sz w:val="26"/>
                <w:szCs w:val="26"/>
              </w:rPr>
              <w:t xml:space="preserve"> được</w:t>
            </w:r>
          </w:p>
          <w:p w:rsidR="00116FF3" w:rsidRPr="00E65502" w:rsidRDefault="00116FF3" w:rsidP="00E65502">
            <w:pPr>
              <w:spacing w:before="60" w:after="60"/>
              <w:rPr>
                <w:rFonts w:ascii="Times New Roman" w:hAnsi="Times New Roman" w:cs="Times New Roman"/>
                <w:sz w:val="26"/>
                <w:szCs w:val="26"/>
              </w:rPr>
            </w:pPr>
            <w:r w:rsidRPr="00E65502">
              <w:rPr>
                <w:rFonts w:ascii="Times New Roman" w:hAnsi="Times New Roman" w:cs="Times New Roman"/>
                <w:sz w:val="26"/>
                <w:szCs w:val="26"/>
              </w:rPr>
              <w:t>=&gt; Cửa sổ bên gửi hiện tại là [n - w; n - 1]</w:t>
            </w:r>
          </w:p>
          <w:p w:rsidR="00116FF3" w:rsidRPr="00E65502" w:rsidRDefault="00116FF3" w:rsidP="00E65502">
            <w:pPr>
              <w:spacing w:before="60" w:after="60"/>
              <w:rPr>
                <w:rFonts w:ascii="Times New Roman" w:hAnsi="Times New Roman" w:cs="Times New Roman"/>
                <w:sz w:val="26"/>
                <w:szCs w:val="26"/>
              </w:rPr>
            </w:pPr>
            <w:r w:rsidRPr="00E65502">
              <w:rPr>
                <w:rFonts w:ascii="Times New Roman" w:hAnsi="Times New Roman" w:cs="Times New Roman"/>
                <w:noProof/>
                <w:sz w:val="26"/>
                <w:szCs w:val="26"/>
              </w:rPr>
              <w:drawing>
                <wp:inline distT="0" distB="0" distL="0" distR="0" wp14:anchorId="21297D4F" wp14:editId="4FB8FE44">
                  <wp:extent cx="3752850" cy="40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2850" cy="406400"/>
                          </a:xfrm>
                          <a:prstGeom prst="rect">
                            <a:avLst/>
                          </a:prstGeom>
                        </pic:spPr>
                      </pic:pic>
                    </a:graphicData>
                  </a:graphic>
                </wp:inline>
              </w:drawing>
            </w:r>
          </w:p>
          <w:p w:rsidR="00116FF3" w:rsidRPr="00E65502" w:rsidRDefault="00116FF3" w:rsidP="00E65502">
            <w:pPr>
              <w:spacing w:before="60" w:after="60"/>
              <w:rPr>
                <w:rFonts w:ascii="Times New Roman" w:hAnsi="Times New Roman" w:cs="Times New Roman"/>
                <w:sz w:val="26"/>
                <w:szCs w:val="26"/>
              </w:rPr>
            </w:pPr>
            <w:r w:rsidRPr="00E65502">
              <w:rPr>
                <w:rFonts w:ascii="Times New Roman" w:hAnsi="Times New Roman" w:cs="Times New Roman"/>
                <w:sz w:val="26"/>
                <w:szCs w:val="26"/>
              </w:rPr>
              <w:lastRenderedPageBreak/>
              <w:t xml:space="preserve">Như vậy, khi chồng 2 cửa sổ lại ta được một khoảng có kích thước là: n + w - 1 - (n - w) + 1 = 2w. </w:t>
            </w:r>
          </w:p>
          <w:p w:rsidR="00116FF3" w:rsidRPr="00E65502" w:rsidRDefault="00116FF3" w:rsidP="00E65502">
            <w:pPr>
              <w:spacing w:before="60" w:after="60"/>
              <w:rPr>
                <w:rFonts w:ascii="Times New Roman" w:hAnsi="Times New Roman" w:cs="Times New Roman"/>
                <w:sz w:val="26"/>
                <w:szCs w:val="26"/>
              </w:rPr>
            </w:pPr>
            <w:r w:rsidRPr="00E65502">
              <w:rPr>
                <w:rFonts w:ascii="Times New Roman" w:hAnsi="Times New Roman" w:cs="Times New Roman"/>
                <w:noProof/>
                <w:sz w:val="26"/>
                <w:szCs w:val="26"/>
              </w:rPr>
              <w:drawing>
                <wp:inline distT="0" distB="0" distL="0" distR="0" wp14:anchorId="06FF43E2" wp14:editId="09DBEC07">
                  <wp:extent cx="3857625" cy="41895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6493" cy="421005"/>
                          </a:xfrm>
                          <a:prstGeom prst="rect">
                            <a:avLst/>
                          </a:prstGeom>
                        </pic:spPr>
                      </pic:pic>
                    </a:graphicData>
                  </a:graphic>
                </wp:inline>
              </w:drawing>
            </w:r>
          </w:p>
          <w:p w:rsidR="00116FF3" w:rsidRPr="00E65502" w:rsidRDefault="00116FF3" w:rsidP="00E65502">
            <w:pPr>
              <w:spacing w:before="60" w:after="60"/>
              <w:rPr>
                <w:rFonts w:ascii="Times New Roman" w:hAnsi="Times New Roman" w:cs="Times New Roman"/>
                <w:sz w:val="26"/>
                <w:szCs w:val="26"/>
              </w:rPr>
            </w:pPr>
            <w:r w:rsidRPr="00E65502">
              <w:rPr>
                <w:rFonts w:ascii="Times New Roman" w:hAnsi="Times New Roman" w:cs="Times New Roman"/>
                <w:sz w:val="26"/>
                <w:szCs w:val="26"/>
              </w:rPr>
              <w:t xml:space="preserve">Để thỏa lập luận ở trên, </w:t>
            </w:r>
            <w:r w:rsidRPr="00E65502">
              <w:rPr>
                <w:rFonts w:ascii="Times New Roman" w:hAnsi="Times New Roman" w:cs="Times New Roman"/>
                <w:b/>
                <w:sz w:val="26"/>
                <w:szCs w:val="26"/>
              </w:rPr>
              <w:t>2w &lt;= k &lt;=&gt; w &lt;= k / 2</w:t>
            </w:r>
          </w:p>
          <w:p w:rsidR="00B0383E" w:rsidRPr="00680124" w:rsidRDefault="00680124" w:rsidP="00680124">
            <w:pPr>
              <w:spacing w:before="60" w:after="60"/>
              <w:rPr>
                <w:rFonts w:ascii="Times New Roman" w:hAnsi="Times New Roman" w:cs="Times New Roman"/>
                <w:sz w:val="26"/>
                <w:szCs w:val="26"/>
              </w:rPr>
            </w:pPr>
            <w:r>
              <w:rPr>
                <w:rFonts w:ascii="Times New Roman" w:hAnsi="Times New Roman" w:cs="Times New Roman"/>
                <w:sz w:val="26"/>
                <w:szCs w:val="26"/>
              </w:rPr>
              <w:t xml:space="preserve">→ </w:t>
            </w:r>
            <w:r w:rsidR="00116FF3" w:rsidRPr="00E65502">
              <w:rPr>
                <w:rFonts w:ascii="Times New Roman" w:hAnsi="Times New Roman" w:cs="Times New Roman"/>
                <w:sz w:val="26"/>
                <w:szCs w:val="26"/>
              </w:rPr>
              <w:t xml:space="preserve">Vậy </w:t>
            </w:r>
            <w:r w:rsidR="00116FF3" w:rsidRPr="00E65502">
              <w:rPr>
                <w:rFonts w:ascii="Times New Roman" w:hAnsi="Times New Roman" w:cs="Times New Roman"/>
                <w:b/>
                <w:sz w:val="26"/>
                <w:szCs w:val="26"/>
              </w:rPr>
              <w:t>kích thước tối đa</w:t>
            </w:r>
            <w:r w:rsidR="00116FF3" w:rsidRPr="00E65502">
              <w:rPr>
                <w:rFonts w:ascii="Times New Roman" w:hAnsi="Times New Roman" w:cs="Times New Roman"/>
                <w:sz w:val="26"/>
                <w:szCs w:val="26"/>
              </w:rPr>
              <w:t xml:space="preserve"> của cửa sổ để tránh vấn đề như hình 3.27 là </w:t>
            </w:r>
            <w:r w:rsidR="00116FF3" w:rsidRPr="00E65502">
              <w:rPr>
                <w:rFonts w:ascii="Times New Roman" w:hAnsi="Times New Roman" w:cs="Times New Roman"/>
                <w:b/>
                <w:sz w:val="26"/>
                <w:szCs w:val="26"/>
              </w:rPr>
              <w:t>k / 2</w:t>
            </w:r>
            <w:r w:rsidR="00F202B7" w:rsidRPr="00E65502">
              <w:rPr>
                <w:rFonts w:ascii="Times New Roman" w:hAnsi="Times New Roman" w:cs="Times New Roman"/>
                <w:b/>
                <w:sz w:val="26"/>
                <w:szCs w:val="26"/>
              </w:rPr>
              <w:t>.</w:t>
            </w:r>
          </w:p>
        </w:tc>
      </w:tr>
    </w:tbl>
    <w:p w:rsidR="00517EBE" w:rsidRPr="00E65502" w:rsidRDefault="00517EBE" w:rsidP="00E65502">
      <w:pPr>
        <w:pStyle w:val="NormalWeb"/>
        <w:spacing w:before="60" w:beforeAutospacing="0" w:after="60" w:afterAutospacing="0"/>
        <w:jc w:val="both"/>
        <w:rPr>
          <w:b/>
          <w:sz w:val="26"/>
          <w:szCs w:val="26"/>
          <w:u w:val="single"/>
        </w:rPr>
      </w:pPr>
    </w:p>
    <w:p w:rsidR="00AC4709" w:rsidRPr="00E65502" w:rsidRDefault="00AC0CD2" w:rsidP="00E65502">
      <w:pPr>
        <w:pStyle w:val="NormalWeb"/>
        <w:spacing w:before="60" w:beforeAutospacing="0" w:after="60" w:afterAutospacing="0"/>
        <w:jc w:val="both"/>
        <w:rPr>
          <w:b/>
          <w:sz w:val="26"/>
          <w:szCs w:val="26"/>
          <w:u w:val="single"/>
        </w:rPr>
      </w:pPr>
      <w:r w:rsidRPr="00E65502">
        <w:rPr>
          <w:b/>
          <w:sz w:val="26"/>
          <w:szCs w:val="26"/>
          <w:u w:val="single"/>
        </w:rPr>
        <w:t>Bài</w:t>
      </w:r>
      <w:r w:rsidR="006A31FA" w:rsidRPr="00E65502">
        <w:rPr>
          <w:b/>
          <w:sz w:val="26"/>
          <w:szCs w:val="26"/>
          <w:u w:val="single"/>
        </w:rPr>
        <w:t xml:space="preserve"> </w:t>
      </w:r>
      <w:r w:rsidR="00E47116" w:rsidRPr="00E65502">
        <w:rPr>
          <w:b/>
          <w:sz w:val="26"/>
          <w:szCs w:val="26"/>
          <w:u w:val="single"/>
        </w:rPr>
        <w:t>P24</w:t>
      </w:r>
      <w:r w:rsidRPr="00E65502">
        <w:rPr>
          <w:b/>
          <w:sz w:val="26"/>
          <w:szCs w:val="26"/>
          <w:u w:val="single"/>
        </w:rPr>
        <w:t>:</w:t>
      </w:r>
    </w:p>
    <w:p w:rsidR="005A768B" w:rsidRPr="00E65502" w:rsidRDefault="005A768B" w:rsidP="00E65502">
      <w:pPr>
        <w:pStyle w:val="NormalWeb"/>
        <w:spacing w:before="60" w:beforeAutospacing="0" w:after="60" w:afterAutospacing="0"/>
        <w:jc w:val="both"/>
        <w:rPr>
          <w:sz w:val="26"/>
          <w:szCs w:val="26"/>
        </w:rPr>
      </w:pPr>
      <w:r w:rsidRPr="00E65502">
        <w:rPr>
          <w:sz w:val="26"/>
          <w:szCs w:val="26"/>
        </w:rPr>
        <w:t>Answer true or false to the following questions and briefly justify your answer:</w:t>
      </w:r>
    </w:p>
    <w:p w:rsidR="005A768B" w:rsidRPr="00E65502" w:rsidRDefault="005A768B" w:rsidP="00E65502">
      <w:pPr>
        <w:pStyle w:val="NormalWeb"/>
        <w:spacing w:before="60" w:beforeAutospacing="0" w:after="60" w:afterAutospacing="0"/>
        <w:jc w:val="both"/>
        <w:rPr>
          <w:sz w:val="26"/>
          <w:szCs w:val="26"/>
        </w:rPr>
      </w:pPr>
      <w:r w:rsidRPr="00E65502">
        <w:rPr>
          <w:sz w:val="26"/>
          <w:szCs w:val="26"/>
        </w:rPr>
        <w:t>a. With the SR protocol, it is possible for the sender to receive an ACK for a packet that falls outside of its current window.</w:t>
      </w:r>
    </w:p>
    <w:p w:rsidR="005A768B" w:rsidRPr="00E65502" w:rsidRDefault="005A768B" w:rsidP="00E65502">
      <w:pPr>
        <w:pStyle w:val="NormalWeb"/>
        <w:spacing w:before="60" w:beforeAutospacing="0" w:after="60" w:afterAutospacing="0"/>
        <w:jc w:val="both"/>
        <w:rPr>
          <w:sz w:val="26"/>
          <w:szCs w:val="26"/>
        </w:rPr>
      </w:pPr>
      <w:r w:rsidRPr="00E65502">
        <w:rPr>
          <w:sz w:val="26"/>
          <w:szCs w:val="26"/>
        </w:rPr>
        <w:t>b. With GBN, it is possible for the sender to receive an ACK for a packet that falls outside of its current window.</w:t>
      </w:r>
    </w:p>
    <w:p w:rsidR="005A768B" w:rsidRPr="00E65502" w:rsidRDefault="005A768B" w:rsidP="00E65502">
      <w:pPr>
        <w:pStyle w:val="NormalWeb"/>
        <w:spacing w:before="60" w:beforeAutospacing="0" w:after="60" w:afterAutospacing="0"/>
        <w:jc w:val="both"/>
        <w:rPr>
          <w:sz w:val="26"/>
          <w:szCs w:val="26"/>
        </w:rPr>
      </w:pPr>
      <w:r w:rsidRPr="00E65502">
        <w:rPr>
          <w:sz w:val="26"/>
          <w:szCs w:val="26"/>
        </w:rPr>
        <w:t>c. The alternating-bit protocol is the same as the SR protocol with a sender and receiver window size of 1.</w:t>
      </w:r>
    </w:p>
    <w:p w:rsidR="00DB410C" w:rsidRPr="00E65502" w:rsidRDefault="00517EBE" w:rsidP="00E65502">
      <w:pPr>
        <w:pStyle w:val="NormalWeb"/>
        <w:spacing w:before="60" w:beforeAutospacing="0" w:after="60" w:afterAutospacing="0"/>
        <w:jc w:val="both"/>
        <w:rPr>
          <w:sz w:val="26"/>
          <w:szCs w:val="26"/>
        </w:rPr>
      </w:pPr>
      <w:r w:rsidRPr="00E65502">
        <w:rPr>
          <w:sz w:val="26"/>
          <w:szCs w:val="26"/>
        </w:rPr>
        <w:t>d.</w:t>
      </w:r>
      <w:r w:rsidR="005A768B" w:rsidRPr="00E65502">
        <w:rPr>
          <w:sz w:val="26"/>
          <w:szCs w:val="26"/>
        </w:rPr>
        <w:t>The alternating-bit protocol is the same as the GBN protocol with a sender and receiver window size of 1.</w:t>
      </w:r>
    </w:p>
    <w:tbl>
      <w:tblPr>
        <w:tblStyle w:val="TableGrid"/>
        <w:tblW w:w="10462" w:type="dxa"/>
        <w:jc w:val="center"/>
        <w:tblInd w:w="-803"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476"/>
        <w:gridCol w:w="6986"/>
      </w:tblGrid>
      <w:tr w:rsidR="00A26ED3" w:rsidRPr="00E65502" w:rsidTr="00B10934">
        <w:trPr>
          <w:trHeight w:val="374"/>
          <w:jc w:val="center"/>
        </w:trPr>
        <w:tc>
          <w:tcPr>
            <w:tcW w:w="3476" w:type="dxa"/>
          </w:tcPr>
          <w:p w:rsidR="00DB410C" w:rsidRPr="00E65502" w:rsidRDefault="00DB410C" w:rsidP="00E65502">
            <w:pPr>
              <w:pStyle w:val="NormalWeb"/>
              <w:spacing w:before="60" w:beforeAutospacing="0" w:after="60" w:afterAutospacing="0"/>
              <w:jc w:val="center"/>
              <w:rPr>
                <w:b/>
                <w:sz w:val="26"/>
                <w:szCs w:val="26"/>
                <w:u w:val="single"/>
              </w:rPr>
            </w:pPr>
            <w:r w:rsidRPr="00E65502">
              <w:rPr>
                <w:b/>
                <w:sz w:val="26"/>
                <w:szCs w:val="26"/>
                <w:u w:val="single"/>
              </w:rPr>
              <w:t>Tóm tắt</w:t>
            </w:r>
          </w:p>
        </w:tc>
        <w:tc>
          <w:tcPr>
            <w:tcW w:w="6986" w:type="dxa"/>
          </w:tcPr>
          <w:p w:rsidR="00DB410C" w:rsidRPr="00E65502" w:rsidRDefault="00DB410C" w:rsidP="00E65502">
            <w:pPr>
              <w:pStyle w:val="NormalWeb"/>
              <w:spacing w:before="60" w:beforeAutospacing="0" w:after="60" w:afterAutospacing="0"/>
              <w:jc w:val="center"/>
              <w:rPr>
                <w:sz w:val="26"/>
                <w:szCs w:val="26"/>
              </w:rPr>
            </w:pPr>
            <w:r w:rsidRPr="00E65502">
              <w:rPr>
                <w:b/>
                <w:bCs/>
                <w:sz w:val="26"/>
                <w:szCs w:val="26"/>
                <w:u w:val="single"/>
              </w:rPr>
              <w:t>Bài làm</w:t>
            </w:r>
          </w:p>
        </w:tc>
      </w:tr>
      <w:tr w:rsidR="00A26ED3" w:rsidRPr="00E65502" w:rsidTr="00B10934">
        <w:trPr>
          <w:trHeight w:val="3060"/>
          <w:jc w:val="center"/>
        </w:trPr>
        <w:tc>
          <w:tcPr>
            <w:tcW w:w="3476" w:type="dxa"/>
          </w:tcPr>
          <w:p w:rsidR="00DB410C" w:rsidRPr="00E65502" w:rsidRDefault="00517EBE" w:rsidP="00E65502">
            <w:pPr>
              <w:pStyle w:val="NormalWeb"/>
              <w:spacing w:before="60" w:beforeAutospacing="0" w:after="60" w:afterAutospacing="0"/>
              <w:jc w:val="both"/>
              <w:rPr>
                <w:sz w:val="26"/>
                <w:szCs w:val="26"/>
              </w:rPr>
            </w:pPr>
            <w:r w:rsidRPr="00E65502">
              <w:rPr>
                <w:sz w:val="26"/>
                <w:szCs w:val="26"/>
              </w:rPr>
              <w:t>Các câu dưới đúng hay sai? Giải thích ngắn gọn:</w:t>
            </w:r>
          </w:p>
          <w:p w:rsidR="00517EBE" w:rsidRPr="00E65502" w:rsidRDefault="00517EBE" w:rsidP="00E65502">
            <w:pPr>
              <w:pStyle w:val="NormalWeb"/>
              <w:spacing w:before="60" w:beforeAutospacing="0" w:after="60" w:afterAutospacing="0"/>
              <w:jc w:val="both"/>
              <w:rPr>
                <w:sz w:val="26"/>
                <w:szCs w:val="26"/>
              </w:rPr>
            </w:pPr>
            <w:r w:rsidRPr="00E65502">
              <w:rPr>
                <w:b/>
                <w:sz w:val="26"/>
                <w:szCs w:val="26"/>
              </w:rPr>
              <w:t>a,</w:t>
            </w:r>
            <w:r w:rsidRPr="00E65502">
              <w:rPr>
                <w:sz w:val="26"/>
                <w:szCs w:val="26"/>
              </w:rPr>
              <w:t xml:space="preserve"> Với giao thức SR</w:t>
            </w:r>
            <w:r w:rsidR="00094DBE" w:rsidRPr="00E65502">
              <w:rPr>
                <w:sz w:val="26"/>
                <w:szCs w:val="26"/>
              </w:rPr>
              <w:t xml:space="preserve"> (selective repeat)</w:t>
            </w:r>
            <w:r w:rsidRPr="00E65502">
              <w:rPr>
                <w:sz w:val="26"/>
                <w:szCs w:val="26"/>
              </w:rPr>
              <w:t>, người gửi có thể nhận được ACK cho 1 gói nằm ngoài cửa sổ hiện tại của nó.</w:t>
            </w:r>
          </w:p>
          <w:p w:rsidR="00E65502" w:rsidRPr="00E65502" w:rsidRDefault="00E65502" w:rsidP="00E65502">
            <w:pPr>
              <w:pStyle w:val="NormalWeb"/>
              <w:spacing w:before="60" w:beforeAutospacing="0" w:after="60" w:afterAutospacing="0"/>
              <w:jc w:val="both"/>
              <w:rPr>
                <w:b/>
                <w:sz w:val="26"/>
                <w:szCs w:val="26"/>
              </w:rPr>
            </w:pPr>
          </w:p>
          <w:p w:rsidR="00B10934" w:rsidRPr="00E65502" w:rsidRDefault="00B10934" w:rsidP="00E65502">
            <w:pPr>
              <w:pStyle w:val="NormalWeb"/>
              <w:spacing w:before="60" w:beforeAutospacing="0" w:after="60" w:afterAutospacing="0"/>
              <w:jc w:val="both"/>
              <w:rPr>
                <w:b/>
                <w:sz w:val="26"/>
                <w:szCs w:val="26"/>
              </w:rPr>
            </w:pPr>
          </w:p>
          <w:p w:rsidR="00B10934" w:rsidRPr="00E65502" w:rsidRDefault="00B10934" w:rsidP="00E65502">
            <w:pPr>
              <w:pStyle w:val="NormalWeb"/>
              <w:spacing w:before="60" w:beforeAutospacing="0" w:after="60" w:afterAutospacing="0"/>
              <w:jc w:val="both"/>
              <w:rPr>
                <w:b/>
                <w:sz w:val="26"/>
                <w:szCs w:val="26"/>
              </w:rPr>
            </w:pPr>
          </w:p>
          <w:p w:rsidR="00094DBE" w:rsidRPr="00E65502" w:rsidRDefault="00517EBE" w:rsidP="00E65502">
            <w:pPr>
              <w:pStyle w:val="NormalWeb"/>
              <w:spacing w:before="60" w:beforeAutospacing="0" w:after="60" w:afterAutospacing="0"/>
              <w:jc w:val="both"/>
              <w:rPr>
                <w:sz w:val="26"/>
                <w:szCs w:val="26"/>
              </w:rPr>
            </w:pPr>
            <w:r w:rsidRPr="00E65502">
              <w:rPr>
                <w:b/>
                <w:sz w:val="26"/>
                <w:szCs w:val="26"/>
              </w:rPr>
              <w:t>b,</w:t>
            </w:r>
            <w:r w:rsidRPr="00E65502">
              <w:rPr>
                <w:sz w:val="26"/>
                <w:szCs w:val="26"/>
              </w:rPr>
              <w:t xml:space="preserve"> Với GBN</w:t>
            </w:r>
            <w:r w:rsidR="00094DBE" w:rsidRPr="00E65502">
              <w:rPr>
                <w:sz w:val="26"/>
                <w:szCs w:val="26"/>
              </w:rPr>
              <w:t xml:space="preserve"> (go-back-end), người gửi có thể nhận được ACK cho 1 gói nằm ngoài cửa sổ hiện tại của nó.</w:t>
            </w:r>
          </w:p>
          <w:p w:rsidR="00680124" w:rsidRDefault="00680124" w:rsidP="00680124">
            <w:pPr>
              <w:pStyle w:val="NormalWeb"/>
              <w:tabs>
                <w:tab w:val="left" w:pos="1125"/>
              </w:tabs>
              <w:spacing w:before="60" w:beforeAutospacing="0" w:after="60" w:afterAutospacing="0"/>
              <w:jc w:val="both"/>
              <w:rPr>
                <w:b/>
                <w:sz w:val="26"/>
                <w:szCs w:val="26"/>
              </w:rPr>
            </w:pPr>
          </w:p>
          <w:p w:rsidR="00B10934" w:rsidRDefault="00B10934" w:rsidP="00680124">
            <w:pPr>
              <w:pStyle w:val="NormalWeb"/>
              <w:tabs>
                <w:tab w:val="left" w:pos="1125"/>
              </w:tabs>
              <w:spacing w:before="60" w:beforeAutospacing="0" w:after="60" w:afterAutospacing="0"/>
              <w:jc w:val="both"/>
              <w:rPr>
                <w:b/>
                <w:sz w:val="26"/>
                <w:szCs w:val="26"/>
              </w:rPr>
            </w:pPr>
          </w:p>
          <w:p w:rsidR="00094DBE" w:rsidRPr="00E65502" w:rsidRDefault="00094DBE" w:rsidP="00E65502">
            <w:pPr>
              <w:pStyle w:val="NormalWeb"/>
              <w:spacing w:before="60" w:beforeAutospacing="0" w:after="60" w:afterAutospacing="0"/>
              <w:jc w:val="both"/>
              <w:rPr>
                <w:sz w:val="26"/>
                <w:szCs w:val="26"/>
              </w:rPr>
            </w:pPr>
            <w:r w:rsidRPr="00E65502">
              <w:rPr>
                <w:b/>
                <w:sz w:val="26"/>
                <w:szCs w:val="26"/>
              </w:rPr>
              <w:t>c,</w:t>
            </w:r>
            <w:r w:rsidRPr="00E65502">
              <w:rPr>
                <w:sz w:val="26"/>
                <w:szCs w:val="26"/>
              </w:rPr>
              <w:t xml:space="preserve"> </w:t>
            </w:r>
            <w:r w:rsidR="00F60F2A" w:rsidRPr="00E65502">
              <w:rPr>
                <w:sz w:val="26"/>
                <w:szCs w:val="26"/>
              </w:rPr>
              <w:t>Giao thức alternating – bit giống như giao thức SR với kích thước cửa sổ người gửi và người nhận bằng 1.</w:t>
            </w:r>
          </w:p>
          <w:p w:rsidR="00E65502" w:rsidRDefault="00E65502" w:rsidP="00E65502">
            <w:pPr>
              <w:pStyle w:val="NormalWeb"/>
              <w:spacing w:before="60" w:beforeAutospacing="0" w:after="60" w:afterAutospacing="0"/>
              <w:jc w:val="both"/>
              <w:rPr>
                <w:b/>
                <w:sz w:val="26"/>
                <w:szCs w:val="26"/>
              </w:rPr>
            </w:pPr>
          </w:p>
          <w:p w:rsidR="00E65502" w:rsidRDefault="00E65502" w:rsidP="00E65502">
            <w:pPr>
              <w:pStyle w:val="NormalWeb"/>
              <w:spacing w:before="60" w:beforeAutospacing="0" w:after="60" w:afterAutospacing="0"/>
              <w:jc w:val="both"/>
              <w:rPr>
                <w:b/>
                <w:sz w:val="26"/>
                <w:szCs w:val="26"/>
              </w:rPr>
            </w:pPr>
          </w:p>
          <w:p w:rsidR="00E65502" w:rsidRDefault="00E65502" w:rsidP="00E65502">
            <w:pPr>
              <w:pStyle w:val="NormalWeb"/>
              <w:spacing w:before="60" w:beforeAutospacing="0" w:after="60" w:afterAutospacing="0"/>
              <w:jc w:val="both"/>
              <w:rPr>
                <w:b/>
                <w:sz w:val="26"/>
                <w:szCs w:val="26"/>
              </w:rPr>
            </w:pPr>
          </w:p>
          <w:p w:rsidR="00E65502" w:rsidRDefault="00E65502" w:rsidP="00E65502">
            <w:pPr>
              <w:pStyle w:val="NormalWeb"/>
              <w:spacing w:before="60" w:beforeAutospacing="0" w:after="60" w:afterAutospacing="0"/>
              <w:jc w:val="both"/>
              <w:rPr>
                <w:b/>
                <w:sz w:val="26"/>
                <w:szCs w:val="26"/>
              </w:rPr>
            </w:pPr>
          </w:p>
          <w:p w:rsidR="00F60F2A" w:rsidRPr="00E65502" w:rsidRDefault="00F60F2A" w:rsidP="00E65502">
            <w:pPr>
              <w:pStyle w:val="NormalWeb"/>
              <w:spacing w:before="60" w:beforeAutospacing="0" w:after="60" w:afterAutospacing="0"/>
              <w:jc w:val="both"/>
              <w:rPr>
                <w:sz w:val="26"/>
                <w:szCs w:val="26"/>
              </w:rPr>
            </w:pPr>
            <w:r w:rsidRPr="00E65502">
              <w:rPr>
                <w:b/>
                <w:sz w:val="26"/>
                <w:szCs w:val="26"/>
              </w:rPr>
              <w:t>d,</w:t>
            </w:r>
            <w:r w:rsidRPr="00E65502">
              <w:rPr>
                <w:sz w:val="26"/>
                <w:szCs w:val="26"/>
              </w:rPr>
              <w:t xml:space="preserve"> Giao thức alternating – bit giống như giao thức GBN với kích thước cửa sổ người gửi và người nhận bằng 1.</w:t>
            </w:r>
          </w:p>
        </w:tc>
        <w:tc>
          <w:tcPr>
            <w:tcW w:w="6986" w:type="dxa"/>
          </w:tcPr>
          <w:p w:rsidR="00E65502" w:rsidRPr="00E65502" w:rsidRDefault="00E65502" w:rsidP="00E65502">
            <w:pPr>
              <w:pStyle w:val="NormalWeb"/>
              <w:spacing w:before="60" w:beforeAutospacing="0" w:after="60" w:afterAutospacing="0"/>
              <w:jc w:val="both"/>
              <w:rPr>
                <w:sz w:val="26"/>
                <w:szCs w:val="26"/>
              </w:rPr>
            </w:pPr>
            <w:r w:rsidRPr="00E65502">
              <w:rPr>
                <w:b/>
                <w:sz w:val="26"/>
                <w:szCs w:val="26"/>
              </w:rPr>
              <w:lastRenderedPageBreak/>
              <w:t>a,</w:t>
            </w:r>
            <w:r w:rsidRPr="00E65502">
              <w:rPr>
                <w:sz w:val="26"/>
                <w:szCs w:val="26"/>
                <w:lang w:val="vi-VN"/>
              </w:rPr>
              <w:t xml:space="preserve"> Đúng. </w:t>
            </w:r>
          </w:p>
          <w:p w:rsidR="00E65502" w:rsidRPr="00E65502" w:rsidRDefault="00E65502" w:rsidP="00E65502">
            <w:pPr>
              <w:pStyle w:val="NormalWeb"/>
              <w:spacing w:before="60" w:beforeAutospacing="0" w:after="60" w:afterAutospacing="0"/>
              <w:jc w:val="both"/>
              <w:rPr>
                <w:sz w:val="26"/>
                <w:szCs w:val="26"/>
              </w:rPr>
            </w:pPr>
            <w:r w:rsidRPr="00E65502">
              <w:rPr>
                <w:sz w:val="26"/>
                <w:szCs w:val="26"/>
              </w:rPr>
              <w:t>Trong trường hợp ACK 1, ACK 2 được gửi lại cho bên gửi trễ hơn so với thời gian time out, khi đó</w:t>
            </w:r>
            <w:r w:rsidRPr="00E65502">
              <w:rPr>
                <w:sz w:val="26"/>
                <w:szCs w:val="26"/>
              </w:rPr>
              <w:t>:</w:t>
            </w:r>
          </w:p>
          <w:p w:rsidR="00E65502" w:rsidRPr="00E65502" w:rsidRDefault="00E65502" w:rsidP="00E65502">
            <w:pPr>
              <w:pStyle w:val="NormalWeb"/>
              <w:spacing w:before="60" w:beforeAutospacing="0" w:after="60" w:afterAutospacing="0"/>
              <w:jc w:val="both"/>
              <w:rPr>
                <w:sz w:val="26"/>
                <w:szCs w:val="26"/>
              </w:rPr>
            </w:pPr>
            <w:r w:rsidRPr="00E65502">
              <w:rPr>
                <w:sz w:val="26"/>
                <w:szCs w:val="26"/>
              </w:rPr>
              <w:t xml:space="preserve"> </w:t>
            </w:r>
            <w:r w:rsidRPr="00E65502">
              <w:rPr>
                <w:sz w:val="26"/>
                <w:szCs w:val="26"/>
              </w:rPr>
              <w:t>+ Bên gửi:</w:t>
            </w:r>
            <w:r w:rsidRPr="00E65502">
              <w:rPr>
                <w:sz w:val="26"/>
                <w:szCs w:val="26"/>
              </w:rPr>
              <w:t xml:space="preserve"> gửi lại các gói tin 1, 2. </w:t>
            </w:r>
          </w:p>
          <w:p w:rsidR="00E65502" w:rsidRPr="00E65502" w:rsidRDefault="00E65502" w:rsidP="00E65502">
            <w:pPr>
              <w:pStyle w:val="NormalWeb"/>
              <w:spacing w:before="60" w:beforeAutospacing="0" w:after="60" w:afterAutospacing="0"/>
              <w:jc w:val="both"/>
              <w:rPr>
                <w:sz w:val="26"/>
                <w:szCs w:val="26"/>
              </w:rPr>
            </w:pPr>
            <w:r w:rsidRPr="00E65502">
              <w:rPr>
                <w:sz w:val="26"/>
                <w:szCs w:val="26"/>
              </w:rPr>
              <w:t xml:space="preserve"> + </w:t>
            </w:r>
            <w:r w:rsidRPr="00E65502">
              <w:rPr>
                <w:sz w:val="26"/>
                <w:szCs w:val="26"/>
              </w:rPr>
              <w:t xml:space="preserve">Bên nhận sẽ nhận được các bản sao và gửi lại ACK 1, ACK 2. </w:t>
            </w:r>
          </w:p>
          <w:p w:rsidR="00E65502" w:rsidRPr="00E65502" w:rsidRDefault="00E65502" w:rsidP="00E65502">
            <w:pPr>
              <w:pStyle w:val="NormalWeb"/>
              <w:spacing w:before="60" w:beforeAutospacing="0" w:after="60" w:afterAutospacing="0"/>
              <w:jc w:val="both"/>
              <w:rPr>
                <w:sz w:val="26"/>
                <w:szCs w:val="26"/>
              </w:rPr>
            </w:pPr>
            <m:oMath>
              <m:r>
                <w:rPr>
                  <w:rFonts w:ascii="Cambria Math" w:hAnsi="Cambria Math"/>
                  <w:sz w:val="26"/>
                  <w:szCs w:val="26"/>
                </w:rPr>
                <m:t>→</m:t>
              </m:r>
            </m:oMath>
            <w:r w:rsidRPr="00E65502">
              <w:rPr>
                <w:sz w:val="26"/>
                <w:szCs w:val="26"/>
              </w:rPr>
              <w:t>Bên</w:t>
            </w:r>
            <w:r w:rsidRPr="00E65502">
              <w:rPr>
                <w:sz w:val="26"/>
                <w:szCs w:val="26"/>
              </w:rPr>
              <w:t xml:space="preserve"> gửi sẽ nhận được ACK 1, ACK 2 được gửi lúc đầu và nâng cửa sổ lên 3, 4. </w:t>
            </w:r>
          </w:p>
          <w:p w:rsidR="00680124" w:rsidRPr="00E65502" w:rsidRDefault="00E65502" w:rsidP="00E65502">
            <w:pPr>
              <w:pStyle w:val="NormalWeb"/>
              <w:spacing w:before="60" w:beforeAutospacing="0" w:after="60" w:afterAutospacing="0"/>
              <w:jc w:val="both"/>
              <w:rPr>
                <w:sz w:val="26"/>
                <w:szCs w:val="26"/>
              </w:rPr>
            </w:pPr>
            <w:r w:rsidRPr="00E65502">
              <w:rPr>
                <w:sz w:val="26"/>
                <w:szCs w:val="26"/>
              </w:rPr>
              <w:t>Gói ACK 1, ACK 2 được gửi sau sẽ được bên gửi nhận thêm lần nữa, lúc này các ACK nằm ng</w:t>
            </w:r>
            <w:r w:rsidR="00680124">
              <w:rPr>
                <w:sz w:val="26"/>
                <w:szCs w:val="26"/>
              </w:rPr>
              <w:t>oài cửa sổ hiện tại của bên gửi</w:t>
            </w:r>
          </w:p>
          <w:p w:rsidR="00E65502" w:rsidRPr="00E65502" w:rsidRDefault="00E65502" w:rsidP="00E65502">
            <w:pPr>
              <w:pStyle w:val="NormalWeb"/>
              <w:spacing w:before="60" w:beforeAutospacing="0" w:after="60" w:afterAutospacing="0"/>
              <w:jc w:val="both"/>
              <w:rPr>
                <w:sz w:val="26"/>
                <w:szCs w:val="26"/>
              </w:rPr>
            </w:pPr>
            <w:r w:rsidRPr="00E65502">
              <w:rPr>
                <w:b/>
                <w:sz w:val="26"/>
                <w:szCs w:val="26"/>
              </w:rPr>
              <w:t>b,</w:t>
            </w:r>
            <w:r w:rsidRPr="00E65502">
              <w:rPr>
                <w:sz w:val="26"/>
                <w:szCs w:val="26"/>
                <w:lang w:val="vi-VN"/>
              </w:rPr>
              <w:t xml:space="preserve"> Đúng. </w:t>
            </w:r>
            <w:r w:rsidRPr="00E65502">
              <w:rPr>
                <w:sz w:val="26"/>
                <w:szCs w:val="26"/>
              </w:rPr>
              <w:t xml:space="preserve">Vì GBN sử dụng ACK tích lũy. </w:t>
            </w:r>
          </w:p>
          <w:p w:rsidR="00E65502" w:rsidRPr="00E65502" w:rsidRDefault="00E65502" w:rsidP="00E65502">
            <w:pPr>
              <w:pStyle w:val="NormalWeb"/>
              <w:spacing w:before="60" w:beforeAutospacing="0" w:after="60" w:afterAutospacing="0"/>
              <w:jc w:val="both"/>
              <w:rPr>
                <w:sz w:val="26"/>
                <w:szCs w:val="26"/>
              </w:rPr>
            </w:pPr>
            <w:r w:rsidRPr="00E65502">
              <w:rPr>
                <w:sz w:val="26"/>
                <w:szCs w:val="26"/>
              </w:rPr>
              <w:t xml:space="preserve">Ví dụ, trường hợp ACK1 đến sau ACK 2. Khi bên gửi nhận đươc ACK 2 thì nó sẽ nghĩ là gói tin 1 và 2 đã được nhận vì vậy sẽ loại bỏ gói tin 1 và 2 ra cửa sổ hiện tại. </w:t>
            </w:r>
          </w:p>
          <w:p w:rsidR="00E65502" w:rsidRPr="00E65502" w:rsidRDefault="00E65502" w:rsidP="00E65502">
            <w:pPr>
              <w:pStyle w:val="NormalWeb"/>
              <w:spacing w:before="60" w:beforeAutospacing="0" w:after="60" w:afterAutospacing="0"/>
              <w:jc w:val="both"/>
              <w:rPr>
                <w:sz w:val="26"/>
                <w:szCs w:val="26"/>
              </w:rPr>
            </w:pPr>
            <m:oMath>
              <m:r>
                <w:rPr>
                  <w:rFonts w:ascii="Cambria Math" w:hAnsi="Cambria Math"/>
                  <w:sz w:val="26"/>
                  <w:szCs w:val="26"/>
                </w:rPr>
                <m:t>→</m:t>
              </m:r>
            </m:oMath>
            <w:r w:rsidRPr="00E65502">
              <w:rPr>
                <w:sz w:val="26"/>
                <w:szCs w:val="26"/>
              </w:rPr>
              <w:t>Nếu gói ACK 1 đến, thì ACK 1 đã nằm ngoài cửa sổ hiện tại.</w:t>
            </w:r>
          </w:p>
          <w:p w:rsidR="00E65502" w:rsidRPr="00E65502" w:rsidRDefault="00E65502" w:rsidP="00E65502">
            <w:pPr>
              <w:pStyle w:val="NormalWeb"/>
              <w:spacing w:before="60" w:beforeAutospacing="0" w:after="60" w:afterAutospacing="0"/>
              <w:jc w:val="both"/>
              <w:rPr>
                <w:sz w:val="26"/>
                <w:szCs w:val="26"/>
                <w:lang w:val="vi-VN"/>
              </w:rPr>
            </w:pPr>
            <w:r w:rsidRPr="00E65502">
              <w:rPr>
                <w:b/>
                <w:sz w:val="26"/>
                <w:szCs w:val="26"/>
              </w:rPr>
              <w:t>c,</w:t>
            </w:r>
            <w:r w:rsidRPr="00E65502">
              <w:rPr>
                <w:sz w:val="26"/>
                <w:szCs w:val="26"/>
                <w:lang w:val="vi-VN"/>
              </w:rPr>
              <w:t xml:space="preserve"> Đúng. </w:t>
            </w:r>
          </w:p>
          <w:p w:rsidR="00E65502" w:rsidRPr="00E65502" w:rsidRDefault="00E65502" w:rsidP="00E65502">
            <w:pPr>
              <w:spacing w:before="60" w:after="60"/>
              <w:rPr>
                <w:rFonts w:ascii="Times New Roman" w:hAnsi="Times New Roman" w:cs="Times New Roman"/>
                <w:sz w:val="26"/>
                <w:szCs w:val="26"/>
              </w:rPr>
            </w:pPr>
            <w:r w:rsidRPr="00E65502">
              <w:rPr>
                <w:rFonts w:ascii="Times New Roman" w:hAnsi="Times New Roman" w:cs="Times New Roman"/>
                <w:sz w:val="26"/>
                <w:szCs w:val="26"/>
              </w:rPr>
              <w:t>Trong giao thức alternating – bit có số thứ tự của gói thay đổi giữa 0 và 1.</w:t>
            </w:r>
          </w:p>
          <w:p w:rsidR="00E65502" w:rsidRPr="00E65502" w:rsidRDefault="00E65502" w:rsidP="00E65502">
            <w:pPr>
              <w:spacing w:before="60" w:after="60"/>
              <w:rPr>
                <w:rFonts w:ascii="Times New Roman" w:hAnsi="Times New Roman" w:cs="Times New Roman"/>
                <w:sz w:val="26"/>
                <w:szCs w:val="26"/>
              </w:rPr>
            </w:pPr>
            <w:r>
              <w:rPr>
                <w:rFonts w:ascii="Times New Roman" w:hAnsi="Times New Roman" w:cs="Times New Roman"/>
                <w:sz w:val="26"/>
                <w:szCs w:val="26"/>
              </w:rPr>
              <w:t xml:space="preserve">+ </w:t>
            </w:r>
            <w:r w:rsidR="007C55E0">
              <w:rPr>
                <w:rFonts w:ascii="Times New Roman" w:hAnsi="Times New Roman" w:cs="Times New Roman"/>
                <w:sz w:val="26"/>
                <w:szCs w:val="26"/>
              </w:rPr>
              <w:t>K</w:t>
            </w:r>
            <w:r w:rsidR="007C55E0" w:rsidRPr="007C55E0">
              <w:rPr>
                <w:rFonts w:ascii="Times New Roman" w:hAnsi="Times New Roman" w:cs="Times New Roman"/>
                <w:sz w:val="26"/>
                <w:szCs w:val="26"/>
              </w:rPr>
              <w:t>hi bên gửi gửi một gói tin 0, bên nhận sẽ gửi lại ack 0 nếu gói tin đó ko bị lỗi và là gói tin 0</w:t>
            </w:r>
            <w:r w:rsidRPr="00E65502">
              <w:rPr>
                <w:rFonts w:ascii="Times New Roman" w:hAnsi="Times New Roman" w:cs="Times New Roman"/>
                <w:sz w:val="26"/>
                <w:szCs w:val="26"/>
              </w:rPr>
              <w:t>.</w:t>
            </w:r>
          </w:p>
          <w:p w:rsidR="00E65502" w:rsidRPr="00E65502" w:rsidRDefault="00E65502" w:rsidP="00E65502">
            <w:pPr>
              <w:spacing w:before="60" w:after="60"/>
              <w:rPr>
                <w:rFonts w:ascii="Times New Roman" w:hAnsi="Times New Roman" w:cs="Times New Roman"/>
                <w:sz w:val="26"/>
                <w:szCs w:val="26"/>
              </w:rPr>
            </w:pPr>
            <w:r>
              <w:rPr>
                <w:rFonts w:ascii="Times New Roman" w:hAnsi="Times New Roman" w:cs="Times New Roman"/>
                <w:sz w:val="26"/>
                <w:szCs w:val="26"/>
              </w:rPr>
              <w:t xml:space="preserve">+ </w:t>
            </w:r>
            <w:r w:rsidRPr="00E65502">
              <w:rPr>
                <w:rFonts w:ascii="Times New Roman" w:hAnsi="Times New Roman" w:cs="Times New Roman"/>
                <w:sz w:val="26"/>
                <w:szCs w:val="26"/>
              </w:rPr>
              <w:t>Khi nhận được gói ACK 0, thì bên gửi sẽ nâng cửa sổ lên số thứ tự 1.</w:t>
            </w:r>
          </w:p>
          <w:p w:rsidR="00E65502" w:rsidRDefault="00E65502" w:rsidP="00E65502">
            <w:pPr>
              <w:spacing w:before="60" w:after="60"/>
              <w:rPr>
                <w:rFonts w:ascii="Times New Roman" w:hAnsi="Times New Roman" w:cs="Times New Roman"/>
                <w:sz w:val="26"/>
                <w:szCs w:val="26"/>
              </w:rPr>
            </w:pPr>
            <w:r w:rsidRPr="00E65502">
              <w:rPr>
                <w:rFonts w:ascii="Times New Roman" w:hAnsi="Times New Roman" w:cs="Times New Roman"/>
                <w:sz w:val="26"/>
                <w:szCs w:val="26"/>
              </w:rPr>
              <w:t>Điều này tương tự với giao thức SR với kích thước cửa sổ là 1.</w:t>
            </w:r>
          </w:p>
          <w:p w:rsidR="00680124" w:rsidRPr="00E65502" w:rsidRDefault="00680124" w:rsidP="00E65502">
            <w:pPr>
              <w:spacing w:before="60" w:after="60"/>
              <w:rPr>
                <w:rFonts w:ascii="Times New Roman" w:hAnsi="Times New Roman" w:cs="Times New Roman"/>
                <w:sz w:val="26"/>
                <w:szCs w:val="26"/>
              </w:rPr>
            </w:pPr>
          </w:p>
          <w:p w:rsidR="00E65502" w:rsidRPr="00E65502" w:rsidRDefault="00E65502" w:rsidP="00E65502">
            <w:pPr>
              <w:pStyle w:val="NormalWeb"/>
              <w:spacing w:before="60" w:beforeAutospacing="0" w:after="60" w:afterAutospacing="0"/>
              <w:jc w:val="both"/>
              <w:rPr>
                <w:sz w:val="26"/>
                <w:szCs w:val="26"/>
                <w:lang w:val="vi-VN"/>
              </w:rPr>
            </w:pPr>
            <w:r w:rsidRPr="00E65502">
              <w:rPr>
                <w:b/>
                <w:sz w:val="26"/>
                <w:szCs w:val="26"/>
              </w:rPr>
              <w:t>d,</w:t>
            </w:r>
            <w:r w:rsidRPr="00E65502">
              <w:rPr>
                <w:sz w:val="26"/>
                <w:szCs w:val="26"/>
                <w:lang w:val="vi-VN"/>
              </w:rPr>
              <w:t xml:space="preserve"> Đúng</w:t>
            </w:r>
          </w:p>
          <w:p w:rsidR="00E65502" w:rsidRPr="00E65502" w:rsidRDefault="00E65502" w:rsidP="00E65502">
            <w:pPr>
              <w:spacing w:before="60" w:after="60"/>
              <w:rPr>
                <w:rFonts w:ascii="Times New Roman" w:hAnsi="Times New Roman" w:cs="Times New Roman"/>
                <w:sz w:val="26"/>
                <w:szCs w:val="26"/>
              </w:rPr>
            </w:pPr>
            <w:r w:rsidRPr="00E65502">
              <w:rPr>
                <w:rFonts w:ascii="Times New Roman" w:hAnsi="Times New Roman" w:cs="Times New Roman"/>
                <w:sz w:val="26"/>
                <w:szCs w:val="26"/>
              </w:rPr>
              <w:t>Trong giao thức alternating – bit có số thứ tự của gói thay đổi giữa 0 và 1.</w:t>
            </w:r>
          </w:p>
          <w:p w:rsidR="007C55E0" w:rsidRDefault="007C55E0" w:rsidP="00E65502">
            <w:pPr>
              <w:spacing w:before="60" w:after="60"/>
              <w:rPr>
                <w:rFonts w:ascii="Times New Roman" w:hAnsi="Times New Roman" w:cs="Times New Roman"/>
                <w:sz w:val="26"/>
                <w:szCs w:val="26"/>
              </w:rPr>
            </w:pPr>
            <w:r>
              <w:rPr>
                <w:rFonts w:ascii="Times New Roman" w:hAnsi="Times New Roman" w:cs="Times New Roman"/>
                <w:sz w:val="26"/>
                <w:szCs w:val="26"/>
              </w:rPr>
              <w:t>+ K</w:t>
            </w:r>
            <w:r w:rsidRPr="007C55E0">
              <w:rPr>
                <w:rFonts w:ascii="Times New Roman" w:hAnsi="Times New Roman" w:cs="Times New Roman"/>
                <w:sz w:val="26"/>
                <w:szCs w:val="26"/>
              </w:rPr>
              <w:t>hi bên gửi gửi một gói tin 0, bên nhận sẽ gửi lại ack 0 nếu gói tin đó ko bị lỗi và là gói tin 0</w:t>
            </w:r>
            <w:r>
              <w:rPr>
                <w:rFonts w:ascii="Times New Roman" w:hAnsi="Times New Roman" w:cs="Times New Roman"/>
                <w:sz w:val="26"/>
                <w:szCs w:val="26"/>
              </w:rPr>
              <w:t>.</w:t>
            </w:r>
          </w:p>
          <w:p w:rsidR="00E65502" w:rsidRPr="00E65502" w:rsidRDefault="007C55E0" w:rsidP="00E65502">
            <w:pPr>
              <w:spacing w:before="60" w:after="60"/>
              <w:rPr>
                <w:rFonts w:ascii="Times New Roman" w:hAnsi="Times New Roman" w:cs="Times New Roman"/>
                <w:sz w:val="26"/>
                <w:szCs w:val="26"/>
              </w:rPr>
            </w:pPr>
            <w:r>
              <w:rPr>
                <w:rFonts w:ascii="Times New Roman" w:hAnsi="Times New Roman" w:cs="Times New Roman"/>
                <w:sz w:val="26"/>
                <w:szCs w:val="26"/>
              </w:rPr>
              <w:t xml:space="preserve">+ </w:t>
            </w:r>
            <w:r w:rsidR="00E65502" w:rsidRPr="00E65502">
              <w:rPr>
                <w:rFonts w:ascii="Times New Roman" w:hAnsi="Times New Roman" w:cs="Times New Roman"/>
                <w:sz w:val="26"/>
                <w:szCs w:val="26"/>
              </w:rPr>
              <w:t>Khi nhận được gói ACK 0, thì bên gửi sẽ nâng cửa sổ lên số thứ tự 1.</w:t>
            </w:r>
          </w:p>
          <w:p w:rsidR="00F60F2A" w:rsidRPr="00E65502" w:rsidRDefault="00B10934" w:rsidP="00E65502">
            <w:pPr>
              <w:pStyle w:val="NormalWeb"/>
              <w:spacing w:before="60" w:beforeAutospacing="0" w:after="60" w:afterAutospacing="0"/>
              <w:jc w:val="both"/>
              <w:rPr>
                <w:sz w:val="26"/>
                <w:szCs w:val="26"/>
              </w:rPr>
            </w:pPr>
            <w:r>
              <w:rPr>
                <w:sz w:val="26"/>
                <w:szCs w:val="26"/>
              </w:rPr>
              <w:t>Tương</w:t>
            </w:r>
            <w:r w:rsidR="00E65502" w:rsidRPr="00E65502">
              <w:rPr>
                <w:sz w:val="26"/>
                <w:szCs w:val="26"/>
              </w:rPr>
              <w:t xml:space="preserve"> tự với giao thức GBN với kích thước cửa sổ là 1.</w:t>
            </w:r>
          </w:p>
        </w:tc>
      </w:tr>
    </w:tbl>
    <w:p w:rsidR="00B10934" w:rsidRDefault="00B10934" w:rsidP="00680124">
      <w:pPr>
        <w:pStyle w:val="NormalWeb"/>
        <w:spacing w:before="60" w:beforeAutospacing="0" w:after="60" w:afterAutospacing="0"/>
        <w:jc w:val="both"/>
        <w:rPr>
          <w:sz w:val="26"/>
          <w:szCs w:val="26"/>
        </w:rPr>
      </w:pPr>
    </w:p>
    <w:p w:rsidR="008D5328" w:rsidRPr="00680124" w:rsidRDefault="00AC0CD2" w:rsidP="00680124">
      <w:pPr>
        <w:pStyle w:val="NormalWeb"/>
        <w:spacing w:before="60" w:beforeAutospacing="0" w:after="60" w:afterAutospacing="0"/>
        <w:jc w:val="both"/>
        <w:rPr>
          <w:sz w:val="26"/>
          <w:szCs w:val="26"/>
        </w:rPr>
      </w:pPr>
      <w:r w:rsidRPr="00E65502">
        <w:rPr>
          <w:b/>
          <w:sz w:val="26"/>
          <w:szCs w:val="26"/>
          <w:u w:val="single"/>
        </w:rPr>
        <w:t xml:space="preserve">Bài </w:t>
      </w:r>
      <w:r w:rsidR="00E47116" w:rsidRPr="00E65502">
        <w:rPr>
          <w:b/>
          <w:sz w:val="26"/>
          <w:szCs w:val="26"/>
          <w:u w:val="single"/>
        </w:rPr>
        <w:t>P,27</w:t>
      </w:r>
      <w:r w:rsidRPr="00E65502">
        <w:rPr>
          <w:b/>
          <w:sz w:val="26"/>
          <w:szCs w:val="26"/>
          <w:u w:val="single"/>
        </w:rPr>
        <w:t>:</w:t>
      </w:r>
    </w:p>
    <w:p w:rsidR="005A768B" w:rsidRPr="00E65502" w:rsidRDefault="005A768B" w:rsidP="00E65502">
      <w:pPr>
        <w:pStyle w:val="NormalWeb"/>
        <w:spacing w:before="60" w:beforeAutospacing="0" w:after="60" w:afterAutospacing="0"/>
        <w:jc w:val="both"/>
        <w:rPr>
          <w:sz w:val="26"/>
          <w:szCs w:val="26"/>
        </w:rPr>
      </w:pPr>
      <w:r w:rsidRPr="00E65502">
        <w:rPr>
          <w:sz w:val="26"/>
          <w:szCs w:val="26"/>
        </w:rPr>
        <w:t xml:space="preserve">Host A and B are communicating over a TCP connection, and Host B has already received from A all bytes up through byte 126. Suppose Host A then sends two segments to Host B back-to-back. The first and second segments contain 80 and 40 bytes of data, respectively. In the first segment, the sequence number is 127, the source port number is 302, and the destination port number is 80. Host B sends an acknowledgment whenever it receives a segment from Host A. </w:t>
      </w:r>
    </w:p>
    <w:p w:rsidR="005A768B" w:rsidRPr="00E65502" w:rsidRDefault="005A768B" w:rsidP="00E65502">
      <w:pPr>
        <w:pStyle w:val="NormalWeb"/>
        <w:spacing w:before="60" w:beforeAutospacing="0" w:after="60" w:afterAutospacing="0"/>
        <w:jc w:val="both"/>
        <w:rPr>
          <w:sz w:val="26"/>
          <w:szCs w:val="26"/>
        </w:rPr>
      </w:pPr>
      <w:r w:rsidRPr="00E65502">
        <w:rPr>
          <w:sz w:val="26"/>
          <w:szCs w:val="26"/>
        </w:rPr>
        <w:t xml:space="preserve">a. In the second segment sent from Host A to B, what are the sequence number, source port number, and destination port number? </w:t>
      </w:r>
    </w:p>
    <w:p w:rsidR="008D5328" w:rsidRPr="00E65502" w:rsidRDefault="005A768B" w:rsidP="00E65502">
      <w:pPr>
        <w:pStyle w:val="NormalWeb"/>
        <w:spacing w:before="60" w:beforeAutospacing="0" w:after="60" w:afterAutospacing="0"/>
        <w:jc w:val="both"/>
        <w:rPr>
          <w:sz w:val="26"/>
          <w:szCs w:val="26"/>
        </w:rPr>
      </w:pPr>
      <w:r w:rsidRPr="00E65502">
        <w:rPr>
          <w:sz w:val="26"/>
          <w:szCs w:val="26"/>
        </w:rPr>
        <w:t>b. If the first segment arrives before the second segment, in the acknowledgment of the first arriving segment, what is the acknowledgment number, the source port number, and the destination port number?</w:t>
      </w:r>
    </w:p>
    <w:p w:rsidR="00517EBE" w:rsidRPr="00E65502" w:rsidRDefault="00517EBE" w:rsidP="00E65502">
      <w:pPr>
        <w:pStyle w:val="NormalWeb"/>
        <w:spacing w:before="60" w:beforeAutospacing="0" w:after="60" w:afterAutospacing="0"/>
        <w:jc w:val="both"/>
        <w:rPr>
          <w:sz w:val="26"/>
          <w:szCs w:val="26"/>
        </w:rPr>
      </w:pPr>
      <w:r w:rsidRPr="00E65502">
        <w:rPr>
          <w:sz w:val="26"/>
          <w:szCs w:val="26"/>
        </w:rPr>
        <w:t xml:space="preserve">c. If the second segment arrives before the first segment, in the acknowledgment of the first arriving segment, what is the acknowledgment number? </w:t>
      </w:r>
    </w:p>
    <w:p w:rsidR="005A768B" w:rsidRPr="00E65502" w:rsidRDefault="00517EBE" w:rsidP="00E65502">
      <w:pPr>
        <w:pStyle w:val="NormalWeb"/>
        <w:spacing w:before="60" w:beforeAutospacing="0" w:after="60" w:afterAutospacing="0"/>
        <w:jc w:val="both"/>
        <w:rPr>
          <w:sz w:val="26"/>
          <w:szCs w:val="26"/>
        </w:rPr>
      </w:pPr>
      <w:r w:rsidRPr="00E65502">
        <w:rPr>
          <w:sz w:val="26"/>
          <w:szCs w:val="26"/>
        </w:rPr>
        <w:t>d. Suppose the two segments sent by A arrive in order at B. The first acknowledgment is lost and the second acknowledgment arrives after the first timeout interval. Draw a timing diagram, showing these segments and all other segments and acknowledgments sent. (Assume there is no additional packet loss.) For each segment in your figure, provide the sequence number and the number of bytes of data; for each acknowledgment that you add, provide the acknowledgment number.</w:t>
      </w:r>
    </w:p>
    <w:tbl>
      <w:tblPr>
        <w:tblStyle w:val="TableGrid"/>
        <w:tblW w:w="10304" w:type="dxa"/>
        <w:jc w:val="center"/>
        <w:tblInd w:w="-375"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72"/>
        <w:gridCol w:w="5332"/>
      </w:tblGrid>
      <w:tr w:rsidR="00A26ED3" w:rsidRPr="00E65502" w:rsidTr="007D7315">
        <w:trPr>
          <w:trHeight w:val="374"/>
          <w:jc w:val="center"/>
        </w:trPr>
        <w:tc>
          <w:tcPr>
            <w:tcW w:w="4972" w:type="dxa"/>
          </w:tcPr>
          <w:p w:rsidR="00C1371A" w:rsidRPr="00E65502" w:rsidRDefault="008D5328" w:rsidP="00E65502">
            <w:pPr>
              <w:pStyle w:val="NormalWeb"/>
              <w:spacing w:before="60" w:beforeAutospacing="0" w:after="60" w:afterAutospacing="0"/>
              <w:jc w:val="center"/>
              <w:rPr>
                <w:b/>
                <w:sz w:val="26"/>
                <w:szCs w:val="26"/>
                <w:u w:val="single"/>
              </w:rPr>
            </w:pPr>
            <w:r w:rsidRPr="00E65502">
              <w:rPr>
                <w:b/>
                <w:sz w:val="26"/>
                <w:szCs w:val="26"/>
                <w:u w:val="single"/>
              </w:rPr>
              <w:t>Tóm tắt</w:t>
            </w:r>
          </w:p>
          <w:p w:rsidR="007036D3" w:rsidRPr="00E65502" w:rsidRDefault="007036D3" w:rsidP="00E65502">
            <w:pPr>
              <w:pStyle w:val="NormalWeb"/>
              <w:spacing w:before="60" w:beforeAutospacing="0" w:after="60" w:afterAutospacing="0"/>
              <w:jc w:val="both"/>
              <w:rPr>
                <w:sz w:val="26"/>
                <w:szCs w:val="26"/>
              </w:rPr>
            </w:pPr>
            <w:r w:rsidRPr="00E65502">
              <w:rPr>
                <w:sz w:val="26"/>
                <w:szCs w:val="26"/>
              </w:rPr>
              <w:t>Máy chủ A và B giao tiếp với nhau qua kết nối TCP. B nhận từ A 126</w:t>
            </w:r>
            <w:r w:rsidR="00C1371A" w:rsidRPr="00E65502">
              <w:rPr>
                <w:sz w:val="26"/>
                <w:szCs w:val="26"/>
              </w:rPr>
              <w:t xml:space="preserve">  bytes</w:t>
            </w:r>
            <w:r w:rsidRPr="00E65502">
              <w:rPr>
                <w:sz w:val="26"/>
                <w:szCs w:val="26"/>
              </w:rPr>
              <w:t>.</w:t>
            </w:r>
          </w:p>
          <w:p w:rsidR="007036D3" w:rsidRPr="00E65502" w:rsidRDefault="007036D3" w:rsidP="00E65502">
            <w:pPr>
              <w:pStyle w:val="NormalWeb"/>
              <w:spacing w:before="60" w:beforeAutospacing="0" w:after="60" w:afterAutospacing="0"/>
              <w:jc w:val="both"/>
              <w:rPr>
                <w:sz w:val="26"/>
                <w:szCs w:val="26"/>
              </w:rPr>
            </w:pPr>
            <w:r w:rsidRPr="00E65502">
              <w:rPr>
                <w:sz w:val="26"/>
                <w:szCs w:val="26"/>
              </w:rPr>
              <w:t>Giả sử, A gửi B 2 segment liên tục.</w:t>
            </w:r>
          </w:p>
          <w:p w:rsidR="007036D3" w:rsidRPr="00E65502" w:rsidRDefault="007036D3" w:rsidP="00E65502">
            <w:pPr>
              <w:pStyle w:val="NormalWeb"/>
              <w:spacing w:before="60" w:beforeAutospacing="0" w:after="60" w:afterAutospacing="0"/>
              <w:jc w:val="both"/>
              <w:rPr>
                <w:sz w:val="26"/>
                <w:szCs w:val="26"/>
              </w:rPr>
            </w:pPr>
            <w:r w:rsidRPr="00E65502">
              <w:rPr>
                <w:sz w:val="26"/>
                <w:szCs w:val="26"/>
              </w:rPr>
              <w:t>Segment 1 chứa 80 bytes data,</w:t>
            </w:r>
            <w:r w:rsidR="009074AF" w:rsidRPr="00E65502">
              <w:rPr>
                <w:sz w:val="26"/>
                <w:szCs w:val="26"/>
              </w:rPr>
              <w:t xml:space="preserve"> s</w:t>
            </w:r>
            <w:r w:rsidRPr="00E65502">
              <w:rPr>
                <w:sz w:val="26"/>
                <w:szCs w:val="26"/>
              </w:rPr>
              <w:t>egment 2 chứa 40 bytes data.</w:t>
            </w:r>
          </w:p>
          <w:p w:rsidR="00C1371A" w:rsidRPr="00E65502" w:rsidRDefault="009074AF" w:rsidP="00E65502">
            <w:pPr>
              <w:pStyle w:val="NormalWeb"/>
              <w:spacing w:before="60" w:beforeAutospacing="0" w:after="60" w:afterAutospacing="0"/>
              <w:jc w:val="both"/>
              <w:rPr>
                <w:sz w:val="26"/>
                <w:szCs w:val="26"/>
              </w:rPr>
            </w:pPr>
            <w:r w:rsidRPr="00E65502">
              <w:rPr>
                <w:sz w:val="26"/>
                <w:szCs w:val="26"/>
              </w:rPr>
              <w:t>Trong segment 1, có</w:t>
            </w:r>
            <w:r w:rsidR="00C1371A" w:rsidRPr="00E65502">
              <w:rPr>
                <w:sz w:val="26"/>
                <w:szCs w:val="26"/>
              </w:rPr>
              <w:t xml:space="preserve">: </w:t>
            </w:r>
            <w:r w:rsidRPr="00E65502">
              <w:rPr>
                <w:sz w:val="26"/>
                <w:szCs w:val="26"/>
              </w:rPr>
              <w:t xml:space="preserve"> </w:t>
            </w:r>
          </w:p>
          <w:p w:rsidR="00C1371A" w:rsidRPr="00E65502" w:rsidRDefault="00C1371A" w:rsidP="00E65502">
            <w:pPr>
              <w:pStyle w:val="NormalWeb"/>
              <w:spacing w:before="60" w:beforeAutospacing="0" w:after="60" w:afterAutospacing="0"/>
              <w:jc w:val="both"/>
              <w:rPr>
                <w:sz w:val="26"/>
                <w:szCs w:val="26"/>
              </w:rPr>
            </w:pPr>
            <w:r w:rsidRPr="00E65502">
              <w:rPr>
                <w:sz w:val="26"/>
                <w:szCs w:val="26"/>
              </w:rPr>
              <w:t xml:space="preserve">+ </w:t>
            </w:r>
            <w:r w:rsidR="009074AF" w:rsidRPr="00E65502">
              <w:rPr>
                <w:sz w:val="26"/>
                <w:szCs w:val="26"/>
              </w:rPr>
              <w:t>SeqNum = 127</w:t>
            </w:r>
          </w:p>
          <w:p w:rsidR="009074AF" w:rsidRPr="00E65502" w:rsidRDefault="00C1371A" w:rsidP="00E65502">
            <w:pPr>
              <w:pStyle w:val="NormalWeb"/>
              <w:spacing w:before="60" w:beforeAutospacing="0" w:after="60" w:afterAutospacing="0"/>
              <w:jc w:val="both"/>
              <w:rPr>
                <w:sz w:val="26"/>
                <w:szCs w:val="26"/>
              </w:rPr>
            </w:pPr>
            <w:r w:rsidRPr="00E65502">
              <w:rPr>
                <w:sz w:val="26"/>
                <w:szCs w:val="26"/>
              </w:rPr>
              <w:t>+ Port nguồn = 302</w:t>
            </w:r>
          </w:p>
          <w:p w:rsidR="00C1371A" w:rsidRPr="00E65502" w:rsidRDefault="00C1371A" w:rsidP="00E65502">
            <w:pPr>
              <w:pStyle w:val="NormalWeb"/>
              <w:spacing w:before="60" w:beforeAutospacing="0" w:after="60" w:afterAutospacing="0"/>
              <w:jc w:val="both"/>
              <w:rPr>
                <w:sz w:val="26"/>
                <w:szCs w:val="26"/>
              </w:rPr>
            </w:pPr>
            <w:r w:rsidRPr="00E65502">
              <w:rPr>
                <w:sz w:val="26"/>
                <w:szCs w:val="26"/>
              </w:rPr>
              <w:t>+ Port đích = 80</w:t>
            </w:r>
          </w:p>
          <w:p w:rsidR="00E14157" w:rsidRPr="00E65502" w:rsidRDefault="00C1371A" w:rsidP="00E65502">
            <w:pPr>
              <w:pStyle w:val="NormalWeb"/>
              <w:spacing w:before="60" w:beforeAutospacing="0" w:after="60" w:afterAutospacing="0"/>
              <w:jc w:val="both"/>
              <w:rPr>
                <w:sz w:val="26"/>
                <w:szCs w:val="26"/>
              </w:rPr>
            </w:pPr>
            <w:r w:rsidRPr="00E65502">
              <w:rPr>
                <w:sz w:val="26"/>
                <w:szCs w:val="26"/>
              </w:rPr>
              <w:t>B gửi ACK mỗi khi nhận được segment từ A</w:t>
            </w:r>
          </w:p>
          <w:p w:rsidR="00C1371A" w:rsidRPr="00E65502" w:rsidRDefault="00C1371A" w:rsidP="00E65502">
            <w:pPr>
              <w:pStyle w:val="NormalWeb"/>
              <w:spacing w:before="60" w:beforeAutospacing="0" w:after="60" w:afterAutospacing="0"/>
              <w:jc w:val="both"/>
              <w:rPr>
                <w:sz w:val="26"/>
                <w:szCs w:val="26"/>
              </w:rPr>
            </w:pPr>
            <w:r w:rsidRPr="00E65502">
              <w:rPr>
                <w:b/>
                <w:sz w:val="26"/>
                <w:szCs w:val="26"/>
              </w:rPr>
              <w:t>a,</w:t>
            </w:r>
            <w:r w:rsidRPr="00E65502">
              <w:rPr>
                <w:sz w:val="26"/>
                <w:szCs w:val="26"/>
              </w:rPr>
              <w:t xml:space="preserve"> Trong segment 2 được gửi từ A đến B,</w:t>
            </w:r>
          </w:p>
          <w:p w:rsidR="00E14157" w:rsidRPr="00E65502" w:rsidRDefault="00C1371A" w:rsidP="00E65502">
            <w:pPr>
              <w:pStyle w:val="NormalWeb"/>
              <w:spacing w:before="60" w:beforeAutospacing="0" w:after="60" w:afterAutospacing="0"/>
              <w:jc w:val="both"/>
              <w:rPr>
                <w:sz w:val="26"/>
                <w:szCs w:val="26"/>
              </w:rPr>
            </w:pPr>
            <w:r w:rsidRPr="00E65502">
              <w:rPr>
                <w:sz w:val="26"/>
                <w:szCs w:val="26"/>
              </w:rPr>
              <w:t>SeqNum =?, port nguồn =?, port đích =?</w:t>
            </w:r>
          </w:p>
          <w:p w:rsidR="00C1371A" w:rsidRPr="00E65502" w:rsidRDefault="00C1371A" w:rsidP="00E65502">
            <w:pPr>
              <w:pStyle w:val="NormalWeb"/>
              <w:spacing w:before="60" w:beforeAutospacing="0" w:after="60" w:afterAutospacing="0"/>
              <w:jc w:val="both"/>
              <w:rPr>
                <w:sz w:val="26"/>
                <w:szCs w:val="26"/>
              </w:rPr>
            </w:pPr>
            <w:r w:rsidRPr="00E65502">
              <w:rPr>
                <w:b/>
                <w:sz w:val="26"/>
                <w:szCs w:val="26"/>
              </w:rPr>
              <w:lastRenderedPageBreak/>
              <w:t xml:space="preserve">b, </w:t>
            </w:r>
            <w:r w:rsidR="007D7315" w:rsidRPr="00E65502">
              <w:rPr>
                <w:sz w:val="26"/>
                <w:szCs w:val="26"/>
              </w:rPr>
              <w:t>Giả sử</w:t>
            </w:r>
            <w:r w:rsidR="00E14157" w:rsidRPr="00E65502">
              <w:rPr>
                <w:sz w:val="26"/>
                <w:szCs w:val="26"/>
              </w:rPr>
              <w:t xml:space="preserve"> segment1 đến trước segment2, t</w:t>
            </w:r>
            <w:r w:rsidRPr="00E65502">
              <w:rPr>
                <w:sz w:val="26"/>
                <w:szCs w:val="26"/>
              </w:rPr>
              <w:t xml:space="preserve">rong ACK </w:t>
            </w:r>
            <w:r w:rsidR="00E14157" w:rsidRPr="00E65502">
              <w:rPr>
                <w:sz w:val="26"/>
                <w:szCs w:val="26"/>
              </w:rPr>
              <w:t>đầu tiên gửi về A có:</w:t>
            </w:r>
          </w:p>
          <w:p w:rsidR="00E14157" w:rsidRPr="00680124" w:rsidRDefault="005502DE" w:rsidP="00E65502">
            <w:pPr>
              <w:pStyle w:val="NormalWeb"/>
              <w:spacing w:before="60" w:beforeAutospacing="0" w:after="60" w:afterAutospacing="0"/>
              <w:jc w:val="both"/>
              <w:rPr>
                <w:sz w:val="26"/>
                <w:szCs w:val="26"/>
              </w:rPr>
            </w:pPr>
            <w:r w:rsidRPr="00E65502">
              <w:rPr>
                <w:sz w:val="26"/>
                <w:szCs w:val="26"/>
              </w:rPr>
              <w:t>ACK</w:t>
            </w:r>
            <w:r w:rsidR="00C1371A" w:rsidRPr="00E65502">
              <w:rPr>
                <w:sz w:val="26"/>
                <w:szCs w:val="26"/>
              </w:rPr>
              <w:t>Num =?, port nguồn =?, port đích =?</w:t>
            </w:r>
          </w:p>
          <w:p w:rsidR="00E14157" w:rsidRPr="00E65502" w:rsidRDefault="00E14157" w:rsidP="00E65502">
            <w:pPr>
              <w:pStyle w:val="NormalWeb"/>
              <w:spacing w:before="60" w:beforeAutospacing="0" w:after="60" w:afterAutospacing="0"/>
              <w:jc w:val="both"/>
              <w:rPr>
                <w:sz w:val="26"/>
                <w:szCs w:val="26"/>
              </w:rPr>
            </w:pPr>
            <w:r w:rsidRPr="00E65502">
              <w:rPr>
                <w:b/>
                <w:sz w:val="26"/>
                <w:szCs w:val="26"/>
              </w:rPr>
              <w:t>c,</w:t>
            </w:r>
            <w:r w:rsidRPr="00E65502">
              <w:rPr>
                <w:sz w:val="26"/>
                <w:szCs w:val="26"/>
              </w:rPr>
              <w:t xml:space="preserve"> </w:t>
            </w:r>
            <w:r w:rsidR="007D7315" w:rsidRPr="00E65502">
              <w:rPr>
                <w:sz w:val="26"/>
                <w:szCs w:val="26"/>
              </w:rPr>
              <w:t>Giả sử</w:t>
            </w:r>
            <w:r w:rsidRPr="00E65502">
              <w:rPr>
                <w:sz w:val="26"/>
                <w:szCs w:val="26"/>
              </w:rPr>
              <w:t xml:space="preserve"> segment2 đến trước segment1, trong ACK đầu tiên gửi về A có:</w:t>
            </w:r>
          </w:p>
          <w:p w:rsidR="007D7315" w:rsidRPr="00E65502" w:rsidRDefault="005502DE" w:rsidP="00E65502">
            <w:pPr>
              <w:pStyle w:val="NormalWeb"/>
              <w:spacing w:before="60" w:beforeAutospacing="0" w:after="60" w:afterAutospacing="0"/>
              <w:jc w:val="both"/>
              <w:rPr>
                <w:sz w:val="26"/>
                <w:szCs w:val="26"/>
              </w:rPr>
            </w:pPr>
            <w:r w:rsidRPr="00E65502">
              <w:rPr>
                <w:sz w:val="26"/>
                <w:szCs w:val="26"/>
              </w:rPr>
              <w:t>ACKn</w:t>
            </w:r>
            <w:r w:rsidR="00E14157" w:rsidRPr="00E65502">
              <w:rPr>
                <w:sz w:val="26"/>
                <w:szCs w:val="26"/>
              </w:rPr>
              <w:t>um =?, port nguồn =?, port đích =?</w:t>
            </w:r>
            <w:r w:rsidR="007D7315" w:rsidRPr="00E65502">
              <w:rPr>
                <w:sz w:val="26"/>
                <w:szCs w:val="26"/>
              </w:rPr>
              <w:br/>
            </w:r>
            <w:r w:rsidR="00E14157" w:rsidRPr="00E65502">
              <w:rPr>
                <w:b/>
                <w:sz w:val="26"/>
                <w:szCs w:val="26"/>
              </w:rPr>
              <w:t xml:space="preserve">d, </w:t>
            </w:r>
            <w:r w:rsidR="007D7315" w:rsidRPr="00E65502">
              <w:rPr>
                <w:sz w:val="26"/>
                <w:szCs w:val="26"/>
              </w:rPr>
              <w:t xml:space="preserve">Giả sử 2 segment tới B đúng thứ tự. ACK cho segment thứ nhất bị mất và ACK cho segment thứ hai tới sau khi bị time-out. </w:t>
            </w:r>
          </w:p>
          <w:p w:rsidR="007D7315" w:rsidRPr="00E65502" w:rsidRDefault="007D7315" w:rsidP="00E65502">
            <w:pPr>
              <w:pStyle w:val="NormalWeb"/>
              <w:spacing w:before="60" w:beforeAutospacing="0" w:after="60" w:afterAutospacing="0"/>
              <w:jc w:val="both"/>
              <w:rPr>
                <w:sz w:val="26"/>
                <w:szCs w:val="26"/>
              </w:rPr>
            </w:pPr>
            <w:r w:rsidRPr="00E65502">
              <w:rPr>
                <w:sz w:val="26"/>
                <w:szCs w:val="26"/>
              </w:rPr>
              <w:t>Vẽ sơ đồ thời gian, biểu diễn các gói tin(segment, ack, ...).</w:t>
            </w:r>
          </w:p>
          <w:p w:rsidR="007036D3" w:rsidRPr="00E65502" w:rsidRDefault="007D7315" w:rsidP="00E65502">
            <w:pPr>
              <w:pStyle w:val="NormalWeb"/>
              <w:spacing w:before="60" w:beforeAutospacing="0" w:after="60" w:afterAutospacing="0"/>
              <w:jc w:val="both"/>
              <w:rPr>
                <w:sz w:val="26"/>
                <w:szCs w:val="26"/>
              </w:rPr>
            </w:pPr>
            <w:r w:rsidRPr="00E65502">
              <w:rPr>
                <w:sz w:val="26"/>
                <w:szCs w:val="26"/>
              </w:rPr>
              <w:t>Với mỗi segment trong sơ đồ, chỉ rõ SeqNum, số bytes. Với mỗi ACK, AckNum.</w:t>
            </w:r>
            <w:r w:rsidR="007036D3" w:rsidRPr="00E65502">
              <w:rPr>
                <w:sz w:val="26"/>
                <w:szCs w:val="26"/>
              </w:rPr>
              <w:t xml:space="preserve"> </w:t>
            </w:r>
          </w:p>
        </w:tc>
        <w:tc>
          <w:tcPr>
            <w:tcW w:w="5332" w:type="dxa"/>
          </w:tcPr>
          <w:p w:rsidR="00D97791" w:rsidRPr="00E65502" w:rsidRDefault="008D5328" w:rsidP="00E65502">
            <w:pPr>
              <w:pStyle w:val="NormalWeb"/>
              <w:spacing w:before="60" w:beforeAutospacing="0" w:after="60" w:afterAutospacing="0"/>
              <w:jc w:val="center"/>
              <w:rPr>
                <w:b/>
                <w:bCs/>
                <w:sz w:val="26"/>
                <w:szCs w:val="26"/>
                <w:u w:val="single"/>
              </w:rPr>
            </w:pPr>
            <w:r w:rsidRPr="00E65502">
              <w:rPr>
                <w:b/>
                <w:bCs/>
                <w:sz w:val="26"/>
                <w:szCs w:val="26"/>
                <w:u w:val="single"/>
              </w:rPr>
              <w:lastRenderedPageBreak/>
              <w:t>Bài làm</w:t>
            </w:r>
          </w:p>
          <w:p w:rsidR="00D97791" w:rsidRPr="00E65502" w:rsidRDefault="00D97791" w:rsidP="00E65502">
            <w:pPr>
              <w:pStyle w:val="NormalWeb"/>
              <w:spacing w:before="60" w:beforeAutospacing="0" w:after="60" w:afterAutospacing="0"/>
              <w:jc w:val="both"/>
              <w:rPr>
                <w:sz w:val="26"/>
                <w:szCs w:val="26"/>
              </w:rPr>
            </w:pPr>
            <w:r w:rsidRPr="00E65502">
              <w:rPr>
                <w:b/>
                <w:sz w:val="26"/>
                <w:szCs w:val="26"/>
              </w:rPr>
              <w:t>a,</w:t>
            </w:r>
            <w:r w:rsidRPr="00E65502">
              <w:rPr>
                <w:sz w:val="26"/>
                <w:szCs w:val="26"/>
              </w:rPr>
              <w:t xml:space="preserve"> Trong segment 2 được gửi từ A đến B, có:</w:t>
            </w:r>
          </w:p>
          <w:p w:rsidR="00D97791" w:rsidRPr="00E65502" w:rsidRDefault="00D97791" w:rsidP="00E65502">
            <w:pPr>
              <w:pStyle w:val="NormalWeb"/>
              <w:spacing w:before="60" w:beforeAutospacing="0" w:after="60" w:afterAutospacing="0"/>
              <w:jc w:val="both"/>
              <w:rPr>
                <w:sz w:val="26"/>
                <w:szCs w:val="26"/>
              </w:rPr>
            </w:pPr>
            <w:r w:rsidRPr="00E65502">
              <w:rPr>
                <w:sz w:val="26"/>
                <w:szCs w:val="26"/>
              </w:rPr>
              <w:t>+ SeqNum =</w:t>
            </w:r>
            <w:r w:rsidR="005502DE" w:rsidRPr="00E65502">
              <w:rPr>
                <w:sz w:val="26"/>
                <w:szCs w:val="26"/>
              </w:rPr>
              <w:t xml:space="preserve"> 127 + 80 = 207.</w:t>
            </w:r>
          </w:p>
          <w:p w:rsidR="00D97791" w:rsidRPr="00E65502" w:rsidRDefault="00D97791" w:rsidP="00E65502">
            <w:pPr>
              <w:pStyle w:val="NormalWeb"/>
              <w:spacing w:before="60" w:beforeAutospacing="0" w:after="60" w:afterAutospacing="0"/>
              <w:jc w:val="both"/>
              <w:rPr>
                <w:sz w:val="26"/>
                <w:szCs w:val="26"/>
              </w:rPr>
            </w:pPr>
            <w:r w:rsidRPr="00E65502">
              <w:rPr>
                <w:sz w:val="26"/>
                <w:szCs w:val="26"/>
              </w:rPr>
              <w:t>+ Port nguồn =</w:t>
            </w:r>
            <w:r w:rsidR="005502DE" w:rsidRPr="00E65502">
              <w:rPr>
                <w:sz w:val="26"/>
                <w:szCs w:val="26"/>
              </w:rPr>
              <w:t xml:space="preserve"> 302.</w:t>
            </w:r>
          </w:p>
          <w:p w:rsidR="00680124" w:rsidRDefault="00D97791" w:rsidP="00E65502">
            <w:pPr>
              <w:pStyle w:val="NormalWeb"/>
              <w:spacing w:before="60" w:beforeAutospacing="0" w:after="60" w:afterAutospacing="0"/>
              <w:jc w:val="both"/>
              <w:rPr>
                <w:sz w:val="26"/>
                <w:szCs w:val="26"/>
              </w:rPr>
            </w:pPr>
            <w:r w:rsidRPr="00E65502">
              <w:rPr>
                <w:sz w:val="26"/>
                <w:szCs w:val="26"/>
              </w:rPr>
              <w:t>+ Port đích =</w:t>
            </w:r>
            <w:r w:rsidR="005502DE" w:rsidRPr="00E65502">
              <w:rPr>
                <w:sz w:val="26"/>
                <w:szCs w:val="26"/>
              </w:rPr>
              <w:t xml:space="preserve"> 80.</w:t>
            </w:r>
          </w:p>
          <w:p w:rsidR="005502DE" w:rsidRPr="00E65502" w:rsidRDefault="00D97791" w:rsidP="00E65502">
            <w:pPr>
              <w:pStyle w:val="NormalWeb"/>
              <w:spacing w:before="60" w:beforeAutospacing="0" w:after="60" w:afterAutospacing="0"/>
              <w:jc w:val="both"/>
              <w:rPr>
                <w:sz w:val="26"/>
                <w:szCs w:val="26"/>
              </w:rPr>
            </w:pPr>
            <w:r w:rsidRPr="00E65502">
              <w:rPr>
                <w:b/>
                <w:sz w:val="26"/>
                <w:szCs w:val="26"/>
              </w:rPr>
              <w:t>b,</w:t>
            </w:r>
            <w:r w:rsidR="005502DE" w:rsidRPr="00E65502">
              <w:rPr>
                <w:b/>
                <w:sz w:val="26"/>
                <w:szCs w:val="26"/>
              </w:rPr>
              <w:t xml:space="preserve"> </w:t>
            </w:r>
            <w:r w:rsidR="005502DE" w:rsidRPr="00E65502">
              <w:rPr>
                <w:sz w:val="26"/>
                <w:szCs w:val="26"/>
              </w:rPr>
              <w:t>Nếu segment1 đến trước segment2, trong ACK đầu tiên gửi về A có:</w:t>
            </w:r>
          </w:p>
          <w:p w:rsidR="005502DE" w:rsidRPr="00E65502" w:rsidRDefault="005502DE" w:rsidP="00E65502">
            <w:pPr>
              <w:pStyle w:val="NormalWeb"/>
              <w:spacing w:before="60" w:beforeAutospacing="0" w:after="60" w:afterAutospacing="0"/>
              <w:jc w:val="both"/>
              <w:rPr>
                <w:sz w:val="26"/>
                <w:szCs w:val="26"/>
              </w:rPr>
            </w:pPr>
            <w:r w:rsidRPr="00E65502">
              <w:rPr>
                <w:sz w:val="26"/>
                <w:szCs w:val="26"/>
              </w:rPr>
              <w:t>+ ACKnum = 207.</w:t>
            </w:r>
          </w:p>
          <w:p w:rsidR="005502DE" w:rsidRPr="00E65502" w:rsidRDefault="005502DE" w:rsidP="00E65502">
            <w:pPr>
              <w:pStyle w:val="NormalWeb"/>
              <w:spacing w:before="60" w:beforeAutospacing="0" w:after="60" w:afterAutospacing="0"/>
              <w:jc w:val="both"/>
              <w:rPr>
                <w:sz w:val="26"/>
                <w:szCs w:val="26"/>
              </w:rPr>
            </w:pPr>
            <w:r w:rsidRPr="00E65502">
              <w:rPr>
                <w:sz w:val="26"/>
                <w:szCs w:val="26"/>
              </w:rPr>
              <w:t>+ Port nguồn = 80.</w:t>
            </w:r>
          </w:p>
          <w:p w:rsidR="005502DE" w:rsidRPr="00E65502" w:rsidRDefault="005502DE" w:rsidP="00E65502">
            <w:pPr>
              <w:pStyle w:val="NormalWeb"/>
              <w:spacing w:before="60" w:beforeAutospacing="0" w:after="60" w:afterAutospacing="0"/>
              <w:jc w:val="both"/>
              <w:rPr>
                <w:sz w:val="26"/>
                <w:szCs w:val="26"/>
              </w:rPr>
            </w:pPr>
            <w:r w:rsidRPr="00E65502">
              <w:rPr>
                <w:sz w:val="26"/>
                <w:szCs w:val="26"/>
              </w:rPr>
              <w:t>+ Port đích = 302.</w:t>
            </w:r>
          </w:p>
          <w:p w:rsidR="005502DE" w:rsidRPr="00E65502" w:rsidRDefault="00D97791" w:rsidP="00E65502">
            <w:pPr>
              <w:pStyle w:val="NormalWeb"/>
              <w:spacing w:before="60" w:beforeAutospacing="0" w:after="60" w:afterAutospacing="0"/>
              <w:jc w:val="both"/>
              <w:rPr>
                <w:sz w:val="26"/>
                <w:szCs w:val="26"/>
              </w:rPr>
            </w:pPr>
            <w:r w:rsidRPr="00E65502">
              <w:rPr>
                <w:b/>
                <w:sz w:val="26"/>
                <w:szCs w:val="26"/>
              </w:rPr>
              <w:t>c,</w:t>
            </w:r>
            <w:r w:rsidR="005502DE" w:rsidRPr="00E65502">
              <w:rPr>
                <w:b/>
                <w:sz w:val="26"/>
                <w:szCs w:val="26"/>
              </w:rPr>
              <w:t xml:space="preserve"> </w:t>
            </w:r>
            <w:r w:rsidR="005502DE" w:rsidRPr="00E65502">
              <w:rPr>
                <w:sz w:val="26"/>
                <w:szCs w:val="26"/>
              </w:rPr>
              <w:t>Nếu segment2 đến trước segment1, trong ACK đầu tiên gửi về A có:</w:t>
            </w:r>
          </w:p>
          <w:p w:rsidR="005502DE" w:rsidRPr="00E65502" w:rsidRDefault="005502DE" w:rsidP="00E65502">
            <w:pPr>
              <w:pStyle w:val="NormalWeb"/>
              <w:spacing w:before="60" w:beforeAutospacing="0" w:after="60" w:afterAutospacing="0"/>
              <w:jc w:val="both"/>
              <w:rPr>
                <w:sz w:val="26"/>
                <w:szCs w:val="26"/>
              </w:rPr>
            </w:pPr>
            <w:r w:rsidRPr="00E65502">
              <w:rPr>
                <w:sz w:val="26"/>
                <w:szCs w:val="26"/>
              </w:rPr>
              <w:t xml:space="preserve">+ ACKnum =  </w:t>
            </w:r>
            <w:r w:rsidR="009B2E45" w:rsidRPr="00E65502">
              <w:rPr>
                <w:sz w:val="26"/>
                <w:szCs w:val="26"/>
              </w:rPr>
              <w:t>12</w:t>
            </w:r>
            <w:r w:rsidRPr="00E65502">
              <w:rPr>
                <w:sz w:val="26"/>
                <w:szCs w:val="26"/>
              </w:rPr>
              <w:t>7.</w:t>
            </w:r>
          </w:p>
          <w:p w:rsidR="005502DE" w:rsidRPr="00E65502" w:rsidRDefault="005502DE" w:rsidP="00E65502">
            <w:pPr>
              <w:pStyle w:val="NormalWeb"/>
              <w:spacing w:before="60" w:beforeAutospacing="0" w:after="60" w:afterAutospacing="0"/>
              <w:jc w:val="both"/>
              <w:rPr>
                <w:sz w:val="26"/>
                <w:szCs w:val="26"/>
              </w:rPr>
            </w:pPr>
            <w:r w:rsidRPr="00E65502">
              <w:rPr>
                <w:sz w:val="26"/>
                <w:szCs w:val="26"/>
              </w:rPr>
              <w:lastRenderedPageBreak/>
              <w:t>+ Port nguồn = 80.</w:t>
            </w:r>
          </w:p>
          <w:p w:rsidR="005502DE" w:rsidRPr="00E65502" w:rsidRDefault="005502DE" w:rsidP="00E65502">
            <w:pPr>
              <w:pStyle w:val="NormalWeb"/>
              <w:spacing w:before="60" w:beforeAutospacing="0" w:after="60" w:afterAutospacing="0"/>
              <w:jc w:val="both"/>
              <w:rPr>
                <w:sz w:val="26"/>
                <w:szCs w:val="26"/>
              </w:rPr>
            </w:pPr>
            <w:r w:rsidRPr="00E65502">
              <w:rPr>
                <w:sz w:val="26"/>
                <w:szCs w:val="26"/>
              </w:rPr>
              <w:t>+ Port đích = 302.</w:t>
            </w:r>
          </w:p>
          <w:p w:rsidR="007D7315" w:rsidRPr="00680124" w:rsidRDefault="00B10934" w:rsidP="00E65502">
            <w:pPr>
              <w:pStyle w:val="NormalWeb"/>
              <w:spacing w:before="60" w:beforeAutospacing="0" w:after="60" w:afterAutospacing="0"/>
              <w:jc w:val="both"/>
              <w:rPr>
                <w:sz w:val="26"/>
                <w:szCs w:val="26"/>
              </w:rPr>
            </w:pPr>
            <w:r w:rsidRPr="00E65502">
              <w:rPr>
                <w:noProof/>
                <w:sz w:val="26"/>
                <w:szCs w:val="26"/>
              </w:rPr>
              <w:drawing>
                <wp:anchor distT="0" distB="0" distL="114300" distR="114300" simplePos="0" relativeHeight="251660288" behindDoc="1" locked="0" layoutInCell="1" allowOverlap="1" wp14:anchorId="57F912E3" wp14:editId="09566190">
                  <wp:simplePos x="0" y="0"/>
                  <wp:positionH relativeFrom="column">
                    <wp:posOffset>302895</wp:posOffset>
                  </wp:positionH>
                  <wp:positionV relativeFrom="paragraph">
                    <wp:posOffset>573405</wp:posOffset>
                  </wp:positionV>
                  <wp:extent cx="2863850" cy="3124200"/>
                  <wp:effectExtent l="0" t="0" r="0" b="0"/>
                  <wp:wrapThrough wrapText="bothSides">
                    <wp:wrapPolygon edited="0">
                      <wp:start x="0" y="0"/>
                      <wp:lineTo x="0" y="21468"/>
                      <wp:lineTo x="21408" y="21468"/>
                      <wp:lineTo x="2140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863850" cy="3124200"/>
                          </a:xfrm>
                          <a:prstGeom prst="rect">
                            <a:avLst/>
                          </a:prstGeom>
                        </pic:spPr>
                      </pic:pic>
                    </a:graphicData>
                  </a:graphic>
                  <wp14:sizeRelH relativeFrom="page">
                    <wp14:pctWidth>0</wp14:pctWidth>
                  </wp14:sizeRelH>
                  <wp14:sizeRelV relativeFrom="page">
                    <wp14:pctHeight>0</wp14:pctHeight>
                  </wp14:sizeRelV>
                </wp:anchor>
              </w:drawing>
            </w:r>
            <w:r w:rsidR="009B2E45" w:rsidRPr="00E65502">
              <w:rPr>
                <w:sz w:val="26"/>
                <w:szCs w:val="26"/>
              </w:rPr>
              <w:t>(Vì segment có SeqNum = 127 chưa tới nên ACKnum =127 để</w:t>
            </w:r>
            <w:r w:rsidR="001B6F45" w:rsidRPr="00E65502">
              <w:rPr>
                <w:sz w:val="26"/>
                <w:szCs w:val="26"/>
              </w:rPr>
              <w:t xml:space="preserve"> đợi segment đó)</w:t>
            </w:r>
          </w:p>
          <w:p w:rsidR="00D97791" w:rsidRPr="00E65502" w:rsidRDefault="00D97791" w:rsidP="00E65502">
            <w:pPr>
              <w:pStyle w:val="NormalWeb"/>
              <w:spacing w:before="60" w:beforeAutospacing="0" w:after="60" w:afterAutospacing="0"/>
              <w:jc w:val="both"/>
              <w:rPr>
                <w:b/>
                <w:sz w:val="26"/>
                <w:szCs w:val="26"/>
              </w:rPr>
            </w:pPr>
            <w:r w:rsidRPr="00E65502">
              <w:rPr>
                <w:b/>
                <w:sz w:val="26"/>
                <w:szCs w:val="26"/>
              </w:rPr>
              <w:t>d,</w:t>
            </w:r>
          </w:p>
          <w:p w:rsidR="00BA6C77" w:rsidRPr="00E65502" w:rsidRDefault="00BA6C77" w:rsidP="00E65502">
            <w:pPr>
              <w:pStyle w:val="NormalWeb"/>
              <w:spacing w:before="60" w:beforeAutospacing="0" w:after="60" w:afterAutospacing="0"/>
              <w:jc w:val="both"/>
              <w:rPr>
                <w:sz w:val="26"/>
                <w:szCs w:val="26"/>
              </w:rPr>
            </w:pPr>
          </w:p>
        </w:tc>
      </w:tr>
    </w:tbl>
    <w:p w:rsidR="00A94DAF" w:rsidRPr="00E65502" w:rsidRDefault="00A94DAF" w:rsidP="00E65502">
      <w:pPr>
        <w:pStyle w:val="NormalWeb"/>
        <w:spacing w:before="60" w:beforeAutospacing="0" w:after="60" w:afterAutospacing="0"/>
        <w:jc w:val="both"/>
        <w:rPr>
          <w:sz w:val="26"/>
          <w:szCs w:val="26"/>
        </w:rPr>
      </w:pPr>
    </w:p>
    <w:p w:rsidR="00A94DAF" w:rsidRPr="00E65502" w:rsidRDefault="00AC0CD2" w:rsidP="00E65502">
      <w:pPr>
        <w:spacing w:before="60" w:after="60" w:line="240" w:lineRule="auto"/>
        <w:jc w:val="both"/>
        <w:rPr>
          <w:rFonts w:ascii="Times New Roman" w:hAnsi="Times New Roman" w:cs="Times New Roman"/>
          <w:b/>
          <w:sz w:val="26"/>
          <w:szCs w:val="26"/>
          <w:u w:val="single"/>
        </w:rPr>
      </w:pPr>
      <w:r w:rsidRPr="00E65502">
        <w:rPr>
          <w:rFonts w:ascii="Times New Roman" w:hAnsi="Times New Roman" w:cs="Times New Roman"/>
          <w:b/>
          <w:sz w:val="26"/>
          <w:szCs w:val="26"/>
          <w:u w:val="single"/>
        </w:rPr>
        <w:t xml:space="preserve">Bài </w:t>
      </w:r>
      <w:r w:rsidR="00A94DAF" w:rsidRPr="00E65502">
        <w:rPr>
          <w:rFonts w:ascii="Times New Roman" w:hAnsi="Times New Roman" w:cs="Times New Roman"/>
          <w:b/>
          <w:sz w:val="26"/>
          <w:szCs w:val="26"/>
          <w:u w:val="single"/>
        </w:rPr>
        <w:t>P</w:t>
      </w:r>
      <w:r w:rsidR="00E47116" w:rsidRPr="00E65502">
        <w:rPr>
          <w:rFonts w:ascii="Times New Roman" w:hAnsi="Times New Roman" w:cs="Times New Roman"/>
          <w:b/>
          <w:sz w:val="26"/>
          <w:szCs w:val="26"/>
          <w:u w:val="single"/>
        </w:rPr>
        <w:t>,28</w:t>
      </w:r>
      <w:r w:rsidRPr="00E65502">
        <w:rPr>
          <w:rFonts w:ascii="Times New Roman" w:hAnsi="Times New Roman" w:cs="Times New Roman"/>
          <w:b/>
          <w:sz w:val="26"/>
          <w:szCs w:val="26"/>
          <w:u w:val="single"/>
        </w:rPr>
        <w:t>:</w:t>
      </w:r>
    </w:p>
    <w:p w:rsidR="00A94DAF" w:rsidRPr="00E65502" w:rsidRDefault="00517EBE" w:rsidP="00E65502">
      <w:pPr>
        <w:spacing w:before="60" w:after="60" w:line="240" w:lineRule="auto"/>
        <w:jc w:val="both"/>
        <w:rPr>
          <w:rFonts w:ascii="Times New Roman" w:hAnsi="Times New Roman" w:cs="Times New Roman"/>
          <w:sz w:val="26"/>
          <w:szCs w:val="26"/>
        </w:rPr>
      </w:pPr>
      <w:r w:rsidRPr="00E65502">
        <w:rPr>
          <w:rFonts w:ascii="Times New Roman" w:hAnsi="Times New Roman" w:cs="Times New Roman"/>
          <w:sz w:val="26"/>
          <w:szCs w:val="26"/>
        </w:rPr>
        <w:t xml:space="preserve">Host A and B are directly connected with a </w:t>
      </w:r>
      <w:r w:rsidR="009B2E45" w:rsidRPr="00E65502">
        <w:rPr>
          <w:rFonts w:ascii="Times New Roman" w:hAnsi="Times New Roman" w:cs="Times New Roman"/>
          <w:sz w:val="26"/>
          <w:szCs w:val="26"/>
        </w:rPr>
        <w:t xml:space="preserve">100 Mbps link. There is one TCP </w:t>
      </w:r>
      <w:r w:rsidRPr="00E65502">
        <w:rPr>
          <w:rFonts w:ascii="Times New Roman" w:hAnsi="Times New Roman" w:cs="Times New Roman"/>
          <w:sz w:val="26"/>
          <w:szCs w:val="26"/>
        </w:rPr>
        <w:t>connection between the two hosts, and Host A is sending to Host B an enormous file over this connection. Host A can send its appl</w:t>
      </w:r>
      <w:r w:rsidR="009B2E45" w:rsidRPr="00E65502">
        <w:rPr>
          <w:rFonts w:ascii="Times New Roman" w:hAnsi="Times New Roman" w:cs="Times New Roman"/>
          <w:sz w:val="26"/>
          <w:szCs w:val="26"/>
        </w:rPr>
        <w:t xml:space="preserve">ication data into its TCP </w:t>
      </w:r>
      <w:r w:rsidRPr="00E65502">
        <w:rPr>
          <w:rFonts w:ascii="Times New Roman" w:hAnsi="Times New Roman" w:cs="Times New Roman"/>
          <w:sz w:val="26"/>
          <w:szCs w:val="26"/>
        </w:rPr>
        <w:t xml:space="preserve">socket at a rate as high as 120 Mbps but Host B </w:t>
      </w:r>
      <w:r w:rsidR="009B2E45" w:rsidRPr="00E65502">
        <w:rPr>
          <w:rFonts w:ascii="Times New Roman" w:hAnsi="Times New Roman" w:cs="Times New Roman"/>
          <w:sz w:val="26"/>
          <w:szCs w:val="26"/>
        </w:rPr>
        <w:t xml:space="preserve">can read out of its TCP receive </w:t>
      </w:r>
      <w:r w:rsidRPr="00E65502">
        <w:rPr>
          <w:rFonts w:ascii="Times New Roman" w:hAnsi="Times New Roman" w:cs="Times New Roman"/>
          <w:sz w:val="26"/>
          <w:szCs w:val="26"/>
        </w:rPr>
        <w:t>buffer at a maximum rate of 50 Mbps. Describe the effect of TCP flow control.</w:t>
      </w:r>
    </w:p>
    <w:tbl>
      <w:tblPr>
        <w:tblStyle w:val="TableGrid"/>
        <w:tblW w:w="10934" w:type="dxa"/>
        <w:jc w:val="center"/>
        <w:tblInd w:w="-375"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22"/>
        <w:gridCol w:w="6412"/>
      </w:tblGrid>
      <w:tr w:rsidR="00A26ED3" w:rsidRPr="00E65502" w:rsidTr="00955BED">
        <w:trPr>
          <w:trHeight w:val="374"/>
          <w:jc w:val="center"/>
        </w:trPr>
        <w:tc>
          <w:tcPr>
            <w:tcW w:w="4522" w:type="dxa"/>
          </w:tcPr>
          <w:p w:rsidR="00251907" w:rsidRPr="00E65502" w:rsidRDefault="00955BED" w:rsidP="00E65502">
            <w:pPr>
              <w:pStyle w:val="NormalWeb"/>
              <w:spacing w:before="60" w:beforeAutospacing="0" w:after="60" w:afterAutospacing="0"/>
              <w:jc w:val="center"/>
              <w:rPr>
                <w:b/>
                <w:sz w:val="26"/>
                <w:szCs w:val="26"/>
                <w:u w:val="single"/>
              </w:rPr>
            </w:pPr>
            <w:r w:rsidRPr="00E65502">
              <w:rPr>
                <w:b/>
                <w:sz w:val="26"/>
                <w:szCs w:val="26"/>
                <w:u w:val="single"/>
              </w:rPr>
              <w:t>Tóm tắt</w:t>
            </w:r>
          </w:p>
          <w:p w:rsidR="00955BED" w:rsidRPr="00E65502" w:rsidRDefault="00251907" w:rsidP="00E65502">
            <w:pPr>
              <w:pStyle w:val="NormalWeb"/>
              <w:spacing w:before="60" w:beforeAutospacing="0" w:after="60" w:afterAutospacing="0"/>
              <w:jc w:val="both"/>
              <w:rPr>
                <w:sz w:val="26"/>
                <w:szCs w:val="26"/>
              </w:rPr>
            </w:pPr>
            <w:r w:rsidRPr="00E65502">
              <w:rPr>
                <w:sz w:val="26"/>
                <w:szCs w:val="26"/>
              </w:rPr>
              <w:t xml:space="preserve">A với B kết nối trực tiếp với liên kết 100Mbps.  </w:t>
            </w:r>
          </w:p>
          <w:p w:rsidR="007D7315" w:rsidRPr="00E65502" w:rsidRDefault="007D7315" w:rsidP="00E65502">
            <w:pPr>
              <w:pStyle w:val="NormalWeb"/>
              <w:spacing w:before="60" w:beforeAutospacing="0" w:after="60" w:afterAutospacing="0"/>
              <w:jc w:val="both"/>
              <w:rPr>
                <w:sz w:val="26"/>
                <w:szCs w:val="26"/>
              </w:rPr>
            </w:pPr>
            <w:r w:rsidRPr="00E65502">
              <w:rPr>
                <w:sz w:val="26"/>
                <w:szCs w:val="26"/>
              </w:rPr>
              <w:t>Giữa A và B có 1 kết nối TCP, A gửi B một tệp rất lớn trên kết nối này.</w:t>
            </w:r>
          </w:p>
          <w:p w:rsidR="007D7315" w:rsidRPr="00E65502" w:rsidRDefault="009B2E45" w:rsidP="00E65502">
            <w:pPr>
              <w:pStyle w:val="NormalWeb"/>
              <w:tabs>
                <w:tab w:val="left" w:pos="2880"/>
              </w:tabs>
              <w:spacing w:before="60" w:beforeAutospacing="0" w:after="60" w:afterAutospacing="0"/>
              <w:jc w:val="both"/>
              <w:rPr>
                <w:sz w:val="26"/>
                <w:szCs w:val="26"/>
              </w:rPr>
            </w:pPr>
            <w:r w:rsidRPr="00E65502">
              <w:rPr>
                <w:sz w:val="26"/>
                <w:szCs w:val="26"/>
              </w:rPr>
              <w:t>A gửi dữ diệu tối đa: 120 Mbps</w:t>
            </w:r>
          </w:p>
          <w:p w:rsidR="009B2E45" w:rsidRPr="00E65502" w:rsidRDefault="009B2E45" w:rsidP="00E65502">
            <w:pPr>
              <w:pStyle w:val="NormalWeb"/>
              <w:tabs>
                <w:tab w:val="left" w:pos="2880"/>
              </w:tabs>
              <w:spacing w:before="60" w:beforeAutospacing="0" w:after="60" w:afterAutospacing="0"/>
              <w:jc w:val="both"/>
              <w:rPr>
                <w:sz w:val="26"/>
                <w:szCs w:val="26"/>
              </w:rPr>
            </w:pPr>
            <w:r w:rsidRPr="00E65502">
              <w:rPr>
                <w:sz w:val="26"/>
                <w:szCs w:val="26"/>
              </w:rPr>
              <w:t>B nhận dữ liệu tối đa: 50 Mbps</w:t>
            </w:r>
          </w:p>
          <w:p w:rsidR="007D7315" w:rsidRPr="00E65502" w:rsidRDefault="007D7315" w:rsidP="00E65502">
            <w:pPr>
              <w:pStyle w:val="NormalWeb"/>
              <w:spacing w:before="60" w:beforeAutospacing="0" w:after="60" w:afterAutospacing="0"/>
              <w:jc w:val="both"/>
              <w:rPr>
                <w:b/>
                <w:sz w:val="26"/>
                <w:szCs w:val="26"/>
                <w:u w:val="single"/>
              </w:rPr>
            </w:pPr>
            <w:r w:rsidRPr="00E65502">
              <w:rPr>
                <w:sz w:val="26"/>
                <w:szCs w:val="26"/>
              </w:rPr>
              <w:t xml:space="preserve">Mô tả tác dụng điều khiển luồng TCP? </w:t>
            </w:r>
          </w:p>
        </w:tc>
        <w:tc>
          <w:tcPr>
            <w:tcW w:w="6412" w:type="dxa"/>
          </w:tcPr>
          <w:p w:rsidR="00B94CFB" w:rsidRPr="00680124" w:rsidRDefault="00955BED" w:rsidP="00680124">
            <w:pPr>
              <w:pStyle w:val="NormalWeb"/>
              <w:spacing w:before="60" w:beforeAutospacing="0" w:after="60" w:afterAutospacing="0"/>
              <w:jc w:val="center"/>
              <w:rPr>
                <w:b/>
                <w:bCs/>
                <w:sz w:val="26"/>
                <w:szCs w:val="26"/>
                <w:u w:val="single"/>
              </w:rPr>
            </w:pPr>
            <w:r w:rsidRPr="00E65502">
              <w:rPr>
                <w:b/>
                <w:bCs/>
                <w:sz w:val="26"/>
                <w:szCs w:val="26"/>
                <w:u w:val="single"/>
              </w:rPr>
              <w:t>Bài làm</w:t>
            </w:r>
          </w:p>
          <w:p w:rsidR="009B2E45" w:rsidRDefault="009B2E45" w:rsidP="00E65502">
            <w:pPr>
              <w:pStyle w:val="NormalWeb"/>
              <w:spacing w:before="60" w:beforeAutospacing="0" w:after="60" w:afterAutospacing="0"/>
              <w:jc w:val="both"/>
              <w:rPr>
                <w:bCs/>
                <w:sz w:val="26"/>
                <w:szCs w:val="26"/>
              </w:rPr>
            </w:pPr>
            <w:r w:rsidRPr="00E65502">
              <w:rPr>
                <w:bCs/>
                <w:sz w:val="26"/>
                <w:szCs w:val="26"/>
              </w:rPr>
              <w:t xml:space="preserve">Vì </w:t>
            </w:r>
            <w:r w:rsidR="006B04D3" w:rsidRPr="00E65502">
              <w:rPr>
                <w:bCs/>
                <w:sz w:val="26"/>
                <w:szCs w:val="26"/>
              </w:rPr>
              <w:t>dung lượng liên kết chỉ là 100 Mbps, do đó tốc độ gửi của Máy chủ A ≤ 100 Mbps.</w:t>
            </w:r>
          </w:p>
          <w:p w:rsidR="00680124" w:rsidRDefault="00680124" w:rsidP="00680124">
            <w:pPr>
              <w:rPr>
                <w:rFonts w:ascii="Times New Roman" w:hAnsi="Times New Roman" w:cs="Times New Roman"/>
                <w:sz w:val="26"/>
                <w:szCs w:val="26"/>
              </w:rPr>
            </w:pPr>
            <w:r>
              <w:rPr>
                <w:rFonts w:ascii="Times New Roman" w:hAnsi="Times New Roman" w:cs="Times New Roman"/>
                <w:sz w:val="26"/>
                <w:szCs w:val="26"/>
              </w:rPr>
              <w:t xml:space="preserve">Bộ đệm nhận sẽ bắt đầu đầy, do </w:t>
            </w:r>
            <w:r>
              <w:rPr>
                <w:rFonts w:ascii="Times New Roman" w:hAnsi="Times New Roman" w:cs="Times New Roman"/>
                <w:sz w:val="26"/>
                <w:szCs w:val="26"/>
              </w:rPr>
              <w:t xml:space="preserve">tốc độ </w:t>
            </w:r>
            <w:r>
              <w:rPr>
                <w:rFonts w:ascii="Times New Roman" w:hAnsi="Times New Roman" w:cs="Times New Roman"/>
                <w:sz w:val="26"/>
                <w:szCs w:val="26"/>
              </w:rPr>
              <w:t>Máy chủ</w:t>
            </w:r>
            <w:r>
              <w:rPr>
                <w:rFonts w:ascii="Times New Roman" w:hAnsi="Times New Roman" w:cs="Times New Roman"/>
                <w:sz w:val="26"/>
                <w:szCs w:val="26"/>
              </w:rPr>
              <w:t xml:space="preserve"> A </w:t>
            </w:r>
            <w:r>
              <w:rPr>
                <w:rFonts w:ascii="Times New Roman" w:hAnsi="Times New Roman" w:cs="Times New Roman"/>
                <w:sz w:val="26"/>
                <w:szCs w:val="26"/>
              </w:rPr>
              <w:t xml:space="preserve">gửi dữ liệu vào đó nhanh hơn </w:t>
            </w:r>
            <w:r>
              <w:rPr>
                <w:rFonts w:ascii="Times New Roman" w:hAnsi="Times New Roman" w:cs="Times New Roman"/>
                <w:sz w:val="26"/>
                <w:szCs w:val="26"/>
              </w:rPr>
              <w:t xml:space="preserve">tốc độ </w:t>
            </w:r>
            <w:r>
              <w:rPr>
                <w:rFonts w:ascii="Times New Roman" w:hAnsi="Times New Roman" w:cs="Times New Roman"/>
                <w:sz w:val="26"/>
                <w:szCs w:val="26"/>
              </w:rPr>
              <w:t xml:space="preserve">Máy chủ B đọc dữ liệu khỏi </w:t>
            </w:r>
            <w:r>
              <w:rPr>
                <w:rFonts w:ascii="Times New Roman" w:hAnsi="Times New Roman" w:cs="Times New Roman"/>
                <w:sz w:val="26"/>
                <w:szCs w:val="26"/>
                <w:lang w:val="vi-VN"/>
              </w:rPr>
              <w:t>bộ đệm</w:t>
            </w:r>
            <w:r>
              <w:rPr>
                <w:rFonts w:ascii="Times New Roman" w:hAnsi="Times New Roman" w:cs="Times New Roman"/>
                <w:sz w:val="26"/>
                <w:szCs w:val="26"/>
              </w:rPr>
              <w:t xml:space="preserve">. </w:t>
            </w:r>
          </w:p>
          <w:p w:rsidR="00680124" w:rsidRDefault="00680124" w:rsidP="00680124">
            <w:pPr>
              <w:rPr>
                <w:rFonts w:ascii="Times New Roman" w:hAnsi="Times New Roman" w:cs="Times New Roman"/>
                <w:sz w:val="26"/>
                <w:szCs w:val="26"/>
              </w:rPr>
            </w:pPr>
            <w:r>
              <w:rPr>
                <w:rFonts w:ascii="Times New Roman" w:hAnsi="Times New Roman" w:cs="Times New Roman"/>
                <w:sz w:val="26"/>
                <w:szCs w:val="26"/>
              </w:rPr>
              <w:t>Khi bộ đệm đầy, Máy chủ B sẽ gửi thông báo</w:t>
            </w:r>
            <w:r>
              <w:rPr>
                <w:rFonts w:ascii="Times New Roman" w:hAnsi="Times New Roman" w:cs="Times New Roman"/>
                <w:sz w:val="26"/>
                <w:szCs w:val="26"/>
                <w:lang w:val="vi-VN"/>
              </w:rPr>
              <w:t xml:space="preserve"> rvcwnd = 0</w:t>
            </w:r>
            <w:r>
              <w:rPr>
                <w:rFonts w:ascii="Times New Roman" w:hAnsi="Times New Roman" w:cs="Times New Roman"/>
                <w:sz w:val="26"/>
                <w:szCs w:val="26"/>
              </w:rPr>
              <w:t xml:space="preserve"> đến Máy chủ A để ngừng gửi dữ liệu cho đến khi Máy chủ B có thể đọc dữ liệu khỏi bộ đệm. </w:t>
            </w:r>
          </w:p>
          <w:p w:rsidR="00680124" w:rsidRDefault="00680124" w:rsidP="00680124">
            <w:pPr>
              <w:rPr>
                <w:rFonts w:ascii="Times New Roman" w:hAnsi="Times New Roman" w:cs="Times New Roman"/>
                <w:sz w:val="26"/>
                <w:szCs w:val="26"/>
              </w:rPr>
            </w:pPr>
            <w:r>
              <w:rPr>
                <w:rFonts w:ascii="Times New Roman" w:hAnsi="Times New Roman" w:cs="Times New Roman"/>
                <w:sz w:val="26"/>
                <w:szCs w:val="26"/>
              </w:rPr>
              <w:t xml:space="preserve">Máy chủ B sau đó sẽ gửi một </w:t>
            </w:r>
            <w:r>
              <w:rPr>
                <w:rFonts w:ascii="Times New Roman" w:hAnsi="Times New Roman" w:cs="Times New Roman"/>
                <w:sz w:val="26"/>
                <w:szCs w:val="26"/>
                <w:lang w:val="vi-VN"/>
              </w:rPr>
              <w:t>segment TCP với nội dung rvc &gt; 0</w:t>
            </w:r>
            <w:r>
              <w:rPr>
                <w:rFonts w:ascii="Times New Roman" w:hAnsi="Times New Roman" w:cs="Times New Roman"/>
                <w:sz w:val="26"/>
                <w:szCs w:val="26"/>
              </w:rPr>
              <w:t xml:space="preserve"> đến Máy chủ A, thông báo cho nó tiếp tục gửi dữ liệu. </w:t>
            </w:r>
          </w:p>
          <w:p w:rsidR="00680124" w:rsidRDefault="00680124" w:rsidP="00680124">
            <w:pPr>
              <w:rPr>
                <w:rFonts w:ascii="Times New Roman" w:hAnsi="Times New Roman" w:cs="Times New Roman"/>
                <w:sz w:val="26"/>
                <w:szCs w:val="26"/>
              </w:rPr>
            </w:pPr>
            <w:r>
              <w:rPr>
                <w:rFonts w:ascii="Times New Roman" w:hAnsi="Times New Roman" w:cs="Times New Roman"/>
                <w:sz w:val="26"/>
                <w:szCs w:val="26"/>
              </w:rPr>
              <w:t>Bộ đệm sẽ đầy lại và quá trình này sẽ lặp lại cho đến khi tất cả dữ liệu được gửi từ Máy chủ A đến Máy chủ B.</w:t>
            </w:r>
          </w:p>
          <w:p w:rsidR="006B04D3" w:rsidRPr="00680124" w:rsidRDefault="00680124" w:rsidP="00680124">
            <w:pPr>
              <w:rPr>
                <w:rFonts w:ascii="Times New Roman" w:hAnsi="Times New Roman" w:cs="Times New Roman"/>
                <w:sz w:val="26"/>
                <w:szCs w:val="26"/>
              </w:rPr>
            </w:pPr>
            <w:r>
              <w:rPr>
                <w:rFonts w:ascii="Times New Roman" w:hAnsi="Times New Roman" w:cs="Times New Roman"/>
                <w:sz w:val="26"/>
                <w:szCs w:val="26"/>
              </w:rPr>
              <w:t>Như</w:t>
            </w:r>
            <w:r>
              <w:rPr>
                <w:rFonts w:ascii="Times New Roman" w:hAnsi="Times New Roman" w:cs="Times New Roman"/>
                <w:sz w:val="26"/>
                <w:szCs w:val="26"/>
                <w:lang w:val="vi-VN"/>
              </w:rPr>
              <w:t xml:space="preserve"> vậy, tốc độ gửi dữ liệu trung bình từ Máy chủ A đến Máy chủ B </w:t>
            </w:r>
            <w:r>
              <w:rPr>
                <w:bCs/>
                <w:sz w:val="26"/>
                <w:szCs w:val="26"/>
              </w:rPr>
              <w:t>≤</w:t>
            </w:r>
            <w:r>
              <w:rPr>
                <w:bCs/>
                <w:sz w:val="26"/>
                <w:szCs w:val="26"/>
                <w:lang w:val="vi-VN"/>
              </w:rPr>
              <w:t xml:space="preserve"> </w:t>
            </w:r>
            <w:r>
              <w:rPr>
                <w:rFonts w:ascii="Times New Roman" w:hAnsi="Times New Roman" w:cs="Times New Roman"/>
                <w:sz w:val="26"/>
                <w:szCs w:val="26"/>
                <w:lang w:val="vi-VN"/>
              </w:rPr>
              <w:t>50 Mbps</w:t>
            </w:r>
          </w:p>
        </w:tc>
      </w:tr>
    </w:tbl>
    <w:p w:rsidR="00A26ED3" w:rsidRPr="00E65502" w:rsidRDefault="00AC0CD2" w:rsidP="00E65502">
      <w:pPr>
        <w:spacing w:before="60" w:after="60" w:line="240" w:lineRule="auto"/>
        <w:jc w:val="both"/>
        <w:rPr>
          <w:rFonts w:ascii="Times New Roman" w:hAnsi="Times New Roman" w:cs="Times New Roman"/>
          <w:sz w:val="26"/>
          <w:szCs w:val="26"/>
        </w:rPr>
      </w:pPr>
      <w:r w:rsidRPr="00E65502">
        <w:rPr>
          <w:rFonts w:ascii="Times New Roman" w:hAnsi="Times New Roman" w:cs="Times New Roman"/>
          <w:b/>
          <w:sz w:val="26"/>
          <w:szCs w:val="26"/>
          <w:u w:val="single"/>
        </w:rPr>
        <w:lastRenderedPageBreak/>
        <w:t xml:space="preserve">Bài </w:t>
      </w:r>
      <w:r w:rsidR="00E47116" w:rsidRPr="00E65502">
        <w:rPr>
          <w:rFonts w:ascii="Times New Roman" w:hAnsi="Times New Roman" w:cs="Times New Roman"/>
          <w:b/>
          <w:sz w:val="26"/>
          <w:szCs w:val="26"/>
          <w:u w:val="single"/>
        </w:rPr>
        <w:t>P,31</w:t>
      </w:r>
    </w:p>
    <w:p w:rsidR="00A26ED3" w:rsidRPr="00E65502" w:rsidRDefault="00A26ED3" w:rsidP="00E65502">
      <w:pPr>
        <w:spacing w:before="60" w:after="60" w:line="240" w:lineRule="auto"/>
        <w:jc w:val="both"/>
        <w:rPr>
          <w:rFonts w:ascii="Times New Roman" w:hAnsi="Times New Roman" w:cs="Times New Roman"/>
          <w:sz w:val="26"/>
          <w:szCs w:val="26"/>
        </w:rPr>
      </w:pPr>
      <w:r w:rsidRPr="00E65502">
        <w:rPr>
          <w:rFonts w:ascii="Times New Roman" w:hAnsi="Times New Roman" w:cs="Times New Roman"/>
          <w:sz w:val="26"/>
          <w:szCs w:val="26"/>
        </w:rPr>
        <w:t>Suppose that the five measured SampleRTT values (see Section 3.5.3) are 106 ms, 120 ms, 140 ms, 90 ms, and 115 ms. Compute the EstimatedRTT after each of these SampleRTT values is obtained, using a value of α = 0.125 and assuming that the value of EstimatedRTT was 100 ms just before the first of these five samples were obtained. Compute also the DevRTT after each sample is obtained, assuming a value of β = 0.25 and assuming the value of DevRTT was 5 ms just before the first of these five samples was obtained. Last, compute the TCP TimeoutInterval after each of these samples is obtained.</w:t>
      </w:r>
    </w:p>
    <w:tbl>
      <w:tblPr>
        <w:tblStyle w:val="TableGrid"/>
        <w:tblpPr w:leftFromText="180" w:rightFromText="180" w:vertAnchor="text" w:tblpXSpec="center" w:tblpY="1"/>
        <w:tblOverlap w:val="never"/>
        <w:tblW w:w="10934"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757"/>
        <w:gridCol w:w="7177"/>
      </w:tblGrid>
      <w:tr w:rsidR="00A26ED3" w:rsidRPr="00E65502" w:rsidTr="00AC4709">
        <w:trPr>
          <w:trHeight w:val="374"/>
        </w:trPr>
        <w:tc>
          <w:tcPr>
            <w:tcW w:w="3757" w:type="dxa"/>
          </w:tcPr>
          <w:p w:rsidR="00A26ED3" w:rsidRPr="00E65502" w:rsidRDefault="00A26ED3" w:rsidP="00E65502">
            <w:pPr>
              <w:pStyle w:val="NormalWeb"/>
              <w:spacing w:before="60" w:beforeAutospacing="0" w:after="60" w:afterAutospacing="0"/>
              <w:jc w:val="center"/>
              <w:rPr>
                <w:b/>
                <w:sz w:val="26"/>
                <w:szCs w:val="26"/>
                <w:u w:val="single"/>
              </w:rPr>
            </w:pPr>
            <w:r w:rsidRPr="00E65502">
              <w:rPr>
                <w:b/>
                <w:sz w:val="26"/>
                <w:szCs w:val="26"/>
                <w:u w:val="single"/>
              </w:rPr>
              <w:t>Tóm tắt</w:t>
            </w:r>
          </w:p>
        </w:tc>
        <w:tc>
          <w:tcPr>
            <w:tcW w:w="7177" w:type="dxa"/>
          </w:tcPr>
          <w:p w:rsidR="00A26ED3" w:rsidRPr="00E65502" w:rsidRDefault="00A26ED3" w:rsidP="00E65502">
            <w:pPr>
              <w:pStyle w:val="NormalWeb"/>
              <w:spacing w:before="60" w:beforeAutospacing="0" w:after="60" w:afterAutospacing="0"/>
              <w:jc w:val="center"/>
              <w:rPr>
                <w:sz w:val="26"/>
                <w:szCs w:val="26"/>
              </w:rPr>
            </w:pPr>
            <w:r w:rsidRPr="00E65502">
              <w:rPr>
                <w:b/>
                <w:bCs/>
                <w:sz w:val="26"/>
                <w:szCs w:val="26"/>
                <w:u w:val="single"/>
              </w:rPr>
              <w:t>Bài làm</w:t>
            </w:r>
            <w:r w:rsidR="0029291B" w:rsidRPr="00E65502">
              <w:rPr>
                <w:b/>
                <w:bCs/>
                <w:sz w:val="26"/>
                <w:szCs w:val="26"/>
                <w:u w:val="single"/>
              </w:rPr>
              <w:br/>
            </w:r>
            <w:r w:rsidR="0029291B" w:rsidRPr="00E65502">
              <w:rPr>
                <w:bCs/>
                <w:i/>
                <w:sz w:val="26"/>
                <w:szCs w:val="26"/>
              </w:rPr>
              <w:t>(Đáp án được làm tròn 4 chữ số sau dấu phẩy)</w:t>
            </w:r>
          </w:p>
        </w:tc>
      </w:tr>
      <w:tr w:rsidR="00A26ED3" w:rsidRPr="00E65502" w:rsidTr="00AC4709">
        <w:trPr>
          <w:trHeight w:val="4005"/>
        </w:trPr>
        <w:tc>
          <w:tcPr>
            <w:tcW w:w="3757" w:type="dxa"/>
          </w:tcPr>
          <w:p w:rsidR="00A26ED3" w:rsidRPr="00E65502" w:rsidRDefault="0035360E" w:rsidP="00E65502">
            <w:pPr>
              <w:pStyle w:val="NormalWeb"/>
              <w:spacing w:before="60" w:beforeAutospacing="0" w:after="60" w:afterAutospacing="0"/>
              <w:jc w:val="both"/>
              <w:rPr>
                <w:sz w:val="26"/>
                <w:szCs w:val="26"/>
              </w:rPr>
            </w:pPr>
            <w:r w:rsidRPr="00E65502">
              <w:rPr>
                <w:sz w:val="26"/>
                <w:szCs w:val="26"/>
              </w:rPr>
              <w:t>Có 5 giá trị SampleRTT:</w:t>
            </w:r>
          </w:p>
          <w:p w:rsidR="0035360E" w:rsidRPr="00E65502" w:rsidRDefault="0035360E" w:rsidP="00E65502">
            <w:pPr>
              <w:pStyle w:val="NormalWeb"/>
              <w:spacing w:before="60" w:beforeAutospacing="0" w:after="60" w:afterAutospacing="0"/>
              <w:jc w:val="both"/>
              <w:rPr>
                <w:sz w:val="26"/>
                <w:szCs w:val="26"/>
              </w:rPr>
            </w:pPr>
            <w:r w:rsidRPr="00E65502">
              <w:rPr>
                <w:sz w:val="26"/>
                <w:szCs w:val="26"/>
              </w:rPr>
              <w:t xml:space="preserve">+ </w:t>
            </w:r>
            <m:oMath>
              <m:sSub>
                <m:sSubPr>
                  <m:ctrlPr>
                    <w:rPr>
                      <w:rFonts w:ascii="Cambria Math" w:hAnsi="Cambria Math"/>
                      <w:i/>
                      <w:sz w:val="26"/>
                      <w:szCs w:val="26"/>
                    </w:rPr>
                  </m:ctrlPr>
                </m:sSubPr>
                <m:e>
                  <m:r>
                    <m:rPr>
                      <m:sty m:val="p"/>
                    </m:rPr>
                    <w:rPr>
                      <w:rFonts w:ascii="Cambria Math" w:hAnsi="Cambria Math"/>
                      <w:sz w:val="26"/>
                      <w:szCs w:val="26"/>
                    </w:rPr>
                    <m:t>SampleRTT</m:t>
                  </m:r>
                </m:e>
                <m:sub>
                  <m:r>
                    <w:rPr>
                      <w:rFonts w:ascii="Cambria Math" w:hAnsi="Cambria Math"/>
                      <w:sz w:val="26"/>
                      <w:szCs w:val="26"/>
                    </w:rPr>
                    <m:t>1</m:t>
                  </m:r>
                </m:sub>
              </m:sSub>
            </m:oMath>
            <w:r w:rsidRPr="00E65502">
              <w:rPr>
                <w:sz w:val="26"/>
                <w:szCs w:val="26"/>
              </w:rPr>
              <w:t xml:space="preserve"> = 106 ms</w:t>
            </w:r>
          </w:p>
          <w:p w:rsidR="0035360E" w:rsidRPr="00E65502" w:rsidRDefault="0035360E" w:rsidP="00E65502">
            <w:pPr>
              <w:pStyle w:val="NormalWeb"/>
              <w:spacing w:before="60" w:beforeAutospacing="0" w:after="60" w:afterAutospacing="0"/>
              <w:jc w:val="both"/>
              <w:rPr>
                <w:sz w:val="26"/>
                <w:szCs w:val="26"/>
              </w:rPr>
            </w:pPr>
            <w:r w:rsidRPr="00E65502">
              <w:rPr>
                <w:sz w:val="26"/>
                <w:szCs w:val="26"/>
              </w:rPr>
              <w:t xml:space="preserve">+ </w:t>
            </w:r>
            <m:oMath>
              <m:sSub>
                <m:sSubPr>
                  <m:ctrlPr>
                    <w:rPr>
                      <w:rFonts w:ascii="Cambria Math" w:hAnsi="Cambria Math"/>
                      <w:i/>
                      <w:sz w:val="26"/>
                      <w:szCs w:val="26"/>
                    </w:rPr>
                  </m:ctrlPr>
                </m:sSubPr>
                <m:e>
                  <m:r>
                    <m:rPr>
                      <m:sty m:val="p"/>
                    </m:rPr>
                    <w:rPr>
                      <w:rFonts w:ascii="Cambria Math" w:hAnsi="Cambria Math"/>
                      <w:sz w:val="26"/>
                      <w:szCs w:val="26"/>
                    </w:rPr>
                    <m:t>SampleRTT</m:t>
                  </m:r>
                </m:e>
                <m:sub>
                  <m:r>
                    <w:rPr>
                      <w:rFonts w:ascii="Cambria Math" w:hAnsi="Cambria Math"/>
                      <w:sz w:val="26"/>
                      <w:szCs w:val="26"/>
                    </w:rPr>
                    <m:t>2</m:t>
                  </m:r>
                </m:sub>
              </m:sSub>
            </m:oMath>
            <w:r w:rsidRPr="00E65502">
              <w:rPr>
                <w:sz w:val="26"/>
                <w:szCs w:val="26"/>
              </w:rPr>
              <w:t xml:space="preserve"> = 120 ms</w:t>
            </w:r>
          </w:p>
          <w:p w:rsidR="0035360E" w:rsidRPr="00E65502" w:rsidRDefault="0035360E" w:rsidP="00E65502">
            <w:pPr>
              <w:pStyle w:val="NormalWeb"/>
              <w:spacing w:before="60" w:beforeAutospacing="0" w:after="60" w:afterAutospacing="0"/>
              <w:jc w:val="both"/>
              <w:rPr>
                <w:sz w:val="26"/>
                <w:szCs w:val="26"/>
              </w:rPr>
            </w:pPr>
            <w:r w:rsidRPr="00E65502">
              <w:rPr>
                <w:sz w:val="26"/>
                <w:szCs w:val="26"/>
              </w:rPr>
              <w:t xml:space="preserve">+ </w:t>
            </w:r>
            <m:oMath>
              <m:sSub>
                <m:sSubPr>
                  <m:ctrlPr>
                    <w:rPr>
                      <w:rFonts w:ascii="Cambria Math" w:hAnsi="Cambria Math"/>
                      <w:i/>
                      <w:sz w:val="26"/>
                      <w:szCs w:val="26"/>
                    </w:rPr>
                  </m:ctrlPr>
                </m:sSubPr>
                <m:e>
                  <m:r>
                    <m:rPr>
                      <m:sty m:val="p"/>
                    </m:rPr>
                    <w:rPr>
                      <w:rFonts w:ascii="Cambria Math" w:hAnsi="Cambria Math"/>
                      <w:sz w:val="26"/>
                      <w:szCs w:val="26"/>
                    </w:rPr>
                    <m:t>SampleRTT</m:t>
                  </m:r>
                </m:e>
                <m:sub>
                  <m:r>
                    <w:rPr>
                      <w:rFonts w:ascii="Cambria Math" w:hAnsi="Cambria Math"/>
                      <w:sz w:val="26"/>
                      <w:szCs w:val="26"/>
                    </w:rPr>
                    <m:t>3</m:t>
                  </m:r>
                </m:sub>
              </m:sSub>
            </m:oMath>
            <w:r w:rsidRPr="00E65502">
              <w:rPr>
                <w:sz w:val="26"/>
                <w:szCs w:val="26"/>
              </w:rPr>
              <w:t xml:space="preserve"> = 140 ms</w:t>
            </w:r>
          </w:p>
          <w:p w:rsidR="0035360E" w:rsidRPr="00E65502" w:rsidRDefault="0035360E" w:rsidP="00E65502">
            <w:pPr>
              <w:pStyle w:val="NormalWeb"/>
              <w:spacing w:before="60" w:beforeAutospacing="0" w:after="60" w:afterAutospacing="0"/>
              <w:jc w:val="both"/>
              <w:rPr>
                <w:sz w:val="26"/>
                <w:szCs w:val="26"/>
              </w:rPr>
            </w:pPr>
            <w:r w:rsidRPr="00E65502">
              <w:rPr>
                <w:sz w:val="26"/>
                <w:szCs w:val="26"/>
              </w:rPr>
              <w:t xml:space="preserve">+ </w:t>
            </w:r>
            <m:oMath>
              <m:sSub>
                <m:sSubPr>
                  <m:ctrlPr>
                    <w:rPr>
                      <w:rFonts w:ascii="Cambria Math" w:hAnsi="Cambria Math"/>
                      <w:i/>
                      <w:sz w:val="26"/>
                      <w:szCs w:val="26"/>
                    </w:rPr>
                  </m:ctrlPr>
                </m:sSubPr>
                <m:e>
                  <m:r>
                    <m:rPr>
                      <m:sty m:val="p"/>
                    </m:rPr>
                    <w:rPr>
                      <w:rFonts w:ascii="Cambria Math" w:hAnsi="Cambria Math"/>
                      <w:sz w:val="26"/>
                      <w:szCs w:val="26"/>
                    </w:rPr>
                    <m:t>SampleRTT</m:t>
                  </m:r>
                </m:e>
                <m:sub>
                  <m:r>
                    <w:rPr>
                      <w:rFonts w:ascii="Cambria Math" w:hAnsi="Cambria Math"/>
                      <w:sz w:val="26"/>
                      <w:szCs w:val="26"/>
                    </w:rPr>
                    <m:t>4</m:t>
                  </m:r>
                </m:sub>
              </m:sSub>
            </m:oMath>
            <w:r w:rsidRPr="00E65502">
              <w:rPr>
                <w:sz w:val="26"/>
                <w:szCs w:val="26"/>
              </w:rPr>
              <w:t xml:space="preserve"> = 90 ms</w:t>
            </w:r>
          </w:p>
          <w:p w:rsidR="0035360E" w:rsidRPr="00E65502" w:rsidRDefault="0035360E" w:rsidP="00E65502">
            <w:pPr>
              <w:pStyle w:val="NormalWeb"/>
              <w:spacing w:before="60" w:beforeAutospacing="0" w:after="60" w:afterAutospacing="0"/>
              <w:jc w:val="both"/>
              <w:rPr>
                <w:sz w:val="26"/>
                <w:szCs w:val="26"/>
              </w:rPr>
            </w:pPr>
            <w:r w:rsidRPr="00E65502">
              <w:rPr>
                <w:sz w:val="26"/>
                <w:szCs w:val="26"/>
              </w:rPr>
              <w:t xml:space="preserve">+ </w:t>
            </w:r>
            <m:oMath>
              <m:sSub>
                <m:sSubPr>
                  <m:ctrlPr>
                    <w:rPr>
                      <w:rFonts w:ascii="Cambria Math" w:hAnsi="Cambria Math"/>
                      <w:i/>
                      <w:sz w:val="26"/>
                      <w:szCs w:val="26"/>
                    </w:rPr>
                  </m:ctrlPr>
                </m:sSubPr>
                <m:e>
                  <m:r>
                    <m:rPr>
                      <m:sty m:val="p"/>
                    </m:rPr>
                    <w:rPr>
                      <w:rFonts w:ascii="Cambria Math" w:hAnsi="Cambria Math"/>
                      <w:sz w:val="26"/>
                      <w:szCs w:val="26"/>
                    </w:rPr>
                    <m:t>SampleRTT</m:t>
                  </m:r>
                </m:e>
                <m:sub>
                  <m:r>
                    <w:rPr>
                      <w:rFonts w:ascii="Cambria Math" w:hAnsi="Cambria Math"/>
                      <w:sz w:val="26"/>
                      <w:szCs w:val="26"/>
                    </w:rPr>
                    <m:t>5</m:t>
                  </m:r>
                </m:sub>
              </m:sSub>
            </m:oMath>
            <w:r w:rsidRPr="00E65502">
              <w:rPr>
                <w:sz w:val="26"/>
                <w:szCs w:val="26"/>
              </w:rPr>
              <w:t xml:space="preserve"> = 115 ms</w:t>
            </w:r>
          </w:p>
          <w:p w:rsidR="0035360E" w:rsidRPr="00E65502" w:rsidRDefault="0035360E" w:rsidP="00E65502">
            <w:pPr>
              <w:pStyle w:val="NormalWeb"/>
              <w:spacing w:before="60" w:beforeAutospacing="0" w:after="60" w:afterAutospacing="0"/>
              <w:jc w:val="both"/>
              <w:rPr>
                <w:sz w:val="26"/>
                <w:szCs w:val="26"/>
              </w:rPr>
            </w:pPr>
          </w:p>
          <w:p w:rsidR="0035360E" w:rsidRPr="00E65502" w:rsidRDefault="0035360E" w:rsidP="00E65502">
            <w:pPr>
              <w:pStyle w:val="NormalWeb"/>
              <w:spacing w:before="60" w:beforeAutospacing="0" w:after="60" w:afterAutospacing="0"/>
              <w:jc w:val="both"/>
              <w:rPr>
                <w:sz w:val="26"/>
                <w:szCs w:val="26"/>
              </w:rPr>
            </w:pPr>
            <w:r w:rsidRPr="00E65502">
              <w:rPr>
                <w:sz w:val="26"/>
                <w:szCs w:val="26"/>
              </w:rPr>
              <w:t xml:space="preserve">* Tính EstimatedRTT sau mỗi lần thu SampleRTT, dùng giá trị α = 0,125. </w:t>
            </w:r>
          </w:p>
          <w:p w:rsidR="0035360E" w:rsidRPr="00E65502" w:rsidRDefault="0035360E" w:rsidP="00E65502">
            <w:pPr>
              <w:pStyle w:val="NormalWeb"/>
              <w:spacing w:before="60" w:beforeAutospacing="0" w:after="60" w:afterAutospacing="0"/>
              <w:jc w:val="both"/>
              <w:rPr>
                <w:sz w:val="26"/>
                <w:szCs w:val="26"/>
              </w:rPr>
            </w:pPr>
            <w:r w:rsidRPr="00E65502">
              <w:rPr>
                <w:sz w:val="26"/>
                <w:szCs w:val="26"/>
              </w:rPr>
              <w:t>Giả sử, EstimatedRTT = 100ms ngay trước khi thu 5 SampleRTT trên.</w:t>
            </w:r>
          </w:p>
          <w:p w:rsidR="0035360E" w:rsidRPr="00E65502" w:rsidRDefault="0035360E" w:rsidP="00E65502">
            <w:pPr>
              <w:pStyle w:val="NormalWeb"/>
              <w:spacing w:before="60" w:beforeAutospacing="0" w:after="60" w:afterAutospacing="0"/>
              <w:jc w:val="both"/>
              <w:rPr>
                <w:sz w:val="26"/>
                <w:szCs w:val="26"/>
              </w:rPr>
            </w:pPr>
          </w:p>
          <w:p w:rsidR="0029291B" w:rsidRPr="00E65502" w:rsidRDefault="0035360E" w:rsidP="00E65502">
            <w:pPr>
              <w:pStyle w:val="NormalWeb"/>
              <w:spacing w:before="60" w:beforeAutospacing="0" w:after="60" w:afterAutospacing="0"/>
              <w:jc w:val="both"/>
              <w:rPr>
                <w:sz w:val="26"/>
                <w:szCs w:val="26"/>
              </w:rPr>
            </w:pPr>
            <w:r w:rsidRPr="00E65502">
              <w:rPr>
                <w:sz w:val="26"/>
                <w:szCs w:val="26"/>
              </w:rPr>
              <w:t xml:space="preserve">* Tính DevRTT sau mỗi lần thu SampleRTT, dùng giá trị </w:t>
            </w:r>
          </w:p>
          <w:p w:rsidR="0035360E" w:rsidRPr="00E65502" w:rsidRDefault="0035360E" w:rsidP="00E65502">
            <w:pPr>
              <w:pStyle w:val="NormalWeb"/>
              <w:spacing w:before="60" w:beforeAutospacing="0" w:after="60" w:afterAutospacing="0"/>
              <w:jc w:val="both"/>
              <w:rPr>
                <w:sz w:val="26"/>
                <w:szCs w:val="26"/>
              </w:rPr>
            </w:pPr>
            <w:r w:rsidRPr="00E65502">
              <w:rPr>
                <w:sz w:val="26"/>
                <w:szCs w:val="26"/>
              </w:rPr>
              <w:t>β = 0.25.</w:t>
            </w:r>
          </w:p>
          <w:p w:rsidR="0035360E" w:rsidRPr="00E65502" w:rsidRDefault="0035360E" w:rsidP="00E65502">
            <w:pPr>
              <w:pStyle w:val="NormalWeb"/>
              <w:spacing w:before="60" w:beforeAutospacing="0" w:after="60" w:afterAutospacing="0"/>
              <w:jc w:val="both"/>
              <w:rPr>
                <w:sz w:val="26"/>
                <w:szCs w:val="26"/>
              </w:rPr>
            </w:pPr>
            <w:r w:rsidRPr="00E65502">
              <w:rPr>
                <w:sz w:val="26"/>
                <w:szCs w:val="26"/>
              </w:rPr>
              <w:t>Giả sử, DevRTT = 5ms ngay trước khi thu 5 SampleRTT trên.</w:t>
            </w:r>
          </w:p>
          <w:p w:rsidR="0035360E" w:rsidRPr="00E65502" w:rsidRDefault="0035360E" w:rsidP="00E65502">
            <w:pPr>
              <w:pStyle w:val="NormalWeb"/>
              <w:spacing w:before="60" w:beforeAutospacing="0" w:after="60" w:afterAutospacing="0"/>
              <w:jc w:val="both"/>
              <w:rPr>
                <w:sz w:val="26"/>
                <w:szCs w:val="26"/>
              </w:rPr>
            </w:pPr>
          </w:p>
          <w:p w:rsidR="0035360E" w:rsidRPr="00E65502" w:rsidRDefault="0035360E" w:rsidP="00E65502">
            <w:pPr>
              <w:pStyle w:val="NormalWeb"/>
              <w:spacing w:before="60" w:beforeAutospacing="0" w:after="60" w:afterAutospacing="0"/>
              <w:jc w:val="both"/>
              <w:rPr>
                <w:sz w:val="26"/>
                <w:szCs w:val="26"/>
              </w:rPr>
            </w:pPr>
            <w:r w:rsidRPr="00E65502">
              <w:rPr>
                <w:sz w:val="26"/>
                <w:szCs w:val="26"/>
              </w:rPr>
              <w:t>* Tính TCP TimeoutInterval sau mỗi lần thu SampleRTT</w:t>
            </w:r>
          </w:p>
          <w:p w:rsidR="0035360E" w:rsidRPr="00E65502" w:rsidRDefault="0035360E" w:rsidP="00E65502">
            <w:pPr>
              <w:pStyle w:val="NormalWeb"/>
              <w:spacing w:before="60" w:beforeAutospacing="0" w:after="60" w:afterAutospacing="0"/>
              <w:jc w:val="both"/>
              <w:rPr>
                <w:sz w:val="26"/>
                <w:szCs w:val="26"/>
              </w:rPr>
            </w:pPr>
          </w:p>
          <w:p w:rsidR="0035360E" w:rsidRPr="00E65502" w:rsidRDefault="0035360E" w:rsidP="00E65502">
            <w:pPr>
              <w:pStyle w:val="NormalWeb"/>
              <w:spacing w:before="60" w:beforeAutospacing="0" w:after="60" w:afterAutospacing="0"/>
              <w:jc w:val="both"/>
              <w:rPr>
                <w:sz w:val="26"/>
                <w:szCs w:val="26"/>
              </w:rPr>
            </w:pPr>
          </w:p>
        </w:tc>
        <w:tc>
          <w:tcPr>
            <w:tcW w:w="7177" w:type="dxa"/>
          </w:tcPr>
          <w:p w:rsidR="00A26ED3" w:rsidRPr="00E65502" w:rsidRDefault="0035360E" w:rsidP="00E65502">
            <w:pPr>
              <w:spacing w:before="60" w:after="60"/>
              <w:jc w:val="both"/>
              <w:rPr>
                <w:rFonts w:ascii="Times New Roman" w:hAnsi="Times New Roman" w:cs="Times New Roman"/>
                <w:b/>
                <w:i/>
                <w:sz w:val="26"/>
                <w:szCs w:val="26"/>
                <w:u w:val="single"/>
              </w:rPr>
            </w:pPr>
            <w:r w:rsidRPr="00E65502">
              <w:rPr>
                <w:rFonts w:ascii="Times New Roman" w:hAnsi="Times New Roman" w:cs="Times New Roman"/>
                <w:b/>
                <w:i/>
                <w:sz w:val="26"/>
                <w:szCs w:val="26"/>
                <w:u w:val="single"/>
              </w:rPr>
              <w:t>* Các công thức:</w:t>
            </w:r>
          </w:p>
          <w:p w:rsidR="0029291B" w:rsidRPr="00E65502" w:rsidRDefault="0035360E" w:rsidP="00E65502">
            <w:pPr>
              <w:spacing w:before="60" w:after="60"/>
              <w:jc w:val="both"/>
              <w:rPr>
                <w:rFonts w:ascii="Times New Roman" w:hAnsi="Times New Roman" w:cs="Times New Roman"/>
                <w:sz w:val="26"/>
                <w:szCs w:val="26"/>
              </w:rPr>
            </w:pPr>
            <w:r w:rsidRPr="00E65502">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5FDC287C" wp14:editId="1C0A07E6">
                      <wp:simplePos x="0" y="0"/>
                      <wp:positionH relativeFrom="column">
                        <wp:posOffset>-40005</wp:posOffset>
                      </wp:positionH>
                      <wp:positionV relativeFrom="paragraph">
                        <wp:posOffset>27306</wp:posOffset>
                      </wp:positionV>
                      <wp:extent cx="4314825" cy="9906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314825" cy="9906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291B" w:rsidRPr="0035360E" w:rsidRDefault="0029291B" w:rsidP="00680124">
                                  <w:pPr>
                                    <w:spacing w:after="0" w:line="360" w:lineRule="auto"/>
                                    <w:jc w:val="both"/>
                                    <w:rPr>
                                      <w:rFonts w:ascii="Times New Roman" w:hAnsi="Times New Roman" w:cs="Times New Roman"/>
                                      <w:color w:val="FF0000"/>
                                      <w:sz w:val="26"/>
                                      <w:szCs w:val="26"/>
                                    </w:rPr>
                                  </w:pPr>
                                  <w:r w:rsidRPr="0035360E">
                                    <w:rPr>
                                      <w:rFonts w:ascii="Times New Roman" w:hAnsi="Times New Roman" w:cs="Times New Roman"/>
                                      <w:color w:val="FF0000"/>
                                      <w:sz w:val="26"/>
                                      <w:szCs w:val="26"/>
                                    </w:rPr>
                                    <w:t>+ estimatedRTT = (1-α).estimatedRTT + α.sampleRTT</w:t>
                                  </w:r>
                                </w:p>
                                <w:p w:rsidR="0029291B" w:rsidRPr="0035360E" w:rsidRDefault="0029291B" w:rsidP="00680124">
                                  <w:pPr>
                                    <w:spacing w:after="0" w:line="360" w:lineRule="auto"/>
                                    <w:jc w:val="both"/>
                                    <w:rPr>
                                      <w:rFonts w:ascii="Times New Roman" w:hAnsi="Times New Roman" w:cs="Times New Roman"/>
                                      <w:color w:val="FF0000"/>
                                      <w:sz w:val="26"/>
                                      <w:szCs w:val="26"/>
                                    </w:rPr>
                                  </w:pPr>
                                  <w:r w:rsidRPr="0035360E">
                                    <w:rPr>
                                      <w:rFonts w:ascii="Times New Roman" w:hAnsi="Times New Roman" w:cs="Times New Roman"/>
                                      <w:color w:val="FF0000"/>
                                      <w:sz w:val="26"/>
                                      <w:szCs w:val="26"/>
                                    </w:rPr>
                                    <w:t>+ devRTT = (1-β).devRTT + β. |sampleRTT-estimatedRTT|</w:t>
                                  </w:r>
                                </w:p>
                                <w:p w:rsidR="0029291B" w:rsidRPr="0035360E" w:rsidRDefault="0029291B" w:rsidP="00680124">
                                  <w:pPr>
                                    <w:spacing w:after="0" w:line="360" w:lineRule="auto"/>
                                    <w:jc w:val="both"/>
                                    <w:rPr>
                                      <w:rFonts w:ascii="Times New Roman" w:hAnsi="Times New Roman" w:cs="Times New Roman"/>
                                      <w:color w:val="FF0000"/>
                                      <w:sz w:val="26"/>
                                      <w:szCs w:val="26"/>
                                    </w:rPr>
                                  </w:pPr>
                                  <w:r w:rsidRPr="0035360E">
                                    <w:rPr>
                                      <w:rFonts w:ascii="Times New Roman" w:hAnsi="Times New Roman" w:cs="Times New Roman"/>
                                      <w:color w:val="FF0000"/>
                                      <w:sz w:val="26"/>
                                      <w:szCs w:val="26"/>
                                    </w:rPr>
                                    <w:t>+ timeoutInterval = estimatedRTT + 4.devRTT</w:t>
                                  </w:r>
                                </w:p>
                                <w:p w:rsidR="0029291B" w:rsidRPr="0035360E" w:rsidRDefault="0029291B" w:rsidP="0035360E">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left:0;text-align:left;margin-left:-3.15pt;margin-top:2.15pt;width:339.75pt;height:7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" fillcolor="#c6d9f1 [671]" strokecolor="#243f60 [1604]" strokeweight="2pt">
                      <v:textbox>
                        <w:txbxContent>
                          <w:p w:rsidR="0029291B" w:rsidRPr="0035360E" w:rsidRDefault="0029291B" w:rsidP="00680124">
                            <w:pPr>
                              <w:spacing w:after="0" w:line="360" w:lineRule="auto"/>
                              <w:jc w:val="both"/>
                              <w:rPr>
                                <w:rFonts w:ascii="Times New Roman" w:hAnsi="Times New Roman" w:cs="Times New Roman"/>
                                <w:color w:val="FF0000"/>
                                <w:sz w:val="26"/>
                                <w:szCs w:val="26"/>
                              </w:rPr>
                            </w:pPr>
                            <w:r w:rsidRPr="0035360E">
                              <w:rPr>
                                <w:rFonts w:ascii="Times New Roman" w:hAnsi="Times New Roman" w:cs="Times New Roman"/>
                                <w:color w:val="FF0000"/>
                                <w:sz w:val="26"/>
                                <w:szCs w:val="26"/>
                              </w:rPr>
                              <w:t>+ estimatedRTT = (1-α).estimatedRTT + α.sampleRTT</w:t>
                            </w:r>
                          </w:p>
                          <w:p w:rsidR="0029291B" w:rsidRPr="0035360E" w:rsidRDefault="0029291B" w:rsidP="00680124">
                            <w:pPr>
                              <w:spacing w:after="0" w:line="360" w:lineRule="auto"/>
                              <w:jc w:val="both"/>
                              <w:rPr>
                                <w:rFonts w:ascii="Times New Roman" w:hAnsi="Times New Roman" w:cs="Times New Roman"/>
                                <w:color w:val="FF0000"/>
                                <w:sz w:val="26"/>
                                <w:szCs w:val="26"/>
                              </w:rPr>
                            </w:pPr>
                            <w:r w:rsidRPr="0035360E">
                              <w:rPr>
                                <w:rFonts w:ascii="Times New Roman" w:hAnsi="Times New Roman" w:cs="Times New Roman"/>
                                <w:color w:val="FF0000"/>
                                <w:sz w:val="26"/>
                                <w:szCs w:val="26"/>
                              </w:rPr>
                              <w:t>+ devRTT = (1-β).devRTT + β. |sampleRTT-estimatedRTT|</w:t>
                            </w:r>
                          </w:p>
                          <w:p w:rsidR="0029291B" w:rsidRPr="0035360E" w:rsidRDefault="0029291B" w:rsidP="00680124">
                            <w:pPr>
                              <w:spacing w:after="0" w:line="360" w:lineRule="auto"/>
                              <w:jc w:val="both"/>
                              <w:rPr>
                                <w:rFonts w:ascii="Times New Roman" w:hAnsi="Times New Roman" w:cs="Times New Roman"/>
                                <w:color w:val="FF0000"/>
                                <w:sz w:val="26"/>
                                <w:szCs w:val="26"/>
                              </w:rPr>
                            </w:pPr>
                            <w:r w:rsidRPr="0035360E">
                              <w:rPr>
                                <w:rFonts w:ascii="Times New Roman" w:hAnsi="Times New Roman" w:cs="Times New Roman"/>
                                <w:color w:val="FF0000"/>
                                <w:sz w:val="26"/>
                                <w:szCs w:val="26"/>
                              </w:rPr>
                              <w:t>+ timeoutInterval = estimatedRTT + 4.devRTT</w:t>
                            </w:r>
                          </w:p>
                          <w:p w:rsidR="0029291B" w:rsidRPr="0035360E" w:rsidRDefault="0029291B" w:rsidP="0035360E">
                            <w:pPr>
                              <w:jc w:val="center"/>
                              <w:rPr>
                                <w:color w:val="FF0000"/>
                              </w:rPr>
                            </w:pPr>
                          </w:p>
                        </w:txbxContent>
                      </v:textbox>
                    </v:rect>
                  </w:pict>
                </mc:Fallback>
              </mc:AlternateContent>
            </w:r>
          </w:p>
          <w:p w:rsidR="0029291B" w:rsidRPr="00E65502" w:rsidRDefault="0029291B" w:rsidP="00E65502">
            <w:pPr>
              <w:spacing w:before="60" w:after="60"/>
              <w:rPr>
                <w:rFonts w:ascii="Times New Roman" w:hAnsi="Times New Roman" w:cs="Times New Roman"/>
                <w:sz w:val="26"/>
                <w:szCs w:val="26"/>
              </w:rPr>
            </w:pPr>
          </w:p>
          <w:p w:rsidR="0029291B" w:rsidRPr="00E65502" w:rsidRDefault="0029291B" w:rsidP="00E65502">
            <w:pPr>
              <w:spacing w:before="60" w:after="60"/>
              <w:rPr>
                <w:rFonts w:ascii="Times New Roman" w:hAnsi="Times New Roman" w:cs="Times New Roman"/>
                <w:sz w:val="26"/>
                <w:szCs w:val="26"/>
              </w:rPr>
            </w:pPr>
          </w:p>
          <w:p w:rsidR="0029291B" w:rsidRPr="00E65502" w:rsidRDefault="0029291B" w:rsidP="00E65502">
            <w:pPr>
              <w:spacing w:before="60" w:after="60"/>
              <w:rPr>
                <w:rFonts w:ascii="Times New Roman" w:hAnsi="Times New Roman" w:cs="Times New Roman"/>
                <w:sz w:val="26"/>
                <w:szCs w:val="26"/>
              </w:rPr>
            </w:pPr>
          </w:p>
          <w:p w:rsidR="0035360E" w:rsidRPr="00E65502" w:rsidRDefault="0035360E" w:rsidP="00E65502">
            <w:pPr>
              <w:tabs>
                <w:tab w:val="left" w:pos="2715"/>
              </w:tabs>
              <w:spacing w:before="60" w:after="60"/>
              <w:rPr>
                <w:rFonts w:ascii="Times New Roman" w:hAnsi="Times New Roman" w:cs="Times New Roman"/>
                <w:sz w:val="26"/>
                <w:szCs w:val="26"/>
              </w:rPr>
            </w:pPr>
          </w:p>
          <w:p w:rsidR="0029291B" w:rsidRPr="00E65502" w:rsidRDefault="0029291B" w:rsidP="00E65502">
            <w:pPr>
              <w:pStyle w:val="NormalWeb"/>
              <w:spacing w:before="60" w:beforeAutospacing="0" w:after="60" w:afterAutospacing="0"/>
              <w:jc w:val="both"/>
              <w:rPr>
                <w:i/>
                <w:sz w:val="26"/>
                <w:szCs w:val="26"/>
                <w:u w:val="single"/>
              </w:rPr>
            </w:pPr>
            <w:r w:rsidRPr="00E65502">
              <w:rPr>
                <w:i/>
                <w:sz w:val="26"/>
                <w:szCs w:val="26"/>
                <w:u w:val="single"/>
              </w:rPr>
              <w:t xml:space="preserve">- Sau khi thu được </w:t>
            </w:r>
            <m:oMath>
              <m:sSub>
                <m:sSubPr>
                  <m:ctrlPr>
                    <w:rPr>
                      <w:rFonts w:ascii="Cambria Math" w:hAnsi="Cambria Math"/>
                      <w:i/>
                      <w:sz w:val="26"/>
                      <w:szCs w:val="26"/>
                      <w:u w:val="single"/>
                    </w:rPr>
                  </m:ctrlPr>
                </m:sSubPr>
                <m:e>
                  <m:r>
                    <w:rPr>
                      <w:rFonts w:ascii="Cambria Math" w:hAnsi="Cambria Math"/>
                      <w:sz w:val="26"/>
                      <w:szCs w:val="26"/>
                      <w:u w:val="single"/>
                    </w:rPr>
                    <m:t>SampleRTT</m:t>
                  </m:r>
                </m:e>
                <m:sub>
                  <m:r>
                    <w:rPr>
                      <w:rFonts w:ascii="Cambria Math" w:hAnsi="Cambria Math"/>
                      <w:sz w:val="26"/>
                      <w:szCs w:val="26"/>
                      <w:u w:val="single"/>
                    </w:rPr>
                    <m:t>1</m:t>
                  </m:r>
                </m:sub>
              </m:sSub>
            </m:oMath>
            <w:r w:rsidRPr="00E65502">
              <w:rPr>
                <w:i/>
                <w:sz w:val="26"/>
                <w:szCs w:val="26"/>
                <w:u w:val="single"/>
              </w:rPr>
              <w:t xml:space="preserve"> = 106 ms:</w:t>
            </w:r>
          </w:p>
          <w:p w:rsidR="0029291B" w:rsidRPr="00E65502" w:rsidRDefault="0029291B" w:rsidP="00E65502">
            <w:pPr>
              <w:pStyle w:val="NormalWeb"/>
              <w:spacing w:before="60" w:beforeAutospacing="0" w:after="60" w:afterAutospacing="0"/>
              <w:jc w:val="both"/>
              <w:rPr>
                <w:sz w:val="26"/>
                <w:szCs w:val="26"/>
              </w:rPr>
            </w:pPr>
            <w:r w:rsidRPr="00E65502">
              <w:rPr>
                <w:sz w:val="26"/>
                <w:szCs w:val="26"/>
              </w:rPr>
              <w:t>+</w:t>
            </w:r>
            <w:r w:rsidRPr="00E65502">
              <w:rPr>
                <w:b/>
                <w:sz w:val="26"/>
                <w:szCs w:val="26"/>
              </w:rPr>
              <w:t xml:space="preserve"> estimatedRTT </w:t>
            </w:r>
            <w:r w:rsidRPr="00E65502">
              <w:rPr>
                <w:sz w:val="26"/>
                <w:szCs w:val="26"/>
              </w:rPr>
              <w:t xml:space="preserve">= (1-0,125).100 + 0,125.106 = </w:t>
            </w:r>
            <w:r w:rsidRPr="00E65502">
              <w:rPr>
                <w:b/>
                <w:sz w:val="26"/>
                <w:szCs w:val="26"/>
              </w:rPr>
              <w:t>100,75ms</w:t>
            </w:r>
          </w:p>
          <w:p w:rsidR="0029291B" w:rsidRPr="00E65502" w:rsidRDefault="0029291B" w:rsidP="00E65502">
            <w:pPr>
              <w:pStyle w:val="NormalWeb"/>
              <w:spacing w:before="60" w:beforeAutospacing="0" w:after="60" w:afterAutospacing="0"/>
              <w:jc w:val="both"/>
              <w:rPr>
                <w:sz w:val="26"/>
                <w:szCs w:val="26"/>
              </w:rPr>
            </w:pPr>
            <w:r w:rsidRPr="00E65502">
              <w:rPr>
                <w:sz w:val="26"/>
                <w:szCs w:val="26"/>
              </w:rPr>
              <w:t xml:space="preserve">+ </w:t>
            </w:r>
            <w:r w:rsidRPr="00E65502">
              <w:rPr>
                <w:b/>
                <w:sz w:val="26"/>
                <w:szCs w:val="26"/>
              </w:rPr>
              <w:t>devRTT</w:t>
            </w:r>
            <w:r w:rsidRPr="00E65502">
              <w:rPr>
                <w:sz w:val="26"/>
                <w:szCs w:val="26"/>
              </w:rPr>
              <w:t xml:space="preserve"> = (1-0,25).5 + 0,25. |106-100,75| = </w:t>
            </w:r>
            <w:r w:rsidRPr="00E65502">
              <w:rPr>
                <w:b/>
                <w:sz w:val="26"/>
                <w:szCs w:val="26"/>
              </w:rPr>
              <w:t>5,0625ms</w:t>
            </w:r>
          </w:p>
          <w:p w:rsidR="0029291B" w:rsidRPr="00E65502" w:rsidRDefault="0029291B" w:rsidP="00E65502">
            <w:pPr>
              <w:pStyle w:val="NormalWeb"/>
              <w:spacing w:before="60" w:beforeAutospacing="0" w:after="60" w:afterAutospacing="0"/>
              <w:jc w:val="both"/>
              <w:rPr>
                <w:sz w:val="26"/>
                <w:szCs w:val="26"/>
              </w:rPr>
            </w:pPr>
            <w:r w:rsidRPr="00E65502">
              <w:rPr>
                <w:sz w:val="26"/>
                <w:szCs w:val="26"/>
              </w:rPr>
              <w:t xml:space="preserve">+ </w:t>
            </w:r>
            <w:r w:rsidRPr="00E65502">
              <w:rPr>
                <w:b/>
                <w:sz w:val="26"/>
                <w:szCs w:val="26"/>
              </w:rPr>
              <w:t>timeoutIntervla</w:t>
            </w:r>
            <w:r w:rsidRPr="00E65502">
              <w:rPr>
                <w:sz w:val="26"/>
                <w:szCs w:val="26"/>
              </w:rPr>
              <w:t xml:space="preserve"> = 100,75 + 4.5,0625 = </w:t>
            </w:r>
            <w:r w:rsidRPr="00E65502">
              <w:rPr>
                <w:b/>
                <w:sz w:val="26"/>
                <w:szCs w:val="26"/>
              </w:rPr>
              <w:t xml:space="preserve">121ms </w:t>
            </w:r>
          </w:p>
          <w:p w:rsidR="0029291B" w:rsidRPr="00E65502" w:rsidRDefault="0029291B" w:rsidP="00E65502">
            <w:pPr>
              <w:pStyle w:val="NormalWeb"/>
              <w:spacing w:before="60" w:beforeAutospacing="0" w:after="60" w:afterAutospacing="0"/>
              <w:jc w:val="both"/>
              <w:rPr>
                <w:sz w:val="26"/>
                <w:szCs w:val="26"/>
              </w:rPr>
            </w:pPr>
          </w:p>
          <w:p w:rsidR="0029291B" w:rsidRPr="00E65502" w:rsidRDefault="0029291B" w:rsidP="00E65502">
            <w:pPr>
              <w:pStyle w:val="NormalWeb"/>
              <w:spacing w:before="60" w:beforeAutospacing="0" w:after="60" w:afterAutospacing="0"/>
              <w:jc w:val="both"/>
              <w:rPr>
                <w:i/>
                <w:sz w:val="26"/>
                <w:szCs w:val="26"/>
                <w:u w:val="single"/>
              </w:rPr>
            </w:pPr>
            <w:r w:rsidRPr="00E65502">
              <w:rPr>
                <w:i/>
                <w:sz w:val="26"/>
                <w:szCs w:val="26"/>
                <w:u w:val="single"/>
              </w:rPr>
              <w:t xml:space="preserve">- Sau khi thu được </w:t>
            </w:r>
            <m:oMath>
              <m:sSub>
                <m:sSubPr>
                  <m:ctrlPr>
                    <w:rPr>
                      <w:rFonts w:ascii="Cambria Math" w:hAnsi="Cambria Math"/>
                      <w:i/>
                      <w:sz w:val="26"/>
                      <w:szCs w:val="26"/>
                      <w:u w:val="single"/>
                    </w:rPr>
                  </m:ctrlPr>
                </m:sSubPr>
                <m:e>
                  <m:r>
                    <w:rPr>
                      <w:rFonts w:ascii="Cambria Math" w:hAnsi="Cambria Math"/>
                      <w:sz w:val="26"/>
                      <w:szCs w:val="26"/>
                      <w:u w:val="single"/>
                    </w:rPr>
                    <m:t>SampleRTT</m:t>
                  </m:r>
                </m:e>
                <m:sub>
                  <m:r>
                    <w:rPr>
                      <w:rFonts w:ascii="Cambria Math" w:hAnsi="Cambria Math"/>
                      <w:sz w:val="26"/>
                      <w:szCs w:val="26"/>
                      <w:u w:val="single"/>
                    </w:rPr>
                    <m:t>2</m:t>
                  </m:r>
                </m:sub>
              </m:sSub>
            </m:oMath>
            <w:r w:rsidRPr="00E65502">
              <w:rPr>
                <w:i/>
                <w:sz w:val="26"/>
                <w:szCs w:val="26"/>
                <w:u w:val="single"/>
              </w:rPr>
              <w:t xml:space="preserve"> = 120 ms: </w:t>
            </w:r>
          </w:p>
          <w:p w:rsidR="0029291B" w:rsidRPr="00E65502" w:rsidRDefault="0029291B" w:rsidP="00E65502">
            <w:pPr>
              <w:tabs>
                <w:tab w:val="left" w:pos="2715"/>
              </w:tabs>
              <w:spacing w:before="60" w:after="60"/>
              <w:rPr>
                <w:rFonts w:ascii="Times New Roman" w:hAnsi="Times New Roman" w:cs="Times New Roman"/>
                <w:sz w:val="26"/>
                <w:szCs w:val="26"/>
              </w:rPr>
            </w:pPr>
            <w:r w:rsidRPr="00E65502">
              <w:rPr>
                <w:rFonts w:ascii="Times New Roman" w:hAnsi="Times New Roman" w:cs="Times New Roman"/>
                <w:sz w:val="26"/>
                <w:szCs w:val="26"/>
              </w:rPr>
              <w:t xml:space="preserve">+ </w:t>
            </w:r>
            <w:r w:rsidRPr="00E65502">
              <w:rPr>
                <w:rFonts w:ascii="Times New Roman" w:hAnsi="Times New Roman" w:cs="Times New Roman"/>
                <w:b/>
                <w:sz w:val="26"/>
                <w:szCs w:val="26"/>
              </w:rPr>
              <w:t>estimatedRTT</w:t>
            </w:r>
            <w:r w:rsidRPr="00E65502">
              <w:rPr>
                <w:rFonts w:ascii="Times New Roman" w:hAnsi="Times New Roman" w:cs="Times New Roman"/>
                <w:sz w:val="26"/>
                <w:szCs w:val="26"/>
              </w:rPr>
              <w:t xml:space="preserve"> = (1-0,125).100,75 + 0,125.120 = </w:t>
            </w:r>
            <w:r w:rsidRPr="00E65502">
              <w:rPr>
                <w:rFonts w:ascii="Times New Roman" w:hAnsi="Times New Roman" w:cs="Times New Roman"/>
                <w:b/>
                <w:sz w:val="26"/>
                <w:szCs w:val="26"/>
              </w:rPr>
              <w:t>103,1563ms</w:t>
            </w:r>
          </w:p>
          <w:p w:rsidR="0029291B" w:rsidRPr="00E65502" w:rsidRDefault="0029291B" w:rsidP="00E65502">
            <w:pPr>
              <w:tabs>
                <w:tab w:val="left" w:pos="2715"/>
              </w:tabs>
              <w:spacing w:before="60" w:after="60"/>
              <w:rPr>
                <w:rFonts w:ascii="Times New Roman" w:hAnsi="Times New Roman" w:cs="Times New Roman"/>
                <w:sz w:val="26"/>
                <w:szCs w:val="26"/>
              </w:rPr>
            </w:pPr>
            <w:r w:rsidRPr="00E65502">
              <w:rPr>
                <w:rFonts w:ascii="Times New Roman" w:hAnsi="Times New Roman" w:cs="Times New Roman"/>
                <w:sz w:val="26"/>
                <w:szCs w:val="26"/>
              </w:rPr>
              <w:t xml:space="preserve">+ </w:t>
            </w:r>
            <w:r w:rsidRPr="00E65502">
              <w:rPr>
                <w:rFonts w:ascii="Times New Roman" w:hAnsi="Times New Roman" w:cs="Times New Roman"/>
                <w:b/>
                <w:sz w:val="26"/>
                <w:szCs w:val="26"/>
              </w:rPr>
              <w:t>devRTT</w:t>
            </w:r>
            <w:r w:rsidRPr="00E65502">
              <w:rPr>
                <w:rFonts w:ascii="Times New Roman" w:hAnsi="Times New Roman" w:cs="Times New Roman"/>
                <w:sz w:val="26"/>
                <w:szCs w:val="26"/>
              </w:rPr>
              <w:t xml:space="preserve"> = (1-0,25).5,0625 + 0,25. |120-103,1563| = </w:t>
            </w:r>
            <w:r w:rsidRPr="00E65502">
              <w:rPr>
                <w:rFonts w:ascii="Times New Roman" w:hAnsi="Times New Roman" w:cs="Times New Roman"/>
                <w:b/>
                <w:sz w:val="26"/>
                <w:szCs w:val="26"/>
              </w:rPr>
              <w:t>8,0078ms</w:t>
            </w:r>
          </w:p>
          <w:p w:rsidR="0029291B" w:rsidRPr="00E65502" w:rsidRDefault="0029291B" w:rsidP="00E65502">
            <w:pPr>
              <w:tabs>
                <w:tab w:val="left" w:pos="2715"/>
              </w:tabs>
              <w:spacing w:before="60" w:after="60"/>
              <w:rPr>
                <w:rFonts w:ascii="Times New Roman" w:hAnsi="Times New Roman" w:cs="Times New Roman"/>
                <w:sz w:val="26"/>
                <w:szCs w:val="26"/>
              </w:rPr>
            </w:pPr>
            <w:r w:rsidRPr="00E65502">
              <w:rPr>
                <w:rFonts w:ascii="Times New Roman" w:hAnsi="Times New Roman" w:cs="Times New Roman"/>
                <w:sz w:val="26"/>
                <w:szCs w:val="26"/>
              </w:rPr>
              <w:t xml:space="preserve">+ </w:t>
            </w:r>
            <w:r w:rsidRPr="00E65502">
              <w:rPr>
                <w:rFonts w:ascii="Times New Roman" w:hAnsi="Times New Roman" w:cs="Times New Roman"/>
                <w:b/>
                <w:sz w:val="26"/>
                <w:szCs w:val="26"/>
              </w:rPr>
              <w:t>timeoutIntervla</w:t>
            </w:r>
            <w:r w:rsidRPr="00E65502">
              <w:rPr>
                <w:rFonts w:ascii="Times New Roman" w:hAnsi="Times New Roman" w:cs="Times New Roman"/>
                <w:sz w:val="26"/>
                <w:szCs w:val="26"/>
              </w:rPr>
              <w:t xml:space="preserve"> = 103,1563 + 4.8,0078 = </w:t>
            </w:r>
            <w:r w:rsidRPr="00E65502">
              <w:rPr>
                <w:rFonts w:ascii="Times New Roman" w:hAnsi="Times New Roman" w:cs="Times New Roman"/>
                <w:b/>
                <w:sz w:val="26"/>
                <w:szCs w:val="26"/>
              </w:rPr>
              <w:t>135,1875ms</w:t>
            </w:r>
          </w:p>
          <w:p w:rsidR="0029291B" w:rsidRPr="00E65502" w:rsidRDefault="0029291B" w:rsidP="00E65502">
            <w:pPr>
              <w:tabs>
                <w:tab w:val="left" w:pos="2715"/>
              </w:tabs>
              <w:spacing w:before="60" w:after="60"/>
              <w:rPr>
                <w:rFonts w:ascii="Times New Roman" w:hAnsi="Times New Roman" w:cs="Times New Roman"/>
                <w:sz w:val="26"/>
                <w:szCs w:val="26"/>
              </w:rPr>
            </w:pPr>
          </w:p>
          <w:p w:rsidR="0029291B" w:rsidRPr="00E65502" w:rsidRDefault="0029291B" w:rsidP="00E65502">
            <w:pPr>
              <w:tabs>
                <w:tab w:val="left" w:pos="2715"/>
              </w:tabs>
              <w:spacing w:before="60" w:after="60"/>
              <w:rPr>
                <w:rFonts w:ascii="Times New Roman" w:hAnsi="Times New Roman" w:cs="Times New Roman"/>
                <w:i/>
                <w:sz w:val="26"/>
                <w:szCs w:val="26"/>
                <w:u w:val="single"/>
              </w:rPr>
            </w:pPr>
            <w:r w:rsidRPr="00E65502">
              <w:rPr>
                <w:rFonts w:ascii="Times New Roman" w:hAnsi="Times New Roman" w:cs="Times New Roman"/>
                <w:i/>
                <w:sz w:val="26"/>
                <w:szCs w:val="26"/>
                <w:u w:val="single"/>
              </w:rPr>
              <w:t xml:space="preserve">- Sau khi thu được </w:t>
            </w:r>
            <m:oMath>
              <m:sSub>
                <m:sSubPr>
                  <m:ctrlPr>
                    <w:rPr>
                      <w:rFonts w:ascii="Cambria Math" w:eastAsia="Times New Roman" w:hAnsi="Cambria Math" w:cs="Times New Roman"/>
                      <w:i/>
                      <w:sz w:val="26"/>
                      <w:szCs w:val="26"/>
                      <w:u w:val="single"/>
                    </w:rPr>
                  </m:ctrlPr>
                </m:sSubPr>
                <m:e>
                  <m:r>
                    <w:rPr>
                      <w:rFonts w:ascii="Cambria Math" w:hAnsi="Cambria Math" w:cs="Times New Roman"/>
                      <w:sz w:val="26"/>
                      <w:szCs w:val="26"/>
                      <w:u w:val="single"/>
                    </w:rPr>
                    <m:t>SampleRTT</m:t>
                  </m:r>
                </m:e>
                <m:sub>
                  <m:r>
                    <w:rPr>
                      <w:rFonts w:ascii="Cambria Math" w:hAnsi="Cambria Math" w:cs="Times New Roman"/>
                      <w:sz w:val="26"/>
                      <w:szCs w:val="26"/>
                      <w:u w:val="single"/>
                    </w:rPr>
                    <m:t>3</m:t>
                  </m:r>
                </m:sub>
              </m:sSub>
            </m:oMath>
            <w:r w:rsidRPr="00E65502">
              <w:rPr>
                <w:rFonts w:ascii="Times New Roman" w:hAnsi="Times New Roman" w:cs="Times New Roman"/>
                <w:i/>
                <w:sz w:val="26"/>
                <w:szCs w:val="26"/>
                <w:u w:val="single"/>
              </w:rPr>
              <w:t xml:space="preserve"> = 140 ms:</w:t>
            </w:r>
          </w:p>
          <w:p w:rsidR="0029291B" w:rsidRPr="00E65502" w:rsidRDefault="0029291B" w:rsidP="00E65502">
            <w:pPr>
              <w:spacing w:before="60" w:after="60"/>
              <w:rPr>
                <w:rFonts w:ascii="Times New Roman" w:hAnsi="Times New Roman" w:cs="Times New Roman"/>
                <w:b/>
                <w:sz w:val="26"/>
                <w:szCs w:val="26"/>
                <w:lang w:val="fr-FR"/>
              </w:rPr>
            </w:pPr>
            <w:r w:rsidRPr="00E65502">
              <w:rPr>
                <w:rFonts w:ascii="Times New Roman" w:hAnsi="Times New Roman" w:cs="Times New Roman"/>
                <w:sz w:val="26"/>
                <w:szCs w:val="26"/>
                <w:lang w:val="fr-FR"/>
              </w:rPr>
              <w:t xml:space="preserve">+ </w:t>
            </w:r>
            <w:r w:rsidRPr="00E65502">
              <w:rPr>
                <w:rFonts w:ascii="Times New Roman" w:hAnsi="Times New Roman" w:cs="Times New Roman"/>
                <w:b/>
                <w:sz w:val="26"/>
                <w:szCs w:val="26"/>
                <w:lang w:val="fr-FR"/>
              </w:rPr>
              <w:t>estimatedRTT</w:t>
            </w:r>
            <w:r w:rsidR="00330ADB" w:rsidRPr="00E65502">
              <w:rPr>
                <w:rFonts w:ascii="Times New Roman" w:hAnsi="Times New Roman" w:cs="Times New Roman"/>
                <w:sz w:val="26"/>
                <w:szCs w:val="26"/>
                <w:lang w:val="fr-FR"/>
              </w:rPr>
              <w:t xml:space="preserve">= </w:t>
            </w:r>
            <w:r w:rsidRPr="00E65502">
              <w:rPr>
                <w:rFonts w:ascii="Times New Roman" w:hAnsi="Times New Roman" w:cs="Times New Roman"/>
                <w:sz w:val="26"/>
                <w:szCs w:val="26"/>
                <w:lang w:val="fr-FR"/>
              </w:rPr>
              <w:t xml:space="preserve">(1-0,125).103,1563 + 0,125.140 = </w:t>
            </w:r>
            <w:r w:rsidRPr="00E65502">
              <w:rPr>
                <w:rFonts w:ascii="Times New Roman" w:hAnsi="Times New Roman" w:cs="Times New Roman"/>
                <w:b/>
                <w:sz w:val="26"/>
                <w:szCs w:val="26"/>
                <w:lang w:val="fr-FR"/>
              </w:rPr>
              <w:t>107,7618ms</w:t>
            </w:r>
          </w:p>
          <w:p w:rsidR="0029291B" w:rsidRPr="00E65502" w:rsidRDefault="0029291B" w:rsidP="00E65502">
            <w:pPr>
              <w:spacing w:before="60" w:after="60"/>
              <w:rPr>
                <w:rFonts w:ascii="Times New Roman" w:hAnsi="Times New Roman" w:cs="Times New Roman"/>
                <w:b/>
                <w:sz w:val="26"/>
                <w:szCs w:val="26"/>
                <w:lang w:val="fr-FR"/>
              </w:rPr>
            </w:pPr>
            <w:r w:rsidRPr="00E65502">
              <w:rPr>
                <w:rFonts w:ascii="Times New Roman" w:hAnsi="Times New Roman" w:cs="Times New Roman"/>
                <w:sz w:val="26"/>
                <w:szCs w:val="26"/>
                <w:lang w:val="fr-FR"/>
              </w:rPr>
              <w:t>+</w:t>
            </w:r>
            <w:r w:rsidRPr="00E65502">
              <w:rPr>
                <w:rFonts w:ascii="Times New Roman" w:hAnsi="Times New Roman" w:cs="Times New Roman"/>
                <w:b/>
                <w:sz w:val="26"/>
                <w:szCs w:val="26"/>
                <w:lang w:val="fr-FR"/>
              </w:rPr>
              <w:t xml:space="preserve"> devRTT</w:t>
            </w:r>
            <w:r w:rsidRPr="00E65502">
              <w:rPr>
                <w:rFonts w:ascii="Times New Roman" w:hAnsi="Times New Roman" w:cs="Times New Roman"/>
                <w:sz w:val="26"/>
                <w:szCs w:val="26"/>
                <w:lang w:val="fr-FR"/>
              </w:rPr>
              <w:t xml:space="preserve"> = (1-0,25).8,0078 + 0,25. |140-107,7618| = </w:t>
            </w:r>
            <w:r w:rsidRPr="00E65502">
              <w:rPr>
                <w:rFonts w:ascii="Times New Roman" w:hAnsi="Times New Roman" w:cs="Times New Roman"/>
                <w:b/>
                <w:sz w:val="26"/>
                <w:szCs w:val="26"/>
                <w:lang w:val="fr-FR"/>
              </w:rPr>
              <w:t>14,0654ms</w:t>
            </w:r>
          </w:p>
          <w:p w:rsidR="0029291B" w:rsidRPr="00E65502" w:rsidRDefault="0029291B" w:rsidP="00E65502">
            <w:pPr>
              <w:tabs>
                <w:tab w:val="left" w:pos="2715"/>
              </w:tabs>
              <w:spacing w:before="60" w:after="60"/>
              <w:rPr>
                <w:rFonts w:ascii="Times New Roman" w:hAnsi="Times New Roman" w:cs="Times New Roman"/>
                <w:sz w:val="26"/>
                <w:szCs w:val="26"/>
                <w:lang w:val="fr-FR"/>
              </w:rPr>
            </w:pPr>
            <w:r w:rsidRPr="00E65502">
              <w:rPr>
                <w:rFonts w:ascii="Times New Roman" w:hAnsi="Times New Roman" w:cs="Times New Roman"/>
                <w:sz w:val="26"/>
                <w:szCs w:val="26"/>
                <w:lang w:val="fr-FR"/>
              </w:rPr>
              <w:t xml:space="preserve">+ </w:t>
            </w:r>
            <w:r w:rsidRPr="00E65502">
              <w:rPr>
                <w:rFonts w:ascii="Times New Roman" w:hAnsi="Times New Roman" w:cs="Times New Roman"/>
                <w:b/>
                <w:sz w:val="26"/>
                <w:szCs w:val="26"/>
                <w:lang w:val="fr-FR"/>
              </w:rPr>
              <w:t>timeoutIntervla</w:t>
            </w:r>
            <w:r w:rsidRPr="00E65502">
              <w:rPr>
                <w:rFonts w:ascii="Times New Roman" w:hAnsi="Times New Roman" w:cs="Times New Roman"/>
                <w:sz w:val="26"/>
                <w:szCs w:val="26"/>
                <w:lang w:val="fr-FR"/>
              </w:rPr>
              <w:t xml:space="preserve"> = 107,7618 + 4.14,0654 = </w:t>
            </w:r>
            <w:r w:rsidRPr="00E65502">
              <w:rPr>
                <w:rFonts w:ascii="Times New Roman" w:hAnsi="Times New Roman" w:cs="Times New Roman"/>
                <w:b/>
                <w:sz w:val="26"/>
                <w:szCs w:val="26"/>
                <w:lang w:val="fr-FR"/>
              </w:rPr>
              <w:t>164,0234ms</w:t>
            </w:r>
          </w:p>
          <w:p w:rsidR="0029291B" w:rsidRPr="00E65502" w:rsidRDefault="0029291B" w:rsidP="00E65502">
            <w:pPr>
              <w:tabs>
                <w:tab w:val="left" w:pos="2715"/>
              </w:tabs>
              <w:spacing w:before="60" w:after="60"/>
              <w:rPr>
                <w:rFonts w:ascii="Times New Roman" w:hAnsi="Times New Roman" w:cs="Times New Roman"/>
                <w:i/>
                <w:sz w:val="26"/>
                <w:szCs w:val="26"/>
                <w:u w:val="single"/>
              </w:rPr>
            </w:pPr>
          </w:p>
          <w:p w:rsidR="0029291B" w:rsidRPr="00E65502" w:rsidRDefault="0029291B" w:rsidP="00E65502">
            <w:pPr>
              <w:pStyle w:val="NormalWeb"/>
              <w:spacing w:before="60" w:beforeAutospacing="0" w:after="60" w:afterAutospacing="0"/>
              <w:jc w:val="both"/>
              <w:rPr>
                <w:i/>
                <w:sz w:val="26"/>
                <w:szCs w:val="26"/>
                <w:u w:val="single"/>
              </w:rPr>
            </w:pPr>
            <w:r w:rsidRPr="00E65502">
              <w:rPr>
                <w:i/>
                <w:sz w:val="26"/>
                <w:szCs w:val="26"/>
                <w:u w:val="single"/>
              </w:rPr>
              <w:t xml:space="preserve">- Sau khi thu được </w:t>
            </w:r>
            <m:oMath>
              <m:sSub>
                <m:sSubPr>
                  <m:ctrlPr>
                    <w:rPr>
                      <w:rFonts w:ascii="Cambria Math" w:hAnsi="Cambria Math"/>
                      <w:i/>
                      <w:sz w:val="26"/>
                      <w:szCs w:val="26"/>
                      <w:u w:val="single"/>
                    </w:rPr>
                  </m:ctrlPr>
                </m:sSubPr>
                <m:e>
                  <m:r>
                    <w:rPr>
                      <w:rFonts w:ascii="Cambria Math" w:hAnsi="Cambria Math"/>
                      <w:sz w:val="26"/>
                      <w:szCs w:val="26"/>
                      <w:u w:val="single"/>
                    </w:rPr>
                    <m:t>SampleRTT</m:t>
                  </m:r>
                </m:e>
                <m:sub>
                  <m:r>
                    <w:rPr>
                      <w:rFonts w:ascii="Cambria Math" w:hAnsi="Cambria Math"/>
                      <w:sz w:val="26"/>
                      <w:szCs w:val="26"/>
                      <w:u w:val="single"/>
                    </w:rPr>
                    <m:t>4</m:t>
                  </m:r>
                </m:sub>
              </m:sSub>
            </m:oMath>
            <w:r w:rsidRPr="00E65502">
              <w:rPr>
                <w:i/>
                <w:sz w:val="26"/>
                <w:szCs w:val="26"/>
                <w:u w:val="single"/>
              </w:rPr>
              <w:t xml:space="preserve"> = 90 ms: </w:t>
            </w:r>
          </w:p>
          <w:p w:rsidR="0029291B" w:rsidRPr="00E65502" w:rsidRDefault="0029291B" w:rsidP="00E65502">
            <w:pPr>
              <w:spacing w:before="60" w:after="60"/>
              <w:rPr>
                <w:rFonts w:ascii="Times New Roman" w:hAnsi="Times New Roman" w:cs="Times New Roman"/>
                <w:sz w:val="26"/>
                <w:szCs w:val="26"/>
                <w:lang w:val="fr-FR"/>
              </w:rPr>
            </w:pPr>
            <w:r w:rsidRPr="00E65502">
              <w:rPr>
                <w:rFonts w:ascii="Times New Roman" w:hAnsi="Times New Roman" w:cs="Times New Roman"/>
                <w:sz w:val="26"/>
                <w:szCs w:val="26"/>
                <w:lang w:val="fr-FR"/>
              </w:rPr>
              <w:t xml:space="preserve">+ </w:t>
            </w:r>
            <w:r w:rsidRPr="00E65502">
              <w:rPr>
                <w:rFonts w:ascii="Times New Roman" w:hAnsi="Times New Roman" w:cs="Times New Roman"/>
                <w:b/>
                <w:sz w:val="26"/>
                <w:szCs w:val="26"/>
                <w:lang w:val="fr-FR"/>
              </w:rPr>
              <w:t>estimatedRTT</w:t>
            </w:r>
            <w:r w:rsidRPr="00E65502">
              <w:rPr>
                <w:rFonts w:ascii="Times New Roman" w:hAnsi="Times New Roman" w:cs="Times New Roman"/>
                <w:sz w:val="26"/>
                <w:szCs w:val="26"/>
                <w:lang w:val="fr-FR"/>
              </w:rPr>
              <w:t xml:space="preserve"> = (1-0,125).107,7618 + 0,125.90 = </w:t>
            </w:r>
            <w:r w:rsidRPr="00E65502">
              <w:rPr>
                <w:rFonts w:ascii="Times New Roman" w:hAnsi="Times New Roman" w:cs="Times New Roman"/>
                <w:b/>
                <w:sz w:val="26"/>
                <w:szCs w:val="26"/>
                <w:lang w:val="fr-FR"/>
              </w:rPr>
              <w:t>105,5416ms</w:t>
            </w:r>
          </w:p>
          <w:p w:rsidR="0029291B" w:rsidRPr="00E65502" w:rsidRDefault="0029291B" w:rsidP="00E65502">
            <w:pPr>
              <w:spacing w:before="60" w:after="60"/>
              <w:rPr>
                <w:rFonts w:ascii="Times New Roman" w:hAnsi="Times New Roman" w:cs="Times New Roman"/>
                <w:sz w:val="26"/>
                <w:szCs w:val="26"/>
                <w:lang w:val="fr-FR"/>
              </w:rPr>
            </w:pPr>
            <w:r w:rsidRPr="00E65502">
              <w:rPr>
                <w:rFonts w:ascii="Times New Roman" w:hAnsi="Times New Roman" w:cs="Times New Roman"/>
                <w:sz w:val="26"/>
                <w:szCs w:val="26"/>
                <w:lang w:val="fr-FR"/>
              </w:rPr>
              <w:t xml:space="preserve">+ </w:t>
            </w:r>
            <w:r w:rsidRPr="00E65502">
              <w:rPr>
                <w:rFonts w:ascii="Times New Roman" w:hAnsi="Times New Roman" w:cs="Times New Roman"/>
                <w:b/>
                <w:sz w:val="26"/>
                <w:szCs w:val="26"/>
                <w:lang w:val="fr-FR"/>
              </w:rPr>
              <w:t>devRTT</w:t>
            </w:r>
            <w:r w:rsidRPr="00E65502">
              <w:rPr>
                <w:rFonts w:ascii="Times New Roman" w:hAnsi="Times New Roman" w:cs="Times New Roman"/>
                <w:sz w:val="26"/>
                <w:szCs w:val="26"/>
                <w:lang w:val="fr-FR"/>
              </w:rPr>
              <w:t xml:space="preserve"> = (1-0,25).14,0654 + 0,25. |90-105,5416| = </w:t>
            </w:r>
            <w:r w:rsidRPr="00E65502">
              <w:rPr>
                <w:rFonts w:ascii="Times New Roman" w:hAnsi="Times New Roman" w:cs="Times New Roman"/>
                <w:b/>
                <w:sz w:val="26"/>
                <w:szCs w:val="26"/>
                <w:lang w:val="fr-FR"/>
              </w:rPr>
              <w:t>14,4345ms</w:t>
            </w:r>
          </w:p>
          <w:p w:rsidR="0029291B" w:rsidRPr="00E65502" w:rsidRDefault="0029291B" w:rsidP="00E65502">
            <w:pPr>
              <w:spacing w:before="60" w:after="60"/>
              <w:rPr>
                <w:rFonts w:ascii="Times New Roman" w:hAnsi="Times New Roman" w:cs="Times New Roman"/>
                <w:sz w:val="26"/>
                <w:szCs w:val="26"/>
                <w:lang w:val="fr-FR"/>
              </w:rPr>
            </w:pPr>
            <w:r w:rsidRPr="00E65502">
              <w:rPr>
                <w:rFonts w:ascii="Times New Roman" w:hAnsi="Times New Roman" w:cs="Times New Roman"/>
                <w:sz w:val="26"/>
                <w:szCs w:val="26"/>
                <w:lang w:val="fr-FR"/>
              </w:rPr>
              <w:t>+</w:t>
            </w:r>
            <w:r w:rsidR="00330ADB" w:rsidRPr="00E65502">
              <w:rPr>
                <w:rFonts w:ascii="Times New Roman" w:hAnsi="Times New Roman" w:cs="Times New Roman"/>
                <w:sz w:val="26"/>
                <w:szCs w:val="26"/>
                <w:lang w:val="fr-FR"/>
              </w:rPr>
              <w:t xml:space="preserve"> </w:t>
            </w:r>
            <w:r w:rsidRPr="00E65502">
              <w:rPr>
                <w:rFonts w:ascii="Times New Roman" w:hAnsi="Times New Roman" w:cs="Times New Roman"/>
                <w:b/>
                <w:sz w:val="26"/>
                <w:szCs w:val="26"/>
                <w:lang w:val="fr-FR"/>
              </w:rPr>
              <w:t>timeoutIntervla</w:t>
            </w:r>
            <w:r w:rsidRPr="00E65502">
              <w:rPr>
                <w:rFonts w:ascii="Times New Roman" w:hAnsi="Times New Roman" w:cs="Times New Roman"/>
                <w:sz w:val="26"/>
                <w:szCs w:val="26"/>
                <w:lang w:val="fr-FR"/>
              </w:rPr>
              <w:t xml:space="preserve"> = 105,5416+ 4.14,4345 = </w:t>
            </w:r>
            <w:r w:rsidRPr="00E65502">
              <w:rPr>
                <w:rFonts w:ascii="Times New Roman" w:hAnsi="Times New Roman" w:cs="Times New Roman"/>
                <w:b/>
                <w:sz w:val="26"/>
                <w:szCs w:val="26"/>
                <w:lang w:val="fr-FR"/>
              </w:rPr>
              <w:t>163,2796ms</w:t>
            </w:r>
            <w:r w:rsidRPr="00E65502">
              <w:rPr>
                <w:rFonts w:ascii="Times New Roman" w:hAnsi="Times New Roman" w:cs="Times New Roman"/>
                <w:sz w:val="26"/>
                <w:szCs w:val="26"/>
                <w:lang w:val="fr-FR"/>
              </w:rPr>
              <w:t xml:space="preserve"> </w:t>
            </w:r>
          </w:p>
          <w:p w:rsidR="0029291B" w:rsidRPr="00E65502" w:rsidRDefault="0029291B" w:rsidP="00E65502">
            <w:pPr>
              <w:tabs>
                <w:tab w:val="left" w:pos="2715"/>
              </w:tabs>
              <w:spacing w:before="60" w:after="60"/>
              <w:rPr>
                <w:rFonts w:ascii="Times New Roman" w:hAnsi="Times New Roman" w:cs="Times New Roman"/>
                <w:i/>
                <w:sz w:val="26"/>
                <w:szCs w:val="26"/>
                <w:u w:val="single"/>
              </w:rPr>
            </w:pPr>
          </w:p>
          <w:p w:rsidR="0029291B" w:rsidRPr="00E65502" w:rsidRDefault="0029291B" w:rsidP="00E65502">
            <w:pPr>
              <w:pStyle w:val="NormalWeb"/>
              <w:spacing w:before="60" w:beforeAutospacing="0" w:after="60" w:afterAutospacing="0"/>
              <w:jc w:val="both"/>
              <w:rPr>
                <w:i/>
                <w:sz w:val="26"/>
                <w:szCs w:val="26"/>
                <w:u w:val="single"/>
              </w:rPr>
            </w:pPr>
            <w:r w:rsidRPr="00E65502">
              <w:rPr>
                <w:i/>
                <w:sz w:val="26"/>
                <w:szCs w:val="26"/>
                <w:u w:val="single"/>
              </w:rPr>
              <w:t xml:space="preserve">- Sau khi thu được </w:t>
            </w:r>
            <m:oMath>
              <m:sSub>
                <m:sSubPr>
                  <m:ctrlPr>
                    <w:rPr>
                      <w:rFonts w:ascii="Cambria Math" w:hAnsi="Cambria Math"/>
                      <w:i/>
                      <w:sz w:val="26"/>
                      <w:szCs w:val="26"/>
                      <w:u w:val="single"/>
                    </w:rPr>
                  </m:ctrlPr>
                </m:sSubPr>
                <m:e>
                  <m:r>
                    <w:rPr>
                      <w:rFonts w:ascii="Cambria Math" w:hAnsi="Cambria Math"/>
                      <w:sz w:val="26"/>
                      <w:szCs w:val="26"/>
                      <w:u w:val="single"/>
                    </w:rPr>
                    <m:t>SampleRTT</m:t>
                  </m:r>
                </m:e>
                <m:sub>
                  <m:r>
                    <w:rPr>
                      <w:rFonts w:ascii="Cambria Math" w:hAnsi="Cambria Math"/>
                      <w:sz w:val="26"/>
                      <w:szCs w:val="26"/>
                      <w:u w:val="single"/>
                    </w:rPr>
                    <m:t>5</m:t>
                  </m:r>
                </m:sub>
              </m:sSub>
            </m:oMath>
            <w:r w:rsidRPr="00E65502">
              <w:rPr>
                <w:i/>
                <w:sz w:val="26"/>
                <w:szCs w:val="26"/>
                <w:u w:val="single"/>
              </w:rPr>
              <w:t xml:space="preserve"> = 115 ms:</w:t>
            </w:r>
          </w:p>
          <w:p w:rsidR="0029291B" w:rsidRPr="00E65502" w:rsidRDefault="0029291B" w:rsidP="00E65502">
            <w:pPr>
              <w:spacing w:before="60" w:after="60"/>
              <w:rPr>
                <w:rFonts w:ascii="Times New Roman" w:hAnsi="Times New Roman" w:cs="Times New Roman"/>
                <w:sz w:val="26"/>
                <w:szCs w:val="26"/>
                <w:lang w:val="fr-FR"/>
              </w:rPr>
            </w:pPr>
            <w:r w:rsidRPr="00E65502">
              <w:rPr>
                <w:rFonts w:ascii="Times New Roman" w:hAnsi="Times New Roman" w:cs="Times New Roman"/>
                <w:sz w:val="26"/>
                <w:szCs w:val="26"/>
                <w:lang w:val="fr-FR"/>
              </w:rPr>
              <w:t xml:space="preserve">+ </w:t>
            </w:r>
            <w:r w:rsidRPr="00E65502">
              <w:rPr>
                <w:rFonts w:ascii="Times New Roman" w:hAnsi="Times New Roman" w:cs="Times New Roman"/>
                <w:b/>
                <w:sz w:val="26"/>
                <w:szCs w:val="26"/>
                <w:lang w:val="fr-FR"/>
              </w:rPr>
              <w:t>estimatedRTT</w:t>
            </w:r>
            <w:r w:rsidR="00330ADB" w:rsidRPr="00E65502">
              <w:rPr>
                <w:rFonts w:ascii="Times New Roman" w:hAnsi="Times New Roman" w:cs="Times New Roman"/>
                <w:sz w:val="26"/>
                <w:szCs w:val="26"/>
                <w:lang w:val="fr-FR"/>
              </w:rPr>
              <w:t xml:space="preserve">= </w:t>
            </w:r>
            <w:r w:rsidRPr="00E65502">
              <w:rPr>
                <w:rFonts w:ascii="Times New Roman" w:hAnsi="Times New Roman" w:cs="Times New Roman"/>
                <w:sz w:val="26"/>
                <w:szCs w:val="26"/>
                <w:lang w:val="fr-FR"/>
              </w:rPr>
              <w:t xml:space="preserve">(1-0,125).105,5416 + 0,125.115 = </w:t>
            </w:r>
            <w:r w:rsidRPr="00E65502">
              <w:rPr>
                <w:rFonts w:ascii="Times New Roman" w:hAnsi="Times New Roman" w:cs="Times New Roman"/>
                <w:b/>
                <w:sz w:val="26"/>
                <w:szCs w:val="26"/>
                <w:lang w:val="fr-FR"/>
              </w:rPr>
              <w:t>106,7239ms</w:t>
            </w:r>
          </w:p>
          <w:p w:rsidR="0029291B" w:rsidRPr="00E65502" w:rsidRDefault="0029291B" w:rsidP="00E65502">
            <w:pPr>
              <w:spacing w:before="60" w:after="60"/>
              <w:rPr>
                <w:rFonts w:ascii="Times New Roman" w:hAnsi="Times New Roman" w:cs="Times New Roman"/>
                <w:sz w:val="26"/>
                <w:szCs w:val="26"/>
                <w:lang w:val="fr-FR"/>
              </w:rPr>
            </w:pPr>
            <w:r w:rsidRPr="00E65502">
              <w:rPr>
                <w:rFonts w:ascii="Times New Roman" w:hAnsi="Times New Roman" w:cs="Times New Roman"/>
                <w:sz w:val="26"/>
                <w:szCs w:val="26"/>
                <w:lang w:val="fr-FR"/>
              </w:rPr>
              <w:t xml:space="preserve">+ </w:t>
            </w:r>
            <w:r w:rsidRPr="00E65502">
              <w:rPr>
                <w:rFonts w:ascii="Times New Roman" w:hAnsi="Times New Roman" w:cs="Times New Roman"/>
                <w:b/>
                <w:sz w:val="26"/>
                <w:szCs w:val="26"/>
                <w:lang w:val="fr-FR"/>
              </w:rPr>
              <w:t>devRTT</w:t>
            </w:r>
            <w:r w:rsidRPr="00E65502">
              <w:rPr>
                <w:rFonts w:ascii="Times New Roman" w:hAnsi="Times New Roman" w:cs="Times New Roman"/>
                <w:sz w:val="26"/>
                <w:szCs w:val="26"/>
                <w:lang w:val="fr-FR"/>
              </w:rPr>
              <w:t xml:space="preserve">= (1-0,25).14,4345 + 0,25. |115-106,7239| = </w:t>
            </w:r>
            <w:r w:rsidRPr="00E65502">
              <w:rPr>
                <w:rFonts w:ascii="Times New Roman" w:hAnsi="Times New Roman" w:cs="Times New Roman"/>
                <w:b/>
                <w:sz w:val="26"/>
                <w:szCs w:val="26"/>
                <w:lang w:val="fr-FR"/>
              </w:rPr>
              <w:t>12,8949ms</w:t>
            </w:r>
          </w:p>
          <w:p w:rsidR="00AC4709" w:rsidRPr="00E65502" w:rsidRDefault="0029291B" w:rsidP="00E65502">
            <w:pPr>
              <w:spacing w:before="60" w:after="60"/>
              <w:rPr>
                <w:rFonts w:ascii="Times New Roman" w:hAnsi="Times New Roman" w:cs="Times New Roman"/>
                <w:sz w:val="26"/>
                <w:szCs w:val="26"/>
                <w:lang w:val="fr-FR"/>
              </w:rPr>
            </w:pPr>
            <w:r w:rsidRPr="00E65502">
              <w:rPr>
                <w:rFonts w:ascii="Times New Roman" w:hAnsi="Times New Roman" w:cs="Times New Roman"/>
                <w:sz w:val="26"/>
                <w:szCs w:val="26"/>
                <w:lang w:val="fr-FR"/>
              </w:rPr>
              <w:t>+</w:t>
            </w:r>
            <w:r w:rsidRPr="00E65502">
              <w:rPr>
                <w:rFonts w:ascii="Times New Roman" w:hAnsi="Times New Roman" w:cs="Times New Roman"/>
                <w:b/>
                <w:sz w:val="26"/>
                <w:szCs w:val="26"/>
                <w:lang w:val="fr-FR"/>
              </w:rPr>
              <w:t xml:space="preserve"> timeoutIntervla</w:t>
            </w:r>
            <w:r w:rsidRPr="00E65502">
              <w:rPr>
                <w:rFonts w:ascii="Times New Roman" w:hAnsi="Times New Roman" w:cs="Times New Roman"/>
                <w:sz w:val="26"/>
                <w:szCs w:val="26"/>
                <w:lang w:val="fr-FR"/>
              </w:rPr>
              <w:t xml:space="preserve"> = 106,7239 + 4.12,8949 = </w:t>
            </w:r>
            <w:r w:rsidRPr="00E65502">
              <w:rPr>
                <w:rFonts w:ascii="Times New Roman" w:hAnsi="Times New Roman" w:cs="Times New Roman"/>
                <w:b/>
                <w:sz w:val="26"/>
                <w:szCs w:val="26"/>
                <w:lang w:val="fr-FR"/>
              </w:rPr>
              <w:t>158,3035ms</w:t>
            </w:r>
            <w:r w:rsidRPr="00E65502">
              <w:rPr>
                <w:rFonts w:ascii="Times New Roman" w:hAnsi="Times New Roman" w:cs="Times New Roman"/>
                <w:sz w:val="26"/>
                <w:szCs w:val="26"/>
                <w:lang w:val="fr-FR"/>
              </w:rPr>
              <w:t xml:space="preserve"> </w:t>
            </w:r>
          </w:p>
        </w:tc>
      </w:tr>
    </w:tbl>
    <w:p w:rsidR="00955BED" w:rsidRPr="00E65502" w:rsidRDefault="00955BED" w:rsidP="00E65502">
      <w:pPr>
        <w:spacing w:before="60" w:after="60" w:line="240" w:lineRule="auto"/>
        <w:jc w:val="both"/>
        <w:rPr>
          <w:rFonts w:ascii="Times New Roman" w:hAnsi="Times New Roman" w:cs="Times New Roman"/>
          <w:sz w:val="26"/>
          <w:szCs w:val="26"/>
        </w:rPr>
      </w:pPr>
      <w:bookmarkStart w:id="0" w:name="_GoBack"/>
      <w:bookmarkEnd w:id="0"/>
    </w:p>
    <w:sectPr w:rsidR="00955BED" w:rsidRPr="00E65502" w:rsidSect="00680124">
      <w:headerReference w:type="default" r:id="rId13"/>
      <w:pgSz w:w="12240" w:h="15840"/>
      <w:pgMar w:top="810" w:right="810" w:bottom="810" w:left="1260" w:header="63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6C4" w:rsidRDefault="007266C4" w:rsidP="00F5746C">
      <w:pPr>
        <w:spacing w:after="0" w:line="240" w:lineRule="auto"/>
      </w:pPr>
      <w:r>
        <w:separator/>
      </w:r>
    </w:p>
  </w:endnote>
  <w:endnote w:type="continuationSeparator" w:id="0">
    <w:p w:rsidR="007266C4" w:rsidRDefault="007266C4" w:rsidP="00F57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6C4" w:rsidRDefault="007266C4" w:rsidP="00F5746C">
      <w:pPr>
        <w:spacing w:after="0" w:line="240" w:lineRule="auto"/>
      </w:pPr>
      <w:r>
        <w:separator/>
      </w:r>
    </w:p>
  </w:footnote>
  <w:footnote w:type="continuationSeparator" w:id="0">
    <w:p w:rsidR="007266C4" w:rsidRDefault="007266C4" w:rsidP="00F574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7468178"/>
      <w:docPartObj>
        <w:docPartGallery w:val="Page Numbers (Top of Page)"/>
        <w:docPartUnique/>
      </w:docPartObj>
    </w:sdtPr>
    <w:sdtEndPr>
      <w:rPr>
        <w:noProof/>
      </w:rPr>
    </w:sdtEndPr>
    <w:sdtContent>
      <w:p w:rsidR="0029291B" w:rsidRDefault="0029291B" w:rsidP="00680124">
        <w:pPr>
          <w:pStyle w:val="Header"/>
          <w:jc w:val="center"/>
        </w:pPr>
        <w:r>
          <w:fldChar w:fldCharType="begin"/>
        </w:r>
        <w:r>
          <w:instrText xml:space="preserve"> PAGE   \* MERGEFORMAT </w:instrText>
        </w:r>
        <w:r>
          <w:fldChar w:fldCharType="separate"/>
        </w:r>
        <w:r w:rsidR="00B10934">
          <w:rPr>
            <w:noProof/>
          </w:rPr>
          <w:t>6</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13E"/>
    <w:multiLevelType w:val="hybridMultilevel"/>
    <w:tmpl w:val="597A0F38"/>
    <w:lvl w:ilvl="0" w:tplc="46F8E542">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5B02B2"/>
    <w:multiLevelType w:val="hybridMultilevel"/>
    <w:tmpl w:val="0E44CD30"/>
    <w:lvl w:ilvl="0" w:tplc="40C67578">
      <w:numFmt w:val="bullet"/>
      <w:lvlText w:val="-"/>
      <w:lvlJc w:val="left"/>
      <w:pPr>
        <w:ind w:left="720" w:hanging="360"/>
      </w:pPr>
      <w:rPr>
        <w:rFonts w:ascii="Times New Roman" w:eastAsia="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46C"/>
    <w:rsid w:val="00094DBE"/>
    <w:rsid w:val="000E44E3"/>
    <w:rsid w:val="00116FF3"/>
    <w:rsid w:val="00150958"/>
    <w:rsid w:val="00184F80"/>
    <w:rsid w:val="00196C0B"/>
    <w:rsid w:val="001B6F45"/>
    <w:rsid w:val="00217BE4"/>
    <w:rsid w:val="00251907"/>
    <w:rsid w:val="0029291B"/>
    <w:rsid w:val="00296C0C"/>
    <w:rsid w:val="002B4EDC"/>
    <w:rsid w:val="002C7FDB"/>
    <w:rsid w:val="00330ADB"/>
    <w:rsid w:val="0034399B"/>
    <w:rsid w:val="0035360E"/>
    <w:rsid w:val="003D7DC0"/>
    <w:rsid w:val="003E7C72"/>
    <w:rsid w:val="00453305"/>
    <w:rsid w:val="00485B85"/>
    <w:rsid w:val="00517EBE"/>
    <w:rsid w:val="005502DE"/>
    <w:rsid w:val="00556970"/>
    <w:rsid w:val="00581CF2"/>
    <w:rsid w:val="005A768B"/>
    <w:rsid w:val="00680124"/>
    <w:rsid w:val="00691601"/>
    <w:rsid w:val="00692D84"/>
    <w:rsid w:val="006A31FA"/>
    <w:rsid w:val="006B04D3"/>
    <w:rsid w:val="006F73F4"/>
    <w:rsid w:val="007036D3"/>
    <w:rsid w:val="007266C4"/>
    <w:rsid w:val="007C55E0"/>
    <w:rsid w:val="007D7315"/>
    <w:rsid w:val="008168CB"/>
    <w:rsid w:val="008D5328"/>
    <w:rsid w:val="009074AF"/>
    <w:rsid w:val="00955BED"/>
    <w:rsid w:val="009B2E45"/>
    <w:rsid w:val="00A26ED3"/>
    <w:rsid w:val="00A94DAF"/>
    <w:rsid w:val="00AC0CD2"/>
    <w:rsid w:val="00AC4709"/>
    <w:rsid w:val="00B00D4D"/>
    <w:rsid w:val="00B0383E"/>
    <w:rsid w:val="00B10934"/>
    <w:rsid w:val="00B94CFB"/>
    <w:rsid w:val="00BA6C77"/>
    <w:rsid w:val="00C03503"/>
    <w:rsid w:val="00C063FE"/>
    <w:rsid w:val="00C1371A"/>
    <w:rsid w:val="00C70151"/>
    <w:rsid w:val="00C90C8C"/>
    <w:rsid w:val="00D97791"/>
    <w:rsid w:val="00DB410C"/>
    <w:rsid w:val="00DE2605"/>
    <w:rsid w:val="00E14157"/>
    <w:rsid w:val="00E47116"/>
    <w:rsid w:val="00E65502"/>
    <w:rsid w:val="00E96F7E"/>
    <w:rsid w:val="00F202B7"/>
    <w:rsid w:val="00F5746C"/>
    <w:rsid w:val="00F60F2A"/>
    <w:rsid w:val="00F65906"/>
    <w:rsid w:val="00F66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74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57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46C"/>
  </w:style>
  <w:style w:type="paragraph" w:styleId="Footer">
    <w:name w:val="footer"/>
    <w:basedOn w:val="Normal"/>
    <w:link w:val="FooterChar"/>
    <w:uiPriority w:val="99"/>
    <w:unhideWhenUsed/>
    <w:rsid w:val="00F57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46C"/>
  </w:style>
  <w:style w:type="paragraph" w:styleId="NormalWeb">
    <w:name w:val="Normal (Web)"/>
    <w:basedOn w:val="Normal"/>
    <w:uiPriority w:val="99"/>
    <w:unhideWhenUsed/>
    <w:rsid w:val="00F5746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8168CB"/>
    <w:rPr>
      <w:color w:val="808080"/>
    </w:rPr>
  </w:style>
  <w:style w:type="paragraph" w:styleId="BalloonText">
    <w:name w:val="Balloon Text"/>
    <w:basedOn w:val="Normal"/>
    <w:link w:val="BalloonTextChar"/>
    <w:uiPriority w:val="99"/>
    <w:semiHidden/>
    <w:unhideWhenUsed/>
    <w:rsid w:val="00816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8CB"/>
    <w:rPr>
      <w:rFonts w:ascii="Tahoma" w:hAnsi="Tahoma" w:cs="Tahoma"/>
      <w:sz w:val="16"/>
      <w:szCs w:val="16"/>
    </w:rPr>
  </w:style>
  <w:style w:type="paragraph" w:styleId="ListParagraph">
    <w:name w:val="List Paragraph"/>
    <w:basedOn w:val="Normal"/>
    <w:uiPriority w:val="34"/>
    <w:qFormat/>
    <w:rsid w:val="008D5328"/>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74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57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46C"/>
  </w:style>
  <w:style w:type="paragraph" w:styleId="Footer">
    <w:name w:val="footer"/>
    <w:basedOn w:val="Normal"/>
    <w:link w:val="FooterChar"/>
    <w:uiPriority w:val="99"/>
    <w:unhideWhenUsed/>
    <w:rsid w:val="00F57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46C"/>
  </w:style>
  <w:style w:type="paragraph" w:styleId="NormalWeb">
    <w:name w:val="Normal (Web)"/>
    <w:basedOn w:val="Normal"/>
    <w:uiPriority w:val="99"/>
    <w:unhideWhenUsed/>
    <w:rsid w:val="00F5746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8168CB"/>
    <w:rPr>
      <w:color w:val="808080"/>
    </w:rPr>
  </w:style>
  <w:style w:type="paragraph" w:styleId="BalloonText">
    <w:name w:val="Balloon Text"/>
    <w:basedOn w:val="Normal"/>
    <w:link w:val="BalloonTextChar"/>
    <w:uiPriority w:val="99"/>
    <w:semiHidden/>
    <w:unhideWhenUsed/>
    <w:rsid w:val="00816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8CB"/>
    <w:rPr>
      <w:rFonts w:ascii="Tahoma" w:hAnsi="Tahoma" w:cs="Tahoma"/>
      <w:sz w:val="16"/>
      <w:szCs w:val="16"/>
    </w:rPr>
  </w:style>
  <w:style w:type="paragraph" w:styleId="ListParagraph">
    <w:name w:val="List Paragraph"/>
    <w:basedOn w:val="Normal"/>
    <w:uiPriority w:val="34"/>
    <w:qFormat/>
    <w:rsid w:val="008D5328"/>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32869">
      <w:bodyDiv w:val="1"/>
      <w:marLeft w:val="0"/>
      <w:marRight w:val="0"/>
      <w:marTop w:val="0"/>
      <w:marBottom w:val="0"/>
      <w:divBdr>
        <w:top w:val="none" w:sz="0" w:space="0" w:color="auto"/>
        <w:left w:val="none" w:sz="0" w:space="0" w:color="auto"/>
        <w:bottom w:val="none" w:sz="0" w:space="0" w:color="auto"/>
        <w:right w:val="none" w:sz="0" w:space="0" w:color="auto"/>
      </w:divBdr>
    </w:div>
    <w:div w:id="208109353">
      <w:bodyDiv w:val="1"/>
      <w:marLeft w:val="0"/>
      <w:marRight w:val="0"/>
      <w:marTop w:val="0"/>
      <w:marBottom w:val="0"/>
      <w:divBdr>
        <w:top w:val="none" w:sz="0" w:space="0" w:color="auto"/>
        <w:left w:val="none" w:sz="0" w:space="0" w:color="auto"/>
        <w:bottom w:val="none" w:sz="0" w:space="0" w:color="auto"/>
        <w:right w:val="none" w:sz="0" w:space="0" w:color="auto"/>
      </w:divBdr>
    </w:div>
    <w:div w:id="220867305">
      <w:bodyDiv w:val="1"/>
      <w:marLeft w:val="0"/>
      <w:marRight w:val="0"/>
      <w:marTop w:val="0"/>
      <w:marBottom w:val="0"/>
      <w:divBdr>
        <w:top w:val="none" w:sz="0" w:space="0" w:color="auto"/>
        <w:left w:val="none" w:sz="0" w:space="0" w:color="auto"/>
        <w:bottom w:val="none" w:sz="0" w:space="0" w:color="auto"/>
        <w:right w:val="none" w:sz="0" w:space="0" w:color="auto"/>
      </w:divBdr>
    </w:div>
    <w:div w:id="339745000">
      <w:bodyDiv w:val="1"/>
      <w:marLeft w:val="0"/>
      <w:marRight w:val="0"/>
      <w:marTop w:val="0"/>
      <w:marBottom w:val="0"/>
      <w:divBdr>
        <w:top w:val="none" w:sz="0" w:space="0" w:color="auto"/>
        <w:left w:val="none" w:sz="0" w:space="0" w:color="auto"/>
        <w:bottom w:val="none" w:sz="0" w:space="0" w:color="auto"/>
        <w:right w:val="none" w:sz="0" w:space="0" w:color="auto"/>
      </w:divBdr>
    </w:div>
    <w:div w:id="373847786">
      <w:bodyDiv w:val="1"/>
      <w:marLeft w:val="0"/>
      <w:marRight w:val="0"/>
      <w:marTop w:val="0"/>
      <w:marBottom w:val="0"/>
      <w:divBdr>
        <w:top w:val="none" w:sz="0" w:space="0" w:color="auto"/>
        <w:left w:val="none" w:sz="0" w:space="0" w:color="auto"/>
        <w:bottom w:val="none" w:sz="0" w:space="0" w:color="auto"/>
        <w:right w:val="none" w:sz="0" w:space="0" w:color="auto"/>
      </w:divBdr>
    </w:div>
    <w:div w:id="550769016">
      <w:bodyDiv w:val="1"/>
      <w:marLeft w:val="0"/>
      <w:marRight w:val="0"/>
      <w:marTop w:val="0"/>
      <w:marBottom w:val="0"/>
      <w:divBdr>
        <w:top w:val="none" w:sz="0" w:space="0" w:color="auto"/>
        <w:left w:val="none" w:sz="0" w:space="0" w:color="auto"/>
        <w:bottom w:val="none" w:sz="0" w:space="0" w:color="auto"/>
        <w:right w:val="none" w:sz="0" w:space="0" w:color="auto"/>
      </w:divBdr>
    </w:div>
    <w:div w:id="832138110">
      <w:bodyDiv w:val="1"/>
      <w:marLeft w:val="0"/>
      <w:marRight w:val="0"/>
      <w:marTop w:val="0"/>
      <w:marBottom w:val="0"/>
      <w:divBdr>
        <w:top w:val="none" w:sz="0" w:space="0" w:color="auto"/>
        <w:left w:val="none" w:sz="0" w:space="0" w:color="auto"/>
        <w:bottom w:val="none" w:sz="0" w:space="0" w:color="auto"/>
        <w:right w:val="none" w:sz="0" w:space="0" w:color="auto"/>
      </w:divBdr>
    </w:div>
    <w:div w:id="895704850">
      <w:bodyDiv w:val="1"/>
      <w:marLeft w:val="0"/>
      <w:marRight w:val="0"/>
      <w:marTop w:val="0"/>
      <w:marBottom w:val="0"/>
      <w:divBdr>
        <w:top w:val="none" w:sz="0" w:space="0" w:color="auto"/>
        <w:left w:val="none" w:sz="0" w:space="0" w:color="auto"/>
        <w:bottom w:val="none" w:sz="0" w:space="0" w:color="auto"/>
        <w:right w:val="none" w:sz="0" w:space="0" w:color="auto"/>
      </w:divBdr>
    </w:div>
    <w:div w:id="1221019167">
      <w:bodyDiv w:val="1"/>
      <w:marLeft w:val="0"/>
      <w:marRight w:val="0"/>
      <w:marTop w:val="0"/>
      <w:marBottom w:val="0"/>
      <w:divBdr>
        <w:top w:val="none" w:sz="0" w:space="0" w:color="auto"/>
        <w:left w:val="none" w:sz="0" w:space="0" w:color="auto"/>
        <w:bottom w:val="none" w:sz="0" w:space="0" w:color="auto"/>
        <w:right w:val="none" w:sz="0" w:space="0" w:color="auto"/>
      </w:divBdr>
    </w:div>
    <w:div w:id="1393234819">
      <w:bodyDiv w:val="1"/>
      <w:marLeft w:val="0"/>
      <w:marRight w:val="0"/>
      <w:marTop w:val="0"/>
      <w:marBottom w:val="0"/>
      <w:divBdr>
        <w:top w:val="none" w:sz="0" w:space="0" w:color="auto"/>
        <w:left w:val="none" w:sz="0" w:space="0" w:color="auto"/>
        <w:bottom w:val="none" w:sz="0" w:space="0" w:color="auto"/>
        <w:right w:val="none" w:sz="0" w:space="0" w:color="auto"/>
      </w:divBdr>
    </w:div>
    <w:div w:id="1601377825">
      <w:bodyDiv w:val="1"/>
      <w:marLeft w:val="0"/>
      <w:marRight w:val="0"/>
      <w:marTop w:val="0"/>
      <w:marBottom w:val="0"/>
      <w:divBdr>
        <w:top w:val="none" w:sz="0" w:space="0" w:color="auto"/>
        <w:left w:val="none" w:sz="0" w:space="0" w:color="auto"/>
        <w:bottom w:val="none" w:sz="0" w:space="0" w:color="auto"/>
        <w:right w:val="none" w:sz="0" w:space="0" w:color="auto"/>
      </w:divBdr>
    </w:div>
    <w:div w:id="1637759094">
      <w:bodyDiv w:val="1"/>
      <w:marLeft w:val="0"/>
      <w:marRight w:val="0"/>
      <w:marTop w:val="0"/>
      <w:marBottom w:val="0"/>
      <w:divBdr>
        <w:top w:val="none" w:sz="0" w:space="0" w:color="auto"/>
        <w:left w:val="none" w:sz="0" w:space="0" w:color="auto"/>
        <w:bottom w:val="none" w:sz="0" w:space="0" w:color="auto"/>
        <w:right w:val="none" w:sz="0" w:space="0" w:color="auto"/>
      </w:divBdr>
    </w:div>
    <w:div w:id="1693608732">
      <w:bodyDiv w:val="1"/>
      <w:marLeft w:val="0"/>
      <w:marRight w:val="0"/>
      <w:marTop w:val="0"/>
      <w:marBottom w:val="0"/>
      <w:divBdr>
        <w:top w:val="none" w:sz="0" w:space="0" w:color="auto"/>
        <w:left w:val="none" w:sz="0" w:space="0" w:color="auto"/>
        <w:bottom w:val="none" w:sz="0" w:space="0" w:color="auto"/>
        <w:right w:val="none" w:sz="0" w:space="0" w:color="auto"/>
      </w:divBdr>
    </w:div>
    <w:div w:id="204023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CDA"/>
    <w:rsid w:val="002853A1"/>
    <w:rsid w:val="0091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1CD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1C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1152</TotalTime>
  <Pages>6</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53</cp:revision>
  <dcterms:created xsi:type="dcterms:W3CDTF">2022-09-21T07:52:00Z</dcterms:created>
  <dcterms:modified xsi:type="dcterms:W3CDTF">2022-11-04T13:42:00Z</dcterms:modified>
</cp:coreProperties>
</file>