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601" w:rsidRPr="00F77C00" w:rsidRDefault="00AC0CD2" w:rsidP="00596B85">
      <w:pPr>
        <w:pStyle w:val="ListParagraph"/>
        <w:numPr>
          <w:ilvl w:val="0"/>
          <w:numId w:val="1"/>
        </w:numPr>
        <w:shd w:val="clear" w:color="auto" w:fill="FFFFFF"/>
        <w:spacing w:before="60" w:after="60"/>
        <w:rPr>
          <w:sz w:val="26"/>
          <w:szCs w:val="26"/>
        </w:rPr>
      </w:pPr>
      <w:r w:rsidRPr="00596B85">
        <w:rPr>
          <w:b/>
          <w:sz w:val="26"/>
          <w:szCs w:val="26"/>
          <w:u w:val="single"/>
        </w:rPr>
        <w:t>DANH SÁCH THÀNH VIÊN</w:t>
      </w:r>
    </w:p>
    <w:p w:rsidR="00F77C00" w:rsidRPr="00596B85" w:rsidRDefault="00F77C00" w:rsidP="00F77C00">
      <w:pPr>
        <w:pStyle w:val="ListParagraph"/>
        <w:shd w:val="clear" w:color="auto" w:fill="FFFFFF"/>
        <w:spacing w:before="60" w:after="60"/>
        <w:rPr>
          <w:sz w:val="26"/>
          <w:szCs w:val="26"/>
        </w:rPr>
      </w:pPr>
    </w:p>
    <w:tbl>
      <w:tblPr>
        <w:tblStyle w:val="TableGrid"/>
        <w:tblW w:w="10080" w:type="dxa"/>
        <w:tblInd w:w="198" w:type="dxa"/>
        <w:tblLook w:val="04A0" w:firstRow="1" w:lastRow="0" w:firstColumn="1" w:lastColumn="0" w:noHBand="0" w:noVBand="1"/>
      </w:tblPr>
      <w:tblGrid>
        <w:gridCol w:w="3150"/>
        <w:gridCol w:w="1890"/>
        <w:gridCol w:w="5040"/>
      </w:tblGrid>
      <w:tr w:rsidR="00931FCA" w:rsidRPr="00596B85" w:rsidTr="00F77C00">
        <w:tc>
          <w:tcPr>
            <w:tcW w:w="3150" w:type="dxa"/>
          </w:tcPr>
          <w:p w:rsidR="00931FCA" w:rsidRPr="00596B85" w:rsidRDefault="00931FCA" w:rsidP="00C42ECE">
            <w:pPr>
              <w:pStyle w:val="ListParagraph"/>
              <w:spacing w:before="60" w:after="60"/>
              <w:rPr>
                <w:b/>
                <w:sz w:val="26"/>
                <w:szCs w:val="26"/>
              </w:rPr>
            </w:pPr>
            <w:r w:rsidRPr="00596B85">
              <w:rPr>
                <w:b/>
                <w:sz w:val="26"/>
                <w:szCs w:val="26"/>
              </w:rPr>
              <w:t>Họ và tên</w:t>
            </w:r>
          </w:p>
        </w:tc>
        <w:tc>
          <w:tcPr>
            <w:tcW w:w="1890" w:type="dxa"/>
          </w:tcPr>
          <w:p w:rsidR="00931FCA" w:rsidRPr="00596B85" w:rsidRDefault="00931FCA" w:rsidP="00F77C00">
            <w:pPr>
              <w:pStyle w:val="ListParagraph"/>
              <w:spacing w:before="60" w:after="60"/>
              <w:ind w:left="0"/>
              <w:jc w:val="center"/>
              <w:rPr>
                <w:b/>
                <w:sz w:val="26"/>
                <w:szCs w:val="26"/>
              </w:rPr>
            </w:pPr>
            <w:r w:rsidRPr="00596B85">
              <w:rPr>
                <w:b/>
                <w:sz w:val="26"/>
                <w:szCs w:val="26"/>
              </w:rPr>
              <w:t>MSSV</w:t>
            </w:r>
          </w:p>
        </w:tc>
        <w:tc>
          <w:tcPr>
            <w:tcW w:w="5040" w:type="dxa"/>
          </w:tcPr>
          <w:p w:rsidR="00931FCA" w:rsidRPr="00596B85" w:rsidRDefault="00931FCA" w:rsidP="00596B85">
            <w:pPr>
              <w:pStyle w:val="ListParagraph"/>
              <w:spacing w:before="60" w:after="60"/>
              <w:ind w:left="0"/>
              <w:jc w:val="center"/>
              <w:rPr>
                <w:b/>
                <w:sz w:val="26"/>
                <w:szCs w:val="26"/>
              </w:rPr>
            </w:pPr>
            <w:r w:rsidRPr="00596B85">
              <w:rPr>
                <w:b/>
                <w:sz w:val="26"/>
                <w:szCs w:val="26"/>
              </w:rPr>
              <w:t>Thực hiện</w:t>
            </w:r>
          </w:p>
        </w:tc>
      </w:tr>
      <w:tr w:rsidR="00931FCA" w:rsidRPr="00596B85" w:rsidTr="00F77C00">
        <w:trPr>
          <w:trHeight w:val="305"/>
        </w:trPr>
        <w:tc>
          <w:tcPr>
            <w:tcW w:w="3150" w:type="dxa"/>
          </w:tcPr>
          <w:p w:rsidR="00931FCA" w:rsidRPr="00596B85" w:rsidRDefault="00931FCA" w:rsidP="00596B85">
            <w:pPr>
              <w:pStyle w:val="ListParagraph"/>
              <w:spacing w:before="60" w:after="60"/>
              <w:ind w:left="0"/>
              <w:jc w:val="both"/>
              <w:rPr>
                <w:b/>
                <w:sz w:val="26"/>
                <w:szCs w:val="26"/>
                <w:u w:val="single"/>
              </w:rPr>
            </w:pPr>
            <w:r w:rsidRPr="00596B85">
              <w:rPr>
                <w:sz w:val="26"/>
                <w:szCs w:val="26"/>
              </w:rPr>
              <w:t>Đinh Bùi Huy Phương</w:t>
            </w:r>
          </w:p>
        </w:tc>
        <w:tc>
          <w:tcPr>
            <w:tcW w:w="1890" w:type="dxa"/>
          </w:tcPr>
          <w:p w:rsidR="00931FCA" w:rsidRPr="00596B85" w:rsidRDefault="00931FCA" w:rsidP="00F77C00">
            <w:pPr>
              <w:pStyle w:val="ListParagraph"/>
              <w:spacing w:before="60" w:after="60"/>
              <w:ind w:left="0"/>
              <w:jc w:val="center"/>
              <w:rPr>
                <w:b/>
                <w:sz w:val="26"/>
                <w:szCs w:val="26"/>
                <w:u w:val="single"/>
              </w:rPr>
            </w:pPr>
            <w:r w:rsidRPr="00596B85">
              <w:rPr>
                <w:sz w:val="26"/>
                <w:szCs w:val="26"/>
              </w:rPr>
              <w:t>21520090</w:t>
            </w:r>
          </w:p>
        </w:tc>
        <w:tc>
          <w:tcPr>
            <w:tcW w:w="5040" w:type="dxa"/>
          </w:tcPr>
          <w:p w:rsidR="00931FCA" w:rsidRPr="00596B85" w:rsidRDefault="00931FCA" w:rsidP="00596B85">
            <w:pPr>
              <w:pStyle w:val="ListParagraph"/>
              <w:spacing w:before="60" w:after="60"/>
              <w:ind w:left="0"/>
              <w:jc w:val="both"/>
              <w:rPr>
                <w:sz w:val="26"/>
                <w:szCs w:val="26"/>
              </w:rPr>
            </w:pPr>
            <w:r w:rsidRPr="00596B85">
              <w:rPr>
                <w:sz w:val="26"/>
                <w:szCs w:val="26"/>
              </w:rPr>
              <w:t>Bài P.4, P.5, P10</w:t>
            </w:r>
          </w:p>
        </w:tc>
      </w:tr>
      <w:tr w:rsidR="00931FCA" w:rsidRPr="00596B85" w:rsidTr="00F77C00">
        <w:tc>
          <w:tcPr>
            <w:tcW w:w="3150" w:type="dxa"/>
          </w:tcPr>
          <w:p w:rsidR="00931FCA" w:rsidRPr="00596B85" w:rsidRDefault="00931FCA" w:rsidP="00596B85">
            <w:pPr>
              <w:pStyle w:val="ListParagraph"/>
              <w:spacing w:before="60" w:after="60"/>
              <w:ind w:left="0"/>
              <w:jc w:val="both"/>
              <w:rPr>
                <w:b/>
                <w:sz w:val="26"/>
                <w:szCs w:val="26"/>
                <w:u w:val="single"/>
              </w:rPr>
            </w:pPr>
            <w:r w:rsidRPr="00596B85">
              <w:rPr>
                <w:sz w:val="26"/>
                <w:szCs w:val="26"/>
              </w:rPr>
              <w:t>Đinh Bạch Kiều Phương</w:t>
            </w:r>
          </w:p>
        </w:tc>
        <w:tc>
          <w:tcPr>
            <w:tcW w:w="1890" w:type="dxa"/>
          </w:tcPr>
          <w:p w:rsidR="00931FCA" w:rsidRPr="00596B85" w:rsidRDefault="00931FCA" w:rsidP="00F77C00">
            <w:pPr>
              <w:pStyle w:val="ListParagraph"/>
              <w:spacing w:before="60" w:after="60"/>
              <w:ind w:left="0"/>
              <w:jc w:val="center"/>
              <w:rPr>
                <w:b/>
                <w:sz w:val="26"/>
                <w:szCs w:val="26"/>
                <w:u w:val="single"/>
              </w:rPr>
            </w:pPr>
            <w:r w:rsidRPr="00596B85">
              <w:rPr>
                <w:sz w:val="26"/>
                <w:szCs w:val="26"/>
              </w:rPr>
              <w:t>21520406</w:t>
            </w:r>
          </w:p>
        </w:tc>
        <w:tc>
          <w:tcPr>
            <w:tcW w:w="5040" w:type="dxa"/>
          </w:tcPr>
          <w:p w:rsidR="00931FCA" w:rsidRPr="00596B85" w:rsidRDefault="00931FCA" w:rsidP="00596B85">
            <w:pPr>
              <w:pStyle w:val="ListParagraph"/>
              <w:spacing w:before="60" w:after="60"/>
              <w:ind w:left="0"/>
              <w:jc w:val="both"/>
              <w:rPr>
                <w:sz w:val="26"/>
                <w:szCs w:val="26"/>
              </w:rPr>
            </w:pPr>
            <w:r w:rsidRPr="00596B85">
              <w:rPr>
                <w:sz w:val="26"/>
                <w:szCs w:val="26"/>
              </w:rPr>
              <w:t>Bài P.5, P.10, P11</w:t>
            </w:r>
          </w:p>
        </w:tc>
      </w:tr>
      <w:tr w:rsidR="00931FCA" w:rsidRPr="00596B85" w:rsidTr="00F77C00">
        <w:tc>
          <w:tcPr>
            <w:tcW w:w="3150" w:type="dxa"/>
          </w:tcPr>
          <w:p w:rsidR="00931FCA" w:rsidRPr="00596B85" w:rsidRDefault="00931FCA" w:rsidP="00596B85">
            <w:pPr>
              <w:pStyle w:val="ListParagraph"/>
              <w:spacing w:before="60" w:after="60"/>
              <w:ind w:left="0"/>
              <w:jc w:val="both"/>
              <w:rPr>
                <w:b/>
                <w:sz w:val="26"/>
                <w:szCs w:val="26"/>
                <w:u w:val="single"/>
              </w:rPr>
            </w:pPr>
            <w:r w:rsidRPr="00596B85">
              <w:rPr>
                <w:sz w:val="26"/>
                <w:szCs w:val="26"/>
              </w:rPr>
              <w:t>Nguyễn Viết Dũng</w:t>
            </w:r>
          </w:p>
        </w:tc>
        <w:tc>
          <w:tcPr>
            <w:tcW w:w="1890" w:type="dxa"/>
          </w:tcPr>
          <w:p w:rsidR="00931FCA" w:rsidRPr="00596B85" w:rsidRDefault="00931FCA" w:rsidP="00F77C00">
            <w:pPr>
              <w:pStyle w:val="ListParagraph"/>
              <w:spacing w:before="60" w:after="60"/>
              <w:ind w:left="0"/>
              <w:jc w:val="center"/>
              <w:rPr>
                <w:b/>
                <w:sz w:val="26"/>
                <w:szCs w:val="26"/>
                <w:u w:val="single"/>
              </w:rPr>
            </w:pPr>
            <w:r w:rsidRPr="00596B85">
              <w:rPr>
                <w:sz w:val="26"/>
                <w:szCs w:val="26"/>
              </w:rPr>
              <w:t>21520747</w:t>
            </w:r>
          </w:p>
        </w:tc>
        <w:tc>
          <w:tcPr>
            <w:tcW w:w="5040" w:type="dxa"/>
          </w:tcPr>
          <w:p w:rsidR="00931FCA" w:rsidRPr="00596B85" w:rsidRDefault="00931FCA" w:rsidP="00596B85">
            <w:pPr>
              <w:pStyle w:val="ListParagraph"/>
              <w:spacing w:before="60" w:after="60"/>
              <w:ind w:left="0"/>
              <w:jc w:val="both"/>
              <w:rPr>
                <w:sz w:val="26"/>
                <w:szCs w:val="26"/>
              </w:rPr>
            </w:pPr>
            <w:r w:rsidRPr="00596B85">
              <w:rPr>
                <w:sz w:val="26"/>
                <w:szCs w:val="26"/>
              </w:rPr>
              <w:t>Bài P.4, P.11, P12</w:t>
            </w:r>
          </w:p>
        </w:tc>
      </w:tr>
      <w:tr w:rsidR="00931FCA" w:rsidRPr="00596B85" w:rsidTr="00F77C00">
        <w:tc>
          <w:tcPr>
            <w:tcW w:w="3150" w:type="dxa"/>
          </w:tcPr>
          <w:p w:rsidR="00931FCA" w:rsidRPr="00596B85" w:rsidRDefault="00931FCA" w:rsidP="00596B85">
            <w:pPr>
              <w:pStyle w:val="ListParagraph"/>
              <w:spacing w:before="60" w:after="60"/>
              <w:ind w:left="0"/>
              <w:jc w:val="both"/>
              <w:rPr>
                <w:b/>
                <w:sz w:val="26"/>
                <w:szCs w:val="26"/>
                <w:u w:val="single"/>
              </w:rPr>
            </w:pPr>
            <w:r w:rsidRPr="00596B85">
              <w:rPr>
                <w:sz w:val="26"/>
                <w:szCs w:val="26"/>
              </w:rPr>
              <w:t>Nguyễn Thị Thanh Mai</w:t>
            </w:r>
          </w:p>
        </w:tc>
        <w:tc>
          <w:tcPr>
            <w:tcW w:w="1890" w:type="dxa"/>
          </w:tcPr>
          <w:p w:rsidR="00931FCA" w:rsidRPr="00596B85" w:rsidRDefault="00931FCA" w:rsidP="00F77C00">
            <w:pPr>
              <w:pStyle w:val="ListParagraph"/>
              <w:spacing w:before="60" w:after="60"/>
              <w:ind w:left="0"/>
              <w:jc w:val="center"/>
              <w:rPr>
                <w:b/>
                <w:sz w:val="26"/>
                <w:szCs w:val="26"/>
                <w:u w:val="single"/>
              </w:rPr>
            </w:pPr>
            <w:r w:rsidRPr="00596B85">
              <w:rPr>
                <w:sz w:val="26"/>
                <w:szCs w:val="26"/>
              </w:rPr>
              <w:t>21521112</w:t>
            </w:r>
          </w:p>
        </w:tc>
        <w:tc>
          <w:tcPr>
            <w:tcW w:w="5040" w:type="dxa"/>
          </w:tcPr>
          <w:p w:rsidR="00931FCA" w:rsidRPr="00596B85" w:rsidRDefault="00931FCA" w:rsidP="00596B85">
            <w:pPr>
              <w:pStyle w:val="ListParagraph"/>
              <w:spacing w:before="60" w:after="60"/>
              <w:ind w:left="0"/>
              <w:jc w:val="both"/>
              <w:rPr>
                <w:sz w:val="26"/>
                <w:szCs w:val="26"/>
              </w:rPr>
            </w:pPr>
            <w:r w:rsidRPr="00596B85">
              <w:rPr>
                <w:sz w:val="26"/>
                <w:szCs w:val="26"/>
              </w:rPr>
              <w:t>Bài P.10, P.11, P12</w:t>
            </w:r>
          </w:p>
        </w:tc>
      </w:tr>
      <w:tr w:rsidR="00931FCA" w:rsidRPr="00596B85" w:rsidTr="00F77C00">
        <w:tc>
          <w:tcPr>
            <w:tcW w:w="3150" w:type="dxa"/>
          </w:tcPr>
          <w:p w:rsidR="00931FCA" w:rsidRPr="00596B85" w:rsidRDefault="00931FCA" w:rsidP="00596B85">
            <w:pPr>
              <w:pStyle w:val="ListParagraph"/>
              <w:spacing w:before="60" w:after="60"/>
              <w:ind w:left="0"/>
              <w:jc w:val="both"/>
              <w:rPr>
                <w:b/>
                <w:sz w:val="26"/>
                <w:szCs w:val="26"/>
                <w:u w:val="single"/>
              </w:rPr>
            </w:pPr>
            <w:r w:rsidRPr="00596B85">
              <w:rPr>
                <w:sz w:val="26"/>
                <w:szCs w:val="26"/>
              </w:rPr>
              <w:t>Lê Đoàn Trà My</w:t>
            </w:r>
          </w:p>
        </w:tc>
        <w:tc>
          <w:tcPr>
            <w:tcW w:w="1890" w:type="dxa"/>
          </w:tcPr>
          <w:p w:rsidR="00931FCA" w:rsidRPr="00596B85" w:rsidRDefault="00931FCA" w:rsidP="00F77C00">
            <w:pPr>
              <w:pStyle w:val="ListParagraph"/>
              <w:spacing w:before="60" w:after="60"/>
              <w:ind w:left="0"/>
              <w:jc w:val="center"/>
              <w:rPr>
                <w:b/>
                <w:sz w:val="26"/>
                <w:szCs w:val="26"/>
                <w:u w:val="single"/>
              </w:rPr>
            </w:pPr>
            <w:r w:rsidRPr="00596B85">
              <w:rPr>
                <w:sz w:val="26"/>
                <w:szCs w:val="26"/>
              </w:rPr>
              <w:t>21521149</w:t>
            </w:r>
          </w:p>
        </w:tc>
        <w:tc>
          <w:tcPr>
            <w:tcW w:w="5040" w:type="dxa"/>
          </w:tcPr>
          <w:p w:rsidR="00931FCA" w:rsidRPr="00596B85" w:rsidRDefault="00931FCA" w:rsidP="00596B85">
            <w:pPr>
              <w:pStyle w:val="ListParagraph"/>
              <w:spacing w:before="60" w:after="60"/>
              <w:ind w:left="0"/>
              <w:jc w:val="both"/>
              <w:rPr>
                <w:sz w:val="26"/>
                <w:szCs w:val="26"/>
              </w:rPr>
            </w:pPr>
            <w:r w:rsidRPr="00596B85">
              <w:rPr>
                <w:sz w:val="26"/>
                <w:szCs w:val="26"/>
              </w:rPr>
              <w:t xml:space="preserve">Bài P.4, P.11, tổng hợp file. </w:t>
            </w:r>
          </w:p>
        </w:tc>
      </w:tr>
      <w:tr w:rsidR="00931FCA" w:rsidRPr="00596B85" w:rsidTr="00F77C00">
        <w:tc>
          <w:tcPr>
            <w:tcW w:w="3150" w:type="dxa"/>
          </w:tcPr>
          <w:p w:rsidR="00931FCA" w:rsidRPr="00596B85" w:rsidRDefault="00931FCA" w:rsidP="00596B85">
            <w:pPr>
              <w:pStyle w:val="ListParagraph"/>
              <w:spacing w:before="60" w:after="60"/>
              <w:ind w:left="0"/>
              <w:jc w:val="both"/>
              <w:rPr>
                <w:b/>
                <w:sz w:val="26"/>
                <w:szCs w:val="26"/>
                <w:u w:val="single"/>
              </w:rPr>
            </w:pPr>
            <w:r w:rsidRPr="00596B85">
              <w:rPr>
                <w:sz w:val="26"/>
                <w:szCs w:val="26"/>
              </w:rPr>
              <w:t>Nguyễn Phương Trinh</w:t>
            </w:r>
          </w:p>
        </w:tc>
        <w:tc>
          <w:tcPr>
            <w:tcW w:w="1890" w:type="dxa"/>
          </w:tcPr>
          <w:p w:rsidR="00931FCA" w:rsidRPr="00596B85" w:rsidRDefault="00931FCA" w:rsidP="00F77C00">
            <w:pPr>
              <w:pStyle w:val="ListParagraph"/>
              <w:spacing w:before="60" w:after="60"/>
              <w:ind w:left="0"/>
              <w:jc w:val="center"/>
              <w:rPr>
                <w:b/>
                <w:sz w:val="26"/>
                <w:szCs w:val="26"/>
                <w:u w:val="single"/>
              </w:rPr>
            </w:pPr>
            <w:r w:rsidRPr="00596B85">
              <w:rPr>
                <w:sz w:val="26"/>
                <w:szCs w:val="26"/>
              </w:rPr>
              <w:t>21521581</w:t>
            </w:r>
          </w:p>
        </w:tc>
        <w:tc>
          <w:tcPr>
            <w:tcW w:w="5040" w:type="dxa"/>
          </w:tcPr>
          <w:p w:rsidR="00931FCA" w:rsidRPr="00596B85" w:rsidRDefault="00931FCA" w:rsidP="00596B85">
            <w:pPr>
              <w:pStyle w:val="ListParagraph"/>
              <w:spacing w:before="60" w:after="60"/>
              <w:ind w:left="0"/>
              <w:jc w:val="both"/>
              <w:rPr>
                <w:sz w:val="26"/>
                <w:szCs w:val="26"/>
              </w:rPr>
            </w:pPr>
            <w:r w:rsidRPr="00596B85">
              <w:rPr>
                <w:sz w:val="26"/>
                <w:szCs w:val="26"/>
              </w:rPr>
              <w:t>Bài P.12, P.4, P.5</w:t>
            </w:r>
          </w:p>
        </w:tc>
      </w:tr>
    </w:tbl>
    <w:p w:rsidR="00AC0CD2" w:rsidRPr="00596B85" w:rsidRDefault="00AC0CD2" w:rsidP="00596B85">
      <w:pPr>
        <w:shd w:val="clear" w:color="auto" w:fill="FFFFFF"/>
        <w:spacing w:before="60" w:after="60" w:line="240" w:lineRule="auto"/>
        <w:ind w:firstLine="720"/>
        <w:rPr>
          <w:rFonts w:ascii="Times New Roman" w:eastAsia="Times New Roman" w:hAnsi="Times New Roman" w:cs="Times New Roman"/>
          <w:color w:val="001A33"/>
          <w:sz w:val="26"/>
          <w:szCs w:val="26"/>
        </w:rPr>
      </w:pPr>
    </w:p>
    <w:p w:rsidR="00AC0CD2" w:rsidRPr="00596B85" w:rsidRDefault="00AC0CD2" w:rsidP="00596B85">
      <w:pPr>
        <w:pStyle w:val="ListParagraph"/>
        <w:numPr>
          <w:ilvl w:val="0"/>
          <w:numId w:val="1"/>
        </w:numPr>
        <w:spacing w:before="60" w:after="60"/>
        <w:rPr>
          <w:b/>
          <w:sz w:val="26"/>
          <w:szCs w:val="26"/>
          <w:u w:val="single"/>
        </w:rPr>
      </w:pPr>
      <w:r w:rsidRPr="00596B85">
        <w:rPr>
          <w:b/>
          <w:sz w:val="26"/>
          <w:szCs w:val="26"/>
          <w:u w:val="single"/>
        </w:rPr>
        <w:t>BÀI TẬP</w:t>
      </w:r>
    </w:p>
    <w:p w:rsidR="00F5746C" w:rsidRPr="00596B85" w:rsidRDefault="00AC0CD2" w:rsidP="00596B85">
      <w:pPr>
        <w:pStyle w:val="NormalWeb"/>
        <w:spacing w:before="60" w:beforeAutospacing="0" w:after="60" w:afterAutospacing="0"/>
        <w:rPr>
          <w:sz w:val="26"/>
          <w:szCs w:val="26"/>
        </w:rPr>
      </w:pPr>
      <w:r w:rsidRPr="00596B85">
        <w:rPr>
          <w:b/>
          <w:bCs/>
          <w:color w:val="000000"/>
          <w:sz w:val="26"/>
          <w:szCs w:val="26"/>
          <w:u w:val="single"/>
        </w:rPr>
        <w:t xml:space="preserve">Bài </w:t>
      </w:r>
      <w:r w:rsidR="00931FCA" w:rsidRPr="00596B85">
        <w:rPr>
          <w:b/>
          <w:bCs/>
          <w:color w:val="000000"/>
          <w:sz w:val="26"/>
          <w:szCs w:val="26"/>
          <w:u w:val="single"/>
        </w:rPr>
        <w:t>P.4</w:t>
      </w:r>
      <w:r w:rsidRPr="00596B85">
        <w:rPr>
          <w:b/>
          <w:bCs/>
          <w:color w:val="000000"/>
          <w:sz w:val="26"/>
          <w:szCs w:val="26"/>
          <w:u w:val="single"/>
        </w:rPr>
        <w:t>:</w:t>
      </w:r>
    </w:p>
    <w:p w:rsidR="00931FCA" w:rsidRPr="00596B85" w:rsidRDefault="00931FCA"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 xml:space="preserve">Consider the network below. </w:t>
      </w:r>
    </w:p>
    <w:p w:rsidR="00931FCA" w:rsidRPr="00596B85" w:rsidRDefault="00931FCA"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 xml:space="preserve">a. Suppose that this network is a datagram network. Show the forwarding table in router A, such that all traffic destined to host H3 is forwarded through interface 3. </w:t>
      </w:r>
    </w:p>
    <w:p w:rsidR="00931FCA" w:rsidRPr="00596B85" w:rsidRDefault="00931FCA"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 xml:space="preserve">b. Suppose that this network is a datagram network. Can you write down a forwarding table in router A, such that all traffic from H1 destined to host H3 is forwarded through interface 3, while all traffic from H2 destined to host H3 is forwarded through interface 4? (Hint: this is a trick question.) </w:t>
      </w:r>
    </w:p>
    <w:p w:rsidR="00931FCA" w:rsidRPr="00596B85" w:rsidRDefault="00931FCA"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 xml:space="preserve">c. Now suppose that this network is a virtual circuit network and that there is one ongoing call between H1 and H3, and another ongoing call between H2 and H3. Write down a forwarding table in router A, such that all traffic from H1 destined to host H3 is forwarded through interface 3, while all traffic from H2 destined to host H3 is forwarded through interface 4. </w:t>
      </w:r>
    </w:p>
    <w:p w:rsidR="00931FCA" w:rsidRPr="00596B85" w:rsidRDefault="00931FCA"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 xml:space="preserve">d. Assuming the same scenario as (c), write down the forwarding tables in nodes B, C, and D. </w:t>
      </w:r>
    </w:p>
    <w:p w:rsidR="00931FCA" w:rsidRPr="00596B85" w:rsidRDefault="00931FCA" w:rsidP="00596B85">
      <w:pPr>
        <w:spacing w:before="60" w:after="60" w:line="240" w:lineRule="auto"/>
        <w:jc w:val="center"/>
        <w:rPr>
          <w:rFonts w:ascii="Times New Roman" w:hAnsi="Times New Roman" w:cs="Times New Roman"/>
          <w:sz w:val="26"/>
          <w:szCs w:val="26"/>
        </w:rPr>
      </w:pPr>
      <w:r w:rsidRPr="00596B85">
        <w:rPr>
          <w:rFonts w:ascii="Times New Roman" w:hAnsi="Times New Roman" w:cs="Times New Roman"/>
          <w:noProof/>
          <w:sz w:val="26"/>
          <w:szCs w:val="26"/>
        </w:rPr>
        <w:drawing>
          <wp:inline distT="0" distB="0" distL="0" distR="0" wp14:anchorId="652F0754" wp14:editId="583916C7">
            <wp:extent cx="3172268" cy="132416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72268" cy="1324160"/>
                    </a:xfrm>
                    <a:prstGeom prst="rect">
                      <a:avLst/>
                    </a:prstGeom>
                  </pic:spPr>
                </pic:pic>
              </a:graphicData>
            </a:graphic>
          </wp:inline>
        </w:drawing>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38"/>
        <w:gridCol w:w="5596"/>
      </w:tblGrid>
      <w:tr w:rsidR="00184F80" w:rsidRPr="00596B85" w:rsidTr="00050D29">
        <w:trPr>
          <w:trHeight w:val="374"/>
        </w:trPr>
        <w:tc>
          <w:tcPr>
            <w:tcW w:w="5238" w:type="dxa"/>
          </w:tcPr>
          <w:p w:rsidR="00184F80" w:rsidRPr="00596B85" w:rsidRDefault="00184F80" w:rsidP="00596B85">
            <w:pPr>
              <w:pStyle w:val="NormalWeb"/>
              <w:spacing w:before="60" w:beforeAutospacing="0" w:after="60" w:afterAutospacing="0"/>
              <w:jc w:val="center"/>
              <w:rPr>
                <w:b/>
                <w:sz w:val="26"/>
                <w:szCs w:val="26"/>
                <w:u w:val="single"/>
              </w:rPr>
            </w:pPr>
            <w:r w:rsidRPr="00596B85">
              <w:rPr>
                <w:b/>
                <w:sz w:val="26"/>
                <w:szCs w:val="26"/>
                <w:u w:val="single"/>
              </w:rPr>
              <w:t>Tóm tắt</w:t>
            </w:r>
          </w:p>
        </w:tc>
        <w:tc>
          <w:tcPr>
            <w:tcW w:w="5310" w:type="dxa"/>
          </w:tcPr>
          <w:p w:rsidR="00931FCA" w:rsidRPr="00596B85" w:rsidRDefault="00184F80" w:rsidP="00596B85">
            <w:pPr>
              <w:pStyle w:val="NormalWeb"/>
              <w:spacing w:before="60" w:beforeAutospacing="0" w:after="60" w:afterAutospacing="0"/>
              <w:jc w:val="center"/>
              <w:rPr>
                <w:b/>
                <w:bCs/>
                <w:color w:val="000000"/>
                <w:sz w:val="26"/>
                <w:szCs w:val="26"/>
                <w:u w:val="single"/>
              </w:rPr>
            </w:pPr>
            <w:r w:rsidRPr="00596B85">
              <w:rPr>
                <w:b/>
                <w:bCs/>
                <w:color w:val="000000"/>
                <w:sz w:val="26"/>
                <w:szCs w:val="26"/>
                <w:u w:val="single"/>
              </w:rPr>
              <w:t> Bài làm</w:t>
            </w:r>
          </w:p>
        </w:tc>
      </w:tr>
      <w:tr w:rsidR="00184F80" w:rsidRPr="00596B85" w:rsidTr="00050D29">
        <w:trPr>
          <w:trHeight w:val="2914"/>
        </w:trPr>
        <w:tc>
          <w:tcPr>
            <w:tcW w:w="5238" w:type="dxa"/>
          </w:tcPr>
          <w:p w:rsidR="00931FCA" w:rsidRPr="00596B85" w:rsidRDefault="00931FCA"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a, Giả sử, đang sử dụng mạng datagram.</w:t>
            </w:r>
          </w:p>
          <w:p w:rsidR="00931FCA" w:rsidRPr="00596B85" w:rsidRDefault="00931FCA"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Cho biết bảng forwarding của router A, biết: tất cả dữ liệu có đích đến H3 đều phải ra ở cổng 3.</w:t>
            </w:r>
          </w:p>
          <w:p w:rsidR="00931FCA" w:rsidRPr="00596B85" w:rsidRDefault="00931FCA" w:rsidP="00596B85">
            <w:pPr>
              <w:spacing w:before="60" w:after="60"/>
              <w:rPr>
                <w:rFonts w:ascii="Times New Roman" w:hAnsi="Times New Roman" w:cs="Times New Roman"/>
                <w:sz w:val="26"/>
                <w:szCs w:val="26"/>
              </w:rPr>
            </w:pPr>
          </w:p>
          <w:p w:rsidR="00931FCA" w:rsidRPr="00596B85" w:rsidRDefault="00931FCA"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b, Giả sử, đang sử dụng mạng datagram.</w:t>
            </w:r>
          </w:p>
          <w:p w:rsidR="00C063FE" w:rsidRPr="00596B85" w:rsidRDefault="005D7587" w:rsidP="00F77C00">
            <w:pPr>
              <w:spacing w:before="60" w:after="60"/>
              <w:rPr>
                <w:rFonts w:ascii="Times New Roman" w:hAnsi="Times New Roman" w:cs="Times New Roman"/>
                <w:sz w:val="26"/>
                <w:szCs w:val="26"/>
              </w:rPr>
            </w:pPr>
            <w:r w:rsidRPr="00596B85">
              <w:rPr>
                <w:rFonts w:ascii="Times New Roman" w:hAnsi="Times New Roman" w:cs="Times New Roman"/>
                <w:sz w:val="26"/>
                <w:szCs w:val="26"/>
              </w:rPr>
              <w:t>Có thể vẽ 1 bảng forwarding ở router A để: tất cả dữ liệu từ H1 gửi đến H3, ra ở cổng 3; còn tất cả dữ liệu từ H2 gửi đến H3, ra ở cổng 4 không?</w:t>
            </w:r>
          </w:p>
          <w:p w:rsidR="005D7587" w:rsidRPr="00596B85" w:rsidRDefault="005D7587" w:rsidP="00596B85">
            <w:pPr>
              <w:pStyle w:val="NormalWeb"/>
              <w:spacing w:before="60" w:beforeAutospacing="0" w:after="60" w:afterAutospacing="0"/>
              <w:rPr>
                <w:sz w:val="26"/>
                <w:szCs w:val="26"/>
              </w:rPr>
            </w:pPr>
            <w:r w:rsidRPr="00596B85">
              <w:rPr>
                <w:sz w:val="26"/>
                <w:szCs w:val="26"/>
              </w:rPr>
              <w:lastRenderedPageBreak/>
              <w:t xml:space="preserve">c, Giả sử, mạng là mạng mạch ảo, đang có 1 cuộc gọi diễn ra giữa H1 và H3; 1 cuộc gọi khác đang diễn ra giữa H2 và H3. </w:t>
            </w:r>
          </w:p>
          <w:p w:rsidR="005D7587" w:rsidRPr="00596B85" w:rsidRDefault="005D7587" w:rsidP="00596B85">
            <w:pPr>
              <w:pStyle w:val="NormalWeb"/>
              <w:spacing w:before="60" w:beforeAutospacing="0" w:after="60" w:afterAutospacing="0"/>
              <w:rPr>
                <w:sz w:val="26"/>
                <w:szCs w:val="26"/>
              </w:rPr>
            </w:pPr>
            <w:r w:rsidRPr="00596B85">
              <w:rPr>
                <w:sz w:val="26"/>
                <w:szCs w:val="26"/>
              </w:rPr>
              <w:t>Vẽ 1 bảng forwarding ở router A để: tất cả dữ liệu từ H1 gửi đến H3 thì ra ở cổng 3, còn tất cả dữ liệu từ H2 gửi đến H3 thì ra ở cổng 4.</w:t>
            </w:r>
          </w:p>
          <w:p w:rsidR="00050D29" w:rsidRPr="00596B85" w:rsidRDefault="00050D29" w:rsidP="00596B85">
            <w:pPr>
              <w:pStyle w:val="NormalWeb"/>
              <w:spacing w:before="60" w:beforeAutospacing="0" w:after="60" w:afterAutospacing="0"/>
              <w:rPr>
                <w:sz w:val="26"/>
                <w:szCs w:val="26"/>
              </w:rPr>
            </w:pPr>
          </w:p>
          <w:p w:rsidR="005D7587" w:rsidRPr="00596B85" w:rsidRDefault="00050D29" w:rsidP="00596B85">
            <w:pPr>
              <w:pStyle w:val="NormalWeb"/>
              <w:spacing w:before="60" w:beforeAutospacing="0" w:after="60" w:afterAutospacing="0"/>
              <w:rPr>
                <w:sz w:val="26"/>
                <w:szCs w:val="26"/>
              </w:rPr>
            </w:pPr>
            <w:r w:rsidRPr="00596B85">
              <w:rPr>
                <w:sz w:val="26"/>
                <w:szCs w:val="26"/>
              </w:rPr>
              <w:t>d. Tình huống như câu c, vẽ tiếp bảng forwarding cho router B, C và D</w:t>
            </w:r>
          </w:p>
        </w:tc>
        <w:tc>
          <w:tcPr>
            <w:tcW w:w="5310" w:type="dxa"/>
          </w:tcPr>
          <w:tbl>
            <w:tblPr>
              <w:tblStyle w:val="TableGrid"/>
              <w:tblpPr w:leftFromText="180" w:rightFromText="180" w:vertAnchor="page" w:horzAnchor="margin" w:tblpXSpec="center" w:tblpY="511"/>
              <w:tblOverlap w:val="never"/>
              <w:tblW w:w="0" w:type="auto"/>
              <w:tblLook w:val="04A0" w:firstRow="1" w:lastRow="0" w:firstColumn="1" w:lastColumn="0" w:noHBand="0" w:noVBand="1"/>
            </w:tblPr>
            <w:tblGrid>
              <w:gridCol w:w="2142"/>
              <w:gridCol w:w="2222"/>
            </w:tblGrid>
            <w:tr w:rsidR="00931FCA" w:rsidRPr="00596B85" w:rsidTr="005D7587">
              <w:tc>
                <w:tcPr>
                  <w:tcW w:w="2142" w:type="dxa"/>
                </w:tcPr>
                <w:p w:rsidR="00931FCA" w:rsidRPr="00596B85" w:rsidRDefault="00931FCA" w:rsidP="00C42ECE">
                  <w:pPr>
                    <w:jc w:val="center"/>
                    <w:rPr>
                      <w:rFonts w:ascii="Times New Roman" w:hAnsi="Times New Roman" w:cs="Times New Roman"/>
                      <w:sz w:val="26"/>
                      <w:szCs w:val="26"/>
                    </w:rPr>
                  </w:pPr>
                  <w:r w:rsidRPr="00596B85">
                    <w:rPr>
                      <w:rFonts w:ascii="Times New Roman" w:hAnsi="Times New Roman" w:cs="Times New Roman"/>
                      <w:sz w:val="26"/>
                      <w:szCs w:val="26"/>
                    </w:rPr>
                    <w:lastRenderedPageBreak/>
                    <w:t>Địa chỉ đích đến</w:t>
                  </w:r>
                </w:p>
              </w:tc>
              <w:tc>
                <w:tcPr>
                  <w:tcW w:w="2222" w:type="dxa"/>
                </w:tcPr>
                <w:p w:rsidR="00931FCA" w:rsidRPr="00596B85" w:rsidRDefault="00931FCA" w:rsidP="00C42ECE">
                  <w:pPr>
                    <w:jc w:val="center"/>
                    <w:rPr>
                      <w:rFonts w:ascii="Times New Roman" w:hAnsi="Times New Roman" w:cs="Times New Roman"/>
                      <w:sz w:val="26"/>
                      <w:szCs w:val="26"/>
                    </w:rPr>
                  </w:pPr>
                  <w:r w:rsidRPr="00596B85">
                    <w:rPr>
                      <w:rFonts w:ascii="Times New Roman" w:hAnsi="Times New Roman" w:cs="Times New Roman"/>
                      <w:sz w:val="26"/>
                      <w:szCs w:val="26"/>
                    </w:rPr>
                    <w:t>Cổng ra</w:t>
                  </w:r>
                </w:p>
              </w:tc>
            </w:tr>
            <w:tr w:rsidR="00931FCA" w:rsidRPr="00596B85" w:rsidTr="005D7587">
              <w:tc>
                <w:tcPr>
                  <w:tcW w:w="2142" w:type="dxa"/>
                </w:tcPr>
                <w:p w:rsidR="00931FCA" w:rsidRPr="00596B85" w:rsidRDefault="00931FCA" w:rsidP="00C42ECE">
                  <w:pPr>
                    <w:jc w:val="center"/>
                    <w:rPr>
                      <w:rFonts w:ascii="Times New Roman" w:hAnsi="Times New Roman" w:cs="Times New Roman"/>
                      <w:sz w:val="26"/>
                      <w:szCs w:val="26"/>
                    </w:rPr>
                  </w:pPr>
                  <w:r w:rsidRPr="00596B85">
                    <w:rPr>
                      <w:rFonts w:ascii="Times New Roman" w:hAnsi="Times New Roman" w:cs="Times New Roman"/>
                      <w:sz w:val="26"/>
                      <w:szCs w:val="26"/>
                    </w:rPr>
                    <w:t>H3</w:t>
                  </w:r>
                </w:p>
              </w:tc>
              <w:tc>
                <w:tcPr>
                  <w:tcW w:w="2222" w:type="dxa"/>
                </w:tcPr>
                <w:p w:rsidR="00931FCA" w:rsidRPr="00596B85" w:rsidRDefault="00931FCA" w:rsidP="00C42ECE">
                  <w:pPr>
                    <w:jc w:val="center"/>
                    <w:rPr>
                      <w:rFonts w:ascii="Times New Roman" w:hAnsi="Times New Roman" w:cs="Times New Roman"/>
                      <w:sz w:val="26"/>
                      <w:szCs w:val="26"/>
                    </w:rPr>
                  </w:pPr>
                  <w:r w:rsidRPr="00596B85">
                    <w:rPr>
                      <w:rFonts w:ascii="Times New Roman" w:hAnsi="Times New Roman" w:cs="Times New Roman"/>
                      <w:sz w:val="26"/>
                      <w:szCs w:val="26"/>
                    </w:rPr>
                    <w:t>3</w:t>
                  </w:r>
                </w:p>
              </w:tc>
            </w:tr>
          </w:tbl>
          <w:p w:rsidR="00931FCA" w:rsidRPr="00596B85" w:rsidRDefault="00931FCA" w:rsidP="00596B85">
            <w:pPr>
              <w:pStyle w:val="NormalWeb"/>
              <w:spacing w:before="60" w:beforeAutospacing="0" w:after="60" w:afterAutospacing="0"/>
              <w:rPr>
                <w:bCs/>
                <w:color w:val="000000"/>
                <w:sz w:val="26"/>
                <w:szCs w:val="26"/>
              </w:rPr>
            </w:pPr>
            <w:r w:rsidRPr="00596B85">
              <w:rPr>
                <w:bCs/>
                <w:color w:val="000000"/>
                <w:sz w:val="26"/>
                <w:szCs w:val="26"/>
              </w:rPr>
              <w:t>a,</w:t>
            </w:r>
          </w:p>
          <w:p w:rsidR="00931FCA" w:rsidRPr="00596B85" w:rsidRDefault="00931FCA" w:rsidP="00596B85">
            <w:pPr>
              <w:spacing w:before="60" w:after="60"/>
              <w:rPr>
                <w:rFonts w:ascii="Times New Roman" w:hAnsi="Times New Roman" w:cs="Times New Roman"/>
                <w:sz w:val="26"/>
                <w:szCs w:val="26"/>
              </w:rPr>
            </w:pPr>
          </w:p>
          <w:p w:rsidR="005D7587" w:rsidRPr="00596B85" w:rsidRDefault="00931FCA"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b,</w:t>
            </w:r>
            <w:r w:rsidR="005D7587" w:rsidRPr="00596B85">
              <w:rPr>
                <w:rFonts w:ascii="Times New Roman" w:hAnsi="Times New Roman" w:cs="Times New Roman"/>
                <w:sz w:val="26"/>
                <w:szCs w:val="26"/>
              </w:rPr>
              <w:t xml:space="preserve"> Không thể vẽ được bảng forwarding như yêu cầu.</w:t>
            </w:r>
          </w:p>
          <w:p w:rsidR="005D7587" w:rsidRPr="00596B85" w:rsidRDefault="005D7587"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 xml:space="preserve"> Vì </w:t>
            </w:r>
            <w:r w:rsidRPr="00596B85">
              <w:rPr>
                <w:rFonts w:ascii="Times New Roman" w:hAnsi="Times New Roman" w:cs="Times New Roman"/>
                <w:sz w:val="26"/>
                <w:szCs w:val="26"/>
              </w:rPr>
              <w:t>bảng forwarding</w:t>
            </w:r>
            <w:r w:rsidRPr="00596B85">
              <w:rPr>
                <w:rFonts w:ascii="Times New Roman" w:hAnsi="Times New Roman" w:cs="Times New Roman"/>
                <w:sz w:val="26"/>
                <w:szCs w:val="26"/>
              </w:rPr>
              <w:t xml:space="preserve"> của mạng datagram chỉ dựa trên địa chỉ đích đến chứ không dựa trên địa chỉ   nguồn.</w:t>
            </w:r>
          </w:p>
          <w:p w:rsidR="005D7587" w:rsidRPr="00596B85" w:rsidRDefault="005D7587"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lastRenderedPageBreak/>
              <w:t>c,</w:t>
            </w:r>
          </w:p>
          <w:p w:rsidR="00050D29" w:rsidRPr="00596B85" w:rsidRDefault="00050D29"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 Router A:</w:t>
            </w:r>
          </w:p>
          <w:tbl>
            <w:tblPr>
              <w:tblStyle w:val="TableGrid"/>
              <w:tblW w:w="5370" w:type="dxa"/>
              <w:tblLook w:val="04A0" w:firstRow="1" w:lastRow="0" w:firstColumn="1" w:lastColumn="0" w:noHBand="0" w:noVBand="1"/>
            </w:tblPr>
            <w:tblGrid>
              <w:gridCol w:w="1327"/>
              <w:gridCol w:w="1440"/>
              <w:gridCol w:w="1140"/>
              <w:gridCol w:w="1463"/>
            </w:tblGrid>
            <w:tr w:rsidR="00050D29" w:rsidRPr="00596B85" w:rsidTr="00050D29">
              <w:tc>
                <w:tcPr>
                  <w:tcW w:w="1327"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Cổng vào</w:t>
                  </w:r>
                </w:p>
              </w:tc>
              <w:tc>
                <w:tcPr>
                  <w:tcW w:w="1440"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Số hiệu kết nối ảo vào</w:t>
                  </w:r>
                </w:p>
              </w:tc>
              <w:tc>
                <w:tcPr>
                  <w:tcW w:w="1140"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Cổng ra</w:t>
                  </w:r>
                </w:p>
              </w:tc>
              <w:tc>
                <w:tcPr>
                  <w:tcW w:w="1463"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Số hiệu kết nối ảo ra</w:t>
                  </w:r>
                </w:p>
              </w:tc>
            </w:tr>
            <w:tr w:rsidR="00C42ECE" w:rsidRPr="00596B85" w:rsidTr="00050D29">
              <w:tc>
                <w:tcPr>
                  <w:tcW w:w="1327"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1</w:t>
                  </w:r>
                </w:p>
              </w:tc>
              <w:tc>
                <w:tcPr>
                  <w:tcW w:w="1440"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12</w:t>
                  </w:r>
                </w:p>
              </w:tc>
              <w:tc>
                <w:tcPr>
                  <w:tcW w:w="1140"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3</w:t>
                  </w:r>
                </w:p>
              </w:tc>
              <w:tc>
                <w:tcPr>
                  <w:tcW w:w="1463"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22</w:t>
                  </w:r>
                </w:p>
              </w:tc>
            </w:tr>
            <w:tr w:rsidR="00C42ECE" w:rsidRPr="00596B85" w:rsidTr="00050D29">
              <w:tc>
                <w:tcPr>
                  <w:tcW w:w="1327"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2</w:t>
                  </w:r>
                </w:p>
              </w:tc>
              <w:tc>
                <w:tcPr>
                  <w:tcW w:w="1440"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32</w:t>
                  </w:r>
                </w:p>
              </w:tc>
              <w:tc>
                <w:tcPr>
                  <w:tcW w:w="1140"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4</w:t>
                  </w:r>
                </w:p>
              </w:tc>
              <w:tc>
                <w:tcPr>
                  <w:tcW w:w="1463" w:type="dxa"/>
                </w:tcPr>
                <w:p w:rsidR="005D7587" w:rsidRPr="00596B85" w:rsidRDefault="005D7587"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63</w:t>
                  </w:r>
                </w:p>
              </w:tc>
            </w:tr>
          </w:tbl>
          <w:p w:rsidR="00050D29" w:rsidRPr="00596B85" w:rsidRDefault="00050D29" w:rsidP="00596B85">
            <w:pPr>
              <w:spacing w:before="60" w:after="60"/>
              <w:rPr>
                <w:rFonts w:ascii="Times New Roman" w:hAnsi="Times New Roman" w:cs="Times New Roman"/>
                <w:sz w:val="26"/>
                <w:szCs w:val="26"/>
              </w:rPr>
            </w:pPr>
          </w:p>
          <w:p w:rsidR="005D7587" w:rsidRPr="00596B85" w:rsidRDefault="005D7587"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d,</w:t>
            </w:r>
          </w:p>
          <w:p w:rsidR="00050D29" w:rsidRPr="00596B85" w:rsidRDefault="00050D29"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 xml:space="preserve">* </w:t>
            </w:r>
            <w:r w:rsidRPr="00596B85">
              <w:rPr>
                <w:rFonts w:ascii="Times New Roman" w:hAnsi="Times New Roman" w:cs="Times New Roman"/>
                <w:sz w:val="26"/>
                <w:szCs w:val="26"/>
              </w:rPr>
              <w:t>Router B:</w:t>
            </w:r>
          </w:p>
          <w:tbl>
            <w:tblPr>
              <w:tblStyle w:val="TableGrid"/>
              <w:tblW w:w="5310" w:type="dxa"/>
              <w:tblLook w:val="04A0" w:firstRow="1" w:lastRow="0" w:firstColumn="1" w:lastColumn="0" w:noHBand="0" w:noVBand="1"/>
            </w:tblPr>
            <w:tblGrid>
              <w:gridCol w:w="1237"/>
              <w:gridCol w:w="1530"/>
              <w:gridCol w:w="1080"/>
              <w:gridCol w:w="1463"/>
            </w:tblGrid>
            <w:tr w:rsidR="00596B85" w:rsidRPr="00596B85" w:rsidTr="00050D29">
              <w:tc>
                <w:tcPr>
                  <w:tcW w:w="1237"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Cổng vào</w:t>
                  </w:r>
                </w:p>
              </w:tc>
              <w:tc>
                <w:tcPr>
                  <w:tcW w:w="1530"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Số hiệu kết nối ảo vào</w:t>
                  </w:r>
                </w:p>
              </w:tc>
              <w:tc>
                <w:tcPr>
                  <w:tcW w:w="1080"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Cổng ra</w:t>
                  </w:r>
                </w:p>
              </w:tc>
              <w:tc>
                <w:tcPr>
                  <w:tcW w:w="1463"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Số hiệu kết nối ảo ra</w:t>
                  </w:r>
                </w:p>
              </w:tc>
            </w:tr>
            <w:tr w:rsidR="00596B85" w:rsidRPr="00596B85" w:rsidTr="00050D29">
              <w:tc>
                <w:tcPr>
                  <w:tcW w:w="1237"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1</w:t>
                  </w:r>
                </w:p>
              </w:tc>
              <w:tc>
                <w:tcPr>
                  <w:tcW w:w="1530"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22</w:t>
                  </w:r>
                </w:p>
              </w:tc>
              <w:tc>
                <w:tcPr>
                  <w:tcW w:w="1080"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2</w:t>
                  </w:r>
                </w:p>
              </w:tc>
              <w:tc>
                <w:tcPr>
                  <w:tcW w:w="1463"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98</w:t>
                  </w:r>
                </w:p>
              </w:tc>
            </w:tr>
          </w:tbl>
          <w:p w:rsidR="00050D29" w:rsidRPr="00596B85" w:rsidRDefault="00050D29"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 xml:space="preserve">* </w:t>
            </w:r>
            <w:r w:rsidRPr="00596B85">
              <w:rPr>
                <w:rFonts w:ascii="Times New Roman" w:hAnsi="Times New Roman" w:cs="Times New Roman"/>
                <w:sz w:val="26"/>
                <w:szCs w:val="26"/>
              </w:rPr>
              <w:t>Router C:</w:t>
            </w:r>
          </w:p>
          <w:tbl>
            <w:tblPr>
              <w:tblStyle w:val="TableGrid"/>
              <w:tblW w:w="5287" w:type="dxa"/>
              <w:tblLook w:val="04A0" w:firstRow="1" w:lastRow="0" w:firstColumn="1" w:lastColumn="0" w:noHBand="0" w:noVBand="1"/>
            </w:tblPr>
            <w:tblGrid>
              <w:gridCol w:w="1237"/>
              <w:gridCol w:w="1530"/>
              <w:gridCol w:w="1080"/>
              <w:gridCol w:w="1440"/>
            </w:tblGrid>
            <w:tr w:rsidR="00050D29" w:rsidRPr="00596B85" w:rsidTr="00050D29">
              <w:tc>
                <w:tcPr>
                  <w:tcW w:w="1237"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Cổng vào</w:t>
                  </w:r>
                </w:p>
              </w:tc>
              <w:tc>
                <w:tcPr>
                  <w:tcW w:w="1530"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Số hiệu kết nối ảo vào</w:t>
                  </w:r>
                </w:p>
              </w:tc>
              <w:tc>
                <w:tcPr>
                  <w:tcW w:w="1080"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Cổng ra</w:t>
                  </w:r>
                </w:p>
              </w:tc>
              <w:tc>
                <w:tcPr>
                  <w:tcW w:w="1440"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Số hiệu kết nối ảo ra</w:t>
                  </w:r>
                </w:p>
              </w:tc>
            </w:tr>
            <w:tr w:rsidR="00050D29" w:rsidRPr="00596B85" w:rsidTr="00050D29">
              <w:tc>
                <w:tcPr>
                  <w:tcW w:w="1237"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1</w:t>
                  </w:r>
                </w:p>
              </w:tc>
              <w:tc>
                <w:tcPr>
                  <w:tcW w:w="1530"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63</w:t>
                  </w:r>
                </w:p>
              </w:tc>
              <w:tc>
                <w:tcPr>
                  <w:tcW w:w="1080"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2</w:t>
                  </w:r>
                </w:p>
              </w:tc>
              <w:tc>
                <w:tcPr>
                  <w:tcW w:w="1440"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86</w:t>
                  </w:r>
                </w:p>
              </w:tc>
            </w:tr>
          </w:tbl>
          <w:p w:rsidR="00050D29" w:rsidRPr="00596B85" w:rsidRDefault="00050D29"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w:t>
            </w:r>
            <w:r w:rsidRPr="00596B85">
              <w:rPr>
                <w:rFonts w:ascii="Times New Roman" w:hAnsi="Times New Roman" w:cs="Times New Roman"/>
                <w:sz w:val="26"/>
                <w:szCs w:val="26"/>
              </w:rPr>
              <w:t>Router D:</w:t>
            </w:r>
          </w:p>
          <w:tbl>
            <w:tblPr>
              <w:tblStyle w:val="TableGrid"/>
              <w:tblW w:w="5325" w:type="dxa"/>
              <w:tblLook w:val="04A0" w:firstRow="1" w:lastRow="0" w:firstColumn="1" w:lastColumn="0" w:noHBand="0" w:noVBand="1"/>
            </w:tblPr>
            <w:tblGrid>
              <w:gridCol w:w="1237"/>
              <w:gridCol w:w="1472"/>
              <w:gridCol w:w="6"/>
              <w:gridCol w:w="1199"/>
              <w:gridCol w:w="1405"/>
              <w:gridCol w:w="6"/>
            </w:tblGrid>
            <w:tr w:rsidR="00050D29" w:rsidRPr="00596B85" w:rsidTr="00050D29">
              <w:trPr>
                <w:gridAfter w:val="1"/>
                <w:wAfter w:w="6" w:type="dxa"/>
              </w:trPr>
              <w:tc>
                <w:tcPr>
                  <w:tcW w:w="1237"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Cổng vào</w:t>
                  </w:r>
                </w:p>
              </w:tc>
              <w:tc>
                <w:tcPr>
                  <w:tcW w:w="1472"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Số hiệu kết nối ảo vào</w:t>
                  </w:r>
                </w:p>
              </w:tc>
              <w:tc>
                <w:tcPr>
                  <w:tcW w:w="1205" w:type="dxa"/>
                  <w:gridSpan w:val="2"/>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Cổng ra</w:t>
                  </w:r>
                </w:p>
              </w:tc>
              <w:tc>
                <w:tcPr>
                  <w:tcW w:w="1405"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Số hiệu kết nối ảo ra</w:t>
                  </w:r>
                </w:p>
              </w:tc>
            </w:tr>
            <w:tr w:rsidR="00050D29" w:rsidRPr="00596B85" w:rsidTr="00050D29">
              <w:tc>
                <w:tcPr>
                  <w:tcW w:w="1237"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1</w:t>
                  </w:r>
                </w:p>
              </w:tc>
              <w:tc>
                <w:tcPr>
                  <w:tcW w:w="1478" w:type="dxa"/>
                  <w:gridSpan w:val="2"/>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98</w:t>
                  </w:r>
                </w:p>
              </w:tc>
              <w:tc>
                <w:tcPr>
                  <w:tcW w:w="1199"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3</w:t>
                  </w:r>
                </w:p>
              </w:tc>
              <w:tc>
                <w:tcPr>
                  <w:tcW w:w="1411" w:type="dxa"/>
                  <w:gridSpan w:val="2"/>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76</w:t>
                  </w:r>
                </w:p>
              </w:tc>
            </w:tr>
            <w:tr w:rsidR="00050D29" w:rsidRPr="00596B85" w:rsidTr="00050D29">
              <w:tc>
                <w:tcPr>
                  <w:tcW w:w="1237"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2</w:t>
                  </w:r>
                </w:p>
              </w:tc>
              <w:tc>
                <w:tcPr>
                  <w:tcW w:w="1478" w:type="dxa"/>
                  <w:gridSpan w:val="2"/>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86</w:t>
                  </w:r>
                </w:p>
              </w:tc>
              <w:tc>
                <w:tcPr>
                  <w:tcW w:w="1199" w:type="dxa"/>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3</w:t>
                  </w:r>
                </w:p>
              </w:tc>
              <w:tc>
                <w:tcPr>
                  <w:tcW w:w="1411" w:type="dxa"/>
                  <w:gridSpan w:val="2"/>
                </w:tcPr>
                <w:p w:rsidR="00050D29" w:rsidRPr="00596B85" w:rsidRDefault="00050D29" w:rsidP="00C42ECE">
                  <w:pPr>
                    <w:framePr w:hSpace="180" w:wrap="around" w:vAnchor="text" w:hAnchor="text" w:y="1"/>
                    <w:suppressOverlap/>
                    <w:jc w:val="center"/>
                    <w:rPr>
                      <w:rFonts w:ascii="Times New Roman" w:hAnsi="Times New Roman" w:cs="Times New Roman"/>
                      <w:sz w:val="26"/>
                      <w:szCs w:val="26"/>
                    </w:rPr>
                  </w:pPr>
                  <w:r w:rsidRPr="00596B85">
                    <w:rPr>
                      <w:rFonts w:ascii="Times New Roman" w:hAnsi="Times New Roman" w:cs="Times New Roman"/>
                      <w:sz w:val="26"/>
                      <w:szCs w:val="26"/>
                    </w:rPr>
                    <w:t>45</w:t>
                  </w:r>
                </w:p>
              </w:tc>
            </w:tr>
          </w:tbl>
          <w:p w:rsidR="00050D29" w:rsidRPr="00596B85" w:rsidRDefault="00050D29" w:rsidP="00596B85">
            <w:pPr>
              <w:spacing w:before="60" w:after="60"/>
              <w:rPr>
                <w:rFonts w:ascii="Times New Roman" w:hAnsi="Times New Roman" w:cs="Times New Roman"/>
                <w:sz w:val="26"/>
                <w:szCs w:val="26"/>
              </w:rPr>
            </w:pPr>
          </w:p>
        </w:tc>
      </w:tr>
    </w:tbl>
    <w:p w:rsidR="00050D29" w:rsidRPr="00596B85" w:rsidRDefault="00050D29" w:rsidP="00596B85">
      <w:pPr>
        <w:pStyle w:val="NormalWeb"/>
        <w:spacing w:before="60" w:beforeAutospacing="0" w:after="60" w:afterAutospacing="0"/>
        <w:rPr>
          <w:b/>
          <w:sz w:val="26"/>
          <w:szCs w:val="26"/>
          <w:u w:val="single"/>
        </w:rPr>
      </w:pPr>
    </w:p>
    <w:p w:rsidR="00050D29" w:rsidRPr="00596B85" w:rsidRDefault="00AC0CD2" w:rsidP="00596B85">
      <w:pPr>
        <w:spacing w:before="60" w:after="60" w:line="240" w:lineRule="auto"/>
        <w:jc w:val="both"/>
        <w:rPr>
          <w:rFonts w:ascii="Times New Roman" w:hAnsi="Times New Roman" w:cs="Times New Roman"/>
          <w:b/>
          <w:sz w:val="26"/>
          <w:szCs w:val="26"/>
          <w:u w:val="single"/>
        </w:rPr>
      </w:pPr>
      <w:r w:rsidRPr="00596B85">
        <w:rPr>
          <w:rFonts w:ascii="Times New Roman" w:hAnsi="Times New Roman" w:cs="Times New Roman"/>
          <w:b/>
          <w:sz w:val="26"/>
          <w:szCs w:val="26"/>
          <w:u w:val="single"/>
        </w:rPr>
        <w:t>Bài</w:t>
      </w:r>
      <w:r w:rsidR="006A31FA" w:rsidRPr="00596B85">
        <w:rPr>
          <w:rFonts w:ascii="Times New Roman" w:hAnsi="Times New Roman" w:cs="Times New Roman"/>
          <w:b/>
          <w:sz w:val="26"/>
          <w:szCs w:val="26"/>
          <w:u w:val="single"/>
        </w:rPr>
        <w:t xml:space="preserve"> </w:t>
      </w:r>
      <w:r w:rsidR="00050D29" w:rsidRPr="00596B85">
        <w:rPr>
          <w:rFonts w:ascii="Times New Roman" w:hAnsi="Times New Roman" w:cs="Times New Roman"/>
          <w:b/>
          <w:sz w:val="26"/>
          <w:szCs w:val="26"/>
          <w:u w:val="single"/>
        </w:rPr>
        <w:t>P5</w:t>
      </w:r>
      <w:r w:rsidRPr="00596B85">
        <w:rPr>
          <w:rFonts w:ascii="Times New Roman" w:hAnsi="Times New Roman" w:cs="Times New Roman"/>
          <w:b/>
          <w:sz w:val="26"/>
          <w:szCs w:val="26"/>
          <w:u w:val="single"/>
        </w:rPr>
        <w:t>:</w:t>
      </w:r>
    </w:p>
    <w:p w:rsidR="00050D29" w:rsidRPr="00596B85" w:rsidRDefault="00050D29"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 xml:space="preserve"> Consider a VC network with a 2-bit field for the VC number. Suppose that the network wants to set up a virtual circuit over four links: link A, link B, link C, and link D. Suppose that each of these links is currently carrying two other virtual circuits, and the VC numbers of these other VCs are as follows: </w:t>
      </w:r>
    </w:p>
    <w:tbl>
      <w:tblPr>
        <w:tblStyle w:val="TableGrid"/>
        <w:tblW w:w="7110" w:type="dxa"/>
        <w:jc w:val="center"/>
        <w:tblInd w:w="648" w:type="dxa"/>
        <w:tblLook w:val="04A0" w:firstRow="1" w:lastRow="0" w:firstColumn="1" w:lastColumn="0" w:noHBand="0" w:noVBand="1"/>
      </w:tblPr>
      <w:tblGrid>
        <w:gridCol w:w="1800"/>
        <w:gridCol w:w="1710"/>
        <w:gridCol w:w="1800"/>
        <w:gridCol w:w="1800"/>
      </w:tblGrid>
      <w:tr w:rsidR="00050D29" w:rsidRPr="00596B85" w:rsidTr="00CE0F8E">
        <w:trPr>
          <w:jc w:val="center"/>
        </w:trPr>
        <w:tc>
          <w:tcPr>
            <w:tcW w:w="1800" w:type="dxa"/>
            <w:tcBorders>
              <w:bottom w:val="single" w:sz="4" w:space="0" w:color="auto"/>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Link A</w:t>
            </w:r>
          </w:p>
        </w:tc>
        <w:tc>
          <w:tcPr>
            <w:tcW w:w="1710" w:type="dxa"/>
            <w:tcBorders>
              <w:bottom w:val="single" w:sz="4" w:space="0" w:color="auto"/>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Link B</w:t>
            </w:r>
          </w:p>
        </w:tc>
        <w:tc>
          <w:tcPr>
            <w:tcW w:w="1800" w:type="dxa"/>
            <w:tcBorders>
              <w:bottom w:val="single" w:sz="4" w:space="0" w:color="auto"/>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Link C</w:t>
            </w:r>
          </w:p>
        </w:tc>
        <w:tc>
          <w:tcPr>
            <w:tcW w:w="1800" w:type="dxa"/>
            <w:tcBorders>
              <w:bottom w:val="single" w:sz="4" w:space="0" w:color="auto"/>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Link D</w:t>
            </w:r>
          </w:p>
        </w:tc>
      </w:tr>
      <w:tr w:rsidR="00050D29" w:rsidRPr="00596B85" w:rsidTr="00CE0F8E">
        <w:trPr>
          <w:jc w:val="center"/>
        </w:trPr>
        <w:tc>
          <w:tcPr>
            <w:tcW w:w="1800" w:type="dxa"/>
            <w:tcBorders>
              <w:bottom w:val="nil"/>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00</w:t>
            </w:r>
          </w:p>
        </w:tc>
        <w:tc>
          <w:tcPr>
            <w:tcW w:w="1710" w:type="dxa"/>
            <w:tcBorders>
              <w:bottom w:val="nil"/>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01</w:t>
            </w:r>
          </w:p>
        </w:tc>
        <w:tc>
          <w:tcPr>
            <w:tcW w:w="1800" w:type="dxa"/>
            <w:tcBorders>
              <w:bottom w:val="nil"/>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10</w:t>
            </w:r>
          </w:p>
        </w:tc>
        <w:tc>
          <w:tcPr>
            <w:tcW w:w="1800" w:type="dxa"/>
            <w:tcBorders>
              <w:bottom w:val="nil"/>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11</w:t>
            </w:r>
          </w:p>
        </w:tc>
      </w:tr>
      <w:tr w:rsidR="00050D29" w:rsidRPr="00596B85" w:rsidTr="00CE0F8E">
        <w:trPr>
          <w:jc w:val="center"/>
        </w:trPr>
        <w:tc>
          <w:tcPr>
            <w:tcW w:w="1800" w:type="dxa"/>
            <w:tcBorders>
              <w:top w:val="nil"/>
              <w:bottom w:val="single" w:sz="4" w:space="0" w:color="auto"/>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01</w:t>
            </w:r>
          </w:p>
        </w:tc>
        <w:tc>
          <w:tcPr>
            <w:tcW w:w="1710" w:type="dxa"/>
            <w:tcBorders>
              <w:top w:val="nil"/>
              <w:bottom w:val="single" w:sz="4" w:space="0" w:color="auto"/>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10</w:t>
            </w:r>
          </w:p>
        </w:tc>
        <w:tc>
          <w:tcPr>
            <w:tcW w:w="1800" w:type="dxa"/>
            <w:tcBorders>
              <w:top w:val="nil"/>
              <w:bottom w:val="single" w:sz="4" w:space="0" w:color="auto"/>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11</w:t>
            </w:r>
          </w:p>
        </w:tc>
        <w:tc>
          <w:tcPr>
            <w:tcW w:w="1800" w:type="dxa"/>
            <w:tcBorders>
              <w:top w:val="nil"/>
              <w:bottom w:val="single" w:sz="4" w:space="0" w:color="auto"/>
            </w:tcBorders>
          </w:tcPr>
          <w:p w:rsidR="00050D29" w:rsidRPr="00596B85" w:rsidRDefault="00050D29" w:rsidP="00C42ECE">
            <w:pPr>
              <w:jc w:val="center"/>
              <w:rPr>
                <w:rFonts w:ascii="Times New Roman" w:hAnsi="Times New Roman" w:cs="Times New Roman"/>
                <w:sz w:val="26"/>
                <w:szCs w:val="26"/>
              </w:rPr>
            </w:pPr>
            <w:r w:rsidRPr="00596B85">
              <w:rPr>
                <w:rFonts w:ascii="Times New Roman" w:hAnsi="Times New Roman" w:cs="Times New Roman"/>
                <w:sz w:val="26"/>
                <w:szCs w:val="26"/>
              </w:rPr>
              <w:t>00</w:t>
            </w:r>
          </w:p>
        </w:tc>
      </w:tr>
    </w:tbl>
    <w:p w:rsidR="00050D29" w:rsidRPr="00596B85" w:rsidRDefault="00050D29" w:rsidP="00596B85">
      <w:pPr>
        <w:spacing w:before="60" w:after="60" w:line="240" w:lineRule="auto"/>
        <w:jc w:val="both"/>
        <w:rPr>
          <w:rFonts w:ascii="Times New Roman" w:hAnsi="Times New Roman" w:cs="Times New Roman"/>
          <w:sz w:val="26"/>
          <w:szCs w:val="26"/>
        </w:rPr>
      </w:pPr>
    </w:p>
    <w:p w:rsidR="00050D29" w:rsidRPr="00596B85" w:rsidRDefault="00050D29"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 xml:space="preserve"> In answering the following questions, keep in mind that each of the existing VCs may only be traversing one of the four links. </w:t>
      </w:r>
    </w:p>
    <w:p w:rsidR="00050D29" w:rsidRPr="00596B85" w:rsidRDefault="00050D29"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 xml:space="preserve">a. If each VC is required to use the same VC number on all links along its path, what VC number could be assigned to the new VC? </w:t>
      </w:r>
    </w:p>
    <w:p w:rsidR="00596B85" w:rsidRDefault="00050D29"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b. If each VC is permitted to have different VC numbers in the different links along its path (so that forwarding tables must perform VC number translation), how many different combinations of four VC numbers (one for each of the four links) could be used?</w:t>
      </w:r>
    </w:p>
    <w:p w:rsidR="00C42ECE" w:rsidRDefault="00C42ECE" w:rsidP="00596B85">
      <w:pPr>
        <w:spacing w:before="60" w:after="60" w:line="240" w:lineRule="auto"/>
        <w:jc w:val="both"/>
        <w:rPr>
          <w:rFonts w:ascii="Times New Roman" w:hAnsi="Times New Roman" w:cs="Times New Roman"/>
          <w:sz w:val="26"/>
          <w:szCs w:val="26"/>
        </w:rPr>
      </w:pPr>
    </w:p>
    <w:p w:rsidR="00DB410C" w:rsidRPr="00596B85" w:rsidRDefault="00DB410C"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br/>
      </w:r>
    </w:p>
    <w:tbl>
      <w:tblPr>
        <w:tblStyle w:val="TableGrid"/>
        <w:tblW w:w="10462" w:type="dxa"/>
        <w:jc w:val="center"/>
        <w:tblInd w:w="-533"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42"/>
        <w:gridCol w:w="5220"/>
      </w:tblGrid>
      <w:tr w:rsidR="00DB410C" w:rsidRPr="00596B85" w:rsidTr="00C42ECE">
        <w:trPr>
          <w:trHeight w:val="374"/>
          <w:jc w:val="center"/>
        </w:trPr>
        <w:tc>
          <w:tcPr>
            <w:tcW w:w="5242" w:type="dxa"/>
          </w:tcPr>
          <w:p w:rsidR="00DB410C" w:rsidRPr="00596B85" w:rsidRDefault="00DB410C" w:rsidP="00596B85">
            <w:pPr>
              <w:pStyle w:val="NormalWeb"/>
              <w:spacing w:before="60" w:beforeAutospacing="0" w:after="60" w:afterAutospacing="0"/>
              <w:jc w:val="center"/>
              <w:rPr>
                <w:b/>
                <w:sz w:val="26"/>
                <w:szCs w:val="26"/>
                <w:u w:val="single"/>
              </w:rPr>
            </w:pPr>
            <w:r w:rsidRPr="00596B85">
              <w:rPr>
                <w:b/>
                <w:sz w:val="26"/>
                <w:szCs w:val="26"/>
                <w:u w:val="single"/>
              </w:rPr>
              <w:lastRenderedPageBreak/>
              <w:t>Tóm tắt</w:t>
            </w:r>
          </w:p>
        </w:tc>
        <w:tc>
          <w:tcPr>
            <w:tcW w:w="5220" w:type="dxa"/>
          </w:tcPr>
          <w:p w:rsidR="00DB410C" w:rsidRPr="00596B85" w:rsidRDefault="00DB410C" w:rsidP="00596B85">
            <w:pPr>
              <w:pStyle w:val="NormalWeb"/>
              <w:spacing w:before="60" w:beforeAutospacing="0" w:after="60" w:afterAutospacing="0"/>
              <w:jc w:val="center"/>
              <w:rPr>
                <w:sz w:val="26"/>
                <w:szCs w:val="26"/>
              </w:rPr>
            </w:pPr>
            <w:r w:rsidRPr="00596B85">
              <w:rPr>
                <w:b/>
                <w:bCs/>
                <w:color w:val="000000"/>
                <w:sz w:val="26"/>
                <w:szCs w:val="26"/>
                <w:u w:val="single"/>
              </w:rPr>
              <w:t> Bài làm</w:t>
            </w:r>
          </w:p>
        </w:tc>
      </w:tr>
      <w:tr w:rsidR="00DB410C" w:rsidRPr="00596B85" w:rsidTr="00C42ECE">
        <w:trPr>
          <w:trHeight w:val="4005"/>
          <w:jc w:val="center"/>
        </w:trPr>
        <w:tc>
          <w:tcPr>
            <w:tcW w:w="5242" w:type="dxa"/>
          </w:tcPr>
          <w:p w:rsidR="004F5BB7" w:rsidRPr="00596B85" w:rsidRDefault="004F5BB7" w:rsidP="00596B85">
            <w:pPr>
              <w:pStyle w:val="NormalWeb"/>
              <w:spacing w:before="60" w:beforeAutospacing="0" w:after="60" w:afterAutospacing="0"/>
              <w:rPr>
                <w:sz w:val="26"/>
                <w:szCs w:val="26"/>
              </w:rPr>
            </w:pPr>
            <w:r w:rsidRPr="00596B85">
              <w:rPr>
                <w:sz w:val="26"/>
                <w:szCs w:val="26"/>
              </w:rPr>
              <w:t>X</w:t>
            </w:r>
            <w:r w:rsidRPr="00596B85">
              <w:rPr>
                <w:sz w:val="26"/>
                <w:szCs w:val="26"/>
              </w:rPr>
              <w:t xml:space="preserve">em xét mạng </w:t>
            </w:r>
            <w:r w:rsidRPr="00596B85">
              <w:rPr>
                <w:sz w:val="26"/>
                <w:szCs w:val="26"/>
              </w:rPr>
              <w:t>mạch ảo (</w:t>
            </w:r>
            <w:r w:rsidRPr="00596B85">
              <w:rPr>
                <w:sz w:val="26"/>
                <w:szCs w:val="26"/>
              </w:rPr>
              <w:t>VC</w:t>
            </w:r>
            <w:r w:rsidRPr="00596B85">
              <w:rPr>
                <w:sz w:val="26"/>
                <w:szCs w:val="26"/>
              </w:rPr>
              <w:t>)</w:t>
            </w:r>
            <w:r w:rsidRPr="00596B85">
              <w:rPr>
                <w:sz w:val="26"/>
                <w:szCs w:val="26"/>
              </w:rPr>
              <w:t xml:space="preserve"> có trường 2 bit cho số VC</w:t>
            </w:r>
            <w:r w:rsidRPr="00596B85">
              <w:rPr>
                <w:sz w:val="26"/>
                <w:szCs w:val="26"/>
              </w:rPr>
              <w:t xml:space="preserve">. </w:t>
            </w:r>
          </w:p>
          <w:p w:rsidR="00DB410C" w:rsidRPr="00596B85" w:rsidRDefault="004F5BB7" w:rsidP="00596B85">
            <w:pPr>
              <w:pStyle w:val="NormalWeb"/>
              <w:spacing w:before="60" w:beforeAutospacing="0" w:after="60" w:afterAutospacing="0"/>
              <w:rPr>
                <w:sz w:val="26"/>
                <w:szCs w:val="26"/>
              </w:rPr>
            </w:pPr>
            <w:r w:rsidRPr="00596B85">
              <w:rPr>
                <w:sz w:val="26"/>
                <w:szCs w:val="26"/>
              </w:rPr>
              <w:t xml:space="preserve">Giả </w:t>
            </w:r>
            <w:r w:rsidRPr="00596B85">
              <w:rPr>
                <w:sz w:val="26"/>
                <w:szCs w:val="26"/>
              </w:rPr>
              <w:t>sử,</w:t>
            </w:r>
            <w:r w:rsidRPr="00596B85">
              <w:rPr>
                <w:sz w:val="26"/>
                <w:szCs w:val="26"/>
              </w:rPr>
              <w:t xml:space="preserve"> mạng muốn thiết lập một mạch ảo trên bốn liên kết</w:t>
            </w:r>
            <w:r w:rsidRPr="00596B85">
              <w:rPr>
                <w:sz w:val="26"/>
                <w:szCs w:val="26"/>
              </w:rPr>
              <w:t xml:space="preserve"> (link): A, B, C, D.</w:t>
            </w:r>
          </w:p>
          <w:p w:rsidR="004F5BB7" w:rsidRPr="00596B85" w:rsidRDefault="004F5BB7" w:rsidP="00596B85">
            <w:pPr>
              <w:pStyle w:val="NormalWeb"/>
              <w:spacing w:before="60" w:beforeAutospacing="0" w:after="60" w:afterAutospacing="0"/>
              <w:rPr>
                <w:sz w:val="26"/>
                <w:szCs w:val="26"/>
              </w:rPr>
            </w:pPr>
            <w:r w:rsidRPr="00596B85">
              <w:rPr>
                <w:sz w:val="26"/>
                <w:szCs w:val="26"/>
              </w:rPr>
              <w:t>Giả sử</w:t>
            </w:r>
            <w:r w:rsidR="000C7F21" w:rsidRPr="00596B85">
              <w:rPr>
                <w:sz w:val="26"/>
                <w:szCs w:val="26"/>
              </w:rPr>
              <w:t>,</w:t>
            </w:r>
            <w:r w:rsidRPr="00596B85">
              <w:rPr>
                <w:sz w:val="26"/>
                <w:szCs w:val="26"/>
              </w:rPr>
              <w:t xml:space="preserve"> mỗi </w:t>
            </w:r>
            <w:r w:rsidR="000C7F21" w:rsidRPr="00596B85">
              <w:rPr>
                <w:sz w:val="26"/>
                <w:szCs w:val="26"/>
              </w:rPr>
              <w:t>link</w:t>
            </w:r>
            <w:r w:rsidRPr="00596B85">
              <w:rPr>
                <w:sz w:val="26"/>
                <w:szCs w:val="26"/>
              </w:rPr>
              <w:t xml:space="preserve"> đang mang 2 mạch mạng ảo khác và VC number của các VC khác này như sau:</w:t>
            </w:r>
          </w:p>
          <w:tbl>
            <w:tblPr>
              <w:tblStyle w:val="TableGrid"/>
              <w:tblW w:w="0" w:type="auto"/>
              <w:jc w:val="center"/>
              <w:tblLook w:val="04A0" w:firstRow="1" w:lastRow="0" w:firstColumn="1" w:lastColumn="0" w:noHBand="0" w:noVBand="1"/>
            </w:tblPr>
            <w:tblGrid>
              <w:gridCol w:w="1129"/>
              <w:gridCol w:w="1134"/>
              <w:gridCol w:w="1134"/>
              <w:gridCol w:w="1134"/>
            </w:tblGrid>
            <w:tr w:rsidR="000C7F21" w:rsidRPr="00596B85" w:rsidTr="00C42ECE">
              <w:trPr>
                <w:jc w:val="center"/>
              </w:trPr>
              <w:tc>
                <w:tcPr>
                  <w:tcW w:w="1129"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Link A</w:t>
                  </w:r>
                </w:p>
              </w:tc>
              <w:tc>
                <w:tcPr>
                  <w:tcW w:w="1134"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Link B</w:t>
                  </w:r>
                </w:p>
              </w:tc>
              <w:tc>
                <w:tcPr>
                  <w:tcW w:w="1134"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Link C</w:t>
                  </w:r>
                </w:p>
              </w:tc>
              <w:tc>
                <w:tcPr>
                  <w:tcW w:w="1134"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Link D</w:t>
                  </w:r>
                </w:p>
              </w:tc>
            </w:tr>
            <w:tr w:rsidR="000C7F21" w:rsidRPr="00596B85" w:rsidTr="00C42ECE">
              <w:trPr>
                <w:jc w:val="center"/>
              </w:trPr>
              <w:tc>
                <w:tcPr>
                  <w:tcW w:w="1129"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00</w:t>
                  </w:r>
                </w:p>
              </w:tc>
              <w:tc>
                <w:tcPr>
                  <w:tcW w:w="1134"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01</w:t>
                  </w:r>
                </w:p>
              </w:tc>
              <w:tc>
                <w:tcPr>
                  <w:tcW w:w="1134"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10</w:t>
                  </w:r>
                </w:p>
              </w:tc>
              <w:tc>
                <w:tcPr>
                  <w:tcW w:w="1134"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11</w:t>
                  </w:r>
                </w:p>
              </w:tc>
            </w:tr>
            <w:tr w:rsidR="000C7F21" w:rsidRPr="00596B85" w:rsidTr="00C42ECE">
              <w:trPr>
                <w:jc w:val="center"/>
              </w:trPr>
              <w:tc>
                <w:tcPr>
                  <w:tcW w:w="1129"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01</w:t>
                  </w:r>
                </w:p>
              </w:tc>
              <w:tc>
                <w:tcPr>
                  <w:tcW w:w="1134"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10</w:t>
                  </w:r>
                </w:p>
              </w:tc>
              <w:tc>
                <w:tcPr>
                  <w:tcW w:w="1134"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11</w:t>
                  </w:r>
                </w:p>
              </w:tc>
              <w:tc>
                <w:tcPr>
                  <w:tcW w:w="1134" w:type="dxa"/>
                  <w:tcBorders>
                    <w:top w:val="single" w:sz="4" w:space="0" w:color="auto"/>
                    <w:left w:val="single" w:sz="4" w:space="0" w:color="auto"/>
                    <w:bottom w:val="single" w:sz="4" w:space="0" w:color="auto"/>
                    <w:right w:val="single" w:sz="4" w:space="0" w:color="auto"/>
                  </w:tcBorders>
                  <w:hideMark/>
                </w:tcPr>
                <w:p w:rsidR="000C7F21" w:rsidRPr="00596B85" w:rsidRDefault="000C7F21" w:rsidP="00C42ECE">
                  <w:pPr>
                    <w:jc w:val="center"/>
                    <w:rPr>
                      <w:rFonts w:ascii="Times New Roman" w:hAnsi="Times New Roman" w:cs="Times New Roman"/>
                      <w:sz w:val="26"/>
                      <w:szCs w:val="26"/>
                    </w:rPr>
                  </w:pPr>
                  <w:r w:rsidRPr="00596B85">
                    <w:rPr>
                      <w:rFonts w:ascii="Times New Roman" w:hAnsi="Times New Roman" w:cs="Times New Roman"/>
                      <w:sz w:val="26"/>
                      <w:szCs w:val="26"/>
                    </w:rPr>
                    <w:t>00</w:t>
                  </w:r>
                </w:p>
              </w:tc>
            </w:tr>
          </w:tbl>
          <w:p w:rsidR="000C7F21" w:rsidRPr="00596B85" w:rsidRDefault="000C7F21" w:rsidP="00596B85">
            <w:pPr>
              <w:pStyle w:val="NormalWeb"/>
              <w:spacing w:before="60" w:beforeAutospacing="0" w:after="60" w:afterAutospacing="0"/>
              <w:rPr>
                <w:sz w:val="26"/>
                <w:szCs w:val="26"/>
              </w:rPr>
            </w:pPr>
            <w:r w:rsidRPr="00596B85">
              <w:rPr>
                <w:sz w:val="26"/>
                <w:szCs w:val="26"/>
              </w:rPr>
              <w:t>M</w:t>
            </w:r>
            <w:r w:rsidRPr="00596B85">
              <w:rPr>
                <w:sz w:val="26"/>
                <w:szCs w:val="26"/>
              </w:rPr>
              <w:t>ỗi VC hiện có chỉ có thể đi qua 1 trong 4 đường liên kết</w:t>
            </w:r>
            <w:r w:rsidRPr="00596B85">
              <w:rPr>
                <w:sz w:val="26"/>
                <w:szCs w:val="26"/>
              </w:rPr>
              <w:t>.</w:t>
            </w:r>
          </w:p>
          <w:p w:rsidR="000C7F21" w:rsidRPr="00596B85" w:rsidRDefault="000C7F21" w:rsidP="00596B85">
            <w:pPr>
              <w:pStyle w:val="NormalWeb"/>
              <w:spacing w:before="60" w:beforeAutospacing="0" w:after="60" w:afterAutospacing="0"/>
              <w:rPr>
                <w:sz w:val="26"/>
                <w:szCs w:val="26"/>
              </w:rPr>
            </w:pPr>
            <w:r w:rsidRPr="00596B85">
              <w:rPr>
                <w:sz w:val="26"/>
                <w:szCs w:val="26"/>
              </w:rPr>
              <w:t xml:space="preserve">a) </w:t>
            </w:r>
            <w:r w:rsidRPr="00596B85">
              <w:rPr>
                <w:sz w:val="26"/>
                <w:szCs w:val="26"/>
              </w:rPr>
              <w:t>Nếu mỗi VC được yêu cầu sử dụng cùng một số VC trên tất cả các liên kết dọc theo đường dẫn của nó, thì số VC nào có thể được gán cho VC mới?</w:t>
            </w:r>
          </w:p>
          <w:p w:rsidR="004F5BB7" w:rsidRPr="00596B85" w:rsidRDefault="000C7F21" w:rsidP="00596B85">
            <w:pPr>
              <w:pStyle w:val="NormalWeb"/>
              <w:spacing w:before="60" w:beforeAutospacing="0" w:after="60" w:afterAutospacing="0"/>
              <w:rPr>
                <w:sz w:val="26"/>
                <w:szCs w:val="26"/>
              </w:rPr>
            </w:pPr>
            <w:r w:rsidRPr="00596B85">
              <w:rPr>
                <w:sz w:val="26"/>
                <w:szCs w:val="26"/>
              </w:rPr>
              <w:t xml:space="preserve">b) </w:t>
            </w:r>
            <w:r w:rsidRPr="00596B85">
              <w:rPr>
                <w:sz w:val="26"/>
                <w:szCs w:val="26"/>
              </w:rPr>
              <w:t>Nếu mỗi VC được cho phép để có các số VC khác nhau trong các liên liên kết khác nhau dọc theo đường dẫn của nó (để bảng chuyển tiếp (forwarding table) phải thực hiện chuyển đổi số VC), sẽ có bao nhiêu cách kết hợp khác nhau của của 4 số VC (một cho mỗi 4 đường</w:t>
            </w:r>
            <w:r w:rsidR="00F77C00">
              <w:rPr>
                <w:sz w:val="26"/>
                <w:szCs w:val="26"/>
              </w:rPr>
              <w:t xml:space="preserve"> liên kết) có thể được sử dụng?</w:t>
            </w:r>
          </w:p>
        </w:tc>
        <w:tc>
          <w:tcPr>
            <w:tcW w:w="5220" w:type="dxa"/>
          </w:tcPr>
          <w:p w:rsidR="00C42ECE" w:rsidRDefault="000C7F21" w:rsidP="00596B85">
            <w:pPr>
              <w:pStyle w:val="NormalWeb"/>
              <w:spacing w:before="60" w:beforeAutospacing="0" w:after="60" w:afterAutospacing="0"/>
              <w:rPr>
                <w:sz w:val="26"/>
                <w:szCs w:val="26"/>
              </w:rPr>
            </w:pPr>
            <w:r w:rsidRPr="00596B85">
              <w:rPr>
                <w:sz w:val="26"/>
                <w:szCs w:val="26"/>
              </w:rPr>
              <w:t xml:space="preserve">a, </w:t>
            </w:r>
            <w:r w:rsidRPr="00596B85">
              <w:rPr>
                <w:sz w:val="26"/>
                <w:szCs w:val="26"/>
              </w:rPr>
              <w:t xml:space="preserve">Sẽ không có VC mới được tạo ra </w:t>
            </w:r>
            <w:r w:rsidR="00C42ECE">
              <w:rPr>
                <w:sz w:val="26"/>
                <w:szCs w:val="26"/>
              </w:rPr>
              <w:t>.</w:t>
            </w:r>
          </w:p>
          <w:p w:rsidR="000C7F21" w:rsidRPr="00596B85" w:rsidRDefault="00C42ECE" w:rsidP="00596B85">
            <w:pPr>
              <w:pStyle w:val="NormalWeb"/>
              <w:spacing w:before="60" w:beforeAutospacing="0" w:after="60" w:afterAutospacing="0"/>
              <w:rPr>
                <w:sz w:val="26"/>
                <w:szCs w:val="26"/>
              </w:rPr>
            </w:pPr>
            <w:r>
              <w:rPr>
                <w:sz w:val="26"/>
                <w:szCs w:val="26"/>
              </w:rPr>
              <w:t xml:space="preserve">Vì </w:t>
            </w:r>
            <w:r w:rsidR="000C7F21" w:rsidRPr="00596B85">
              <w:rPr>
                <w:sz w:val="26"/>
                <w:szCs w:val="26"/>
              </w:rPr>
              <w:t xml:space="preserve">VC number sử dụng 2 bit do đó chỉ có tối đa 4 link được tạo ra. </w:t>
            </w:r>
          </w:p>
          <w:p w:rsidR="000C7F21" w:rsidRPr="00596B85" w:rsidRDefault="00C42ECE" w:rsidP="00596B85">
            <w:pPr>
              <w:pStyle w:val="NormalWeb"/>
              <w:spacing w:before="60" w:beforeAutospacing="0" w:after="60" w:afterAutospacing="0"/>
              <w:rPr>
                <w:sz w:val="26"/>
                <w:szCs w:val="26"/>
              </w:rPr>
            </w:pPr>
            <w:r>
              <w:rPr>
                <w:sz w:val="26"/>
                <w:szCs w:val="26"/>
              </w:rPr>
              <w:t>Và đ</w:t>
            </w:r>
            <w:r w:rsidR="000C7F21" w:rsidRPr="00596B85">
              <w:rPr>
                <w:sz w:val="26"/>
                <w:szCs w:val="26"/>
              </w:rPr>
              <w:t xml:space="preserve">ã có 4 link hiện có do đó </w:t>
            </w:r>
            <w:r w:rsidR="000C7F21" w:rsidRPr="00596B85">
              <w:rPr>
                <w:sz w:val="26"/>
                <w:szCs w:val="26"/>
              </w:rPr>
              <w:t>không có chỗ cho VC mới →</w:t>
            </w:r>
            <w:r w:rsidR="000C7F21" w:rsidRPr="00596B85">
              <w:rPr>
                <w:sz w:val="26"/>
                <w:szCs w:val="26"/>
              </w:rPr>
              <w:t>VC mới không được tạo ra.</w:t>
            </w:r>
          </w:p>
          <w:p w:rsidR="000C7F21" w:rsidRPr="00596B85" w:rsidRDefault="000C7F21" w:rsidP="00596B85">
            <w:pPr>
              <w:pStyle w:val="NormalWeb"/>
              <w:spacing w:before="60" w:beforeAutospacing="0" w:after="60" w:afterAutospacing="0"/>
              <w:rPr>
                <w:sz w:val="26"/>
                <w:szCs w:val="26"/>
              </w:rPr>
            </w:pPr>
            <w:r w:rsidRPr="00596B85">
              <w:rPr>
                <w:sz w:val="26"/>
                <w:szCs w:val="26"/>
              </w:rPr>
              <w:t>b,</w:t>
            </w:r>
          </w:p>
          <w:p w:rsidR="000C7F21" w:rsidRPr="00596B85" w:rsidRDefault="000C7F21" w:rsidP="00596B85">
            <w:pPr>
              <w:pStyle w:val="NormalWeb"/>
              <w:spacing w:before="60" w:beforeAutospacing="0" w:after="60" w:afterAutospacing="0"/>
              <w:rPr>
                <w:sz w:val="26"/>
                <w:szCs w:val="26"/>
              </w:rPr>
            </w:pPr>
            <w:r w:rsidRPr="00596B85">
              <w:rPr>
                <w:sz w:val="26"/>
                <w:szCs w:val="26"/>
              </w:rPr>
              <w:t xml:space="preserve"> </w:t>
            </w:r>
            <w:r w:rsidR="00C42ECE">
              <w:rPr>
                <w:sz w:val="26"/>
                <w:szCs w:val="26"/>
              </w:rPr>
              <w:t xml:space="preserve">- </w:t>
            </w:r>
            <w:r w:rsidRPr="00596B85">
              <w:rPr>
                <w:sz w:val="26"/>
                <w:szCs w:val="26"/>
              </w:rPr>
              <w:t>Ta có số đường liên kết là 4, và size của số VC là 2 bit</w:t>
            </w:r>
            <w:r w:rsidR="00C42ECE">
              <w:rPr>
                <w:sz w:val="26"/>
                <w:szCs w:val="26"/>
              </w:rPr>
              <w:t>.</w:t>
            </w:r>
          </w:p>
          <w:p w:rsidR="000C7F21" w:rsidRPr="00596B85" w:rsidRDefault="00C42ECE" w:rsidP="00596B85">
            <w:pPr>
              <w:pStyle w:val="NormalWeb"/>
              <w:spacing w:before="60" w:beforeAutospacing="0" w:after="60" w:afterAutospacing="0"/>
              <w:rPr>
                <w:sz w:val="26"/>
                <w:szCs w:val="26"/>
              </w:rPr>
            </w:pPr>
            <w:r>
              <w:rPr>
                <w:sz w:val="26"/>
                <w:szCs w:val="26"/>
              </w:rPr>
              <w:t>- Số kết hợ</w:t>
            </w:r>
            <w:r w:rsidR="000C7F21" w:rsidRPr="00596B85">
              <w:rPr>
                <w:sz w:val="26"/>
                <w:szCs w:val="26"/>
              </w:rPr>
              <w:t xml:space="preserve">p có thể xảy ra: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4</m:t>
                  </m:r>
                </m:sup>
              </m:sSup>
            </m:oMath>
            <w:r w:rsidR="000C7F21" w:rsidRPr="00596B85">
              <w:rPr>
                <w:sz w:val="26"/>
                <w:szCs w:val="26"/>
              </w:rPr>
              <w:t xml:space="preserve"> = 16</w:t>
            </w:r>
            <w:r>
              <w:rPr>
                <w:sz w:val="26"/>
                <w:szCs w:val="26"/>
              </w:rPr>
              <w:t>.</w:t>
            </w:r>
            <w:r w:rsidR="000C7F21" w:rsidRPr="00596B85">
              <w:rPr>
                <w:sz w:val="26"/>
                <w:szCs w:val="26"/>
              </w:rPr>
              <w:t xml:space="preserve"> </w:t>
            </w:r>
          </w:p>
          <w:p w:rsidR="00DB410C" w:rsidRDefault="00C42ECE" w:rsidP="00C42ECE">
            <w:pPr>
              <w:pStyle w:val="NormalWeb"/>
              <w:spacing w:before="60" w:beforeAutospacing="0" w:after="60" w:afterAutospacing="0"/>
              <w:rPr>
                <w:sz w:val="26"/>
                <w:szCs w:val="26"/>
              </w:rPr>
            </w:pPr>
            <w:r>
              <w:rPr>
                <w:sz w:val="26"/>
                <w:szCs w:val="26"/>
              </w:rPr>
              <w:t xml:space="preserve">- </w:t>
            </w:r>
            <w:r w:rsidR="000C7F21" w:rsidRPr="00596B85">
              <w:rPr>
                <w:sz w:val="26"/>
                <w:szCs w:val="26"/>
              </w:rPr>
              <w:t>Vì vậy, mỗi VC có</w:t>
            </w:r>
            <w:r w:rsidR="0067279B" w:rsidRPr="00596B85">
              <w:rPr>
                <w:sz w:val="26"/>
                <w:szCs w:val="26"/>
              </w:rPr>
              <w:t xml:space="preserve"> thể có 1 trong </w:t>
            </w:r>
            <w:r>
              <w:rPr>
                <w:sz w:val="26"/>
                <w:szCs w:val="26"/>
              </w:rPr>
              <w:t>16</w:t>
            </w:r>
            <w:r w:rsidR="0067279B" w:rsidRPr="00596B85">
              <w:rPr>
                <w:sz w:val="26"/>
                <w:szCs w:val="26"/>
              </w:rPr>
              <w:t xml:space="preserve"> kết hợp.</w:t>
            </w:r>
          </w:p>
          <w:tbl>
            <w:tblPr>
              <w:tblStyle w:val="TableGrid"/>
              <w:tblW w:w="0" w:type="auto"/>
              <w:jc w:val="center"/>
              <w:tblLook w:val="04A0" w:firstRow="1" w:lastRow="0" w:firstColumn="1" w:lastColumn="0" w:noHBand="0" w:noVBand="1"/>
            </w:tblPr>
            <w:tblGrid>
              <w:gridCol w:w="2494"/>
              <w:gridCol w:w="2495"/>
            </w:tblGrid>
            <w:tr w:rsidR="00C42ECE" w:rsidTr="00F77C00">
              <w:trPr>
                <w:jc w:val="center"/>
              </w:trPr>
              <w:tc>
                <w:tcPr>
                  <w:tcW w:w="2494" w:type="dxa"/>
                </w:tcPr>
                <w:p w:rsidR="00C42ECE" w:rsidRDefault="00F46242" w:rsidP="00F77C00">
                  <w:pPr>
                    <w:pStyle w:val="NormalWeb"/>
                    <w:spacing w:before="60" w:beforeAutospacing="0" w:after="60" w:afterAutospacing="0"/>
                    <w:jc w:val="center"/>
                    <w:rPr>
                      <w:sz w:val="26"/>
                      <w:szCs w:val="26"/>
                    </w:rPr>
                  </w:pPr>
                  <w:r>
                    <w:rPr>
                      <w:sz w:val="26"/>
                      <w:szCs w:val="26"/>
                    </w:rPr>
                    <w:t>(00; 01; 10; 11)</w:t>
                  </w:r>
                </w:p>
              </w:tc>
              <w:tc>
                <w:tcPr>
                  <w:tcW w:w="2495" w:type="dxa"/>
                </w:tcPr>
                <w:p w:rsidR="00F46242" w:rsidRDefault="00F46242" w:rsidP="00F77C00">
                  <w:pPr>
                    <w:pStyle w:val="NormalWeb"/>
                    <w:spacing w:before="60" w:beforeAutospacing="0" w:after="60" w:afterAutospacing="0"/>
                    <w:jc w:val="center"/>
                    <w:rPr>
                      <w:sz w:val="26"/>
                      <w:szCs w:val="26"/>
                    </w:rPr>
                  </w:pPr>
                  <w:r>
                    <w:rPr>
                      <w:sz w:val="26"/>
                      <w:szCs w:val="26"/>
                    </w:rPr>
                    <w:t>(00; 10; 11; 11)</w:t>
                  </w:r>
                </w:p>
              </w:tc>
            </w:tr>
            <w:tr w:rsidR="00C42ECE" w:rsidTr="00F77C00">
              <w:trPr>
                <w:jc w:val="center"/>
              </w:trPr>
              <w:tc>
                <w:tcPr>
                  <w:tcW w:w="2494" w:type="dxa"/>
                </w:tcPr>
                <w:p w:rsidR="00C42ECE" w:rsidRDefault="00F46242" w:rsidP="00F77C00">
                  <w:pPr>
                    <w:pStyle w:val="NormalWeb"/>
                    <w:spacing w:before="60" w:beforeAutospacing="0" w:after="60" w:afterAutospacing="0"/>
                    <w:jc w:val="center"/>
                    <w:rPr>
                      <w:sz w:val="26"/>
                      <w:szCs w:val="26"/>
                    </w:rPr>
                  </w:pPr>
                  <w:r>
                    <w:rPr>
                      <w:sz w:val="26"/>
                      <w:szCs w:val="26"/>
                    </w:rPr>
                    <w:t>(</w:t>
                  </w:r>
                  <w:r>
                    <w:rPr>
                      <w:sz w:val="26"/>
                      <w:szCs w:val="26"/>
                    </w:rPr>
                    <w:t>00; 01; 10; 00</w:t>
                  </w:r>
                  <w:r>
                    <w:rPr>
                      <w:sz w:val="26"/>
                      <w:szCs w:val="26"/>
                    </w:rPr>
                    <w:t>)</w:t>
                  </w:r>
                </w:p>
              </w:tc>
              <w:tc>
                <w:tcPr>
                  <w:tcW w:w="2495" w:type="dxa"/>
                </w:tcPr>
                <w:p w:rsidR="00C42ECE" w:rsidRDefault="00F46242" w:rsidP="00F77C00">
                  <w:pPr>
                    <w:pStyle w:val="NormalWeb"/>
                    <w:spacing w:before="60" w:beforeAutospacing="0" w:after="60" w:afterAutospacing="0"/>
                    <w:jc w:val="center"/>
                    <w:rPr>
                      <w:sz w:val="26"/>
                      <w:szCs w:val="26"/>
                    </w:rPr>
                  </w:pPr>
                  <w:r>
                    <w:rPr>
                      <w:sz w:val="26"/>
                      <w:szCs w:val="26"/>
                    </w:rPr>
                    <w:t>(0</w:t>
                  </w:r>
                  <w:r>
                    <w:rPr>
                      <w:sz w:val="26"/>
                      <w:szCs w:val="26"/>
                    </w:rPr>
                    <w:t>0; 10; 10; 00</w:t>
                  </w:r>
                  <w:r>
                    <w:rPr>
                      <w:sz w:val="26"/>
                      <w:szCs w:val="26"/>
                    </w:rPr>
                    <w:t>)</w:t>
                  </w:r>
                </w:p>
              </w:tc>
            </w:tr>
            <w:tr w:rsidR="00C42ECE" w:rsidTr="00F77C00">
              <w:trPr>
                <w:jc w:val="center"/>
              </w:trPr>
              <w:tc>
                <w:tcPr>
                  <w:tcW w:w="2494" w:type="dxa"/>
                </w:tcPr>
                <w:p w:rsidR="00C42ECE" w:rsidRDefault="00F46242" w:rsidP="00F77C00">
                  <w:pPr>
                    <w:pStyle w:val="NormalWeb"/>
                    <w:spacing w:before="60" w:beforeAutospacing="0" w:after="60" w:afterAutospacing="0"/>
                    <w:jc w:val="center"/>
                    <w:rPr>
                      <w:sz w:val="26"/>
                      <w:szCs w:val="26"/>
                    </w:rPr>
                  </w:pPr>
                  <w:r>
                    <w:rPr>
                      <w:sz w:val="26"/>
                      <w:szCs w:val="26"/>
                    </w:rPr>
                    <w:t>(</w:t>
                  </w:r>
                  <w:r>
                    <w:rPr>
                      <w:sz w:val="26"/>
                      <w:szCs w:val="26"/>
                    </w:rPr>
                    <w:t>00; 01; 11</w:t>
                  </w:r>
                  <w:r>
                    <w:rPr>
                      <w:sz w:val="26"/>
                      <w:szCs w:val="26"/>
                    </w:rPr>
                    <w:t>; 11)</w:t>
                  </w:r>
                </w:p>
              </w:tc>
              <w:tc>
                <w:tcPr>
                  <w:tcW w:w="2495" w:type="dxa"/>
                </w:tcPr>
                <w:p w:rsidR="00C42ECE" w:rsidRDefault="00F46242" w:rsidP="00F77C00">
                  <w:pPr>
                    <w:pStyle w:val="NormalWeb"/>
                    <w:spacing w:before="60" w:beforeAutospacing="0" w:after="60" w:afterAutospacing="0"/>
                    <w:jc w:val="center"/>
                    <w:rPr>
                      <w:sz w:val="26"/>
                      <w:szCs w:val="26"/>
                    </w:rPr>
                  </w:pPr>
                  <w:r>
                    <w:rPr>
                      <w:sz w:val="26"/>
                      <w:szCs w:val="26"/>
                    </w:rPr>
                    <w:t xml:space="preserve">(00; </w:t>
                  </w:r>
                  <w:r>
                    <w:rPr>
                      <w:sz w:val="26"/>
                      <w:szCs w:val="26"/>
                    </w:rPr>
                    <w:t>11</w:t>
                  </w:r>
                  <w:r>
                    <w:rPr>
                      <w:sz w:val="26"/>
                      <w:szCs w:val="26"/>
                    </w:rPr>
                    <w:t>; 1</w:t>
                  </w:r>
                  <w:r>
                    <w:rPr>
                      <w:sz w:val="26"/>
                      <w:szCs w:val="26"/>
                    </w:rPr>
                    <w:t>1</w:t>
                  </w:r>
                  <w:r>
                    <w:rPr>
                      <w:sz w:val="26"/>
                      <w:szCs w:val="26"/>
                    </w:rPr>
                    <w:t>; 00)</w:t>
                  </w:r>
                </w:p>
              </w:tc>
            </w:tr>
            <w:tr w:rsidR="00C42ECE" w:rsidTr="00F77C00">
              <w:trPr>
                <w:jc w:val="center"/>
              </w:trPr>
              <w:tc>
                <w:tcPr>
                  <w:tcW w:w="2494" w:type="dxa"/>
                </w:tcPr>
                <w:p w:rsidR="00C42ECE" w:rsidRDefault="00F46242" w:rsidP="00F77C00">
                  <w:pPr>
                    <w:pStyle w:val="NormalWeb"/>
                    <w:spacing w:before="60" w:beforeAutospacing="0" w:after="60" w:afterAutospacing="0"/>
                    <w:jc w:val="center"/>
                    <w:rPr>
                      <w:sz w:val="26"/>
                      <w:szCs w:val="26"/>
                    </w:rPr>
                  </w:pPr>
                  <w:r>
                    <w:rPr>
                      <w:sz w:val="26"/>
                      <w:szCs w:val="26"/>
                    </w:rPr>
                    <w:t>(</w:t>
                  </w:r>
                  <w:r>
                    <w:rPr>
                      <w:sz w:val="26"/>
                      <w:szCs w:val="26"/>
                    </w:rPr>
                    <w:t xml:space="preserve">00; </w:t>
                  </w:r>
                  <w:r>
                    <w:rPr>
                      <w:sz w:val="26"/>
                      <w:szCs w:val="26"/>
                    </w:rPr>
                    <w:t>1</w:t>
                  </w:r>
                  <w:r>
                    <w:rPr>
                      <w:sz w:val="26"/>
                      <w:szCs w:val="26"/>
                    </w:rPr>
                    <w:t>0</w:t>
                  </w:r>
                  <w:r>
                    <w:rPr>
                      <w:sz w:val="26"/>
                      <w:szCs w:val="26"/>
                    </w:rPr>
                    <w:t>; 1</w:t>
                  </w:r>
                  <w:r>
                    <w:rPr>
                      <w:sz w:val="26"/>
                      <w:szCs w:val="26"/>
                    </w:rPr>
                    <w:t>0; 11</w:t>
                  </w:r>
                  <w:r>
                    <w:rPr>
                      <w:sz w:val="26"/>
                      <w:szCs w:val="26"/>
                    </w:rPr>
                    <w:t>)</w:t>
                  </w:r>
                </w:p>
              </w:tc>
              <w:tc>
                <w:tcPr>
                  <w:tcW w:w="2495" w:type="dxa"/>
                </w:tcPr>
                <w:p w:rsidR="00C42ECE" w:rsidRDefault="00F46242" w:rsidP="00F77C00">
                  <w:pPr>
                    <w:pStyle w:val="NormalWeb"/>
                    <w:spacing w:before="60" w:beforeAutospacing="0" w:after="60" w:afterAutospacing="0"/>
                    <w:jc w:val="center"/>
                    <w:rPr>
                      <w:sz w:val="26"/>
                      <w:szCs w:val="26"/>
                    </w:rPr>
                  </w:pPr>
                  <w:r>
                    <w:rPr>
                      <w:sz w:val="26"/>
                      <w:szCs w:val="26"/>
                    </w:rPr>
                    <w:t>(01; 10; 11; 11)</w:t>
                  </w:r>
                </w:p>
              </w:tc>
            </w:tr>
            <w:tr w:rsidR="00C42ECE" w:rsidTr="00F77C00">
              <w:trPr>
                <w:jc w:val="center"/>
              </w:trPr>
              <w:tc>
                <w:tcPr>
                  <w:tcW w:w="2494" w:type="dxa"/>
                </w:tcPr>
                <w:p w:rsidR="00C42ECE" w:rsidRDefault="00F46242" w:rsidP="00F77C00">
                  <w:pPr>
                    <w:pStyle w:val="NormalWeb"/>
                    <w:spacing w:before="60" w:beforeAutospacing="0" w:after="60" w:afterAutospacing="0"/>
                    <w:jc w:val="center"/>
                    <w:rPr>
                      <w:sz w:val="26"/>
                      <w:szCs w:val="26"/>
                    </w:rPr>
                  </w:pPr>
                  <w:r>
                    <w:rPr>
                      <w:sz w:val="26"/>
                      <w:szCs w:val="26"/>
                    </w:rPr>
                    <w:t>(</w:t>
                  </w:r>
                  <w:r>
                    <w:rPr>
                      <w:sz w:val="26"/>
                      <w:szCs w:val="26"/>
                    </w:rPr>
                    <w:t>01</w:t>
                  </w:r>
                  <w:r>
                    <w:rPr>
                      <w:sz w:val="26"/>
                      <w:szCs w:val="26"/>
                    </w:rPr>
                    <w:t>; 01; 10; 11)</w:t>
                  </w:r>
                </w:p>
              </w:tc>
              <w:tc>
                <w:tcPr>
                  <w:tcW w:w="2495" w:type="dxa"/>
                </w:tcPr>
                <w:p w:rsidR="00C42ECE" w:rsidRDefault="00F46242" w:rsidP="00F77C00">
                  <w:pPr>
                    <w:pStyle w:val="NormalWeb"/>
                    <w:spacing w:before="60" w:beforeAutospacing="0" w:after="60" w:afterAutospacing="0"/>
                    <w:jc w:val="center"/>
                    <w:rPr>
                      <w:sz w:val="26"/>
                      <w:szCs w:val="26"/>
                    </w:rPr>
                  </w:pPr>
                  <w:r>
                    <w:rPr>
                      <w:sz w:val="26"/>
                      <w:szCs w:val="26"/>
                    </w:rPr>
                    <w:t>(</w:t>
                  </w:r>
                  <w:r>
                    <w:rPr>
                      <w:sz w:val="26"/>
                      <w:szCs w:val="26"/>
                    </w:rPr>
                    <w:t xml:space="preserve">01; </w:t>
                  </w:r>
                  <w:r>
                    <w:rPr>
                      <w:sz w:val="26"/>
                      <w:szCs w:val="26"/>
                    </w:rPr>
                    <w:t>0</w:t>
                  </w:r>
                  <w:r>
                    <w:rPr>
                      <w:sz w:val="26"/>
                      <w:szCs w:val="26"/>
                    </w:rPr>
                    <w:t>1; 11; 00</w:t>
                  </w:r>
                  <w:r>
                    <w:rPr>
                      <w:sz w:val="26"/>
                      <w:szCs w:val="26"/>
                    </w:rPr>
                    <w:t>)</w:t>
                  </w:r>
                </w:p>
              </w:tc>
            </w:tr>
            <w:tr w:rsidR="00C42ECE" w:rsidTr="00F77C00">
              <w:trPr>
                <w:jc w:val="center"/>
              </w:trPr>
              <w:tc>
                <w:tcPr>
                  <w:tcW w:w="2494" w:type="dxa"/>
                </w:tcPr>
                <w:p w:rsidR="00C42ECE" w:rsidRDefault="00F46242" w:rsidP="00F77C00">
                  <w:pPr>
                    <w:pStyle w:val="NormalWeb"/>
                    <w:spacing w:before="60" w:beforeAutospacing="0" w:after="60" w:afterAutospacing="0"/>
                    <w:jc w:val="center"/>
                    <w:rPr>
                      <w:sz w:val="26"/>
                      <w:szCs w:val="26"/>
                    </w:rPr>
                  </w:pPr>
                  <w:r>
                    <w:rPr>
                      <w:sz w:val="26"/>
                      <w:szCs w:val="26"/>
                    </w:rPr>
                    <w:t>(01; 10; 10; 11)</w:t>
                  </w:r>
                </w:p>
              </w:tc>
              <w:tc>
                <w:tcPr>
                  <w:tcW w:w="2495" w:type="dxa"/>
                </w:tcPr>
                <w:p w:rsidR="00C42ECE" w:rsidRDefault="00F77C00" w:rsidP="00F77C00">
                  <w:pPr>
                    <w:pStyle w:val="NormalWeb"/>
                    <w:spacing w:before="60" w:beforeAutospacing="0" w:after="60" w:afterAutospacing="0"/>
                    <w:jc w:val="center"/>
                    <w:rPr>
                      <w:sz w:val="26"/>
                      <w:szCs w:val="26"/>
                    </w:rPr>
                  </w:pPr>
                  <w:r>
                    <w:rPr>
                      <w:sz w:val="26"/>
                      <w:szCs w:val="26"/>
                    </w:rPr>
                    <w:t>(</w:t>
                  </w:r>
                  <w:r>
                    <w:rPr>
                      <w:sz w:val="26"/>
                      <w:szCs w:val="26"/>
                    </w:rPr>
                    <w:t>01; 10; 10; 00</w:t>
                  </w:r>
                  <w:r>
                    <w:rPr>
                      <w:sz w:val="26"/>
                      <w:szCs w:val="26"/>
                    </w:rPr>
                    <w:t>)</w:t>
                  </w:r>
                </w:p>
              </w:tc>
            </w:tr>
            <w:tr w:rsidR="00C42ECE" w:rsidTr="00F77C00">
              <w:trPr>
                <w:jc w:val="center"/>
              </w:trPr>
              <w:tc>
                <w:tcPr>
                  <w:tcW w:w="2494" w:type="dxa"/>
                </w:tcPr>
                <w:p w:rsidR="00C42ECE" w:rsidRDefault="00F46242" w:rsidP="00F77C00">
                  <w:pPr>
                    <w:pStyle w:val="NormalWeb"/>
                    <w:spacing w:before="60" w:beforeAutospacing="0" w:after="60" w:afterAutospacing="0"/>
                    <w:jc w:val="center"/>
                    <w:rPr>
                      <w:sz w:val="26"/>
                      <w:szCs w:val="26"/>
                    </w:rPr>
                  </w:pPr>
                  <w:r>
                    <w:rPr>
                      <w:sz w:val="26"/>
                      <w:szCs w:val="26"/>
                    </w:rPr>
                    <w:t>(01; 01; 11; 11)</w:t>
                  </w:r>
                </w:p>
              </w:tc>
              <w:tc>
                <w:tcPr>
                  <w:tcW w:w="2495" w:type="dxa"/>
                </w:tcPr>
                <w:p w:rsidR="00C42ECE" w:rsidRDefault="00F77C00" w:rsidP="00F77C00">
                  <w:pPr>
                    <w:pStyle w:val="NormalWeb"/>
                    <w:spacing w:before="60" w:beforeAutospacing="0" w:after="60" w:afterAutospacing="0"/>
                    <w:jc w:val="center"/>
                    <w:rPr>
                      <w:sz w:val="26"/>
                      <w:szCs w:val="26"/>
                    </w:rPr>
                  </w:pPr>
                  <w:r>
                    <w:rPr>
                      <w:sz w:val="26"/>
                      <w:szCs w:val="26"/>
                    </w:rPr>
                    <w:t>(</w:t>
                  </w:r>
                  <w:r>
                    <w:rPr>
                      <w:sz w:val="26"/>
                      <w:szCs w:val="26"/>
                    </w:rPr>
                    <w:t>00; 10; 11; 00</w:t>
                  </w:r>
                  <w:r>
                    <w:rPr>
                      <w:sz w:val="26"/>
                      <w:szCs w:val="26"/>
                    </w:rPr>
                    <w:t>)</w:t>
                  </w:r>
                </w:p>
              </w:tc>
            </w:tr>
            <w:tr w:rsidR="00C42ECE" w:rsidTr="00F77C00">
              <w:trPr>
                <w:jc w:val="center"/>
              </w:trPr>
              <w:tc>
                <w:tcPr>
                  <w:tcW w:w="2494" w:type="dxa"/>
                </w:tcPr>
                <w:p w:rsidR="00C42ECE" w:rsidRDefault="00F46242" w:rsidP="00F77C00">
                  <w:pPr>
                    <w:pStyle w:val="NormalWeb"/>
                    <w:spacing w:before="60" w:beforeAutospacing="0" w:after="60" w:afterAutospacing="0"/>
                    <w:jc w:val="center"/>
                    <w:rPr>
                      <w:sz w:val="26"/>
                      <w:szCs w:val="26"/>
                    </w:rPr>
                  </w:pPr>
                  <w:r>
                    <w:rPr>
                      <w:sz w:val="26"/>
                      <w:szCs w:val="26"/>
                    </w:rPr>
                    <w:t>(01; 01; 10; 00)</w:t>
                  </w:r>
                </w:p>
              </w:tc>
              <w:tc>
                <w:tcPr>
                  <w:tcW w:w="2495" w:type="dxa"/>
                </w:tcPr>
                <w:p w:rsidR="00C42ECE" w:rsidRDefault="00F77C00" w:rsidP="00F77C00">
                  <w:pPr>
                    <w:pStyle w:val="NormalWeb"/>
                    <w:spacing w:before="60" w:beforeAutospacing="0" w:after="60" w:afterAutospacing="0"/>
                    <w:jc w:val="center"/>
                    <w:rPr>
                      <w:sz w:val="26"/>
                      <w:szCs w:val="26"/>
                    </w:rPr>
                  </w:pPr>
                  <w:r>
                    <w:rPr>
                      <w:sz w:val="26"/>
                      <w:szCs w:val="26"/>
                    </w:rPr>
                    <w:t>(01; 10; 11; 00)</w:t>
                  </w:r>
                </w:p>
              </w:tc>
            </w:tr>
          </w:tbl>
          <w:p w:rsidR="00C42ECE" w:rsidRPr="00596B85" w:rsidRDefault="00C42ECE" w:rsidP="00C42ECE">
            <w:pPr>
              <w:pStyle w:val="NormalWeb"/>
              <w:spacing w:before="60" w:beforeAutospacing="0" w:after="60" w:afterAutospacing="0"/>
              <w:rPr>
                <w:sz w:val="26"/>
                <w:szCs w:val="26"/>
              </w:rPr>
            </w:pPr>
          </w:p>
        </w:tc>
      </w:tr>
    </w:tbl>
    <w:p w:rsidR="006A31FA" w:rsidRPr="00596B85" w:rsidRDefault="00DB410C" w:rsidP="00596B85">
      <w:pPr>
        <w:pStyle w:val="NormalWeb"/>
        <w:spacing w:before="60" w:beforeAutospacing="0" w:after="60" w:afterAutospacing="0"/>
        <w:rPr>
          <w:sz w:val="26"/>
          <w:szCs w:val="26"/>
        </w:rPr>
      </w:pPr>
      <w:r w:rsidRPr="00596B85">
        <w:rPr>
          <w:sz w:val="26"/>
          <w:szCs w:val="26"/>
        </w:rPr>
        <w:br/>
      </w:r>
    </w:p>
    <w:p w:rsidR="0067279B" w:rsidRPr="00596B85" w:rsidRDefault="0067279B"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b/>
          <w:sz w:val="26"/>
          <w:szCs w:val="26"/>
          <w:u w:val="single"/>
        </w:rPr>
        <w:t>P10.</w:t>
      </w:r>
      <w:r w:rsidRPr="00596B85">
        <w:rPr>
          <w:rFonts w:ascii="Times New Roman" w:hAnsi="Times New Roman" w:cs="Times New Roman"/>
          <w:sz w:val="26"/>
          <w:szCs w:val="26"/>
        </w:rPr>
        <w:t xml:space="preserve"> Consider a datagram network using 32-bit host addresses. Suppose a router has four links, numbered 0 through 3, and packets are to be forwarded to the link interfaces as follows: </w:t>
      </w:r>
    </w:p>
    <w:p w:rsidR="0067279B" w:rsidRPr="00596B85" w:rsidRDefault="0067279B" w:rsidP="00596B85">
      <w:pPr>
        <w:spacing w:before="60" w:after="60" w:line="240" w:lineRule="auto"/>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5508"/>
        <w:gridCol w:w="2070"/>
      </w:tblGrid>
      <w:tr w:rsidR="0067279B" w:rsidRPr="00596B85" w:rsidTr="00CE0F8E">
        <w:trPr>
          <w:jc w:val="center"/>
        </w:trPr>
        <w:tc>
          <w:tcPr>
            <w:tcW w:w="5508" w:type="dxa"/>
          </w:tcPr>
          <w:p w:rsidR="0067279B" w:rsidRPr="00596B85" w:rsidRDefault="0067279B" w:rsidP="00C42ECE">
            <w:pPr>
              <w:jc w:val="center"/>
              <w:rPr>
                <w:rFonts w:ascii="Times New Roman" w:hAnsi="Times New Roman" w:cs="Times New Roman"/>
                <w:b/>
                <w:sz w:val="26"/>
                <w:szCs w:val="26"/>
              </w:rPr>
            </w:pPr>
            <w:r w:rsidRPr="00596B85">
              <w:rPr>
                <w:rFonts w:ascii="Times New Roman" w:hAnsi="Times New Roman" w:cs="Times New Roman"/>
                <w:b/>
                <w:sz w:val="26"/>
                <w:szCs w:val="26"/>
              </w:rPr>
              <w:t>Destination Address Range</w:t>
            </w:r>
          </w:p>
        </w:tc>
        <w:tc>
          <w:tcPr>
            <w:tcW w:w="2070" w:type="dxa"/>
          </w:tcPr>
          <w:p w:rsidR="0067279B" w:rsidRPr="00596B85" w:rsidRDefault="0067279B" w:rsidP="00C42ECE">
            <w:pPr>
              <w:jc w:val="center"/>
              <w:rPr>
                <w:rFonts w:ascii="Times New Roman" w:hAnsi="Times New Roman" w:cs="Times New Roman"/>
                <w:b/>
                <w:sz w:val="26"/>
                <w:szCs w:val="26"/>
              </w:rPr>
            </w:pPr>
            <w:r w:rsidRPr="00596B85">
              <w:rPr>
                <w:rFonts w:ascii="Times New Roman" w:hAnsi="Times New Roman" w:cs="Times New Roman"/>
                <w:b/>
                <w:sz w:val="26"/>
                <w:szCs w:val="26"/>
              </w:rPr>
              <w:t>Link Interface</w:t>
            </w:r>
          </w:p>
        </w:tc>
      </w:tr>
      <w:tr w:rsidR="0067279B" w:rsidRPr="00596B85" w:rsidTr="00CE0F8E">
        <w:trPr>
          <w:jc w:val="center"/>
        </w:trPr>
        <w:tc>
          <w:tcPr>
            <w:tcW w:w="5508" w:type="dxa"/>
          </w:tcPr>
          <w:p w:rsidR="0067279B" w:rsidRPr="00596B85" w:rsidRDefault="0067279B" w:rsidP="00C42ECE">
            <w:pPr>
              <w:jc w:val="both"/>
              <w:rPr>
                <w:rFonts w:ascii="Times New Roman" w:hAnsi="Times New Roman" w:cs="Times New Roman"/>
                <w:sz w:val="26"/>
                <w:szCs w:val="26"/>
              </w:rPr>
            </w:pPr>
            <w:r w:rsidRPr="00596B85">
              <w:rPr>
                <w:rFonts w:ascii="Times New Roman" w:hAnsi="Times New Roman" w:cs="Times New Roman"/>
                <w:sz w:val="26"/>
                <w:szCs w:val="26"/>
              </w:rPr>
              <w:t xml:space="preserve">11100000 00000000 00000000 00000000 </w:t>
            </w:r>
          </w:p>
          <w:p w:rsidR="0067279B" w:rsidRPr="00596B85" w:rsidRDefault="0067279B" w:rsidP="00C42ECE">
            <w:pPr>
              <w:jc w:val="both"/>
              <w:rPr>
                <w:rFonts w:ascii="Times New Roman" w:hAnsi="Times New Roman" w:cs="Times New Roman"/>
                <w:sz w:val="26"/>
                <w:szCs w:val="26"/>
              </w:rPr>
            </w:pPr>
            <w:r w:rsidRPr="00596B85">
              <w:rPr>
                <w:rFonts w:ascii="Times New Roman" w:hAnsi="Times New Roman" w:cs="Times New Roman"/>
                <w:sz w:val="26"/>
                <w:szCs w:val="26"/>
              </w:rPr>
              <w:t>Through</w:t>
            </w:r>
          </w:p>
          <w:p w:rsidR="0067279B" w:rsidRPr="00596B85" w:rsidRDefault="0067279B" w:rsidP="00C42ECE">
            <w:pPr>
              <w:jc w:val="both"/>
              <w:rPr>
                <w:rFonts w:ascii="Times New Roman" w:hAnsi="Times New Roman" w:cs="Times New Roman"/>
                <w:sz w:val="26"/>
                <w:szCs w:val="26"/>
              </w:rPr>
            </w:pPr>
            <w:r w:rsidRPr="00596B85">
              <w:rPr>
                <w:rFonts w:ascii="Times New Roman" w:hAnsi="Times New Roman" w:cs="Times New Roman"/>
                <w:sz w:val="26"/>
                <w:szCs w:val="26"/>
              </w:rPr>
              <w:t>11100000 00111111 11111111 11111111</w:t>
            </w:r>
          </w:p>
        </w:tc>
        <w:tc>
          <w:tcPr>
            <w:tcW w:w="2070" w:type="dxa"/>
          </w:tcPr>
          <w:p w:rsidR="0067279B" w:rsidRPr="00596B85" w:rsidRDefault="0067279B" w:rsidP="00C42ECE">
            <w:pPr>
              <w:jc w:val="center"/>
              <w:rPr>
                <w:rFonts w:ascii="Times New Roman" w:hAnsi="Times New Roman" w:cs="Times New Roman"/>
                <w:sz w:val="26"/>
                <w:szCs w:val="26"/>
              </w:rPr>
            </w:pPr>
            <w:r w:rsidRPr="00596B85">
              <w:rPr>
                <w:rFonts w:ascii="Times New Roman" w:hAnsi="Times New Roman" w:cs="Times New Roman"/>
                <w:sz w:val="26"/>
                <w:szCs w:val="26"/>
              </w:rPr>
              <w:t>0</w:t>
            </w:r>
          </w:p>
        </w:tc>
      </w:tr>
      <w:tr w:rsidR="0067279B" w:rsidRPr="00596B85" w:rsidTr="00CE0F8E">
        <w:trPr>
          <w:jc w:val="center"/>
        </w:trPr>
        <w:tc>
          <w:tcPr>
            <w:tcW w:w="5508" w:type="dxa"/>
          </w:tcPr>
          <w:p w:rsidR="0067279B" w:rsidRPr="00596B85" w:rsidRDefault="0067279B" w:rsidP="00C42ECE">
            <w:pPr>
              <w:jc w:val="both"/>
              <w:rPr>
                <w:rFonts w:ascii="Times New Roman" w:hAnsi="Times New Roman" w:cs="Times New Roman"/>
                <w:sz w:val="26"/>
                <w:szCs w:val="26"/>
              </w:rPr>
            </w:pPr>
            <w:r w:rsidRPr="00596B85">
              <w:rPr>
                <w:rFonts w:ascii="Times New Roman" w:hAnsi="Times New Roman" w:cs="Times New Roman"/>
                <w:sz w:val="26"/>
                <w:szCs w:val="26"/>
              </w:rPr>
              <w:t xml:space="preserve">11100000 01000000 00000000 00000000 </w:t>
            </w:r>
          </w:p>
          <w:p w:rsidR="0067279B" w:rsidRPr="00596B85" w:rsidRDefault="0067279B" w:rsidP="00C42ECE">
            <w:pPr>
              <w:jc w:val="both"/>
              <w:rPr>
                <w:rFonts w:ascii="Times New Roman" w:hAnsi="Times New Roman" w:cs="Times New Roman"/>
                <w:sz w:val="26"/>
                <w:szCs w:val="26"/>
              </w:rPr>
            </w:pPr>
            <w:r w:rsidRPr="00596B85">
              <w:rPr>
                <w:rFonts w:ascii="Times New Roman" w:hAnsi="Times New Roman" w:cs="Times New Roman"/>
                <w:sz w:val="26"/>
                <w:szCs w:val="26"/>
              </w:rPr>
              <w:t>Through</w:t>
            </w:r>
          </w:p>
          <w:p w:rsidR="0067279B" w:rsidRPr="00596B85" w:rsidRDefault="0067279B" w:rsidP="00C42ECE">
            <w:pPr>
              <w:jc w:val="both"/>
              <w:rPr>
                <w:rFonts w:ascii="Times New Roman" w:hAnsi="Times New Roman" w:cs="Times New Roman"/>
                <w:sz w:val="26"/>
                <w:szCs w:val="26"/>
              </w:rPr>
            </w:pPr>
            <w:r w:rsidRPr="00596B85">
              <w:rPr>
                <w:rFonts w:ascii="Times New Roman" w:hAnsi="Times New Roman" w:cs="Times New Roman"/>
                <w:sz w:val="26"/>
                <w:szCs w:val="26"/>
              </w:rPr>
              <w:t>11100000 01000000 11111111 11111111</w:t>
            </w:r>
          </w:p>
        </w:tc>
        <w:tc>
          <w:tcPr>
            <w:tcW w:w="2070" w:type="dxa"/>
          </w:tcPr>
          <w:p w:rsidR="0067279B" w:rsidRPr="00596B85" w:rsidRDefault="0067279B" w:rsidP="00C42ECE">
            <w:pPr>
              <w:jc w:val="center"/>
              <w:rPr>
                <w:rFonts w:ascii="Times New Roman" w:hAnsi="Times New Roman" w:cs="Times New Roman"/>
                <w:sz w:val="26"/>
                <w:szCs w:val="26"/>
              </w:rPr>
            </w:pPr>
            <w:r w:rsidRPr="00596B85">
              <w:rPr>
                <w:rFonts w:ascii="Times New Roman" w:hAnsi="Times New Roman" w:cs="Times New Roman"/>
                <w:sz w:val="26"/>
                <w:szCs w:val="26"/>
              </w:rPr>
              <w:t>1</w:t>
            </w:r>
          </w:p>
        </w:tc>
      </w:tr>
      <w:tr w:rsidR="0067279B" w:rsidRPr="00596B85" w:rsidTr="00CE0F8E">
        <w:trPr>
          <w:jc w:val="center"/>
        </w:trPr>
        <w:tc>
          <w:tcPr>
            <w:tcW w:w="5508" w:type="dxa"/>
          </w:tcPr>
          <w:p w:rsidR="0067279B" w:rsidRPr="00596B85" w:rsidRDefault="0067279B" w:rsidP="00C42ECE">
            <w:pPr>
              <w:jc w:val="both"/>
              <w:rPr>
                <w:rFonts w:ascii="Times New Roman" w:hAnsi="Times New Roman" w:cs="Times New Roman"/>
                <w:sz w:val="26"/>
                <w:szCs w:val="26"/>
              </w:rPr>
            </w:pPr>
            <w:r w:rsidRPr="00596B85">
              <w:rPr>
                <w:rFonts w:ascii="Times New Roman" w:hAnsi="Times New Roman" w:cs="Times New Roman"/>
                <w:sz w:val="26"/>
                <w:szCs w:val="26"/>
              </w:rPr>
              <w:t>11100000 01000001 00000000 00000000</w:t>
            </w:r>
          </w:p>
          <w:p w:rsidR="0067279B" w:rsidRPr="00596B85" w:rsidRDefault="0067279B" w:rsidP="00C42ECE">
            <w:pPr>
              <w:jc w:val="both"/>
              <w:rPr>
                <w:rFonts w:ascii="Times New Roman" w:hAnsi="Times New Roman" w:cs="Times New Roman"/>
                <w:sz w:val="26"/>
                <w:szCs w:val="26"/>
              </w:rPr>
            </w:pPr>
            <w:r w:rsidRPr="00596B85">
              <w:rPr>
                <w:rFonts w:ascii="Times New Roman" w:hAnsi="Times New Roman" w:cs="Times New Roman"/>
                <w:sz w:val="26"/>
                <w:szCs w:val="26"/>
              </w:rPr>
              <w:t xml:space="preserve"> Through</w:t>
            </w:r>
          </w:p>
          <w:p w:rsidR="0067279B" w:rsidRPr="00596B85" w:rsidRDefault="0067279B" w:rsidP="00C42ECE">
            <w:pPr>
              <w:jc w:val="both"/>
              <w:rPr>
                <w:rFonts w:ascii="Times New Roman" w:hAnsi="Times New Roman" w:cs="Times New Roman"/>
                <w:sz w:val="26"/>
                <w:szCs w:val="26"/>
              </w:rPr>
            </w:pPr>
            <w:r w:rsidRPr="00596B85">
              <w:rPr>
                <w:rFonts w:ascii="Times New Roman" w:hAnsi="Times New Roman" w:cs="Times New Roman"/>
                <w:sz w:val="26"/>
                <w:szCs w:val="26"/>
              </w:rPr>
              <w:t>11100001 01111111 11111111 11111111</w:t>
            </w:r>
          </w:p>
        </w:tc>
        <w:tc>
          <w:tcPr>
            <w:tcW w:w="2070" w:type="dxa"/>
          </w:tcPr>
          <w:p w:rsidR="0067279B" w:rsidRPr="00596B85" w:rsidRDefault="0067279B" w:rsidP="00C42ECE">
            <w:pPr>
              <w:jc w:val="center"/>
              <w:rPr>
                <w:rFonts w:ascii="Times New Roman" w:hAnsi="Times New Roman" w:cs="Times New Roman"/>
                <w:sz w:val="26"/>
                <w:szCs w:val="26"/>
              </w:rPr>
            </w:pPr>
            <w:r w:rsidRPr="00596B85">
              <w:rPr>
                <w:rFonts w:ascii="Times New Roman" w:hAnsi="Times New Roman" w:cs="Times New Roman"/>
                <w:sz w:val="26"/>
                <w:szCs w:val="26"/>
              </w:rPr>
              <w:t>2</w:t>
            </w:r>
          </w:p>
        </w:tc>
      </w:tr>
      <w:tr w:rsidR="0067279B" w:rsidRPr="00596B85" w:rsidTr="00CE0F8E">
        <w:trPr>
          <w:jc w:val="center"/>
        </w:trPr>
        <w:tc>
          <w:tcPr>
            <w:tcW w:w="5508" w:type="dxa"/>
          </w:tcPr>
          <w:p w:rsidR="0067279B" w:rsidRPr="00596B85" w:rsidRDefault="0067279B" w:rsidP="00C42ECE">
            <w:pPr>
              <w:jc w:val="both"/>
              <w:rPr>
                <w:rFonts w:ascii="Times New Roman" w:hAnsi="Times New Roman" w:cs="Times New Roman"/>
                <w:sz w:val="26"/>
                <w:szCs w:val="26"/>
              </w:rPr>
            </w:pPr>
            <w:r w:rsidRPr="00596B85">
              <w:rPr>
                <w:rFonts w:ascii="Times New Roman" w:hAnsi="Times New Roman" w:cs="Times New Roman"/>
                <w:sz w:val="26"/>
                <w:szCs w:val="26"/>
              </w:rPr>
              <w:t>Otherwise</w:t>
            </w:r>
          </w:p>
        </w:tc>
        <w:tc>
          <w:tcPr>
            <w:tcW w:w="2070" w:type="dxa"/>
          </w:tcPr>
          <w:p w:rsidR="0067279B" w:rsidRPr="00596B85" w:rsidRDefault="0067279B" w:rsidP="00C42ECE">
            <w:pPr>
              <w:jc w:val="center"/>
              <w:rPr>
                <w:rFonts w:ascii="Times New Roman" w:hAnsi="Times New Roman" w:cs="Times New Roman"/>
                <w:sz w:val="26"/>
                <w:szCs w:val="26"/>
              </w:rPr>
            </w:pPr>
            <w:r w:rsidRPr="00596B85">
              <w:rPr>
                <w:rFonts w:ascii="Times New Roman" w:hAnsi="Times New Roman" w:cs="Times New Roman"/>
                <w:sz w:val="26"/>
                <w:szCs w:val="26"/>
              </w:rPr>
              <w:t>3</w:t>
            </w:r>
          </w:p>
        </w:tc>
      </w:tr>
    </w:tbl>
    <w:p w:rsidR="0067279B" w:rsidRPr="00596B85" w:rsidRDefault="0067279B"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a. Provide a forwarding table that has five entries, uses longest prefix matching, and forwards packets to the correct link interfaces.</w:t>
      </w:r>
    </w:p>
    <w:p w:rsidR="0067279B" w:rsidRPr="00596B85" w:rsidRDefault="0067279B"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lastRenderedPageBreak/>
        <w:t xml:space="preserve"> b. Describe how your forwarding table determines the appropriate link interface for datagrams with destination addresses: </w:t>
      </w:r>
    </w:p>
    <w:p w:rsidR="0067279B" w:rsidRPr="00596B85" w:rsidRDefault="0067279B" w:rsidP="00596B85">
      <w:pPr>
        <w:spacing w:before="60" w:after="60" w:line="240" w:lineRule="auto"/>
        <w:jc w:val="center"/>
        <w:rPr>
          <w:rFonts w:ascii="Times New Roman" w:hAnsi="Times New Roman" w:cs="Times New Roman"/>
          <w:sz w:val="26"/>
          <w:szCs w:val="26"/>
        </w:rPr>
      </w:pPr>
      <w:r w:rsidRPr="00596B85">
        <w:rPr>
          <w:rFonts w:ascii="Times New Roman" w:hAnsi="Times New Roman" w:cs="Times New Roman"/>
          <w:sz w:val="26"/>
          <w:szCs w:val="26"/>
        </w:rPr>
        <w:t>11001000 10010001 01010001 01010101</w:t>
      </w:r>
    </w:p>
    <w:p w:rsidR="0067279B" w:rsidRPr="00596B85" w:rsidRDefault="0067279B" w:rsidP="00596B85">
      <w:pPr>
        <w:spacing w:before="60" w:after="60" w:line="240" w:lineRule="auto"/>
        <w:jc w:val="center"/>
        <w:rPr>
          <w:rFonts w:ascii="Times New Roman" w:hAnsi="Times New Roman" w:cs="Times New Roman"/>
          <w:sz w:val="26"/>
          <w:szCs w:val="26"/>
        </w:rPr>
      </w:pPr>
      <w:r w:rsidRPr="00596B85">
        <w:rPr>
          <w:rFonts w:ascii="Times New Roman" w:hAnsi="Times New Roman" w:cs="Times New Roman"/>
          <w:sz w:val="26"/>
          <w:szCs w:val="26"/>
        </w:rPr>
        <w:t>11100001 01000000 11000011 00111100</w:t>
      </w:r>
    </w:p>
    <w:p w:rsidR="0067279B" w:rsidRPr="00596B85" w:rsidRDefault="0067279B" w:rsidP="00596B85">
      <w:pPr>
        <w:spacing w:before="60" w:after="60" w:line="240" w:lineRule="auto"/>
        <w:jc w:val="center"/>
        <w:rPr>
          <w:rFonts w:ascii="Times New Roman" w:hAnsi="Times New Roman" w:cs="Times New Roman"/>
          <w:sz w:val="26"/>
          <w:szCs w:val="26"/>
        </w:rPr>
      </w:pPr>
      <w:r w:rsidRPr="00596B85">
        <w:rPr>
          <w:rFonts w:ascii="Times New Roman" w:hAnsi="Times New Roman" w:cs="Times New Roman"/>
          <w:sz w:val="26"/>
          <w:szCs w:val="26"/>
        </w:rPr>
        <w:t>11100001 10000000 00010001 01110111</w:t>
      </w:r>
    </w:p>
    <w:p w:rsidR="008D5328" w:rsidRPr="00596B85" w:rsidRDefault="008D5328" w:rsidP="00596B85">
      <w:pPr>
        <w:pStyle w:val="NormalWeb"/>
        <w:spacing w:before="60" w:beforeAutospacing="0" w:after="60" w:afterAutospacing="0"/>
        <w:rPr>
          <w:sz w:val="26"/>
          <w:szCs w:val="26"/>
        </w:rPr>
      </w:pPr>
      <w:r w:rsidRPr="00596B85">
        <w:rPr>
          <w:sz w:val="26"/>
          <w:szCs w:val="26"/>
        </w:rPr>
        <w:br/>
      </w:r>
    </w:p>
    <w:tbl>
      <w:tblPr>
        <w:tblStyle w:val="TableGrid"/>
        <w:tblW w:w="10304" w:type="dxa"/>
        <w:jc w:val="center"/>
        <w:tblInd w:w="-3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02"/>
        <w:gridCol w:w="5602"/>
      </w:tblGrid>
      <w:tr w:rsidR="008D5328" w:rsidRPr="00596B85" w:rsidTr="00596B85">
        <w:trPr>
          <w:trHeight w:val="374"/>
          <w:jc w:val="center"/>
        </w:trPr>
        <w:tc>
          <w:tcPr>
            <w:tcW w:w="4702" w:type="dxa"/>
          </w:tcPr>
          <w:p w:rsidR="008D5328" w:rsidRPr="00596B85" w:rsidRDefault="008D5328" w:rsidP="00596B85">
            <w:pPr>
              <w:pStyle w:val="NormalWeb"/>
              <w:spacing w:before="60" w:beforeAutospacing="0" w:after="60" w:afterAutospacing="0"/>
              <w:jc w:val="center"/>
              <w:rPr>
                <w:b/>
                <w:sz w:val="26"/>
                <w:szCs w:val="26"/>
                <w:u w:val="single"/>
              </w:rPr>
            </w:pPr>
            <w:r w:rsidRPr="00596B85">
              <w:rPr>
                <w:b/>
                <w:sz w:val="26"/>
                <w:szCs w:val="26"/>
                <w:u w:val="single"/>
              </w:rPr>
              <w:t>Tóm tắt</w:t>
            </w:r>
          </w:p>
        </w:tc>
        <w:tc>
          <w:tcPr>
            <w:tcW w:w="5602" w:type="dxa"/>
          </w:tcPr>
          <w:p w:rsidR="008D5328" w:rsidRPr="00596B85" w:rsidRDefault="008D5328" w:rsidP="00596B85">
            <w:pPr>
              <w:pStyle w:val="NormalWeb"/>
              <w:spacing w:before="60" w:beforeAutospacing="0" w:after="60" w:afterAutospacing="0"/>
              <w:jc w:val="center"/>
              <w:rPr>
                <w:sz w:val="26"/>
                <w:szCs w:val="26"/>
              </w:rPr>
            </w:pPr>
            <w:r w:rsidRPr="00596B85">
              <w:rPr>
                <w:b/>
                <w:bCs/>
                <w:color w:val="000000"/>
                <w:sz w:val="26"/>
                <w:szCs w:val="26"/>
                <w:u w:val="single"/>
              </w:rPr>
              <w:t> Bài làm</w:t>
            </w:r>
          </w:p>
        </w:tc>
      </w:tr>
      <w:tr w:rsidR="008D5328" w:rsidRPr="00596B85" w:rsidTr="00596B85">
        <w:trPr>
          <w:trHeight w:val="4005"/>
          <w:jc w:val="center"/>
        </w:trPr>
        <w:tc>
          <w:tcPr>
            <w:tcW w:w="4702" w:type="dxa"/>
          </w:tcPr>
          <w:p w:rsidR="0067279B" w:rsidRPr="00596B85" w:rsidRDefault="0067279B" w:rsidP="00596B85">
            <w:pPr>
              <w:spacing w:before="60" w:after="60"/>
              <w:jc w:val="both"/>
              <w:rPr>
                <w:rFonts w:ascii="Times New Roman" w:hAnsi="Times New Roman" w:cs="Times New Roman"/>
                <w:sz w:val="26"/>
                <w:szCs w:val="26"/>
              </w:rPr>
            </w:pPr>
            <w:r w:rsidRPr="00596B85">
              <w:rPr>
                <w:rFonts w:ascii="Times New Roman" w:hAnsi="Times New Roman" w:cs="Times New Roman"/>
                <w:sz w:val="26"/>
                <w:szCs w:val="26"/>
              </w:rPr>
              <w:t>X</w:t>
            </w:r>
            <w:r w:rsidRPr="00596B85">
              <w:rPr>
                <w:rFonts w:ascii="Times New Roman" w:hAnsi="Times New Roman" w:cs="Times New Roman"/>
                <w:sz w:val="26"/>
                <w:szCs w:val="26"/>
              </w:rPr>
              <w:t xml:space="preserve">em xét một mạng datagram sử dụng địa chỉ máy chủ 32 bit. </w:t>
            </w:r>
          </w:p>
          <w:p w:rsidR="0067279B" w:rsidRPr="00596B85" w:rsidRDefault="0067279B" w:rsidP="00596B85">
            <w:pPr>
              <w:spacing w:before="60" w:after="60"/>
              <w:jc w:val="both"/>
              <w:rPr>
                <w:rFonts w:ascii="Times New Roman" w:hAnsi="Times New Roman" w:cs="Times New Roman"/>
                <w:sz w:val="26"/>
                <w:szCs w:val="26"/>
              </w:rPr>
            </w:pPr>
            <w:r w:rsidRPr="00596B85">
              <w:rPr>
                <w:rFonts w:ascii="Times New Roman" w:hAnsi="Times New Roman" w:cs="Times New Roman"/>
                <w:sz w:val="26"/>
                <w:szCs w:val="26"/>
              </w:rPr>
              <w:t xml:space="preserve">Giả sử một </w:t>
            </w:r>
            <w:r w:rsidRPr="00596B85">
              <w:rPr>
                <w:rFonts w:ascii="Times New Roman" w:hAnsi="Times New Roman" w:cs="Times New Roman"/>
                <w:sz w:val="26"/>
                <w:szCs w:val="26"/>
              </w:rPr>
              <w:t>router</w:t>
            </w:r>
            <w:r w:rsidRPr="00596B85">
              <w:rPr>
                <w:rFonts w:ascii="Times New Roman" w:hAnsi="Times New Roman" w:cs="Times New Roman"/>
                <w:sz w:val="26"/>
                <w:szCs w:val="26"/>
              </w:rPr>
              <w:t xml:space="preserve"> có bốn </w:t>
            </w:r>
            <w:r w:rsidRPr="00596B85">
              <w:rPr>
                <w:rFonts w:ascii="Times New Roman" w:hAnsi="Times New Roman" w:cs="Times New Roman"/>
                <w:sz w:val="26"/>
                <w:szCs w:val="26"/>
              </w:rPr>
              <w:t>link</w:t>
            </w:r>
            <w:r w:rsidRPr="00596B85">
              <w:rPr>
                <w:rFonts w:ascii="Times New Roman" w:hAnsi="Times New Roman" w:cs="Times New Roman"/>
                <w:sz w:val="26"/>
                <w:szCs w:val="26"/>
              </w:rPr>
              <w:t>, được đánh số từ 0 đến 3 và các gói sẽ được chuyển tiếp đến các link interfaces</w:t>
            </w:r>
            <w:r w:rsidRPr="00596B85">
              <w:rPr>
                <w:rFonts w:ascii="Times New Roman" w:hAnsi="Times New Roman" w:cs="Times New Roman"/>
                <w:sz w:val="26"/>
                <w:szCs w:val="26"/>
              </w:rPr>
              <w:t xml:space="preserve"> (bảng).</w:t>
            </w:r>
          </w:p>
          <w:p w:rsidR="0067279B" w:rsidRPr="00596B85" w:rsidRDefault="0067279B" w:rsidP="00596B85">
            <w:pPr>
              <w:spacing w:before="60" w:after="60"/>
              <w:jc w:val="both"/>
              <w:rPr>
                <w:rFonts w:ascii="Times New Roman" w:hAnsi="Times New Roman" w:cs="Times New Roman"/>
                <w:sz w:val="26"/>
                <w:szCs w:val="26"/>
              </w:rPr>
            </w:pPr>
            <w:r w:rsidRPr="00596B85">
              <w:rPr>
                <w:rFonts w:ascii="Times New Roman" w:hAnsi="Times New Roman" w:cs="Times New Roman"/>
                <w:sz w:val="26"/>
                <w:szCs w:val="26"/>
              </w:rPr>
              <w:t>a, Cung cấp một bảng forwarding có năm mụ</w:t>
            </w:r>
            <w:r w:rsidRPr="00596B85">
              <w:rPr>
                <w:rFonts w:ascii="Times New Roman" w:hAnsi="Times New Roman" w:cs="Times New Roman"/>
                <w:sz w:val="26"/>
                <w:szCs w:val="26"/>
              </w:rPr>
              <w:t>c</w:t>
            </w:r>
            <w:r w:rsidRPr="00596B85">
              <w:rPr>
                <w:rFonts w:ascii="Times New Roman" w:hAnsi="Times New Roman" w:cs="Times New Roman"/>
                <w:sz w:val="26"/>
                <w:szCs w:val="26"/>
              </w:rPr>
              <w:t xml:space="preserve">, sử dụng kết hợp tiền tố dài nhất và chuyển tiếp các gói đến </w:t>
            </w:r>
            <w:r w:rsidR="00596B85" w:rsidRPr="00596B85">
              <w:rPr>
                <w:rFonts w:ascii="Times New Roman" w:hAnsi="Times New Roman" w:cs="Times New Roman"/>
                <w:sz w:val="26"/>
                <w:szCs w:val="26"/>
              </w:rPr>
              <w:t xml:space="preserve">link interfaces </w:t>
            </w:r>
            <w:r w:rsidRPr="00596B85">
              <w:rPr>
                <w:rFonts w:ascii="Times New Roman" w:hAnsi="Times New Roman" w:cs="Times New Roman"/>
                <w:sz w:val="26"/>
                <w:szCs w:val="26"/>
              </w:rPr>
              <w:t>chính xác.</w:t>
            </w:r>
          </w:p>
          <w:p w:rsidR="0067279B" w:rsidRPr="00596B85" w:rsidRDefault="0067279B" w:rsidP="00596B85">
            <w:pPr>
              <w:spacing w:before="60" w:after="60"/>
              <w:jc w:val="both"/>
              <w:rPr>
                <w:rFonts w:ascii="Times New Roman" w:hAnsi="Times New Roman" w:cs="Times New Roman"/>
                <w:sz w:val="26"/>
                <w:szCs w:val="26"/>
              </w:rPr>
            </w:pPr>
            <w:r w:rsidRPr="00596B85">
              <w:rPr>
                <w:rFonts w:ascii="Times New Roman" w:hAnsi="Times New Roman" w:cs="Times New Roman"/>
                <w:sz w:val="26"/>
                <w:szCs w:val="26"/>
              </w:rPr>
              <w:t xml:space="preserve"> b. Mô tả cách bảng </w:t>
            </w:r>
            <w:r w:rsidR="00596B85" w:rsidRPr="00596B85">
              <w:rPr>
                <w:rFonts w:ascii="Times New Roman" w:hAnsi="Times New Roman" w:cs="Times New Roman"/>
                <w:sz w:val="26"/>
                <w:szCs w:val="26"/>
              </w:rPr>
              <w:t>forwarding</w:t>
            </w:r>
            <w:r w:rsidR="00596B85" w:rsidRPr="00596B85">
              <w:rPr>
                <w:rFonts w:ascii="Times New Roman" w:hAnsi="Times New Roman" w:cs="Times New Roman"/>
                <w:sz w:val="26"/>
                <w:szCs w:val="26"/>
              </w:rPr>
              <w:t xml:space="preserve"> </w:t>
            </w:r>
            <w:r w:rsidRPr="00596B85">
              <w:rPr>
                <w:rFonts w:ascii="Times New Roman" w:hAnsi="Times New Roman" w:cs="Times New Roman"/>
                <w:sz w:val="26"/>
                <w:szCs w:val="26"/>
              </w:rPr>
              <w:t xml:space="preserve">của bạn xác định </w:t>
            </w:r>
            <w:r w:rsidR="00596B85" w:rsidRPr="00596B85">
              <w:rPr>
                <w:rFonts w:ascii="Times New Roman" w:hAnsi="Times New Roman" w:cs="Times New Roman"/>
                <w:sz w:val="26"/>
                <w:szCs w:val="26"/>
              </w:rPr>
              <w:t xml:space="preserve">link interfaces </w:t>
            </w:r>
            <w:r w:rsidRPr="00596B85">
              <w:rPr>
                <w:rFonts w:ascii="Times New Roman" w:hAnsi="Times New Roman" w:cs="Times New Roman"/>
                <w:sz w:val="26"/>
                <w:szCs w:val="26"/>
              </w:rPr>
              <w:t>thích hợp cho các datagram có địa chỉ đích:</w:t>
            </w:r>
          </w:p>
          <w:p w:rsidR="0067279B" w:rsidRPr="00596B85" w:rsidRDefault="0067279B"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11001000 10010001 01010001 01010101</w:t>
            </w:r>
          </w:p>
          <w:p w:rsidR="0067279B" w:rsidRPr="00596B85" w:rsidRDefault="0067279B" w:rsidP="00596B85">
            <w:pPr>
              <w:spacing w:before="60" w:after="60"/>
              <w:jc w:val="center"/>
              <w:rPr>
                <w:rFonts w:ascii="Times New Roman" w:hAnsi="Times New Roman" w:cs="Times New Roman"/>
                <w:sz w:val="26"/>
                <w:szCs w:val="26"/>
              </w:rPr>
            </w:pPr>
            <w:r w:rsidRPr="00596B85">
              <w:rPr>
                <w:rFonts w:ascii="Times New Roman" w:hAnsi="Times New Roman" w:cs="Times New Roman"/>
                <w:sz w:val="26"/>
                <w:szCs w:val="26"/>
              </w:rPr>
              <w:t>11100001 01000000 11000011 00111100</w:t>
            </w:r>
          </w:p>
          <w:p w:rsidR="0067279B" w:rsidRPr="00596B85" w:rsidRDefault="0067279B" w:rsidP="00596B85">
            <w:pPr>
              <w:spacing w:before="60" w:after="60"/>
              <w:jc w:val="center"/>
              <w:rPr>
                <w:rFonts w:ascii="Times New Roman" w:hAnsi="Times New Roman" w:cs="Times New Roman"/>
                <w:sz w:val="26"/>
                <w:szCs w:val="26"/>
              </w:rPr>
            </w:pPr>
            <w:r w:rsidRPr="00596B85">
              <w:rPr>
                <w:rFonts w:ascii="Times New Roman" w:hAnsi="Times New Roman" w:cs="Times New Roman"/>
                <w:sz w:val="26"/>
                <w:szCs w:val="26"/>
              </w:rPr>
              <w:t>11100001 10000000 00010001 01110111</w:t>
            </w:r>
          </w:p>
          <w:p w:rsidR="008D5328" w:rsidRPr="00596B85" w:rsidRDefault="008D5328" w:rsidP="00596B85">
            <w:pPr>
              <w:pStyle w:val="NormalWeb"/>
              <w:spacing w:before="60" w:beforeAutospacing="0" w:after="60" w:afterAutospacing="0"/>
              <w:rPr>
                <w:sz w:val="26"/>
                <w:szCs w:val="26"/>
              </w:rPr>
            </w:pPr>
          </w:p>
        </w:tc>
        <w:tc>
          <w:tcPr>
            <w:tcW w:w="5602" w:type="dxa"/>
          </w:tcPr>
          <w:p w:rsidR="00596B85" w:rsidRPr="00596B85" w:rsidRDefault="00596B85" w:rsidP="00596B85">
            <w:pPr>
              <w:spacing w:before="60" w:after="60"/>
              <w:rPr>
                <w:rFonts w:ascii="Times New Roman" w:hAnsi="Times New Roman" w:cs="Times New Roman"/>
                <w:sz w:val="26"/>
                <w:szCs w:val="26"/>
              </w:rPr>
            </w:pPr>
            <w:r w:rsidRPr="00596B85">
              <w:rPr>
                <w:rFonts w:ascii="Times New Roman" w:eastAsiaTheme="minorEastAsia" w:hAnsi="Times New Roman" w:cs="Times New Roman"/>
                <w:sz w:val="26"/>
                <w:szCs w:val="26"/>
              </w:rPr>
              <w:t xml:space="preserve">a, </w:t>
            </w:r>
            <w:r w:rsidRPr="00596B85">
              <w:rPr>
                <w:rFonts w:ascii="Times New Roman" w:hAnsi="Times New Roman" w:cs="Times New Roman"/>
                <w:sz w:val="26"/>
                <w:szCs w:val="26"/>
              </w:rPr>
              <w:t>B</w:t>
            </w:r>
            <w:r w:rsidRPr="00596B85">
              <w:rPr>
                <w:rFonts w:ascii="Times New Roman" w:hAnsi="Times New Roman" w:cs="Times New Roman"/>
                <w:sz w:val="26"/>
                <w:szCs w:val="26"/>
              </w:rPr>
              <w:t>ảng forwarding</w:t>
            </w:r>
          </w:p>
          <w:tbl>
            <w:tblPr>
              <w:tblStyle w:val="TableGrid"/>
              <w:tblW w:w="0" w:type="auto"/>
              <w:jc w:val="center"/>
              <w:tblInd w:w="1310" w:type="dxa"/>
              <w:tblLook w:val="04A0" w:firstRow="1" w:lastRow="0" w:firstColumn="1" w:lastColumn="0" w:noHBand="0" w:noVBand="1"/>
            </w:tblPr>
            <w:tblGrid>
              <w:gridCol w:w="2521"/>
              <w:gridCol w:w="1545"/>
            </w:tblGrid>
            <w:tr w:rsidR="00596B85" w:rsidRPr="00596B85" w:rsidTr="00CE0F8E">
              <w:trPr>
                <w:jc w:val="center"/>
              </w:trPr>
              <w:tc>
                <w:tcPr>
                  <w:tcW w:w="3478" w:type="dxa"/>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Prefix Match</w:t>
                  </w:r>
                </w:p>
              </w:tc>
              <w:tc>
                <w:tcPr>
                  <w:tcW w:w="1791" w:type="dxa"/>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Interface</w:t>
                  </w:r>
                </w:p>
              </w:tc>
            </w:tr>
            <w:tr w:rsidR="00596B85" w:rsidRPr="00596B85" w:rsidTr="00CE0F8E">
              <w:trPr>
                <w:jc w:val="center"/>
              </w:trPr>
              <w:tc>
                <w:tcPr>
                  <w:tcW w:w="3478"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11100000 00</w:t>
                  </w:r>
                </w:p>
              </w:tc>
              <w:tc>
                <w:tcPr>
                  <w:tcW w:w="1791"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0</w:t>
                  </w:r>
                </w:p>
              </w:tc>
            </w:tr>
            <w:tr w:rsidR="00596B85" w:rsidRPr="00596B85" w:rsidTr="00CE0F8E">
              <w:trPr>
                <w:jc w:val="center"/>
              </w:trPr>
              <w:tc>
                <w:tcPr>
                  <w:tcW w:w="3478"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11100000 01000000</w:t>
                  </w:r>
                </w:p>
              </w:tc>
              <w:tc>
                <w:tcPr>
                  <w:tcW w:w="1791"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1</w:t>
                  </w:r>
                </w:p>
              </w:tc>
            </w:tr>
            <w:tr w:rsidR="00596B85" w:rsidRPr="00596B85" w:rsidTr="00CE0F8E">
              <w:trPr>
                <w:jc w:val="center"/>
              </w:trPr>
              <w:tc>
                <w:tcPr>
                  <w:tcW w:w="3478"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1110000</w:t>
                  </w:r>
                </w:p>
              </w:tc>
              <w:tc>
                <w:tcPr>
                  <w:tcW w:w="1791"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2</w:t>
                  </w:r>
                </w:p>
              </w:tc>
            </w:tr>
            <w:tr w:rsidR="00596B85" w:rsidRPr="00596B85" w:rsidTr="00CE0F8E">
              <w:trPr>
                <w:jc w:val="center"/>
              </w:trPr>
              <w:tc>
                <w:tcPr>
                  <w:tcW w:w="3478"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11100001 1</w:t>
                  </w:r>
                </w:p>
              </w:tc>
              <w:tc>
                <w:tcPr>
                  <w:tcW w:w="1791"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3</w:t>
                  </w:r>
                </w:p>
              </w:tc>
            </w:tr>
            <w:tr w:rsidR="00596B85" w:rsidRPr="00596B85" w:rsidTr="00CE0F8E">
              <w:trPr>
                <w:jc w:val="center"/>
              </w:trPr>
              <w:tc>
                <w:tcPr>
                  <w:tcW w:w="3478"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Otherwise</w:t>
                  </w:r>
                </w:p>
              </w:tc>
              <w:tc>
                <w:tcPr>
                  <w:tcW w:w="1791"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3</w:t>
                  </w:r>
                </w:p>
              </w:tc>
            </w:tr>
          </w:tbl>
          <w:p w:rsidR="00596B85" w:rsidRPr="00596B85" w:rsidRDefault="00596B85" w:rsidP="00596B85">
            <w:pPr>
              <w:spacing w:before="60" w:after="60"/>
              <w:rPr>
                <w:rFonts w:ascii="Times New Roman" w:eastAsiaTheme="minorEastAsia" w:hAnsi="Times New Roman" w:cs="Times New Roman"/>
                <w:sz w:val="26"/>
                <w:szCs w:val="26"/>
              </w:rPr>
            </w:pPr>
          </w:p>
          <w:p w:rsidR="00596B85" w:rsidRPr="00596B85" w:rsidRDefault="00596B85" w:rsidP="00596B85">
            <w:pPr>
              <w:spacing w:before="60" w:after="60"/>
              <w:rPr>
                <w:rFonts w:ascii="Times New Roman" w:eastAsiaTheme="minorEastAsia" w:hAnsi="Times New Roman" w:cs="Times New Roman"/>
                <w:sz w:val="26"/>
                <w:szCs w:val="26"/>
              </w:rPr>
            </w:pPr>
            <w:r w:rsidRPr="00596B85">
              <w:rPr>
                <w:rFonts w:ascii="Times New Roman" w:eastAsiaTheme="minorEastAsia" w:hAnsi="Times New Roman" w:cs="Times New Roman"/>
                <w:sz w:val="26"/>
                <w:szCs w:val="26"/>
              </w:rPr>
              <w:t xml:space="preserve">b,  </w:t>
            </w:r>
          </w:p>
          <w:p w:rsidR="00596B85" w:rsidRPr="00596B85" w:rsidRDefault="00596B85"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+ 11001000 10010001 01010001 01010101</w:t>
            </w:r>
            <w:r w:rsidRPr="00596B85">
              <w:rPr>
                <w:rFonts w:ascii="Times New Roman" w:hAnsi="Times New Roman" w:cs="Times New Roman"/>
                <w:sz w:val="26"/>
                <w:szCs w:val="26"/>
              </w:rPr>
              <w:t>,</w:t>
            </w:r>
            <w:r w:rsidRPr="00596B85">
              <w:rPr>
                <w:rFonts w:ascii="Times New Roman" w:hAnsi="Times New Roman" w:cs="Times New Roman"/>
                <w:sz w:val="26"/>
                <w:szCs w:val="26"/>
              </w:rPr>
              <w:t xml:space="preserve"> </w:t>
            </w:r>
          </w:p>
          <w:p w:rsidR="00596B85" w:rsidRPr="00596B85" w:rsidRDefault="00596B85" w:rsidP="00596B85">
            <w:pPr>
              <w:spacing w:before="60" w:after="60"/>
              <w:rPr>
                <w:rFonts w:ascii="Times New Roman" w:hAnsi="Times New Roman" w:cs="Times New Roman"/>
                <w:b/>
                <w:i/>
                <w:sz w:val="26"/>
                <w:szCs w:val="26"/>
              </w:rPr>
            </w:pPr>
            <w:r w:rsidRPr="00596B85">
              <w:rPr>
                <w:rFonts w:ascii="Times New Roman" w:hAnsi="Times New Roman" w:cs="Times New Roman"/>
                <w:sz w:val="26"/>
                <w:szCs w:val="26"/>
              </w:rPr>
              <w:t>tương ứng với</w:t>
            </w:r>
            <w:r w:rsidRPr="00596B85">
              <w:rPr>
                <w:rFonts w:ascii="Times New Roman" w:hAnsi="Times New Roman" w:cs="Times New Roman"/>
                <w:b/>
                <w:sz w:val="26"/>
                <w:szCs w:val="26"/>
              </w:rPr>
              <w:t xml:space="preserve"> </w:t>
            </w:r>
            <w:r w:rsidRPr="00596B85">
              <w:rPr>
                <w:rFonts w:ascii="Times New Roman" w:hAnsi="Times New Roman" w:cs="Times New Roman"/>
                <w:sz w:val="26"/>
                <w:szCs w:val="26"/>
              </w:rPr>
              <w:t>Prefix Match  “</w:t>
            </w:r>
            <w:r w:rsidRPr="00596B85">
              <w:rPr>
                <w:rFonts w:ascii="Times New Roman" w:hAnsi="Times New Roman" w:cs="Times New Roman"/>
                <w:b/>
                <w:i/>
                <w:sz w:val="26"/>
                <w:szCs w:val="26"/>
              </w:rPr>
              <w:t xml:space="preserve">Otherwise” </w:t>
            </w:r>
          </w:p>
          <w:p w:rsidR="00596B85" w:rsidRPr="00596B85" w:rsidRDefault="00596B85"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 Link Interface: 3.</w:t>
            </w:r>
          </w:p>
          <w:p w:rsidR="00596B85" w:rsidRPr="00596B85" w:rsidRDefault="00596B85" w:rsidP="00596B85">
            <w:pPr>
              <w:spacing w:before="60" w:after="60"/>
              <w:rPr>
                <w:rFonts w:ascii="Times New Roman" w:hAnsi="Times New Roman" w:cs="Times New Roman"/>
                <w:sz w:val="26"/>
                <w:szCs w:val="26"/>
              </w:rPr>
            </w:pPr>
          </w:p>
          <w:p w:rsidR="00596B85" w:rsidRPr="00596B85" w:rsidRDefault="00596B85" w:rsidP="00596B85">
            <w:pPr>
              <w:spacing w:before="60" w:after="60"/>
              <w:rPr>
                <w:rFonts w:ascii="Times New Roman" w:hAnsi="Times New Roman" w:cs="Times New Roman"/>
                <w:b/>
                <w:sz w:val="26"/>
                <w:szCs w:val="26"/>
              </w:rPr>
            </w:pPr>
            <w:r w:rsidRPr="00596B85">
              <w:rPr>
                <w:rFonts w:ascii="Times New Roman" w:hAnsi="Times New Roman" w:cs="Times New Roman"/>
                <w:sz w:val="26"/>
                <w:szCs w:val="26"/>
              </w:rPr>
              <w:t>+ 11100001 01000000 11000011 00111100, tươnng ứng với</w:t>
            </w:r>
            <w:r w:rsidRPr="00596B85">
              <w:rPr>
                <w:rFonts w:ascii="Times New Roman" w:hAnsi="Times New Roman" w:cs="Times New Roman"/>
                <w:b/>
                <w:sz w:val="26"/>
                <w:szCs w:val="26"/>
              </w:rPr>
              <w:t xml:space="preserve"> </w:t>
            </w:r>
            <w:r w:rsidRPr="00596B85">
              <w:rPr>
                <w:rFonts w:ascii="Times New Roman" w:hAnsi="Times New Roman" w:cs="Times New Roman"/>
                <w:sz w:val="26"/>
                <w:szCs w:val="26"/>
              </w:rPr>
              <w:t xml:space="preserve">Prefix Match </w:t>
            </w:r>
            <w:r w:rsidRPr="00596B85">
              <w:rPr>
                <w:rFonts w:ascii="Times New Roman" w:hAnsi="Times New Roman" w:cs="Times New Roman"/>
                <w:b/>
                <w:i/>
                <w:sz w:val="26"/>
                <w:szCs w:val="26"/>
              </w:rPr>
              <w:t>“1110000”</w:t>
            </w:r>
            <w:r w:rsidRPr="00596B85">
              <w:rPr>
                <w:rFonts w:ascii="Times New Roman" w:hAnsi="Times New Roman" w:cs="Times New Roman"/>
                <w:b/>
                <w:sz w:val="26"/>
                <w:szCs w:val="26"/>
              </w:rPr>
              <w:t xml:space="preserve"> </w:t>
            </w:r>
          </w:p>
          <w:p w:rsidR="00596B85" w:rsidRPr="00596B85" w:rsidRDefault="00596B85"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 Link Interface: 2.</w:t>
            </w:r>
          </w:p>
          <w:p w:rsidR="00596B85" w:rsidRPr="00596B85" w:rsidRDefault="00596B85" w:rsidP="00596B85">
            <w:pPr>
              <w:spacing w:before="60" w:after="60"/>
              <w:rPr>
                <w:rFonts w:ascii="Times New Roman" w:hAnsi="Times New Roman" w:cs="Times New Roman"/>
                <w:sz w:val="26"/>
                <w:szCs w:val="26"/>
              </w:rPr>
            </w:pPr>
          </w:p>
          <w:p w:rsidR="00596B85" w:rsidRPr="00596B85" w:rsidRDefault="00596B85" w:rsidP="00596B85">
            <w:pPr>
              <w:spacing w:before="60" w:after="60"/>
              <w:rPr>
                <w:rFonts w:ascii="Times New Roman" w:hAnsi="Times New Roman" w:cs="Times New Roman"/>
                <w:b/>
                <w:sz w:val="26"/>
                <w:szCs w:val="26"/>
              </w:rPr>
            </w:pPr>
            <w:r w:rsidRPr="00596B85">
              <w:rPr>
                <w:rFonts w:ascii="Times New Roman" w:hAnsi="Times New Roman" w:cs="Times New Roman"/>
                <w:sz w:val="26"/>
                <w:szCs w:val="26"/>
              </w:rPr>
              <w:t>+ 11100001 10000000 00010001 01110111, tươnng ứng với</w:t>
            </w:r>
            <w:r w:rsidRPr="00596B85">
              <w:rPr>
                <w:rFonts w:ascii="Times New Roman" w:hAnsi="Times New Roman" w:cs="Times New Roman"/>
                <w:b/>
                <w:sz w:val="26"/>
                <w:szCs w:val="26"/>
              </w:rPr>
              <w:t xml:space="preserve"> </w:t>
            </w:r>
            <w:r w:rsidRPr="00596B85">
              <w:rPr>
                <w:rFonts w:ascii="Times New Roman" w:hAnsi="Times New Roman" w:cs="Times New Roman"/>
                <w:sz w:val="26"/>
                <w:szCs w:val="26"/>
              </w:rPr>
              <w:t xml:space="preserve">Prefix Match </w:t>
            </w:r>
            <w:r w:rsidRPr="00596B85">
              <w:rPr>
                <w:rFonts w:ascii="Times New Roman" w:hAnsi="Times New Roman" w:cs="Times New Roman"/>
                <w:b/>
                <w:i/>
                <w:sz w:val="26"/>
                <w:szCs w:val="26"/>
              </w:rPr>
              <w:t>“11100001 1”</w:t>
            </w:r>
          </w:p>
          <w:p w:rsidR="00596B85" w:rsidRPr="00596B85" w:rsidRDefault="00596B85" w:rsidP="00596B85">
            <w:pPr>
              <w:spacing w:before="60" w:after="60"/>
              <w:rPr>
                <w:rFonts w:ascii="Times New Roman" w:hAnsi="Times New Roman" w:cs="Times New Roman"/>
                <w:sz w:val="26"/>
                <w:szCs w:val="26"/>
              </w:rPr>
            </w:pPr>
            <w:r w:rsidRPr="00596B85">
              <w:rPr>
                <w:rFonts w:ascii="Times New Roman" w:hAnsi="Times New Roman" w:cs="Times New Roman"/>
                <w:sz w:val="26"/>
                <w:szCs w:val="26"/>
              </w:rPr>
              <w:t>→ Link Interface: 3.</w:t>
            </w:r>
          </w:p>
          <w:p w:rsidR="00596B85" w:rsidRPr="00596B85" w:rsidRDefault="00596B85" w:rsidP="00596B85">
            <w:pPr>
              <w:spacing w:before="60" w:after="60"/>
              <w:rPr>
                <w:rFonts w:ascii="Times New Roman" w:eastAsiaTheme="minorEastAsia" w:hAnsi="Times New Roman" w:cs="Times New Roman"/>
                <w:sz w:val="26"/>
                <w:szCs w:val="26"/>
              </w:rPr>
            </w:pPr>
          </w:p>
        </w:tc>
      </w:tr>
    </w:tbl>
    <w:p w:rsidR="008D5328" w:rsidRPr="00596B85" w:rsidRDefault="008D5328" w:rsidP="00596B85">
      <w:pPr>
        <w:pStyle w:val="NormalWeb"/>
        <w:spacing w:before="60" w:beforeAutospacing="0" w:after="60" w:afterAutospacing="0"/>
        <w:rPr>
          <w:sz w:val="26"/>
          <w:szCs w:val="26"/>
        </w:rPr>
      </w:pPr>
    </w:p>
    <w:p w:rsidR="00596B85" w:rsidRPr="00596B85" w:rsidRDefault="00596B85"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b/>
          <w:sz w:val="26"/>
          <w:szCs w:val="26"/>
          <w:u w:val="single"/>
        </w:rPr>
        <w:t>P11.</w:t>
      </w:r>
      <w:r w:rsidRPr="00596B85">
        <w:rPr>
          <w:rFonts w:ascii="Times New Roman" w:hAnsi="Times New Roman" w:cs="Times New Roman"/>
          <w:sz w:val="26"/>
          <w:szCs w:val="26"/>
        </w:rPr>
        <w:t xml:space="preserve"> Consider a datagram network using 8-bit host addresses. Suppose a router uses longest prefix matching and has the following forwarding table</w:t>
      </w:r>
      <w:r w:rsidRPr="00596B85">
        <w:rPr>
          <w:rFonts w:ascii="Times New Roman" w:hAnsi="Times New Roman" w:cs="Times New Roman"/>
          <w:sz w:val="26"/>
          <w:szCs w:val="26"/>
        </w:rPr>
        <w:t>:</w:t>
      </w:r>
    </w:p>
    <w:tbl>
      <w:tblPr>
        <w:tblStyle w:val="TableGrid"/>
        <w:tblW w:w="0" w:type="auto"/>
        <w:jc w:val="center"/>
        <w:tblInd w:w="3517" w:type="dxa"/>
        <w:tblLook w:val="04A0" w:firstRow="1" w:lastRow="0" w:firstColumn="1" w:lastColumn="0" w:noHBand="0" w:noVBand="1"/>
      </w:tblPr>
      <w:tblGrid>
        <w:gridCol w:w="2070"/>
        <w:gridCol w:w="1350"/>
      </w:tblGrid>
      <w:tr w:rsidR="00596B85" w:rsidRPr="00596B85" w:rsidTr="00596B85">
        <w:trPr>
          <w:jc w:val="center"/>
        </w:trPr>
        <w:tc>
          <w:tcPr>
            <w:tcW w:w="2070" w:type="dxa"/>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Prefix Match</w:t>
            </w:r>
          </w:p>
        </w:tc>
        <w:tc>
          <w:tcPr>
            <w:tcW w:w="1350" w:type="dxa"/>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Interface</w:t>
            </w:r>
          </w:p>
        </w:tc>
      </w:tr>
      <w:tr w:rsidR="00596B85" w:rsidRPr="00596B85" w:rsidTr="00596B85">
        <w:trPr>
          <w:jc w:val="center"/>
        </w:trPr>
        <w:tc>
          <w:tcPr>
            <w:tcW w:w="207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00</w:t>
            </w:r>
          </w:p>
        </w:tc>
        <w:tc>
          <w:tcPr>
            <w:tcW w:w="135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0</w:t>
            </w:r>
          </w:p>
        </w:tc>
      </w:tr>
      <w:tr w:rsidR="00596B85" w:rsidRPr="00596B85" w:rsidTr="00596B85">
        <w:trPr>
          <w:jc w:val="center"/>
        </w:trPr>
        <w:tc>
          <w:tcPr>
            <w:tcW w:w="207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010</w:t>
            </w:r>
          </w:p>
        </w:tc>
        <w:tc>
          <w:tcPr>
            <w:tcW w:w="135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1</w:t>
            </w:r>
          </w:p>
        </w:tc>
      </w:tr>
      <w:tr w:rsidR="00596B85" w:rsidRPr="00596B85" w:rsidTr="00596B85">
        <w:trPr>
          <w:jc w:val="center"/>
        </w:trPr>
        <w:tc>
          <w:tcPr>
            <w:tcW w:w="207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011</w:t>
            </w:r>
          </w:p>
        </w:tc>
        <w:tc>
          <w:tcPr>
            <w:tcW w:w="135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2</w:t>
            </w:r>
          </w:p>
        </w:tc>
      </w:tr>
      <w:tr w:rsidR="00596B85" w:rsidRPr="00596B85" w:rsidTr="00596B85">
        <w:trPr>
          <w:jc w:val="center"/>
        </w:trPr>
        <w:tc>
          <w:tcPr>
            <w:tcW w:w="207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10</w:t>
            </w:r>
          </w:p>
        </w:tc>
        <w:tc>
          <w:tcPr>
            <w:tcW w:w="135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2</w:t>
            </w:r>
          </w:p>
        </w:tc>
      </w:tr>
      <w:tr w:rsidR="00596B85" w:rsidRPr="00596B85" w:rsidTr="00596B85">
        <w:trPr>
          <w:jc w:val="center"/>
        </w:trPr>
        <w:tc>
          <w:tcPr>
            <w:tcW w:w="207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11</w:t>
            </w:r>
          </w:p>
        </w:tc>
        <w:tc>
          <w:tcPr>
            <w:tcW w:w="135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3</w:t>
            </w:r>
          </w:p>
        </w:tc>
      </w:tr>
    </w:tbl>
    <w:p w:rsidR="00596B85" w:rsidRPr="00596B85" w:rsidRDefault="00596B85"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For each of the four interfaces, give the associated range of destination host addresses and the number of addresses in the range.</w:t>
      </w:r>
    </w:p>
    <w:p w:rsidR="00A94DAF" w:rsidRPr="00596B85" w:rsidRDefault="00A94DAF" w:rsidP="00596B85">
      <w:pPr>
        <w:spacing w:before="60" w:after="60" w:line="240" w:lineRule="auto"/>
        <w:rPr>
          <w:rFonts w:ascii="Times New Roman" w:hAnsi="Times New Roman" w:cs="Times New Roman"/>
          <w:sz w:val="26"/>
          <w:szCs w:val="26"/>
        </w:rPr>
      </w:pPr>
    </w:p>
    <w:tbl>
      <w:tblPr>
        <w:tblStyle w:val="TableGrid"/>
        <w:tblW w:w="10934" w:type="dxa"/>
        <w:jc w:val="center"/>
        <w:tblInd w:w="-3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22"/>
        <w:gridCol w:w="6412"/>
      </w:tblGrid>
      <w:tr w:rsidR="00955BED" w:rsidRPr="00596B85" w:rsidTr="00955BED">
        <w:trPr>
          <w:trHeight w:val="374"/>
          <w:jc w:val="center"/>
        </w:trPr>
        <w:tc>
          <w:tcPr>
            <w:tcW w:w="4522" w:type="dxa"/>
          </w:tcPr>
          <w:p w:rsidR="00955BED" w:rsidRPr="00596B85" w:rsidRDefault="00955BED" w:rsidP="00596B85">
            <w:pPr>
              <w:pStyle w:val="NormalWeb"/>
              <w:spacing w:before="60" w:beforeAutospacing="0" w:after="60" w:afterAutospacing="0"/>
              <w:jc w:val="center"/>
              <w:rPr>
                <w:b/>
                <w:sz w:val="26"/>
                <w:szCs w:val="26"/>
                <w:u w:val="single"/>
              </w:rPr>
            </w:pPr>
            <w:r w:rsidRPr="00596B85">
              <w:rPr>
                <w:b/>
                <w:sz w:val="26"/>
                <w:szCs w:val="26"/>
                <w:u w:val="single"/>
              </w:rPr>
              <w:t>Tóm tắt</w:t>
            </w:r>
          </w:p>
        </w:tc>
        <w:tc>
          <w:tcPr>
            <w:tcW w:w="6412" w:type="dxa"/>
          </w:tcPr>
          <w:p w:rsidR="00955BED" w:rsidRPr="00596B85" w:rsidRDefault="00955BED" w:rsidP="00596B85">
            <w:pPr>
              <w:pStyle w:val="NormalWeb"/>
              <w:spacing w:before="60" w:beforeAutospacing="0" w:after="60" w:afterAutospacing="0"/>
              <w:jc w:val="center"/>
              <w:rPr>
                <w:sz w:val="26"/>
                <w:szCs w:val="26"/>
              </w:rPr>
            </w:pPr>
            <w:r w:rsidRPr="00596B85">
              <w:rPr>
                <w:b/>
                <w:bCs/>
                <w:color w:val="000000"/>
                <w:sz w:val="26"/>
                <w:szCs w:val="26"/>
                <w:u w:val="single"/>
              </w:rPr>
              <w:t> Bài làm</w:t>
            </w:r>
          </w:p>
        </w:tc>
      </w:tr>
      <w:tr w:rsidR="00955BED" w:rsidRPr="00596B85" w:rsidTr="00955BED">
        <w:trPr>
          <w:trHeight w:val="4005"/>
          <w:jc w:val="center"/>
        </w:trPr>
        <w:tc>
          <w:tcPr>
            <w:tcW w:w="4522" w:type="dxa"/>
          </w:tcPr>
          <w:p w:rsidR="00596B85" w:rsidRPr="00596B85" w:rsidRDefault="00596B85" w:rsidP="00596B85">
            <w:pPr>
              <w:spacing w:before="60" w:after="60"/>
              <w:jc w:val="both"/>
              <w:rPr>
                <w:rFonts w:ascii="Times New Roman" w:hAnsi="Times New Roman" w:cs="Times New Roman"/>
                <w:sz w:val="26"/>
                <w:szCs w:val="26"/>
              </w:rPr>
            </w:pPr>
            <w:r w:rsidRPr="00596B85">
              <w:rPr>
                <w:rFonts w:ascii="Times New Roman" w:hAnsi="Times New Roman" w:cs="Times New Roman"/>
                <w:sz w:val="26"/>
                <w:szCs w:val="26"/>
              </w:rPr>
              <w:t>X</w:t>
            </w:r>
            <w:r w:rsidRPr="00596B85">
              <w:rPr>
                <w:rFonts w:ascii="Times New Roman" w:hAnsi="Times New Roman" w:cs="Times New Roman"/>
                <w:sz w:val="26"/>
                <w:szCs w:val="26"/>
              </w:rPr>
              <w:t xml:space="preserve">em xét một mạng datagram sử dụng địa chỉ máy chủ 8 bit. </w:t>
            </w:r>
          </w:p>
          <w:p w:rsidR="00596B85" w:rsidRPr="00596B85" w:rsidRDefault="00596B85" w:rsidP="00596B85">
            <w:pPr>
              <w:spacing w:before="60" w:after="60"/>
              <w:jc w:val="both"/>
              <w:rPr>
                <w:rFonts w:ascii="Times New Roman" w:hAnsi="Times New Roman" w:cs="Times New Roman"/>
                <w:sz w:val="26"/>
                <w:szCs w:val="26"/>
              </w:rPr>
            </w:pPr>
            <w:r w:rsidRPr="00596B85">
              <w:rPr>
                <w:rFonts w:ascii="Times New Roman" w:hAnsi="Times New Roman" w:cs="Times New Roman"/>
                <w:sz w:val="26"/>
                <w:szCs w:val="26"/>
              </w:rPr>
              <w:t xml:space="preserve">Giả sử một bộ </w:t>
            </w:r>
            <w:r w:rsidRPr="00596B85">
              <w:rPr>
                <w:rFonts w:ascii="Times New Roman" w:hAnsi="Times New Roman" w:cs="Times New Roman"/>
                <w:sz w:val="26"/>
                <w:szCs w:val="26"/>
              </w:rPr>
              <w:t>router</w:t>
            </w:r>
            <w:r w:rsidRPr="00596B85">
              <w:rPr>
                <w:rFonts w:ascii="Times New Roman" w:hAnsi="Times New Roman" w:cs="Times New Roman"/>
                <w:sz w:val="26"/>
                <w:szCs w:val="26"/>
              </w:rPr>
              <w:t xml:space="preserve"> dụng kết hợp tiền tố dài nhất và có bảng forwarding</w:t>
            </w:r>
            <w:r w:rsidRPr="00596B85">
              <w:rPr>
                <w:rFonts w:ascii="Times New Roman" w:hAnsi="Times New Roman" w:cs="Times New Roman"/>
                <w:sz w:val="26"/>
                <w:szCs w:val="26"/>
              </w:rPr>
              <w:t xml:space="preserve"> (ở trên).</w:t>
            </w:r>
          </w:p>
          <w:p w:rsidR="00596B85" w:rsidRPr="00596B85" w:rsidRDefault="00596B85" w:rsidP="00596B85">
            <w:pPr>
              <w:spacing w:before="60" w:after="60"/>
              <w:jc w:val="both"/>
              <w:rPr>
                <w:rFonts w:ascii="Times New Roman" w:hAnsi="Times New Roman" w:cs="Times New Roman"/>
                <w:sz w:val="26"/>
                <w:szCs w:val="26"/>
              </w:rPr>
            </w:pPr>
            <w:r w:rsidRPr="00596B85">
              <w:rPr>
                <w:rFonts w:ascii="Times New Roman" w:hAnsi="Times New Roman" w:cs="Times New Roman"/>
                <w:sz w:val="26"/>
                <w:szCs w:val="26"/>
              </w:rPr>
              <w:t>Đối với mỗi giao diện trong số bốn giao diện, hãy cung cấp phạm vi địa chỉ máy chủ đích được liên kết và số lượng địa chỉ trong phạm vi.</w:t>
            </w:r>
          </w:p>
          <w:p w:rsidR="00955BED" w:rsidRPr="00596B85" w:rsidRDefault="00955BED" w:rsidP="00596B85">
            <w:pPr>
              <w:pStyle w:val="NormalWeb"/>
              <w:spacing w:before="60" w:beforeAutospacing="0" w:after="60" w:afterAutospacing="0"/>
              <w:rPr>
                <w:sz w:val="26"/>
                <w:szCs w:val="26"/>
              </w:rPr>
            </w:pPr>
          </w:p>
        </w:tc>
        <w:tc>
          <w:tcPr>
            <w:tcW w:w="6412" w:type="dxa"/>
          </w:tcPr>
          <w:tbl>
            <w:tblPr>
              <w:tblStyle w:val="TableGrid"/>
              <w:tblW w:w="0" w:type="auto"/>
              <w:tblLook w:val="04A0" w:firstRow="1" w:lastRow="0" w:firstColumn="1" w:lastColumn="0" w:noHBand="0" w:noVBand="1"/>
            </w:tblPr>
            <w:tblGrid>
              <w:gridCol w:w="2902"/>
              <w:gridCol w:w="1227"/>
              <w:gridCol w:w="1264"/>
              <w:gridCol w:w="769"/>
            </w:tblGrid>
            <w:tr w:rsidR="00596B85" w:rsidRPr="00596B85" w:rsidTr="00596B85">
              <w:tc>
                <w:tcPr>
                  <w:tcW w:w="2902" w:type="dxa"/>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 xml:space="preserve">Phạm vi </w:t>
                  </w:r>
                </w:p>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địa chỉ máy đích</w:t>
                  </w:r>
                </w:p>
              </w:tc>
              <w:tc>
                <w:tcPr>
                  <w:tcW w:w="1117" w:type="dxa"/>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Interface</w:t>
                  </w:r>
                </w:p>
              </w:tc>
              <w:tc>
                <w:tcPr>
                  <w:tcW w:w="2033" w:type="dxa"/>
                  <w:gridSpan w:val="2"/>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 xml:space="preserve">Số địa chỉ </w:t>
                  </w:r>
                </w:p>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trong phạm vi</w:t>
                  </w:r>
                </w:p>
              </w:tc>
            </w:tr>
            <w:tr w:rsidR="00596B85" w:rsidRPr="00596B85" w:rsidTr="00596B85">
              <w:tc>
                <w:tcPr>
                  <w:tcW w:w="2902" w:type="dxa"/>
                </w:tcPr>
                <w:p w:rsidR="00596B85" w:rsidRPr="00596B85" w:rsidRDefault="00596B85" w:rsidP="00C42ECE">
                  <w:pPr>
                    <w:rPr>
                      <w:rFonts w:ascii="Times New Roman" w:hAnsi="Times New Roman" w:cs="Times New Roman"/>
                      <w:sz w:val="26"/>
                      <w:szCs w:val="26"/>
                    </w:rPr>
                  </w:pPr>
                  <w:r w:rsidRPr="00596B85">
                    <w:rPr>
                      <w:rFonts w:ascii="Times New Roman" w:hAnsi="Times New Roman" w:cs="Times New Roman"/>
                      <w:sz w:val="26"/>
                      <w:szCs w:val="26"/>
                    </w:rPr>
                    <w:t>00000000 đến 00111111      (0 đến 63 )</w:t>
                  </w:r>
                </w:p>
              </w:tc>
              <w:tc>
                <w:tcPr>
                  <w:tcW w:w="1117"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0</w:t>
                  </w:r>
                </w:p>
              </w:tc>
              <w:tc>
                <w:tcPr>
                  <w:tcW w:w="2033" w:type="dxa"/>
                  <w:gridSpan w:val="2"/>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64</w:t>
                  </w:r>
                </w:p>
              </w:tc>
            </w:tr>
            <w:tr w:rsidR="00596B85" w:rsidRPr="00596B85" w:rsidTr="00596B85">
              <w:tc>
                <w:tcPr>
                  <w:tcW w:w="2902" w:type="dxa"/>
                </w:tcPr>
                <w:p w:rsidR="00596B85" w:rsidRPr="00596B85" w:rsidRDefault="00596B85" w:rsidP="00C42ECE">
                  <w:pPr>
                    <w:rPr>
                      <w:rFonts w:ascii="Times New Roman" w:hAnsi="Times New Roman" w:cs="Times New Roman"/>
                      <w:sz w:val="26"/>
                      <w:szCs w:val="26"/>
                    </w:rPr>
                  </w:pPr>
                  <w:r w:rsidRPr="00596B85">
                    <w:rPr>
                      <w:rFonts w:ascii="Times New Roman" w:hAnsi="Times New Roman" w:cs="Times New Roman"/>
                      <w:sz w:val="26"/>
                      <w:szCs w:val="26"/>
                    </w:rPr>
                    <w:t>01000000 đến 01011111      (64 đến 95)</w:t>
                  </w:r>
                </w:p>
              </w:tc>
              <w:tc>
                <w:tcPr>
                  <w:tcW w:w="1117"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1</w:t>
                  </w:r>
                </w:p>
              </w:tc>
              <w:tc>
                <w:tcPr>
                  <w:tcW w:w="2033" w:type="dxa"/>
                  <w:gridSpan w:val="2"/>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32</w:t>
                  </w:r>
                </w:p>
              </w:tc>
            </w:tr>
            <w:tr w:rsidR="00596B85" w:rsidRPr="00596B85" w:rsidTr="00596B85">
              <w:tc>
                <w:tcPr>
                  <w:tcW w:w="2902" w:type="dxa"/>
                </w:tcPr>
                <w:p w:rsidR="00596B85" w:rsidRPr="00596B85" w:rsidRDefault="00596B85" w:rsidP="00C42ECE">
                  <w:pPr>
                    <w:rPr>
                      <w:rFonts w:ascii="Times New Roman" w:hAnsi="Times New Roman" w:cs="Times New Roman"/>
                      <w:sz w:val="26"/>
                      <w:szCs w:val="26"/>
                    </w:rPr>
                  </w:pPr>
                  <w:r w:rsidRPr="00596B85">
                    <w:rPr>
                      <w:rFonts w:ascii="Times New Roman" w:hAnsi="Times New Roman" w:cs="Times New Roman"/>
                      <w:sz w:val="26"/>
                      <w:szCs w:val="26"/>
                    </w:rPr>
                    <w:t>01100000 đến 01111111      (96 đến 127)</w:t>
                  </w:r>
                </w:p>
              </w:tc>
              <w:tc>
                <w:tcPr>
                  <w:tcW w:w="1117" w:type="dxa"/>
                  <w:vMerge w:val="restart"/>
                </w:tcPr>
                <w:p w:rsidR="00596B85" w:rsidRPr="00596B85" w:rsidRDefault="00596B85" w:rsidP="00C42ECE">
                  <w:pPr>
                    <w:rPr>
                      <w:rFonts w:ascii="Times New Roman" w:hAnsi="Times New Roman" w:cs="Times New Roman"/>
                      <w:sz w:val="26"/>
                      <w:szCs w:val="26"/>
                    </w:rPr>
                  </w:pPr>
                </w:p>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2</w:t>
                  </w:r>
                </w:p>
              </w:tc>
              <w:tc>
                <w:tcPr>
                  <w:tcW w:w="1264"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32</w:t>
                  </w:r>
                </w:p>
              </w:tc>
              <w:tc>
                <w:tcPr>
                  <w:tcW w:w="769" w:type="dxa"/>
                  <w:vMerge w:val="restart"/>
                </w:tcPr>
                <w:p w:rsidR="00596B85" w:rsidRPr="00596B85" w:rsidRDefault="00596B85" w:rsidP="00C42ECE">
                  <w:pPr>
                    <w:rPr>
                      <w:rFonts w:ascii="Times New Roman" w:hAnsi="Times New Roman" w:cs="Times New Roman"/>
                      <w:sz w:val="26"/>
                      <w:szCs w:val="26"/>
                    </w:rPr>
                  </w:pPr>
                </w:p>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96</w:t>
                  </w:r>
                </w:p>
              </w:tc>
            </w:tr>
            <w:tr w:rsidR="00596B85" w:rsidRPr="00596B85" w:rsidTr="00596B85">
              <w:tc>
                <w:tcPr>
                  <w:tcW w:w="2902" w:type="dxa"/>
                </w:tcPr>
                <w:p w:rsidR="00596B85" w:rsidRPr="00596B85" w:rsidRDefault="00596B85" w:rsidP="00C42ECE">
                  <w:pPr>
                    <w:rPr>
                      <w:rFonts w:ascii="Times New Roman" w:hAnsi="Times New Roman" w:cs="Times New Roman"/>
                      <w:sz w:val="26"/>
                      <w:szCs w:val="26"/>
                    </w:rPr>
                  </w:pPr>
                  <w:r w:rsidRPr="00596B85">
                    <w:rPr>
                      <w:rFonts w:ascii="Times New Roman" w:hAnsi="Times New Roman" w:cs="Times New Roman"/>
                      <w:sz w:val="26"/>
                      <w:szCs w:val="26"/>
                    </w:rPr>
                    <w:t>10000000 đến 10111111      (128 đến 191 )</w:t>
                  </w:r>
                </w:p>
              </w:tc>
              <w:tc>
                <w:tcPr>
                  <w:tcW w:w="1117" w:type="dxa"/>
                  <w:vMerge/>
                </w:tcPr>
                <w:p w:rsidR="00596B85" w:rsidRPr="00596B85" w:rsidRDefault="00596B85" w:rsidP="00C42ECE">
                  <w:pPr>
                    <w:jc w:val="center"/>
                    <w:rPr>
                      <w:rFonts w:ascii="Times New Roman" w:hAnsi="Times New Roman" w:cs="Times New Roman"/>
                      <w:sz w:val="26"/>
                      <w:szCs w:val="26"/>
                    </w:rPr>
                  </w:pPr>
                </w:p>
              </w:tc>
              <w:tc>
                <w:tcPr>
                  <w:tcW w:w="1264"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64</w:t>
                  </w:r>
                </w:p>
              </w:tc>
              <w:tc>
                <w:tcPr>
                  <w:tcW w:w="769" w:type="dxa"/>
                  <w:vMerge/>
                </w:tcPr>
                <w:p w:rsidR="00596B85" w:rsidRPr="00596B85" w:rsidRDefault="00596B85" w:rsidP="00C42ECE">
                  <w:pPr>
                    <w:jc w:val="center"/>
                    <w:rPr>
                      <w:rFonts w:ascii="Times New Roman" w:hAnsi="Times New Roman" w:cs="Times New Roman"/>
                      <w:sz w:val="26"/>
                      <w:szCs w:val="26"/>
                    </w:rPr>
                  </w:pPr>
                </w:p>
              </w:tc>
            </w:tr>
            <w:tr w:rsidR="00596B85" w:rsidRPr="00596B85" w:rsidTr="00596B85">
              <w:tc>
                <w:tcPr>
                  <w:tcW w:w="2902" w:type="dxa"/>
                </w:tcPr>
                <w:p w:rsidR="00596B85" w:rsidRPr="00596B85" w:rsidRDefault="00596B85" w:rsidP="00C42ECE">
                  <w:pPr>
                    <w:rPr>
                      <w:rFonts w:ascii="Times New Roman" w:hAnsi="Times New Roman" w:cs="Times New Roman"/>
                      <w:sz w:val="26"/>
                      <w:szCs w:val="26"/>
                    </w:rPr>
                  </w:pPr>
                  <w:r w:rsidRPr="00596B85">
                    <w:rPr>
                      <w:rFonts w:ascii="Times New Roman" w:hAnsi="Times New Roman" w:cs="Times New Roman"/>
                      <w:sz w:val="26"/>
                      <w:szCs w:val="26"/>
                    </w:rPr>
                    <w:t>11000000 đến 11111111      (192 đến 255)</w:t>
                  </w:r>
                </w:p>
              </w:tc>
              <w:tc>
                <w:tcPr>
                  <w:tcW w:w="1117"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3</w:t>
                  </w:r>
                </w:p>
              </w:tc>
              <w:tc>
                <w:tcPr>
                  <w:tcW w:w="2033" w:type="dxa"/>
                  <w:gridSpan w:val="2"/>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64</w:t>
                  </w:r>
                </w:p>
              </w:tc>
            </w:tr>
          </w:tbl>
          <w:p w:rsidR="00955BED" w:rsidRPr="00596B85" w:rsidRDefault="00955BED" w:rsidP="00596B85">
            <w:pPr>
              <w:spacing w:before="60" w:after="60"/>
              <w:rPr>
                <w:rFonts w:ascii="Times New Roman" w:eastAsiaTheme="minorEastAsia" w:hAnsi="Times New Roman" w:cs="Times New Roman"/>
                <w:color w:val="000000"/>
                <w:sz w:val="26"/>
                <w:szCs w:val="26"/>
              </w:rPr>
            </w:pPr>
          </w:p>
        </w:tc>
      </w:tr>
    </w:tbl>
    <w:p w:rsidR="00955BED" w:rsidRPr="00596B85" w:rsidRDefault="00955BED" w:rsidP="00596B85">
      <w:pPr>
        <w:spacing w:before="60" w:after="60" w:line="240" w:lineRule="auto"/>
        <w:rPr>
          <w:rFonts w:ascii="Times New Roman" w:hAnsi="Times New Roman" w:cs="Times New Roman"/>
          <w:sz w:val="26"/>
          <w:szCs w:val="26"/>
        </w:rPr>
      </w:pPr>
    </w:p>
    <w:p w:rsidR="00596B85" w:rsidRPr="00596B85" w:rsidRDefault="00596B85" w:rsidP="00596B85">
      <w:pPr>
        <w:spacing w:before="60" w:after="60" w:line="240" w:lineRule="auto"/>
        <w:jc w:val="both"/>
        <w:rPr>
          <w:rFonts w:ascii="Times New Roman" w:hAnsi="Times New Roman" w:cs="Times New Roman"/>
          <w:sz w:val="26"/>
          <w:szCs w:val="26"/>
        </w:rPr>
      </w:pPr>
    </w:p>
    <w:p w:rsidR="00596B85" w:rsidRPr="00596B85" w:rsidRDefault="00596B85"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b/>
          <w:sz w:val="26"/>
          <w:szCs w:val="26"/>
          <w:u w:val="single"/>
        </w:rPr>
        <w:t>P12.</w:t>
      </w:r>
      <w:r w:rsidRPr="00596B85">
        <w:rPr>
          <w:rFonts w:ascii="Times New Roman" w:hAnsi="Times New Roman" w:cs="Times New Roman"/>
          <w:sz w:val="26"/>
          <w:szCs w:val="26"/>
        </w:rPr>
        <w:t xml:space="preserve"> Consider a datagram network using 8-bit host addresses. Suppose a router uses longest prefix matching and has the following forwarding table:</w:t>
      </w:r>
    </w:p>
    <w:tbl>
      <w:tblPr>
        <w:tblStyle w:val="TableGrid"/>
        <w:tblW w:w="0" w:type="auto"/>
        <w:jc w:val="center"/>
        <w:tblLook w:val="04A0" w:firstRow="1" w:lastRow="0" w:firstColumn="1" w:lastColumn="0" w:noHBand="0" w:noVBand="1"/>
      </w:tblPr>
      <w:tblGrid>
        <w:gridCol w:w="1980"/>
        <w:gridCol w:w="1350"/>
      </w:tblGrid>
      <w:tr w:rsidR="00596B85" w:rsidRPr="00596B85" w:rsidTr="00596B85">
        <w:trPr>
          <w:jc w:val="center"/>
        </w:trPr>
        <w:tc>
          <w:tcPr>
            <w:tcW w:w="1980" w:type="dxa"/>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Prefix Match</w:t>
            </w:r>
          </w:p>
        </w:tc>
        <w:tc>
          <w:tcPr>
            <w:tcW w:w="1350" w:type="dxa"/>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Interface</w:t>
            </w:r>
          </w:p>
        </w:tc>
      </w:tr>
      <w:tr w:rsidR="00596B85" w:rsidRPr="00596B85" w:rsidTr="00596B85">
        <w:trPr>
          <w:jc w:val="center"/>
        </w:trPr>
        <w:tc>
          <w:tcPr>
            <w:tcW w:w="1980" w:type="dxa"/>
          </w:tcPr>
          <w:p w:rsidR="00596B85" w:rsidRPr="00596B85" w:rsidRDefault="00596B85" w:rsidP="00C42ECE">
            <w:pPr>
              <w:jc w:val="both"/>
              <w:rPr>
                <w:rFonts w:ascii="Times New Roman" w:hAnsi="Times New Roman" w:cs="Times New Roman"/>
                <w:sz w:val="26"/>
                <w:szCs w:val="26"/>
              </w:rPr>
            </w:pPr>
            <w:r w:rsidRPr="00596B85">
              <w:rPr>
                <w:rFonts w:ascii="Times New Roman" w:hAnsi="Times New Roman" w:cs="Times New Roman"/>
                <w:sz w:val="26"/>
                <w:szCs w:val="26"/>
              </w:rPr>
              <w:t>1</w:t>
            </w:r>
          </w:p>
        </w:tc>
        <w:tc>
          <w:tcPr>
            <w:tcW w:w="1350" w:type="dxa"/>
          </w:tcPr>
          <w:p w:rsidR="00596B85" w:rsidRPr="00596B85" w:rsidRDefault="00596B85" w:rsidP="00C42ECE">
            <w:pPr>
              <w:jc w:val="both"/>
              <w:rPr>
                <w:rFonts w:ascii="Times New Roman" w:hAnsi="Times New Roman" w:cs="Times New Roman"/>
                <w:sz w:val="26"/>
                <w:szCs w:val="26"/>
              </w:rPr>
            </w:pPr>
            <w:r w:rsidRPr="00596B85">
              <w:rPr>
                <w:rFonts w:ascii="Times New Roman" w:hAnsi="Times New Roman" w:cs="Times New Roman"/>
                <w:sz w:val="26"/>
                <w:szCs w:val="26"/>
              </w:rPr>
              <w:t>0</w:t>
            </w:r>
          </w:p>
        </w:tc>
      </w:tr>
      <w:tr w:rsidR="00596B85" w:rsidRPr="00596B85" w:rsidTr="00596B85">
        <w:trPr>
          <w:jc w:val="center"/>
        </w:trPr>
        <w:tc>
          <w:tcPr>
            <w:tcW w:w="1980" w:type="dxa"/>
          </w:tcPr>
          <w:p w:rsidR="00596B85" w:rsidRPr="00596B85" w:rsidRDefault="00596B85" w:rsidP="00C42ECE">
            <w:pPr>
              <w:jc w:val="both"/>
              <w:rPr>
                <w:rFonts w:ascii="Times New Roman" w:hAnsi="Times New Roman" w:cs="Times New Roman"/>
                <w:sz w:val="26"/>
                <w:szCs w:val="26"/>
              </w:rPr>
            </w:pPr>
            <w:r w:rsidRPr="00596B85">
              <w:rPr>
                <w:rFonts w:ascii="Times New Roman" w:hAnsi="Times New Roman" w:cs="Times New Roman"/>
                <w:sz w:val="26"/>
                <w:szCs w:val="26"/>
              </w:rPr>
              <w:t>10</w:t>
            </w:r>
          </w:p>
        </w:tc>
        <w:tc>
          <w:tcPr>
            <w:tcW w:w="1350" w:type="dxa"/>
          </w:tcPr>
          <w:p w:rsidR="00596B85" w:rsidRPr="00596B85" w:rsidRDefault="00596B85" w:rsidP="00C42ECE">
            <w:pPr>
              <w:jc w:val="both"/>
              <w:rPr>
                <w:rFonts w:ascii="Times New Roman" w:hAnsi="Times New Roman" w:cs="Times New Roman"/>
                <w:sz w:val="26"/>
                <w:szCs w:val="26"/>
              </w:rPr>
            </w:pPr>
            <w:r w:rsidRPr="00596B85">
              <w:rPr>
                <w:rFonts w:ascii="Times New Roman" w:hAnsi="Times New Roman" w:cs="Times New Roman"/>
                <w:sz w:val="26"/>
                <w:szCs w:val="26"/>
              </w:rPr>
              <w:t>1</w:t>
            </w:r>
          </w:p>
        </w:tc>
      </w:tr>
      <w:tr w:rsidR="00596B85" w:rsidRPr="00596B85" w:rsidTr="00596B85">
        <w:trPr>
          <w:jc w:val="center"/>
        </w:trPr>
        <w:tc>
          <w:tcPr>
            <w:tcW w:w="1980" w:type="dxa"/>
          </w:tcPr>
          <w:p w:rsidR="00596B85" w:rsidRPr="00596B85" w:rsidRDefault="00596B85" w:rsidP="00C42ECE">
            <w:pPr>
              <w:jc w:val="both"/>
              <w:rPr>
                <w:rFonts w:ascii="Times New Roman" w:hAnsi="Times New Roman" w:cs="Times New Roman"/>
                <w:sz w:val="26"/>
                <w:szCs w:val="26"/>
              </w:rPr>
            </w:pPr>
            <w:r w:rsidRPr="00596B85">
              <w:rPr>
                <w:rFonts w:ascii="Times New Roman" w:hAnsi="Times New Roman" w:cs="Times New Roman"/>
                <w:sz w:val="26"/>
                <w:szCs w:val="26"/>
              </w:rPr>
              <w:t>111</w:t>
            </w:r>
          </w:p>
        </w:tc>
        <w:tc>
          <w:tcPr>
            <w:tcW w:w="1350" w:type="dxa"/>
          </w:tcPr>
          <w:p w:rsidR="00596B85" w:rsidRPr="00596B85" w:rsidRDefault="00596B85" w:rsidP="00C42ECE">
            <w:pPr>
              <w:jc w:val="both"/>
              <w:rPr>
                <w:rFonts w:ascii="Times New Roman" w:hAnsi="Times New Roman" w:cs="Times New Roman"/>
                <w:sz w:val="26"/>
                <w:szCs w:val="26"/>
              </w:rPr>
            </w:pPr>
            <w:r w:rsidRPr="00596B85">
              <w:rPr>
                <w:rFonts w:ascii="Times New Roman" w:hAnsi="Times New Roman" w:cs="Times New Roman"/>
                <w:sz w:val="26"/>
                <w:szCs w:val="26"/>
              </w:rPr>
              <w:t>2</w:t>
            </w:r>
          </w:p>
        </w:tc>
      </w:tr>
      <w:tr w:rsidR="00596B85" w:rsidRPr="00596B85" w:rsidTr="00596B85">
        <w:trPr>
          <w:jc w:val="center"/>
        </w:trPr>
        <w:tc>
          <w:tcPr>
            <w:tcW w:w="1980" w:type="dxa"/>
          </w:tcPr>
          <w:p w:rsidR="00596B85" w:rsidRPr="00596B85" w:rsidRDefault="00596B85" w:rsidP="00C42ECE">
            <w:pPr>
              <w:jc w:val="both"/>
              <w:rPr>
                <w:rFonts w:ascii="Times New Roman" w:hAnsi="Times New Roman" w:cs="Times New Roman"/>
                <w:sz w:val="26"/>
                <w:szCs w:val="26"/>
              </w:rPr>
            </w:pPr>
            <w:r w:rsidRPr="00596B85">
              <w:rPr>
                <w:rFonts w:ascii="Times New Roman" w:hAnsi="Times New Roman" w:cs="Times New Roman"/>
                <w:sz w:val="26"/>
                <w:szCs w:val="26"/>
              </w:rPr>
              <w:t>Otherwise</w:t>
            </w:r>
          </w:p>
        </w:tc>
        <w:tc>
          <w:tcPr>
            <w:tcW w:w="1350" w:type="dxa"/>
          </w:tcPr>
          <w:p w:rsidR="00596B85" w:rsidRPr="00596B85" w:rsidRDefault="00596B85" w:rsidP="00C42ECE">
            <w:pPr>
              <w:jc w:val="both"/>
              <w:rPr>
                <w:rFonts w:ascii="Times New Roman" w:hAnsi="Times New Roman" w:cs="Times New Roman"/>
                <w:sz w:val="26"/>
                <w:szCs w:val="26"/>
              </w:rPr>
            </w:pPr>
            <w:r w:rsidRPr="00596B85">
              <w:rPr>
                <w:rFonts w:ascii="Times New Roman" w:hAnsi="Times New Roman" w:cs="Times New Roman"/>
                <w:sz w:val="26"/>
                <w:szCs w:val="26"/>
              </w:rPr>
              <w:t>3</w:t>
            </w:r>
          </w:p>
        </w:tc>
      </w:tr>
    </w:tbl>
    <w:p w:rsidR="00596B85" w:rsidRPr="00596B85" w:rsidRDefault="00596B85" w:rsidP="00596B85">
      <w:pPr>
        <w:spacing w:before="60" w:after="60" w:line="240" w:lineRule="auto"/>
        <w:jc w:val="both"/>
        <w:rPr>
          <w:rFonts w:ascii="Times New Roman" w:hAnsi="Times New Roman" w:cs="Times New Roman"/>
          <w:sz w:val="26"/>
          <w:szCs w:val="26"/>
        </w:rPr>
      </w:pPr>
      <w:r w:rsidRPr="00596B85">
        <w:rPr>
          <w:rFonts w:ascii="Times New Roman" w:hAnsi="Times New Roman" w:cs="Times New Roman"/>
          <w:sz w:val="26"/>
          <w:szCs w:val="26"/>
        </w:rPr>
        <w:t>For each of the four interfaces, give the associated range of destination host addresses and the number of addresses in the range</w:t>
      </w:r>
    </w:p>
    <w:p w:rsidR="00A94DAF" w:rsidRPr="00596B85" w:rsidRDefault="00A94DAF" w:rsidP="00596B85">
      <w:pPr>
        <w:spacing w:before="60" w:after="60" w:line="240" w:lineRule="auto"/>
        <w:rPr>
          <w:rFonts w:ascii="Times New Roman" w:hAnsi="Times New Roman" w:cs="Times New Roman"/>
          <w:sz w:val="26"/>
          <w:szCs w:val="26"/>
        </w:rPr>
      </w:pPr>
    </w:p>
    <w:tbl>
      <w:tblPr>
        <w:tblStyle w:val="TableGrid"/>
        <w:tblW w:w="10934" w:type="dxa"/>
        <w:jc w:val="center"/>
        <w:tblInd w:w="-3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86"/>
        <w:gridCol w:w="6548"/>
      </w:tblGrid>
      <w:tr w:rsidR="00150958" w:rsidRPr="00596B85" w:rsidTr="00C42ECE">
        <w:trPr>
          <w:trHeight w:val="374"/>
          <w:jc w:val="center"/>
        </w:trPr>
        <w:tc>
          <w:tcPr>
            <w:tcW w:w="4522" w:type="dxa"/>
          </w:tcPr>
          <w:p w:rsidR="00150958" w:rsidRPr="00596B85" w:rsidRDefault="00150958" w:rsidP="00596B85">
            <w:pPr>
              <w:pStyle w:val="NormalWeb"/>
              <w:spacing w:before="60" w:beforeAutospacing="0" w:after="60" w:afterAutospacing="0"/>
              <w:jc w:val="center"/>
              <w:rPr>
                <w:b/>
                <w:sz w:val="26"/>
                <w:szCs w:val="26"/>
                <w:u w:val="single"/>
              </w:rPr>
            </w:pPr>
            <w:r w:rsidRPr="00596B85">
              <w:rPr>
                <w:b/>
                <w:sz w:val="26"/>
                <w:szCs w:val="26"/>
                <w:u w:val="single"/>
              </w:rPr>
              <w:t>Tóm tắt</w:t>
            </w:r>
          </w:p>
        </w:tc>
        <w:tc>
          <w:tcPr>
            <w:tcW w:w="6412" w:type="dxa"/>
          </w:tcPr>
          <w:p w:rsidR="00150958" w:rsidRPr="00596B85" w:rsidRDefault="00150958" w:rsidP="00596B85">
            <w:pPr>
              <w:pStyle w:val="NormalWeb"/>
              <w:spacing w:before="60" w:beforeAutospacing="0" w:after="60" w:afterAutospacing="0"/>
              <w:jc w:val="center"/>
              <w:rPr>
                <w:sz w:val="26"/>
                <w:szCs w:val="26"/>
              </w:rPr>
            </w:pPr>
            <w:r w:rsidRPr="00596B85">
              <w:rPr>
                <w:b/>
                <w:bCs/>
                <w:color w:val="000000"/>
                <w:sz w:val="26"/>
                <w:szCs w:val="26"/>
                <w:u w:val="single"/>
              </w:rPr>
              <w:t> Bài làm</w:t>
            </w:r>
          </w:p>
        </w:tc>
      </w:tr>
      <w:tr w:rsidR="00150958" w:rsidRPr="00596B85" w:rsidTr="00C42ECE">
        <w:trPr>
          <w:trHeight w:val="3230"/>
          <w:jc w:val="center"/>
        </w:trPr>
        <w:tc>
          <w:tcPr>
            <w:tcW w:w="4522" w:type="dxa"/>
          </w:tcPr>
          <w:p w:rsidR="00596B85" w:rsidRPr="00596B85" w:rsidRDefault="00596B85" w:rsidP="00596B85">
            <w:pPr>
              <w:spacing w:before="60" w:after="60"/>
              <w:jc w:val="both"/>
              <w:rPr>
                <w:rFonts w:ascii="Times New Roman" w:hAnsi="Times New Roman" w:cs="Times New Roman"/>
                <w:sz w:val="26"/>
                <w:szCs w:val="26"/>
              </w:rPr>
            </w:pPr>
            <w:r w:rsidRPr="00596B85">
              <w:rPr>
                <w:rFonts w:ascii="Times New Roman" w:hAnsi="Times New Roman" w:cs="Times New Roman"/>
                <w:sz w:val="26"/>
                <w:szCs w:val="26"/>
              </w:rPr>
              <w:t>X</w:t>
            </w:r>
            <w:r w:rsidRPr="00596B85">
              <w:rPr>
                <w:rFonts w:ascii="Times New Roman" w:hAnsi="Times New Roman" w:cs="Times New Roman"/>
                <w:sz w:val="26"/>
                <w:szCs w:val="26"/>
              </w:rPr>
              <w:t xml:space="preserve">em xét một mạng datagram sử dụng địa chỉ máy chủ 8 bit. </w:t>
            </w:r>
          </w:p>
          <w:p w:rsidR="00596B85" w:rsidRPr="00596B85" w:rsidRDefault="00596B85" w:rsidP="00596B85">
            <w:pPr>
              <w:spacing w:before="60" w:after="60"/>
              <w:jc w:val="both"/>
              <w:rPr>
                <w:rFonts w:ascii="Times New Roman" w:hAnsi="Times New Roman" w:cs="Times New Roman"/>
                <w:sz w:val="26"/>
                <w:szCs w:val="26"/>
              </w:rPr>
            </w:pPr>
            <w:r w:rsidRPr="00596B85">
              <w:rPr>
                <w:rFonts w:ascii="Times New Roman" w:hAnsi="Times New Roman" w:cs="Times New Roman"/>
                <w:sz w:val="26"/>
                <w:szCs w:val="26"/>
              </w:rPr>
              <w:t xml:space="preserve">Giả sử một bộ </w:t>
            </w:r>
            <w:r w:rsidRPr="00596B85">
              <w:rPr>
                <w:rFonts w:ascii="Times New Roman" w:hAnsi="Times New Roman" w:cs="Times New Roman"/>
                <w:sz w:val="26"/>
                <w:szCs w:val="26"/>
              </w:rPr>
              <w:t>router</w:t>
            </w:r>
            <w:r w:rsidRPr="00596B85">
              <w:rPr>
                <w:rFonts w:ascii="Times New Roman" w:hAnsi="Times New Roman" w:cs="Times New Roman"/>
                <w:sz w:val="26"/>
                <w:szCs w:val="26"/>
              </w:rPr>
              <w:t xml:space="preserve"> sử dụng kết hợp tiền tố dài nhất và có bảng forwarding</w:t>
            </w:r>
            <w:r w:rsidRPr="00596B85">
              <w:rPr>
                <w:rFonts w:ascii="Times New Roman" w:hAnsi="Times New Roman" w:cs="Times New Roman"/>
                <w:sz w:val="26"/>
                <w:szCs w:val="26"/>
              </w:rPr>
              <w:t xml:space="preserve"> (ở trên):</w:t>
            </w:r>
          </w:p>
          <w:p w:rsidR="00150958" w:rsidRPr="00596B85" w:rsidRDefault="00596B85" w:rsidP="00C42ECE">
            <w:pPr>
              <w:spacing w:before="60" w:after="60"/>
              <w:jc w:val="both"/>
              <w:rPr>
                <w:rFonts w:ascii="Times New Roman" w:hAnsi="Times New Roman" w:cs="Times New Roman"/>
                <w:sz w:val="26"/>
                <w:szCs w:val="26"/>
              </w:rPr>
            </w:pPr>
            <w:r w:rsidRPr="00596B85">
              <w:rPr>
                <w:rFonts w:ascii="Times New Roman" w:hAnsi="Times New Roman" w:cs="Times New Roman"/>
                <w:sz w:val="26"/>
                <w:szCs w:val="26"/>
              </w:rPr>
              <w:t>Đối với mỗi giao diện trong số bốn giao diện, hãy cung cấp phạm vi địa chỉ máy chủ đích được liên kết và số lượng địa chỉ trong phạm vi.</w:t>
            </w:r>
          </w:p>
        </w:tc>
        <w:tc>
          <w:tcPr>
            <w:tcW w:w="6412" w:type="dxa"/>
          </w:tcPr>
          <w:tbl>
            <w:tblPr>
              <w:tblStyle w:val="TableGrid"/>
              <w:tblW w:w="6322" w:type="dxa"/>
              <w:tblLook w:val="04A0" w:firstRow="1" w:lastRow="0" w:firstColumn="1" w:lastColumn="0" w:noHBand="0" w:noVBand="1"/>
            </w:tblPr>
            <w:tblGrid>
              <w:gridCol w:w="2869"/>
              <w:gridCol w:w="1293"/>
              <w:gridCol w:w="2160"/>
            </w:tblGrid>
            <w:tr w:rsidR="00596B85" w:rsidRPr="00596B85" w:rsidTr="00596B85">
              <w:tc>
                <w:tcPr>
                  <w:tcW w:w="2869" w:type="dxa"/>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Phạm vi</w:t>
                  </w:r>
                </w:p>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 xml:space="preserve"> địa chỉ máy đích</w:t>
                  </w:r>
                </w:p>
              </w:tc>
              <w:tc>
                <w:tcPr>
                  <w:tcW w:w="1293" w:type="dxa"/>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Interface</w:t>
                  </w:r>
                </w:p>
              </w:tc>
              <w:tc>
                <w:tcPr>
                  <w:tcW w:w="2160" w:type="dxa"/>
                </w:tcPr>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 xml:space="preserve">Số địa chỉ </w:t>
                  </w:r>
                </w:p>
                <w:p w:rsidR="00596B85" w:rsidRPr="00596B85" w:rsidRDefault="00596B85" w:rsidP="00C42ECE">
                  <w:pPr>
                    <w:jc w:val="center"/>
                    <w:rPr>
                      <w:rFonts w:ascii="Times New Roman" w:hAnsi="Times New Roman" w:cs="Times New Roman"/>
                      <w:b/>
                      <w:sz w:val="26"/>
                      <w:szCs w:val="26"/>
                    </w:rPr>
                  </w:pPr>
                  <w:r w:rsidRPr="00596B85">
                    <w:rPr>
                      <w:rFonts w:ascii="Times New Roman" w:hAnsi="Times New Roman" w:cs="Times New Roman"/>
                      <w:b/>
                      <w:sz w:val="26"/>
                      <w:szCs w:val="26"/>
                    </w:rPr>
                    <w:t>trong phạm vi</w:t>
                  </w:r>
                </w:p>
              </w:tc>
            </w:tr>
            <w:tr w:rsidR="00596B85" w:rsidRPr="00596B85" w:rsidTr="00596B85">
              <w:tc>
                <w:tcPr>
                  <w:tcW w:w="2869" w:type="dxa"/>
                </w:tcPr>
                <w:p w:rsidR="00596B85" w:rsidRPr="00596B85" w:rsidRDefault="00596B85" w:rsidP="00C42ECE">
                  <w:pPr>
                    <w:rPr>
                      <w:rFonts w:ascii="Times New Roman" w:hAnsi="Times New Roman" w:cs="Times New Roman"/>
                      <w:sz w:val="26"/>
                      <w:szCs w:val="26"/>
                    </w:rPr>
                  </w:pPr>
                  <w:r w:rsidRPr="00596B85">
                    <w:rPr>
                      <w:rFonts w:ascii="Times New Roman" w:hAnsi="Times New Roman" w:cs="Times New Roman"/>
                      <w:sz w:val="26"/>
                      <w:szCs w:val="26"/>
                    </w:rPr>
                    <w:t>11000000 đến  11011111    ( 192 đến 223)</w:t>
                  </w:r>
                </w:p>
              </w:tc>
              <w:tc>
                <w:tcPr>
                  <w:tcW w:w="1293"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0</w:t>
                  </w:r>
                </w:p>
              </w:tc>
              <w:tc>
                <w:tcPr>
                  <w:tcW w:w="216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32</w:t>
                  </w:r>
                </w:p>
              </w:tc>
            </w:tr>
            <w:tr w:rsidR="00596B85" w:rsidRPr="00596B85" w:rsidTr="00596B85">
              <w:tc>
                <w:tcPr>
                  <w:tcW w:w="2869" w:type="dxa"/>
                </w:tcPr>
                <w:p w:rsidR="00596B85" w:rsidRPr="00596B85" w:rsidRDefault="00596B85" w:rsidP="00C42ECE">
                  <w:pPr>
                    <w:rPr>
                      <w:rFonts w:ascii="Times New Roman" w:hAnsi="Times New Roman" w:cs="Times New Roman"/>
                      <w:sz w:val="26"/>
                      <w:szCs w:val="26"/>
                    </w:rPr>
                  </w:pPr>
                  <w:r w:rsidRPr="00596B85">
                    <w:rPr>
                      <w:rFonts w:ascii="Times New Roman" w:hAnsi="Times New Roman" w:cs="Times New Roman"/>
                      <w:sz w:val="26"/>
                      <w:szCs w:val="26"/>
                    </w:rPr>
                    <w:t>10000000 đến 10111111     ( 128 đến 191)</w:t>
                  </w:r>
                </w:p>
              </w:tc>
              <w:tc>
                <w:tcPr>
                  <w:tcW w:w="1293"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1</w:t>
                  </w:r>
                </w:p>
              </w:tc>
              <w:tc>
                <w:tcPr>
                  <w:tcW w:w="216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64</w:t>
                  </w:r>
                </w:p>
              </w:tc>
            </w:tr>
            <w:tr w:rsidR="00596B85" w:rsidRPr="00596B85" w:rsidTr="00596B85">
              <w:tc>
                <w:tcPr>
                  <w:tcW w:w="2869" w:type="dxa"/>
                </w:tcPr>
                <w:p w:rsidR="00596B85" w:rsidRPr="00596B85" w:rsidRDefault="00596B85" w:rsidP="00C42ECE">
                  <w:pPr>
                    <w:rPr>
                      <w:rFonts w:ascii="Times New Roman" w:hAnsi="Times New Roman" w:cs="Times New Roman"/>
                      <w:sz w:val="26"/>
                      <w:szCs w:val="26"/>
                    </w:rPr>
                  </w:pPr>
                  <w:r w:rsidRPr="00596B85">
                    <w:rPr>
                      <w:rFonts w:ascii="Times New Roman" w:hAnsi="Times New Roman" w:cs="Times New Roman"/>
                      <w:sz w:val="26"/>
                      <w:szCs w:val="26"/>
                    </w:rPr>
                    <w:t>11100000 đến 11111111     ( 224 đến 255)</w:t>
                  </w:r>
                </w:p>
              </w:tc>
              <w:tc>
                <w:tcPr>
                  <w:tcW w:w="1293"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2</w:t>
                  </w:r>
                </w:p>
              </w:tc>
              <w:tc>
                <w:tcPr>
                  <w:tcW w:w="216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32</w:t>
                  </w:r>
                </w:p>
              </w:tc>
            </w:tr>
            <w:tr w:rsidR="00596B85" w:rsidRPr="00596B85" w:rsidTr="00596B85">
              <w:tc>
                <w:tcPr>
                  <w:tcW w:w="2869" w:type="dxa"/>
                </w:tcPr>
                <w:p w:rsidR="00596B85" w:rsidRPr="00596B85" w:rsidRDefault="00596B85" w:rsidP="00C42ECE">
                  <w:pPr>
                    <w:rPr>
                      <w:rFonts w:ascii="Times New Roman" w:hAnsi="Times New Roman" w:cs="Times New Roman"/>
                      <w:sz w:val="26"/>
                      <w:szCs w:val="26"/>
                    </w:rPr>
                  </w:pPr>
                  <w:r w:rsidRPr="00596B85">
                    <w:rPr>
                      <w:rFonts w:ascii="Times New Roman" w:hAnsi="Times New Roman" w:cs="Times New Roman"/>
                      <w:sz w:val="26"/>
                      <w:szCs w:val="26"/>
                    </w:rPr>
                    <w:t xml:space="preserve">00000000 đến 01111111     ( 0 đến 127) </w:t>
                  </w:r>
                </w:p>
              </w:tc>
              <w:tc>
                <w:tcPr>
                  <w:tcW w:w="1293"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3</w:t>
                  </w:r>
                </w:p>
              </w:tc>
              <w:tc>
                <w:tcPr>
                  <w:tcW w:w="2160" w:type="dxa"/>
                </w:tcPr>
                <w:p w:rsidR="00596B85" w:rsidRPr="00596B85" w:rsidRDefault="00596B85" w:rsidP="00C42ECE">
                  <w:pPr>
                    <w:jc w:val="center"/>
                    <w:rPr>
                      <w:rFonts w:ascii="Times New Roman" w:hAnsi="Times New Roman" w:cs="Times New Roman"/>
                      <w:sz w:val="26"/>
                      <w:szCs w:val="26"/>
                    </w:rPr>
                  </w:pPr>
                  <w:r w:rsidRPr="00596B85">
                    <w:rPr>
                      <w:rFonts w:ascii="Times New Roman" w:hAnsi="Times New Roman" w:cs="Times New Roman"/>
                      <w:sz w:val="26"/>
                      <w:szCs w:val="26"/>
                    </w:rPr>
                    <w:t>128</w:t>
                  </w:r>
                </w:p>
              </w:tc>
            </w:tr>
          </w:tbl>
          <w:p w:rsidR="00150958" w:rsidRPr="00C42ECE" w:rsidRDefault="00150958" w:rsidP="00C42ECE">
            <w:pPr>
              <w:tabs>
                <w:tab w:val="left" w:pos="930"/>
              </w:tabs>
              <w:rPr>
                <w:rFonts w:ascii="Times New Roman" w:hAnsi="Times New Roman" w:cs="Times New Roman"/>
                <w:sz w:val="26"/>
                <w:szCs w:val="26"/>
              </w:rPr>
            </w:pPr>
          </w:p>
        </w:tc>
      </w:tr>
    </w:tbl>
    <w:p w:rsidR="00A94DAF" w:rsidRPr="00596B85" w:rsidRDefault="00A94DAF" w:rsidP="00596B85">
      <w:pPr>
        <w:spacing w:before="60" w:after="60" w:line="240" w:lineRule="auto"/>
        <w:rPr>
          <w:rFonts w:ascii="Times New Roman" w:hAnsi="Times New Roman" w:cs="Times New Roman"/>
          <w:sz w:val="26"/>
          <w:szCs w:val="26"/>
        </w:rPr>
      </w:pPr>
    </w:p>
    <w:p w:rsidR="00A94DAF" w:rsidRPr="00596B85" w:rsidRDefault="00A94DAF" w:rsidP="00596B85">
      <w:pPr>
        <w:spacing w:before="60" w:after="60" w:line="240" w:lineRule="auto"/>
        <w:rPr>
          <w:rFonts w:ascii="Times New Roman" w:hAnsi="Times New Roman" w:cs="Times New Roman"/>
          <w:sz w:val="26"/>
          <w:szCs w:val="26"/>
        </w:rPr>
      </w:pPr>
    </w:p>
    <w:p w:rsidR="00955BED" w:rsidRPr="00596B85" w:rsidRDefault="00955BED" w:rsidP="00596B85">
      <w:pPr>
        <w:spacing w:before="60" w:after="60" w:line="240" w:lineRule="auto"/>
        <w:rPr>
          <w:rFonts w:ascii="Times New Roman" w:hAnsi="Times New Roman" w:cs="Times New Roman"/>
          <w:sz w:val="26"/>
          <w:szCs w:val="26"/>
        </w:rPr>
      </w:pPr>
      <w:bookmarkStart w:id="0" w:name="_GoBack"/>
      <w:bookmarkEnd w:id="0"/>
    </w:p>
    <w:sectPr w:rsidR="00955BED" w:rsidRPr="00596B85" w:rsidSect="00217BE4">
      <w:headerReference w:type="default" r:id="rId9"/>
      <w:pgSz w:w="12240" w:h="15840"/>
      <w:pgMar w:top="990" w:right="540" w:bottom="81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0A3" w:rsidRDefault="007B30A3" w:rsidP="00F5746C">
      <w:pPr>
        <w:spacing w:after="0" w:line="240" w:lineRule="auto"/>
      </w:pPr>
      <w:r>
        <w:separator/>
      </w:r>
    </w:p>
  </w:endnote>
  <w:endnote w:type="continuationSeparator" w:id="0">
    <w:p w:rsidR="007B30A3" w:rsidRDefault="007B30A3" w:rsidP="00F57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0A3" w:rsidRDefault="007B30A3" w:rsidP="00F5746C">
      <w:pPr>
        <w:spacing w:after="0" w:line="240" w:lineRule="auto"/>
      </w:pPr>
      <w:r>
        <w:separator/>
      </w:r>
    </w:p>
  </w:footnote>
  <w:footnote w:type="continuationSeparator" w:id="0">
    <w:p w:rsidR="007B30A3" w:rsidRDefault="007B30A3" w:rsidP="00F57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7468178"/>
      <w:docPartObj>
        <w:docPartGallery w:val="Page Numbers (Top of Page)"/>
        <w:docPartUnique/>
      </w:docPartObj>
    </w:sdtPr>
    <w:sdtEndPr>
      <w:rPr>
        <w:noProof/>
      </w:rPr>
    </w:sdtEndPr>
    <w:sdtContent>
      <w:p w:rsidR="00931FCA" w:rsidRDefault="00931FCA">
        <w:pPr>
          <w:pStyle w:val="Header"/>
          <w:jc w:val="center"/>
        </w:pPr>
        <w:r>
          <w:fldChar w:fldCharType="begin"/>
        </w:r>
        <w:r>
          <w:instrText xml:space="preserve"> PAGE   \* MERGEFORMAT </w:instrText>
        </w:r>
        <w:r>
          <w:fldChar w:fldCharType="separate"/>
        </w:r>
        <w:r w:rsidR="00F77C00">
          <w:rPr>
            <w:noProof/>
          </w:rPr>
          <w:t>5</w:t>
        </w:r>
        <w:r>
          <w:rPr>
            <w:noProof/>
          </w:rPr>
          <w:fldChar w:fldCharType="end"/>
        </w:r>
      </w:p>
    </w:sdtContent>
  </w:sdt>
  <w:p w:rsidR="00931FCA" w:rsidRDefault="00931F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13E"/>
    <w:multiLevelType w:val="hybridMultilevel"/>
    <w:tmpl w:val="597A0F38"/>
    <w:lvl w:ilvl="0" w:tplc="46F8E54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E3965"/>
    <w:multiLevelType w:val="hybridMultilevel"/>
    <w:tmpl w:val="B08EB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46C"/>
    <w:rsid w:val="00050D29"/>
    <w:rsid w:val="000C7F21"/>
    <w:rsid w:val="00150958"/>
    <w:rsid w:val="00184F80"/>
    <w:rsid w:val="00217BE4"/>
    <w:rsid w:val="00296C0C"/>
    <w:rsid w:val="002B4EDC"/>
    <w:rsid w:val="002C7FDB"/>
    <w:rsid w:val="0034399B"/>
    <w:rsid w:val="003D7DC0"/>
    <w:rsid w:val="00453305"/>
    <w:rsid w:val="004F5BB7"/>
    <w:rsid w:val="00556970"/>
    <w:rsid w:val="00596B85"/>
    <w:rsid w:val="005D7587"/>
    <w:rsid w:val="0067279B"/>
    <w:rsid w:val="00691601"/>
    <w:rsid w:val="00692D84"/>
    <w:rsid w:val="006A31FA"/>
    <w:rsid w:val="006F73F4"/>
    <w:rsid w:val="007B30A3"/>
    <w:rsid w:val="008168CB"/>
    <w:rsid w:val="008D5328"/>
    <w:rsid w:val="00931FCA"/>
    <w:rsid w:val="00955BED"/>
    <w:rsid w:val="00A94DAF"/>
    <w:rsid w:val="00AC0CD2"/>
    <w:rsid w:val="00C063FE"/>
    <w:rsid w:val="00C42ECE"/>
    <w:rsid w:val="00C70151"/>
    <w:rsid w:val="00DB410C"/>
    <w:rsid w:val="00DE2605"/>
    <w:rsid w:val="00E96F7E"/>
    <w:rsid w:val="00F46242"/>
    <w:rsid w:val="00F5746C"/>
    <w:rsid w:val="00F66269"/>
    <w:rsid w:val="00F7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4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46C"/>
  </w:style>
  <w:style w:type="paragraph" w:styleId="Footer">
    <w:name w:val="footer"/>
    <w:basedOn w:val="Normal"/>
    <w:link w:val="FooterChar"/>
    <w:uiPriority w:val="99"/>
    <w:unhideWhenUsed/>
    <w:rsid w:val="00F5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46C"/>
  </w:style>
  <w:style w:type="paragraph" w:styleId="NormalWeb">
    <w:name w:val="Normal (Web)"/>
    <w:basedOn w:val="Normal"/>
    <w:uiPriority w:val="99"/>
    <w:unhideWhenUsed/>
    <w:rsid w:val="00F5746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168CB"/>
    <w:rPr>
      <w:color w:val="808080"/>
    </w:rPr>
  </w:style>
  <w:style w:type="paragraph" w:styleId="BalloonText">
    <w:name w:val="Balloon Text"/>
    <w:basedOn w:val="Normal"/>
    <w:link w:val="BalloonTextChar"/>
    <w:uiPriority w:val="99"/>
    <w:semiHidden/>
    <w:unhideWhenUsed/>
    <w:rsid w:val="0081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CB"/>
    <w:rPr>
      <w:rFonts w:ascii="Tahoma" w:hAnsi="Tahoma" w:cs="Tahoma"/>
      <w:sz w:val="16"/>
      <w:szCs w:val="16"/>
    </w:rPr>
  </w:style>
  <w:style w:type="paragraph" w:styleId="ListParagraph">
    <w:name w:val="List Paragraph"/>
    <w:basedOn w:val="Normal"/>
    <w:uiPriority w:val="34"/>
    <w:qFormat/>
    <w:rsid w:val="008D5328"/>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4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46C"/>
  </w:style>
  <w:style w:type="paragraph" w:styleId="Footer">
    <w:name w:val="footer"/>
    <w:basedOn w:val="Normal"/>
    <w:link w:val="FooterChar"/>
    <w:uiPriority w:val="99"/>
    <w:unhideWhenUsed/>
    <w:rsid w:val="00F5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46C"/>
  </w:style>
  <w:style w:type="paragraph" w:styleId="NormalWeb">
    <w:name w:val="Normal (Web)"/>
    <w:basedOn w:val="Normal"/>
    <w:uiPriority w:val="99"/>
    <w:unhideWhenUsed/>
    <w:rsid w:val="00F5746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168CB"/>
    <w:rPr>
      <w:color w:val="808080"/>
    </w:rPr>
  </w:style>
  <w:style w:type="paragraph" w:styleId="BalloonText">
    <w:name w:val="Balloon Text"/>
    <w:basedOn w:val="Normal"/>
    <w:link w:val="BalloonTextChar"/>
    <w:uiPriority w:val="99"/>
    <w:semiHidden/>
    <w:unhideWhenUsed/>
    <w:rsid w:val="0081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CB"/>
    <w:rPr>
      <w:rFonts w:ascii="Tahoma" w:hAnsi="Tahoma" w:cs="Tahoma"/>
      <w:sz w:val="16"/>
      <w:szCs w:val="16"/>
    </w:rPr>
  </w:style>
  <w:style w:type="paragraph" w:styleId="ListParagraph">
    <w:name w:val="List Paragraph"/>
    <w:basedOn w:val="Normal"/>
    <w:uiPriority w:val="34"/>
    <w:qFormat/>
    <w:rsid w:val="008D532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09353">
      <w:bodyDiv w:val="1"/>
      <w:marLeft w:val="0"/>
      <w:marRight w:val="0"/>
      <w:marTop w:val="0"/>
      <w:marBottom w:val="0"/>
      <w:divBdr>
        <w:top w:val="none" w:sz="0" w:space="0" w:color="auto"/>
        <w:left w:val="none" w:sz="0" w:space="0" w:color="auto"/>
        <w:bottom w:val="none" w:sz="0" w:space="0" w:color="auto"/>
        <w:right w:val="none" w:sz="0" w:space="0" w:color="auto"/>
      </w:divBdr>
    </w:div>
    <w:div w:id="550769016">
      <w:bodyDiv w:val="1"/>
      <w:marLeft w:val="0"/>
      <w:marRight w:val="0"/>
      <w:marTop w:val="0"/>
      <w:marBottom w:val="0"/>
      <w:divBdr>
        <w:top w:val="none" w:sz="0" w:space="0" w:color="auto"/>
        <w:left w:val="none" w:sz="0" w:space="0" w:color="auto"/>
        <w:bottom w:val="none" w:sz="0" w:space="0" w:color="auto"/>
        <w:right w:val="none" w:sz="0" w:space="0" w:color="auto"/>
      </w:divBdr>
    </w:div>
    <w:div w:id="832138110">
      <w:bodyDiv w:val="1"/>
      <w:marLeft w:val="0"/>
      <w:marRight w:val="0"/>
      <w:marTop w:val="0"/>
      <w:marBottom w:val="0"/>
      <w:divBdr>
        <w:top w:val="none" w:sz="0" w:space="0" w:color="auto"/>
        <w:left w:val="none" w:sz="0" w:space="0" w:color="auto"/>
        <w:bottom w:val="none" w:sz="0" w:space="0" w:color="auto"/>
        <w:right w:val="none" w:sz="0" w:space="0" w:color="auto"/>
      </w:divBdr>
    </w:div>
    <w:div w:id="204023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TotalTime>
  <Pages>5</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2022-09-21T07:52:00Z</dcterms:created>
  <dcterms:modified xsi:type="dcterms:W3CDTF">2022-11-24T16:23:00Z</dcterms:modified>
</cp:coreProperties>
</file>