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1789" w14:textId="77777777" w:rsidR="00CF2D65" w:rsidRDefault="00CF2D65" w:rsidP="00CF2D65">
      <w:pPr>
        <w:bidi/>
      </w:pPr>
      <w:r>
        <w:rPr>
          <w:rtl/>
        </w:rPr>
        <w:t>مباحث آموزش</w:t>
      </w:r>
      <w:r>
        <w:rPr>
          <w:rFonts w:hint="cs"/>
          <w:rtl/>
        </w:rPr>
        <w:t>ی</w:t>
      </w:r>
      <w:r>
        <w:rPr>
          <w:rtl/>
        </w:rPr>
        <w:t xml:space="preserve"> هفته س</w:t>
      </w:r>
      <w:r>
        <w:rPr>
          <w:rFonts w:hint="cs"/>
          <w:rtl/>
        </w:rPr>
        <w:t>ی</w:t>
      </w:r>
      <w:r>
        <w:rPr>
          <w:rFonts w:hint="eastAsia"/>
          <w:rtl/>
        </w:rPr>
        <w:t>زدهم</w:t>
      </w:r>
    </w:p>
    <w:p w14:paraId="0E34BC76" w14:textId="77777777" w:rsidR="00CF2D65" w:rsidRDefault="00CF2D65" w:rsidP="00CF2D65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182EBE9B" w14:textId="77777777" w:rsidR="00CF2D65" w:rsidRDefault="00CF2D65" w:rsidP="00CF2D65">
      <w:pPr>
        <w:bidi/>
      </w:pPr>
      <w:r>
        <w:t>#</w:t>
      </w:r>
      <w:r>
        <w:rPr>
          <w:rtl/>
        </w:rPr>
        <w:t>هفته_س</w:t>
      </w:r>
      <w:r>
        <w:rPr>
          <w:rFonts w:hint="cs"/>
          <w:rtl/>
        </w:rPr>
        <w:t>ی</w:t>
      </w:r>
      <w:r>
        <w:rPr>
          <w:rFonts w:hint="eastAsia"/>
          <w:rtl/>
        </w:rPr>
        <w:t>زدهم</w:t>
      </w:r>
    </w:p>
    <w:p w14:paraId="5452FB93" w14:textId="77777777" w:rsidR="00CF2D65" w:rsidRDefault="00CF2D65" w:rsidP="00CF2D65"/>
    <w:p w14:paraId="0E8A2A3F" w14:textId="77777777" w:rsidR="00CF2D65" w:rsidRDefault="00CF2D65" w:rsidP="00CF2D65"/>
    <w:p w14:paraId="65835F51" w14:textId="77777777" w:rsidR="00CF2D65" w:rsidRDefault="00CF2D65" w:rsidP="00CF2D65">
      <w:proofErr w:type="gramStart"/>
      <w:r>
        <w:t>Topics :</w:t>
      </w:r>
      <w:proofErr w:type="gramEnd"/>
    </w:p>
    <w:p w14:paraId="7BEC9B9C" w14:textId="77777777" w:rsidR="00CF2D65" w:rsidRDefault="00CF2D65" w:rsidP="00CF2D65">
      <w:r>
        <w:t xml:space="preserve">   </w:t>
      </w:r>
      <w:proofErr w:type="gramStart"/>
      <w:r>
        <w:t>Front :</w:t>
      </w:r>
      <w:proofErr w:type="gramEnd"/>
    </w:p>
    <w:p w14:paraId="3F1AB32C" w14:textId="77777777" w:rsidR="00CF2D65" w:rsidRDefault="00CF2D65" w:rsidP="00CF2D65">
      <w:r>
        <w:t xml:space="preserve">     </w:t>
      </w:r>
      <w:proofErr w:type="gramStart"/>
      <w:r>
        <w:t>CSS :</w:t>
      </w:r>
      <w:proofErr w:type="gramEnd"/>
    </w:p>
    <w:p w14:paraId="7E58706E" w14:textId="77777777" w:rsidR="00CF2D65" w:rsidRDefault="00CF2D65" w:rsidP="00CF2D65">
      <w:r>
        <w:t xml:space="preserve">      - Flexbox</w:t>
      </w:r>
    </w:p>
    <w:p w14:paraId="21DE16D0" w14:textId="77777777" w:rsidR="00CF2D65" w:rsidRDefault="00CF2D65" w:rsidP="00CF2D65">
      <w:r>
        <w:t xml:space="preserve">      - Compatibility and RWD (Responsive Web Design)</w:t>
      </w:r>
    </w:p>
    <w:p w14:paraId="601DDDF0" w14:textId="77777777" w:rsidR="00CF2D65" w:rsidRDefault="00CF2D65" w:rsidP="00CF2D65"/>
    <w:p w14:paraId="74D818C0" w14:textId="77777777" w:rsidR="00CF2D65" w:rsidRDefault="00CF2D65" w:rsidP="00CF2D65">
      <w:r>
        <w:t xml:space="preserve">     </w:t>
      </w:r>
      <w:proofErr w:type="gramStart"/>
      <w:r>
        <w:t>Bootstrap :</w:t>
      </w:r>
      <w:proofErr w:type="gramEnd"/>
    </w:p>
    <w:p w14:paraId="213A726A" w14:textId="77777777" w:rsidR="00CF2D65" w:rsidRDefault="00CF2D65" w:rsidP="00CF2D65">
      <w:r>
        <w:t xml:space="preserve">      - Grid System</w:t>
      </w:r>
    </w:p>
    <w:p w14:paraId="5A441F4D" w14:textId="77777777" w:rsidR="00CF2D65" w:rsidRDefault="00CF2D65" w:rsidP="00CF2D65">
      <w:r>
        <w:t xml:space="preserve">      - Containers</w:t>
      </w:r>
    </w:p>
    <w:p w14:paraId="0271C22A" w14:textId="77777777" w:rsidR="00CF2D65" w:rsidRDefault="00CF2D65" w:rsidP="00CF2D65">
      <w:r>
        <w:t xml:space="preserve">      - Columns</w:t>
      </w:r>
    </w:p>
    <w:p w14:paraId="61327C07" w14:textId="77777777" w:rsidR="00CF2D65" w:rsidRDefault="00CF2D65" w:rsidP="00CF2D65">
      <w:r>
        <w:t xml:space="preserve">      - Display</w:t>
      </w:r>
    </w:p>
    <w:p w14:paraId="68CD1047" w14:textId="77777777" w:rsidR="00CF2D65" w:rsidRDefault="00CF2D65" w:rsidP="00CF2D65">
      <w:r>
        <w:t xml:space="preserve">      - Properties</w:t>
      </w:r>
    </w:p>
    <w:p w14:paraId="1DF66EAE" w14:textId="77777777" w:rsidR="00CF2D65" w:rsidRDefault="00CF2D65" w:rsidP="00CF2D65"/>
    <w:p w14:paraId="1200B87E" w14:textId="77777777" w:rsidR="00CF2D65" w:rsidRDefault="00CF2D65" w:rsidP="00CF2D65">
      <w:r>
        <w:rPr>
          <w:rFonts w:ascii="Segoe UI Emoji" w:hAnsi="Segoe UI Emoji" w:cs="Segoe UI Emoji"/>
        </w:rPr>
        <w:t>📄</w:t>
      </w:r>
      <w:r>
        <w:t xml:space="preserve"> Documents:</w:t>
      </w:r>
    </w:p>
    <w:p w14:paraId="40B284DA" w14:textId="77777777" w:rsidR="00CF2D65" w:rsidRDefault="00CF2D65" w:rsidP="00CF2D65"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www.w3schools.com - CSS Flexbox</w:t>
      </w:r>
    </w:p>
    <w:p w14:paraId="1B9F7930" w14:textId="77777777" w:rsidR="00CF2D65" w:rsidRDefault="00CF2D65" w:rsidP="00CF2D65">
      <w:r>
        <w:t xml:space="preserve"> (</w:t>
      </w:r>
      <w:proofErr w:type="gramStart"/>
      <w:r>
        <w:t>https://www.w3schools.com/css/css3_flexbox.asp)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www.w3schools.com - CSS RWD</w:t>
      </w:r>
    </w:p>
    <w:p w14:paraId="4FF8DFAF" w14:textId="77777777" w:rsidR="00CF2D65" w:rsidRDefault="00CF2D65" w:rsidP="00CF2D65">
      <w:r>
        <w:t xml:space="preserve"> (</w:t>
      </w:r>
      <w:proofErr w:type="gramStart"/>
      <w:r>
        <w:t>https://www.w3schools.com/css/css_rwd_intro.asp)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Get started with Bootstrap 5.2</w:t>
      </w:r>
    </w:p>
    <w:p w14:paraId="19AA0DB9" w14:textId="77777777" w:rsidR="00CF2D65" w:rsidRDefault="00CF2D65" w:rsidP="00CF2D65">
      <w:r>
        <w:t xml:space="preserve"> (</w:t>
      </w:r>
      <w:proofErr w:type="gramStart"/>
      <w:r>
        <w:t>https://getbootstrap.com/docs/5.2/getting-started/introduction/)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Breakpoints</w:t>
      </w:r>
    </w:p>
    <w:p w14:paraId="2BDD412F" w14:textId="77777777" w:rsidR="00CF2D65" w:rsidRDefault="00CF2D65" w:rsidP="00CF2D65">
      <w:r>
        <w:t xml:space="preserve"> (</w:t>
      </w:r>
      <w:proofErr w:type="gramStart"/>
      <w:r>
        <w:t>https://getbootstrap.com/docs/5.2/layout/breakpoints/)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Containers</w:t>
      </w:r>
    </w:p>
    <w:p w14:paraId="621A6CC8" w14:textId="77777777" w:rsidR="00CF2D65" w:rsidRDefault="00CF2D65" w:rsidP="00CF2D65">
      <w:r>
        <w:t xml:space="preserve"> (</w:t>
      </w:r>
      <w:proofErr w:type="gramStart"/>
      <w:r>
        <w:t>https://getbootstrap.com/docs/5.2/layout/containers/)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Grid system</w:t>
      </w:r>
    </w:p>
    <w:p w14:paraId="2ACC2427" w14:textId="77777777" w:rsidR="00CF2D65" w:rsidRDefault="00CF2D65" w:rsidP="00CF2D65">
      <w:r>
        <w:t xml:space="preserve"> (</w:t>
      </w:r>
      <w:proofErr w:type="gramStart"/>
      <w:r>
        <w:t>https://getbootstrap.com/docs/5.2/layout/grid/)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Columns</w:t>
      </w:r>
    </w:p>
    <w:p w14:paraId="7493AA6E" w14:textId="77777777" w:rsidR="00CF2D65" w:rsidRDefault="00CF2D65" w:rsidP="00CF2D65">
      <w:r>
        <w:t xml:space="preserve"> (</w:t>
      </w:r>
      <w:proofErr w:type="gramStart"/>
      <w:r>
        <w:t>https://getbootstrap.com/docs/5.2/layout/columns/)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Color and Background</w:t>
      </w:r>
    </w:p>
    <w:p w14:paraId="5FFE3BFD" w14:textId="77777777" w:rsidR="00CF2D65" w:rsidRDefault="00CF2D65" w:rsidP="00CF2D65">
      <w:r>
        <w:t xml:space="preserve"> (</w:t>
      </w:r>
      <w:proofErr w:type="gramStart"/>
      <w:r>
        <w:t>https://getbootstrap.com/docs/5.2/helpers/color-background/)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Display</w:t>
      </w:r>
    </w:p>
    <w:p w14:paraId="375046D5" w14:textId="77777777" w:rsidR="00CF2D65" w:rsidRDefault="00CF2D65" w:rsidP="00CF2D65">
      <w:r>
        <w:t xml:space="preserve"> (</w:t>
      </w:r>
      <w:proofErr w:type="gramStart"/>
      <w:r>
        <w:t>https://getbootstrap.com/docs/5.2/utilities/display/)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</w:t>
      </w:r>
      <w:proofErr w:type="spellStart"/>
      <w:r>
        <w:t>Clearfix</w:t>
      </w:r>
      <w:proofErr w:type="spellEnd"/>
    </w:p>
    <w:p w14:paraId="1DBA1EC4" w14:textId="77777777" w:rsidR="00CF2D65" w:rsidRDefault="00CF2D65" w:rsidP="00CF2D65">
      <w:r>
        <w:t xml:space="preserve"> (</w:t>
      </w:r>
      <w:proofErr w:type="gramStart"/>
      <w:r>
        <w:t>https://getbootstrap.com/docs/5.2/helpers/clearfix/)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Position</w:t>
      </w:r>
    </w:p>
    <w:p w14:paraId="083B0053" w14:textId="77777777" w:rsidR="00CF2D65" w:rsidRDefault="00CF2D65" w:rsidP="00CF2D65">
      <w:r>
        <w:t xml:space="preserve"> (</w:t>
      </w:r>
      <w:proofErr w:type="gramStart"/>
      <w:r>
        <w:t>https://getbootstrap.com/docs/5.2/helpers/position/)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Form Controls</w:t>
      </w:r>
    </w:p>
    <w:p w14:paraId="5A882FB1" w14:textId="77777777" w:rsidR="00CF2D65" w:rsidRDefault="00CF2D65" w:rsidP="00CF2D65">
      <w:r>
        <w:t xml:space="preserve"> (</w:t>
      </w:r>
      <w:proofErr w:type="gramStart"/>
      <w:r>
        <w:t>https://getbootstrap.com/docs/5.2/forms/form-control/)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Card</w:t>
      </w:r>
    </w:p>
    <w:p w14:paraId="359A7457" w14:textId="77777777" w:rsidR="00CF2D65" w:rsidRDefault="00CF2D65" w:rsidP="00CF2D65">
      <w:r>
        <w:t xml:space="preserve"> (</w:t>
      </w:r>
      <w:proofErr w:type="gramStart"/>
      <w:r>
        <w:t>https://getbootstrap.com/docs/5.2/components/card/)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Alert</w:t>
      </w:r>
    </w:p>
    <w:p w14:paraId="016DFBAF" w14:textId="77777777" w:rsidR="00CF2D65" w:rsidRDefault="00CF2D65" w:rsidP="00CF2D65">
      <w:r>
        <w:t xml:space="preserve"> (</w:t>
      </w:r>
      <w:proofErr w:type="gramStart"/>
      <w:r>
        <w:t>https://getbootstrap.com/docs/5.2/components/alerts/)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Buttons</w:t>
      </w:r>
    </w:p>
    <w:p w14:paraId="735D2663" w14:textId="77777777" w:rsidR="00CF2D65" w:rsidRDefault="00CF2D65" w:rsidP="00CF2D65">
      <w:r>
        <w:t xml:space="preserve"> (</w:t>
      </w:r>
      <w:proofErr w:type="gramStart"/>
      <w:r>
        <w:t>https://getbootstrap.com/docs/5.2/components/buttons/)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Modal</w:t>
      </w:r>
    </w:p>
    <w:p w14:paraId="57969E8C" w14:textId="77777777" w:rsidR="00CF2D65" w:rsidRDefault="00CF2D65" w:rsidP="00CF2D65">
      <w:r>
        <w:t xml:space="preserve"> (</w:t>
      </w:r>
      <w:proofErr w:type="gramStart"/>
      <w:r>
        <w:t>https://getbootstrap.com/docs/5.2/components/modal/)  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getbootstrap.com - Navbar</w:t>
      </w:r>
    </w:p>
    <w:p w14:paraId="484D4C88" w14:textId="77777777" w:rsidR="00CF2D65" w:rsidRDefault="00CF2D65" w:rsidP="00CF2D65"/>
    <w:p w14:paraId="587DD7EB" w14:textId="77777777" w:rsidR="00CF2D65" w:rsidRDefault="00CF2D65" w:rsidP="00CF2D65">
      <w:r>
        <w:t xml:space="preserve"> (</w:t>
      </w:r>
      <w:proofErr w:type="gramStart"/>
      <w:r>
        <w:t>https://getbootstrap.com/docs/5.2/components/navbar/)</w:t>
      </w:r>
      <w:r>
        <w:rPr>
          <w:rFonts w:ascii="Segoe UI Emoji" w:hAnsi="Segoe UI Emoji" w:cs="Segoe UI Emoji"/>
        </w:rPr>
        <w:t>📑</w:t>
      </w:r>
      <w:proofErr w:type="gramEnd"/>
      <w:r>
        <w:t xml:space="preserve"> </w:t>
      </w:r>
      <w:r>
        <w:rPr>
          <w:rFonts w:ascii="Segoe UI Emoji" w:hAnsi="Segoe UI Emoji" w:cs="Segoe UI Emoji"/>
        </w:rPr>
        <w:t>💥</w:t>
      </w:r>
      <w:r>
        <w:t xml:space="preserve"> Slides:</w:t>
      </w:r>
    </w:p>
    <w:p w14:paraId="6ED13C64" w14:textId="77777777" w:rsidR="00CF2D65" w:rsidRDefault="00CF2D65" w:rsidP="00CF2D65">
      <w:r>
        <w:t xml:space="preserve">    Front</w:t>
      </w:r>
    </w:p>
    <w:p w14:paraId="6C06C95A" w14:textId="77777777" w:rsidR="00CF2D65" w:rsidRDefault="00CF2D65" w:rsidP="00CF2D65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CSS 2</w:t>
      </w:r>
    </w:p>
    <w:p w14:paraId="53C820B4" w14:textId="5B6779CE" w:rsidR="00691748" w:rsidRPr="00CF2D65" w:rsidRDefault="00CF2D65" w:rsidP="00CF2D65">
      <w:r>
        <w:t xml:space="preserve"> (</w:t>
      </w:r>
      <w:proofErr w:type="gramStart"/>
      <w:r>
        <w:t xml:space="preserve">https://docs.google.com/presentation/d/e/2PACX-1vQTYfeCLqX9X36dIlwTb3rt81-LlX4BwUcAhFheqwBEbYdaTyg-Th1B0c3q6E4cu4H7lsvxHwM3XBuh/pub?start=true&amp;loop=true&amp;delayms=60000)   </w:t>
      </w:r>
      <w:proofErr w:type="gramEnd"/>
      <w:r>
        <w:t xml:space="preserve">   - </w:t>
      </w:r>
      <w:r>
        <w:rPr>
          <w:rFonts w:ascii="Segoe UI Emoji" w:hAnsi="Segoe UI Emoji" w:cs="Segoe UI Emoji"/>
        </w:rPr>
        <w:t>🔗</w:t>
      </w:r>
      <w:r>
        <w:t xml:space="preserve"> Bootstrap (https://docs.google.com/presentation/d/e/2PACX-1vSILNIi_xiBc2dd8Tu0IZOiK4Fy6nxgWU7S-DQ5tYeN3GehnB6bGBq-6Z0ghnoAg1WJ0tn1irf_aHKi/pub?start=true&amp;loop=true&amp;delayms=60000)</w:t>
      </w:r>
    </w:p>
    <w:sectPr w:rsidR="00691748" w:rsidRPr="00CF2D65" w:rsidSect="0003452E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003009"/>
    <w:rsid w:val="0003452E"/>
    <w:rsid w:val="00143A4C"/>
    <w:rsid w:val="00257599"/>
    <w:rsid w:val="002E7E71"/>
    <w:rsid w:val="003A2667"/>
    <w:rsid w:val="00491C3B"/>
    <w:rsid w:val="00691748"/>
    <w:rsid w:val="00765D78"/>
    <w:rsid w:val="007C32E4"/>
    <w:rsid w:val="009A497D"/>
    <w:rsid w:val="009C39AC"/>
    <w:rsid w:val="009F5BFC"/>
    <w:rsid w:val="00A87A30"/>
    <w:rsid w:val="00AA271C"/>
    <w:rsid w:val="00CA5464"/>
    <w:rsid w:val="00CF2D65"/>
    <w:rsid w:val="00D74C4A"/>
    <w:rsid w:val="00D9063D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26</cp:revision>
  <dcterms:created xsi:type="dcterms:W3CDTF">2022-08-03T09:15:00Z</dcterms:created>
  <dcterms:modified xsi:type="dcterms:W3CDTF">2022-08-29T12:08:00Z</dcterms:modified>
</cp:coreProperties>
</file>