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F7D7" w14:textId="64F7CCB4" w:rsidR="00752068" w:rsidRDefault="00752068" w:rsidP="00752068">
      <w:r>
        <w:rPr>
          <w:rFonts w:ascii="Apple Color Emoji" w:hAnsi="Apple Color Emoji" w:cs="Apple Color Emoji"/>
        </w:rPr>
        <w:t>📘</w:t>
      </w:r>
      <w:r>
        <w:t xml:space="preserve"> </w:t>
      </w:r>
      <w:r>
        <w:t>Timekin</w:t>
      </w:r>
      <w:r>
        <w:t xml:space="preserve"> – Product Brief</w:t>
      </w:r>
    </w:p>
    <w:p w14:paraId="371AC899" w14:textId="77777777" w:rsidR="00752068" w:rsidRDefault="00752068" w:rsidP="00752068">
      <w:r>
        <w:t>1. Overview</w:t>
      </w:r>
    </w:p>
    <w:p w14:paraId="198E7917" w14:textId="042BB6F2" w:rsidR="00752068" w:rsidRDefault="00752068" w:rsidP="00752068">
      <w:r>
        <w:t>Timekin</w:t>
      </w:r>
      <w:r>
        <w:t xml:space="preserve"> is a personal journaling application focused on capturing life stories and preserving personal legacy through multimedia entries. Inspired by the absence of ancestral records in the founder’s own family, </w:t>
      </w:r>
      <w:r>
        <w:t>Timekin</w:t>
      </w:r>
      <w:r>
        <w:t xml:space="preserve"> aims to give individuals a tool to document their lives in a meaningful and lasting way.</w:t>
      </w:r>
    </w:p>
    <w:p w14:paraId="09C8233A" w14:textId="77777777" w:rsidR="00752068" w:rsidRDefault="00752068" w:rsidP="00752068"/>
    <w:p w14:paraId="5DFC2091" w14:textId="77777777" w:rsidR="00752068" w:rsidRDefault="00752068" w:rsidP="00752068">
      <w:r>
        <w:t>The MVP (V1) will serve as a functional and well-architected full-stack showcase project, with a focus on clarity, modularity, and future extensibility.</w:t>
      </w:r>
    </w:p>
    <w:p w14:paraId="2C7A32DE" w14:textId="77777777" w:rsidR="00752068" w:rsidRDefault="00752068" w:rsidP="00752068"/>
    <w:p w14:paraId="66FE4078" w14:textId="77777777" w:rsidR="00752068" w:rsidRDefault="00752068" w:rsidP="00752068">
      <w:r>
        <w:t>2. Value Proposition</w:t>
      </w:r>
    </w:p>
    <w:p w14:paraId="42FC22EC" w14:textId="172B2466" w:rsidR="00752068" w:rsidRDefault="00752068" w:rsidP="00752068">
      <w:r>
        <w:t xml:space="preserve">A journal is more than just a daily log — it’s a living artifact. </w:t>
      </w:r>
      <w:r>
        <w:t>Timekin</w:t>
      </w:r>
      <w:r>
        <w:t xml:space="preserve"> makes it easy for people to leave a rich legacy through:</w:t>
      </w:r>
    </w:p>
    <w:p w14:paraId="5DD47DB7" w14:textId="77777777" w:rsidR="00752068" w:rsidRDefault="00752068" w:rsidP="00752068"/>
    <w:p w14:paraId="3BE7C859" w14:textId="77777777" w:rsidR="00752068" w:rsidRDefault="00752068" w:rsidP="00752068">
      <w:r>
        <w:t>Text-based entries</w:t>
      </w:r>
    </w:p>
    <w:p w14:paraId="45FDC344" w14:textId="77777777" w:rsidR="00752068" w:rsidRDefault="00752068" w:rsidP="00752068"/>
    <w:p w14:paraId="3338E5BD" w14:textId="77777777" w:rsidR="00752068" w:rsidRDefault="00752068" w:rsidP="00752068">
      <w:r>
        <w:t>Photo/video attachments</w:t>
      </w:r>
    </w:p>
    <w:p w14:paraId="28D25BED" w14:textId="77777777" w:rsidR="00752068" w:rsidRDefault="00752068" w:rsidP="00752068"/>
    <w:p w14:paraId="291D6BE4" w14:textId="77777777" w:rsidR="00752068" w:rsidRDefault="00752068" w:rsidP="00752068">
      <w:r>
        <w:t>Geolocation tagging</w:t>
      </w:r>
    </w:p>
    <w:p w14:paraId="68C0C6AB" w14:textId="77777777" w:rsidR="00752068" w:rsidRDefault="00752068" w:rsidP="00752068"/>
    <w:p w14:paraId="46927AD8" w14:textId="77777777" w:rsidR="00752068" w:rsidRDefault="00752068" w:rsidP="00752068">
      <w:r>
        <w:t>Clean, minimal user interface</w:t>
      </w:r>
    </w:p>
    <w:p w14:paraId="7C7F7972" w14:textId="77777777" w:rsidR="00752068" w:rsidRDefault="00752068" w:rsidP="00752068"/>
    <w:p w14:paraId="41630778" w14:textId="77777777" w:rsidR="00752068" w:rsidRDefault="00752068" w:rsidP="00752068">
      <w:r>
        <w:t>Secure and durable cloud storage</w:t>
      </w:r>
    </w:p>
    <w:p w14:paraId="0F226695" w14:textId="77777777" w:rsidR="00752068" w:rsidRDefault="00752068" w:rsidP="00752068"/>
    <w:p w14:paraId="35C60964" w14:textId="77777777" w:rsidR="00752068" w:rsidRDefault="00752068" w:rsidP="00752068">
      <w:r>
        <w:t>This app should feel like an elegant tool for memory preservation — not just note-taking.</w:t>
      </w:r>
    </w:p>
    <w:p w14:paraId="09632210" w14:textId="77777777" w:rsidR="00752068" w:rsidRDefault="00752068" w:rsidP="00752068"/>
    <w:p w14:paraId="3B1E8665" w14:textId="77777777" w:rsidR="00752068" w:rsidRDefault="00752068" w:rsidP="00752068">
      <w:r>
        <w:t>3. Target User</w:t>
      </w:r>
    </w:p>
    <w:p w14:paraId="1D16AE94" w14:textId="77777777" w:rsidR="00752068" w:rsidRDefault="00752068" w:rsidP="00752068">
      <w:r>
        <w:lastRenderedPageBreak/>
        <w:t>Individuals who want to privately record and preserve memories for future generations</w:t>
      </w:r>
    </w:p>
    <w:p w14:paraId="0A342E19" w14:textId="77777777" w:rsidR="00752068" w:rsidRDefault="00752068" w:rsidP="00752068"/>
    <w:p w14:paraId="0ED92FC1" w14:textId="77777777" w:rsidR="00752068" w:rsidRDefault="00752068" w:rsidP="00752068">
      <w:r>
        <w:t>Users who value simplicity and emotional significance over social features</w:t>
      </w:r>
    </w:p>
    <w:p w14:paraId="3D09BB35" w14:textId="77777777" w:rsidR="00752068" w:rsidRDefault="00752068" w:rsidP="00752068"/>
    <w:p w14:paraId="395FADA8" w14:textId="77777777" w:rsidR="00752068" w:rsidRDefault="00752068" w:rsidP="00752068">
      <w:r>
        <w:t>Anyone who wants a journaling app without noise, ads, or dopamine-chasing UX</w:t>
      </w:r>
    </w:p>
    <w:p w14:paraId="2695D1DC" w14:textId="77777777" w:rsidR="00752068" w:rsidRDefault="00752068" w:rsidP="00752068"/>
    <w:p w14:paraId="5CA0B7DE" w14:textId="77777777" w:rsidR="00752068" w:rsidRDefault="00752068" w:rsidP="00752068">
      <w:r>
        <w:t>4. Product Goals (V1)</w:t>
      </w:r>
    </w:p>
    <w:p w14:paraId="1CBA9C6A" w14:textId="77777777" w:rsidR="00752068" w:rsidRDefault="00752068" w:rsidP="00752068">
      <w:r>
        <w:t>Build a complete full-stack app with proper infrastructure, storage, authentication, and API design</w:t>
      </w:r>
    </w:p>
    <w:p w14:paraId="3E0F3D0A" w14:textId="77777777" w:rsidR="00752068" w:rsidRDefault="00752068" w:rsidP="00752068"/>
    <w:p w14:paraId="69A57AC1" w14:textId="77777777" w:rsidR="00752068" w:rsidRDefault="00752068" w:rsidP="00752068">
      <w:r>
        <w:t>Create a user-friendly journaling interface with support for:</w:t>
      </w:r>
    </w:p>
    <w:p w14:paraId="0C631AF4" w14:textId="77777777" w:rsidR="00752068" w:rsidRDefault="00752068" w:rsidP="00752068"/>
    <w:p w14:paraId="510DB824" w14:textId="77777777" w:rsidR="00752068" w:rsidRDefault="00752068" w:rsidP="00752068">
      <w:r>
        <w:t>Writing entries</w:t>
      </w:r>
    </w:p>
    <w:p w14:paraId="165E0B15" w14:textId="77777777" w:rsidR="00752068" w:rsidRDefault="00752068" w:rsidP="00752068"/>
    <w:p w14:paraId="30DBDB7A" w14:textId="77777777" w:rsidR="00752068" w:rsidRDefault="00752068" w:rsidP="00752068">
      <w:r>
        <w:t>Uploading media (photos/videos)</w:t>
      </w:r>
    </w:p>
    <w:p w14:paraId="7D7FAFA8" w14:textId="77777777" w:rsidR="00752068" w:rsidRDefault="00752068" w:rsidP="00752068"/>
    <w:p w14:paraId="2682C628" w14:textId="77777777" w:rsidR="00752068" w:rsidRDefault="00752068" w:rsidP="00752068">
      <w:r>
        <w:t>Storing metadata (timestamp, optional location)</w:t>
      </w:r>
    </w:p>
    <w:p w14:paraId="01F8A542" w14:textId="77777777" w:rsidR="00752068" w:rsidRDefault="00752068" w:rsidP="00752068"/>
    <w:p w14:paraId="3AE87559" w14:textId="77777777" w:rsidR="00752068" w:rsidRDefault="00752068" w:rsidP="00752068">
      <w:r>
        <w:t>Viewing entries by date</w:t>
      </w:r>
    </w:p>
    <w:p w14:paraId="02EA9CCC" w14:textId="77777777" w:rsidR="00752068" w:rsidRDefault="00752068" w:rsidP="00752068"/>
    <w:p w14:paraId="7D8DF0D5" w14:textId="77777777" w:rsidR="00752068" w:rsidRDefault="00752068" w:rsidP="00752068">
      <w:r>
        <w:t>Deploy on a public domain with CI/CD automation</w:t>
      </w:r>
    </w:p>
    <w:p w14:paraId="495D1A76" w14:textId="77777777" w:rsidR="00752068" w:rsidRDefault="00752068" w:rsidP="00752068"/>
    <w:p w14:paraId="13CCEDAC" w14:textId="77777777" w:rsidR="00752068" w:rsidRDefault="00752068" w:rsidP="00752068">
      <w:r>
        <w:t>Maintain clean code and documentation for portfolio/demo purposes</w:t>
      </w:r>
    </w:p>
    <w:p w14:paraId="37C699EE" w14:textId="77777777" w:rsidR="00752068" w:rsidRDefault="00752068" w:rsidP="00752068"/>
    <w:p w14:paraId="590C0D03" w14:textId="77777777" w:rsidR="00752068" w:rsidRDefault="00752068" w:rsidP="00752068">
      <w:r>
        <w:t>5. Scope of V1 (Definition of Done)</w:t>
      </w:r>
    </w:p>
    <w:p w14:paraId="3E5C05DB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Create, read, and delete journal entries</w:t>
      </w:r>
    </w:p>
    <w:p w14:paraId="6B596D43" w14:textId="77777777" w:rsidR="00752068" w:rsidRDefault="00752068" w:rsidP="00752068">
      <w:r>
        <w:rPr>
          <w:rFonts w:ascii="Apple Color Emoji" w:hAnsi="Apple Color Emoji" w:cs="Apple Color Emoji"/>
        </w:rPr>
        <w:lastRenderedPageBreak/>
        <w:t>✅</w:t>
      </w:r>
      <w:r>
        <w:t xml:space="preserve"> Upload media assets and associate with entries</w:t>
      </w:r>
    </w:p>
    <w:p w14:paraId="60C180D9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Tag entries with timestamp and location (manual or browser-based)</w:t>
      </w:r>
    </w:p>
    <w:p w14:paraId="7A78F90B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Secure API for journal data and media</w:t>
      </w:r>
    </w:p>
    <w:p w14:paraId="0DF710A3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Store all data reliably (MongoDB for entries, S3 for media)</w:t>
      </w:r>
    </w:p>
    <w:p w14:paraId="5A45F76F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CI/CD for backend and frontend</w:t>
      </w:r>
    </w:p>
    <w:p w14:paraId="49323C55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README documentation, tech stack doc, and setup instructions</w:t>
      </w:r>
    </w:p>
    <w:p w14:paraId="27416F02" w14:textId="77777777" w:rsidR="00752068" w:rsidRDefault="00752068" w:rsidP="00752068"/>
    <w:p w14:paraId="144C694F" w14:textId="77777777" w:rsidR="00752068" w:rsidRDefault="00752068" w:rsidP="00752068">
      <w:r>
        <w:t>6. Constraints</w:t>
      </w:r>
    </w:p>
    <w:p w14:paraId="5270BD69" w14:textId="77777777" w:rsidR="00752068" w:rsidRDefault="00752068" w:rsidP="00752068">
      <w:r>
        <w:t>Project must be completable within ~40 hours over 20 weeks</w:t>
      </w:r>
    </w:p>
    <w:p w14:paraId="4A1F4A73" w14:textId="77777777" w:rsidR="00752068" w:rsidRDefault="00752068" w:rsidP="00752068"/>
    <w:p w14:paraId="2D77E76F" w14:textId="77777777" w:rsidR="00752068" w:rsidRDefault="00752068" w:rsidP="00752068">
      <w:r>
        <w:t>Focus is on clarity, modularity, and dev onboarding — not maximizing features</w:t>
      </w:r>
    </w:p>
    <w:p w14:paraId="6BF65601" w14:textId="77777777" w:rsidR="00752068" w:rsidRDefault="00752068" w:rsidP="00752068"/>
    <w:p w14:paraId="644E458B" w14:textId="77777777" w:rsidR="00752068" w:rsidRDefault="00752068" w:rsidP="00752068">
      <w:r>
        <w:t>All features should be MVP-level: no mobile responsiveness, search, edit/update entries, or user sharing for V1</w:t>
      </w:r>
    </w:p>
    <w:p w14:paraId="29CED5F7" w14:textId="77777777" w:rsidR="00752068" w:rsidRDefault="00752068" w:rsidP="00752068"/>
    <w:p w14:paraId="7EF330DB" w14:textId="77777777" w:rsidR="00752068" w:rsidRDefault="00752068" w:rsidP="00752068">
      <w:r>
        <w:t>7. Success Metrics</w:t>
      </w:r>
    </w:p>
    <w:p w14:paraId="52A63060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A new job or interview opportunity resulting from the project</w:t>
      </w:r>
    </w:p>
    <w:p w14:paraId="4C9AC597" w14:textId="77777777" w:rsidR="00752068" w:rsidRDefault="00752068" w:rsidP="00752068"/>
    <w:p w14:paraId="689B0F37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Strong resume bullet based on end-to-end technical execution</w:t>
      </w:r>
    </w:p>
    <w:p w14:paraId="1FA39743" w14:textId="77777777" w:rsidR="00752068" w:rsidRDefault="00752068" w:rsidP="00752068"/>
    <w:p w14:paraId="61EE967E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Clear, compelling walkthrough of the project from tech and product perspective</w:t>
      </w:r>
    </w:p>
    <w:p w14:paraId="19103F9C" w14:textId="77777777" w:rsidR="00752068" w:rsidRDefault="00752068" w:rsidP="00752068"/>
    <w:p w14:paraId="1F65035D" w14:textId="77777777" w:rsidR="00752068" w:rsidRDefault="00752068" w:rsidP="00752068">
      <w:r>
        <w:rPr>
          <w:rFonts w:ascii="Apple Color Emoji" w:hAnsi="Apple Color Emoji" w:cs="Apple Color Emoji"/>
        </w:rPr>
        <w:t>✅</w:t>
      </w:r>
      <w:r>
        <w:t xml:space="preserve"> Optional: deployment metrics (e.g., uptime, performance, page load)</w:t>
      </w:r>
    </w:p>
    <w:p w14:paraId="013EC967" w14:textId="77777777" w:rsidR="00752068" w:rsidRDefault="00752068" w:rsidP="00752068"/>
    <w:p w14:paraId="60C113E3" w14:textId="77777777" w:rsidR="00752068" w:rsidRDefault="00752068" w:rsidP="00752068">
      <w:r>
        <w:t>8. Guiding Principle</w:t>
      </w:r>
    </w:p>
    <w:p w14:paraId="6A24D064" w14:textId="77777777" w:rsidR="00752068" w:rsidRDefault="00752068" w:rsidP="00752068">
      <w:r>
        <w:t>“Leave behind something worth remembering.”</w:t>
      </w:r>
    </w:p>
    <w:p w14:paraId="215B8B55" w14:textId="77777777" w:rsidR="00752068" w:rsidRDefault="00752068" w:rsidP="00752068">
      <w:r>
        <w:lastRenderedPageBreak/>
        <w:t>Every decision should serve the goal of preserving moments with care, clarity, and future-friendly architecture.</w:t>
      </w:r>
    </w:p>
    <w:p w14:paraId="4FFD1126" w14:textId="77777777" w:rsidR="00752068" w:rsidRDefault="00752068" w:rsidP="00752068"/>
    <w:p w14:paraId="3A87AD68" w14:textId="77777777" w:rsidR="00752068" w:rsidRDefault="00752068" w:rsidP="00752068"/>
    <w:p w14:paraId="02143704" w14:textId="77777777" w:rsidR="00752068" w:rsidRDefault="00752068" w:rsidP="00752068">
      <w:r>
        <w:rPr>
          <w:rFonts w:ascii="Apple Color Emoji" w:hAnsi="Apple Color Emoji" w:cs="Apple Color Emoji"/>
        </w:rPr>
        <w:t>🎓</w:t>
      </w:r>
      <w:r>
        <w:t xml:space="preserve"> 20-Week Course Schedule (2 Days/Week, 2 Hours/Day)</w:t>
      </w:r>
    </w:p>
    <w:p w14:paraId="5C8F4BD3" w14:textId="77777777" w:rsidR="00752068" w:rsidRDefault="00752068" w:rsidP="00752068">
      <w:r>
        <w:t>This is now aligned with the full V1 feature list and “definition of done.”</w:t>
      </w:r>
    </w:p>
    <w:p w14:paraId="005CC06A" w14:textId="77777777" w:rsidR="00752068" w:rsidRDefault="00752068" w:rsidP="00752068">
      <w:r>
        <w:t xml:space="preserve"> </w:t>
      </w:r>
    </w:p>
    <w:p w14:paraId="014E5610" w14:textId="77777777" w:rsidR="00752068" w:rsidRDefault="00752068" w:rsidP="00752068">
      <w:r>
        <w:t>PHASE 1 – FOUNDATION (Weeks 1–4)</w:t>
      </w:r>
    </w:p>
    <w:p w14:paraId="35485618" w14:textId="77777777" w:rsidR="00752068" w:rsidRDefault="00752068" w:rsidP="00752068">
      <w:r>
        <w:t>Goal: Establish tooling, boilerplate, and workflows.</w:t>
      </w:r>
    </w:p>
    <w:p w14:paraId="331B9400" w14:textId="77777777" w:rsidR="00752068" w:rsidRDefault="00752068" w:rsidP="00752068">
      <w:r>
        <w:t>Week 1 – Setup &amp; Planning</w:t>
      </w:r>
    </w:p>
    <w:p w14:paraId="4409826A" w14:textId="77777777" w:rsidR="00752068" w:rsidRDefault="00752068" w:rsidP="00752068">
      <w:r>
        <w:t>•</w:t>
      </w:r>
      <w:r>
        <w:tab/>
        <w:t>Day 1: Repo setup, GitHub basics, README scaffold, local dev env</w:t>
      </w:r>
    </w:p>
    <w:p w14:paraId="3BDD021C" w14:textId="77777777" w:rsidR="00752068" w:rsidRDefault="00752068" w:rsidP="00752068">
      <w:r>
        <w:t>•</w:t>
      </w:r>
      <w:r>
        <w:tab/>
        <w:t>Day 2: Pick deployment stack (Render/Railway), CI/CD hello world (GH Actions)</w:t>
      </w:r>
    </w:p>
    <w:p w14:paraId="28A6D1B4" w14:textId="77777777" w:rsidR="00752068" w:rsidRDefault="00752068" w:rsidP="00752068">
      <w:r>
        <w:t>Week 2 – Frontend Skeleton</w:t>
      </w:r>
    </w:p>
    <w:p w14:paraId="22C79E97" w14:textId="77777777" w:rsidR="00752068" w:rsidRDefault="00752068" w:rsidP="00752068">
      <w:r>
        <w:t>•</w:t>
      </w:r>
      <w:r>
        <w:tab/>
        <w:t>Day 3: Create-react-app or Vite bootstrapping, page routing</w:t>
      </w:r>
    </w:p>
    <w:p w14:paraId="5F1BC32C" w14:textId="77777777" w:rsidR="00752068" w:rsidRDefault="00752068" w:rsidP="00752068">
      <w:r>
        <w:t>•</w:t>
      </w:r>
      <w:r>
        <w:tab/>
        <w:t>Day 4: Build static pages (Home, Journal List, Entry View, New Entry Form)</w:t>
      </w:r>
    </w:p>
    <w:p w14:paraId="471B514A" w14:textId="77777777" w:rsidR="00752068" w:rsidRDefault="00752068" w:rsidP="00752068">
      <w:r>
        <w:t>Week 3 – Backend API Skeleton</w:t>
      </w:r>
    </w:p>
    <w:p w14:paraId="7E0A69B5" w14:textId="77777777" w:rsidR="00752068" w:rsidRDefault="00752068" w:rsidP="00752068">
      <w:r>
        <w:t>•</w:t>
      </w:r>
      <w:r>
        <w:tab/>
        <w:t>Day 5: Express/</w:t>
      </w:r>
      <w:proofErr w:type="spellStart"/>
      <w:r>
        <w:t>Fastify</w:t>
      </w:r>
      <w:proofErr w:type="spellEnd"/>
      <w:r>
        <w:t xml:space="preserve"> API scaffold, test endpoint</w:t>
      </w:r>
    </w:p>
    <w:p w14:paraId="70863F2F" w14:textId="77777777" w:rsidR="00752068" w:rsidRDefault="00752068" w:rsidP="00752068">
      <w:r>
        <w:t>•</w:t>
      </w:r>
      <w:r>
        <w:tab/>
        <w:t>Day 6: Hook up frontend to fetch sample API data</w:t>
      </w:r>
    </w:p>
    <w:p w14:paraId="6932E6A2" w14:textId="77777777" w:rsidR="00752068" w:rsidRDefault="00752068" w:rsidP="00752068">
      <w:r>
        <w:t>Week 4 – DevOps &amp; Infra as Code Intro</w:t>
      </w:r>
    </w:p>
    <w:p w14:paraId="60C6B8BB" w14:textId="77777777" w:rsidR="00752068" w:rsidRDefault="00752068" w:rsidP="00752068">
      <w:r>
        <w:t>•</w:t>
      </w:r>
      <w:r>
        <w:tab/>
        <w:t xml:space="preserve">Day 7: Create </w:t>
      </w:r>
      <w:proofErr w:type="spellStart"/>
      <w:r>
        <w:t>IaC</w:t>
      </w:r>
      <w:proofErr w:type="spellEnd"/>
      <w:r>
        <w:t xml:space="preserve"> plan (Terraform: DB, bucket, service), begin implementation</w:t>
      </w:r>
    </w:p>
    <w:p w14:paraId="42A9BCA5" w14:textId="77777777" w:rsidR="00752068" w:rsidRDefault="00752068" w:rsidP="00752068">
      <w:r>
        <w:t>•</w:t>
      </w:r>
      <w:r>
        <w:tab/>
        <w:t>Day 8: Apply Terraform to create S3 bucket or equivalent, connect storage</w:t>
      </w:r>
    </w:p>
    <w:p w14:paraId="04B6D033" w14:textId="77777777" w:rsidR="00752068" w:rsidRDefault="00752068" w:rsidP="00752068">
      <w:r>
        <w:t xml:space="preserve"> </w:t>
      </w:r>
    </w:p>
    <w:p w14:paraId="745DE83A" w14:textId="77777777" w:rsidR="00752068" w:rsidRDefault="00752068" w:rsidP="00752068">
      <w:r>
        <w:t>PHASE 2 – CORE FEATURES (Weeks 5–12)</w:t>
      </w:r>
    </w:p>
    <w:p w14:paraId="51A2DFA5" w14:textId="77777777" w:rsidR="00752068" w:rsidRDefault="00752068" w:rsidP="00752068">
      <w:r>
        <w:t>Goal: Build out CRUD, storage, and media handling.</w:t>
      </w:r>
    </w:p>
    <w:p w14:paraId="706AB067" w14:textId="77777777" w:rsidR="00752068" w:rsidRDefault="00752068" w:rsidP="00752068">
      <w:r>
        <w:t>Week 5 – DB Setup</w:t>
      </w:r>
    </w:p>
    <w:p w14:paraId="47FE5C19" w14:textId="77777777" w:rsidR="00752068" w:rsidRDefault="00752068" w:rsidP="00752068">
      <w:r>
        <w:t>•</w:t>
      </w:r>
      <w:r>
        <w:tab/>
        <w:t>Day 9: Choose schema (Postgres vs Mongo), define journal model</w:t>
      </w:r>
    </w:p>
    <w:p w14:paraId="04200E84" w14:textId="77777777" w:rsidR="00752068" w:rsidRDefault="00752068" w:rsidP="00752068">
      <w:r>
        <w:lastRenderedPageBreak/>
        <w:t>•</w:t>
      </w:r>
      <w:r>
        <w:tab/>
        <w:t>Day 10: Migrate DB and test inserts from local API</w:t>
      </w:r>
    </w:p>
    <w:p w14:paraId="5CD992DA" w14:textId="77777777" w:rsidR="00752068" w:rsidRDefault="00752068" w:rsidP="00752068">
      <w:r>
        <w:t>Week 6 – Create Entry API</w:t>
      </w:r>
    </w:p>
    <w:p w14:paraId="21E3982E" w14:textId="77777777" w:rsidR="00752068" w:rsidRDefault="00752068" w:rsidP="00752068">
      <w:r>
        <w:t>•</w:t>
      </w:r>
      <w:r>
        <w:tab/>
        <w:t>Day 11: POST /entries — Accept text, image, metadata</w:t>
      </w:r>
    </w:p>
    <w:p w14:paraId="3351CE2A" w14:textId="77777777" w:rsidR="00752068" w:rsidRDefault="00752068" w:rsidP="00752068">
      <w:r>
        <w:t>•</w:t>
      </w:r>
      <w:r>
        <w:tab/>
        <w:t>Day 12: Frontend journal form wired to backend POST</w:t>
      </w:r>
    </w:p>
    <w:p w14:paraId="645EF699" w14:textId="77777777" w:rsidR="00752068" w:rsidRDefault="00752068" w:rsidP="00752068">
      <w:r>
        <w:t>Week 7 – View Entries (List &amp; Detail)</w:t>
      </w:r>
    </w:p>
    <w:p w14:paraId="2A274784" w14:textId="77777777" w:rsidR="00752068" w:rsidRDefault="00752068" w:rsidP="00752068">
      <w:r>
        <w:t>•</w:t>
      </w:r>
      <w:r>
        <w:tab/>
        <w:t>Day 13: GET /entries — List view</w:t>
      </w:r>
    </w:p>
    <w:p w14:paraId="3FEF5710" w14:textId="77777777" w:rsidR="00752068" w:rsidRDefault="00752068" w:rsidP="00752068">
      <w:r>
        <w:t>•</w:t>
      </w:r>
      <w:r>
        <w:tab/>
        <w:t>Day 14: GET /entries/:id — Detail view</w:t>
      </w:r>
    </w:p>
    <w:p w14:paraId="5BEBDEEC" w14:textId="77777777" w:rsidR="00752068" w:rsidRDefault="00752068" w:rsidP="00752068">
      <w:r>
        <w:t>Week 8 – Edit/Delete Entries</w:t>
      </w:r>
    </w:p>
    <w:p w14:paraId="02D3E2F9" w14:textId="77777777" w:rsidR="00752068" w:rsidRDefault="00752068" w:rsidP="00752068">
      <w:r>
        <w:t>•</w:t>
      </w:r>
      <w:r>
        <w:tab/>
        <w:t>Day 15: PATCH &amp; DELETE endpoints</w:t>
      </w:r>
    </w:p>
    <w:p w14:paraId="15B718C4" w14:textId="77777777" w:rsidR="00752068" w:rsidRDefault="00752068" w:rsidP="00752068">
      <w:r>
        <w:t>•</w:t>
      </w:r>
      <w:r>
        <w:tab/>
        <w:t>Day 16: Frontend edit/delete wiring</w:t>
      </w:r>
    </w:p>
    <w:p w14:paraId="2C3DD46C" w14:textId="77777777" w:rsidR="00752068" w:rsidRDefault="00752068" w:rsidP="00752068">
      <w:r>
        <w:t>Week 9 – Media Uploads</w:t>
      </w:r>
    </w:p>
    <w:p w14:paraId="5B0B0D12" w14:textId="77777777" w:rsidR="00752068" w:rsidRDefault="00752068" w:rsidP="00752068">
      <w:r>
        <w:t>•</w:t>
      </w:r>
      <w:r>
        <w:tab/>
        <w:t>Day 17: Setup signed S3 upload URLs</w:t>
      </w:r>
    </w:p>
    <w:p w14:paraId="52016393" w14:textId="77777777" w:rsidR="00752068" w:rsidRDefault="00752068" w:rsidP="00752068">
      <w:r>
        <w:t>•</w:t>
      </w:r>
      <w:r>
        <w:tab/>
        <w:t>Day 18: Allow image uploads in frontend, store S3 link in DB</w:t>
      </w:r>
    </w:p>
    <w:p w14:paraId="1A55D7CB" w14:textId="77777777" w:rsidR="00752068" w:rsidRDefault="00752068" w:rsidP="00752068">
      <w:r>
        <w:t>Week 10 – Location Tagging</w:t>
      </w:r>
    </w:p>
    <w:p w14:paraId="6A4454F8" w14:textId="77777777" w:rsidR="00752068" w:rsidRDefault="00752068" w:rsidP="00752068">
      <w:r>
        <w:t>•</w:t>
      </w:r>
      <w:r>
        <w:tab/>
        <w:t>Day 19: Frontend location picker / browser geolocation</w:t>
      </w:r>
    </w:p>
    <w:p w14:paraId="5A7CA035" w14:textId="77777777" w:rsidR="00752068" w:rsidRDefault="00752068" w:rsidP="00752068">
      <w:r>
        <w:t>•</w:t>
      </w:r>
      <w:r>
        <w:tab/>
        <w:t>Day 20: Store geolocation + address in DB</w:t>
      </w:r>
    </w:p>
    <w:p w14:paraId="7A1B0397" w14:textId="77777777" w:rsidR="00752068" w:rsidRDefault="00752068" w:rsidP="00752068">
      <w:r>
        <w:t>Week 11 – Mood Tagging + Misc UX</w:t>
      </w:r>
    </w:p>
    <w:p w14:paraId="7965BF19" w14:textId="77777777" w:rsidR="00752068" w:rsidRDefault="00752068" w:rsidP="00752068">
      <w:r>
        <w:t>•</w:t>
      </w:r>
      <w:r>
        <w:tab/>
        <w:t>Day 21: Mood tags (emoji or palette), optional field</w:t>
      </w:r>
    </w:p>
    <w:p w14:paraId="4F611D0A" w14:textId="77777777" w:rsidR="00752068" w:rsidRDefault="00752068" w:rsidP="00752068">
      <w:r>
        <w:t>•</w:t>
      </w:r>
      <w:r>
        <w:tab/>
        <w:t>Day 22: UX polish for create/edit forms</w:t>
      </w:r>
    </w:p>
    <w:p w14:paraId="5BA3E551" w14:textId="77777777" w:rsidR="00752068" w:rsidRDefault="00752068" w:rsidP="00752068">
      <w:r>
        <w:t>Week 12 – Test Coverage</w:t>
      </w:r>
    </w:p>
    <w:p w14:paraId="39A148B7" w14:textId="77777777" w:rsidR="00752068" w:rsidRDefault="00752068" w:rsidP="00752068">
      <w:r>
        <w:t>•</w:t>
      </w:r>
      <w:r>
        <w:tab/>
        <w:t>Day 23: Add unit tests to backend routes</w:t>
      </w:r>
    </w:p>
    <w:p w14:paraId="7B6F6AB8" w14:textId="77777777" w:rsidR="00752068" w:rsidRDefault="00752068" w:rsidP="00752068">
      <w:r>
        <w:t>•</w:t>
      </w:r>
      <w:r>
        <w:tab/>
        <w:t>Day 24: Frontend form validation &amp; snapshot tests</w:t>
      </w:r>
    </w:p>
    <w:p w14:paraId="7C5E17AA" w14:textId="77777777" w:rsidR="00752068" w:rsidRDefault="00752068" w:rsidP="00752068">
      <w:r>
        <w:t xml:space="preserve"> </w:t>
      </w:r>
    </w:p>
    <w:p w14:paraId="40BEDA81" w14:textId="77777777" w:rsidR="00752068" w:rsidRDefault="00752068" w:rsidP="00752068">
      <w:r>
        <w:t>PHASE 3 – POLISH, DEMO, DEPLOY (Weeks 13–20)</w:t>
      </w:r>
    </w:p>
    <w:p w14:paraId="74D1698A" w14:textId="77777777" w:rsidR="00752068" w:rsidRDefault="00752068" w:rsidP="00752068">
      <w:r>
        <w:t>Goal: Launch app, prepare portfolio/storytelling.</w:t>
      </w:r>
    </w:p>
    <w:p w14:paraId="20CADBCE" w14:textId="77777777" w:rsidR="00752068" w:rsidRDefault="00752068" w:rsidP="00752068">
      <w:r>
        <w:t>Week 13 – CI/CD Polish</w:t>
      </w:r>
    </w:p>
    <w:p w14:paraId="215F2D4D" w14:textId="77777777" w:rsidR="00752068" w:rsidRDefault="00752068" w:rsidP="00752068">
      <w:r>
        <w:lastRenderedPageBreak/>
        <w:t>•</w:t>
      </w:r>
      <w:r>
        <w:tab/>
        <w:t>Day 25: Build-on-commit config (GitHub Actions)</w:t>
      </w:r>
    </w:p>
    <w:p w14:paraId="5B59B70A" w14:textId="77777777" w:rsidR="00752068" w:rsidRDefault="00752068" w:rsidP="00752068">
      <w:r>
        <w:t>•</w:t>
      </w:r>
      <w:r>
        <w:tab/>
        <w:t>Day 26: Setup production vs staging environments</w:t>
      </w:r>
    </w:p>
    <w:p w14:paraId="1BCFF332" w14:textId="77777777" w:rsidR="00752068" w:rsidRDefault="00752068" w:rsidP="00752068">
      <w:r>
        <w:t>Week 14 – Production Deployment</w:t>
      </w:r>
    </w:p>
    <w:p w14:paraId="13B1829C" w14:textId="77777777" w:rsidR="00752068" w:rsidRDefault="00752068" w:rsidP="00752068">
      <w:r>
        <w:t>•</w:t>
      </w:r>
      <w:r>
        <w:tab/>
        <w:t>Day 27: Final deploy of frontend + backend</w:t>
      </w:r>
    </w:p>
    <w:p w14:paraId="1BEC4C0D" w14:textId="77777777" w:rsidR="00752068" w:rsidRDefault="00752068" w:rsidP="00752068">
      <w:r>
        <w:t>•</w:t>
      </w:r>
      <w:r>
        <w:tab/>
        <w:t>Day 28: Smoke test full app in prod</w:t>
      </w:r>
    </w:p>
    <w:p w14:paraId="532E5D19" w14:textId="77777777" w:rsidR="00752068" w:rsidRDefault="00752068" w:rsidP="00752068">
      <w:r>
        <w:t>Week 15 – UX Polish</w:t>
      </w:r>
    </w:p>
    <w:p w14:paraId="34B661C6" w14:textId="77777777" w:rsidR="00752068" w:rsidRDefault="00752068" w:rsidP="00752068">
      <w:r>
        <w:t>•</w:t>
      </w:r>
      <w:r>
        <w:tab/>
        <w:t>Day 29: 404 page, loading states, empty states</w:t>
      </w:r>
    </w:p>
    <w:p w14:paraId="53D1ACAA" w14:textId="77777777" w:rsidR="00752068" w:rsidRDefault="00752068" w:rsidP="00752068">
      <w:r>
        <w:t>•</w:t>
      </w:r>
      <w:r>
        <w:tab/>
        <w:t>Day 30: Accessibility and performance pass</w:t>
      </w:r>
    </w:p>
    <w:p w14:paraId="2DD9D764" w14:textId="77777777" w:rsidR="00752068" w:rsidRDefault="00752068" w:rsidP="00752068">
      <w:r>
        <w:t>Week 16 – README &amp; Docs</w:t>
      </w:r>
    </w:p>
    <w:p w14:paraId="1928E4CF" w14:textId="77777777" w:rsidR="00752068" w:rsidRDefault="00752068" w:rsidP="00752068">
      <w:r>
        <w:t>•</w:t>
      </w:r>
      <w:r>
        <w:tab/>
        <w:t>Day 31: Document API, setup</w:t>
      </w:r>
      <w:proofErr w:type="gramStart"/>
      <w:r>
        <w:t>, .</w:t>
      </w:r>
      <w:proofErr w:type="spellStart"/>
      <w:r>
        <w:t>env</w:t>
      </w:r>
      <w:proofErr w:type="gramEnd"/>
      <w:r>
        <w:t>.example</w:t>
      </w:r>
      <w:proofErr w:type="spellEnd"/>
      <w:r>
        <w:t>, architecture notes</w:t>
      </w:r>
    </w:p>
    <w:p w14:paraId="50DE85A2" w14:textId="77777777" w:rsidR="00752068" w:rsidRDefault="00752068" w:rsidP="00752068">
      <w:r>
        <w:t>•</w:t>
      </w:r>
      <w:r>
        <w:tab/>
        <w:t>Day 32: Record Loom walkthrough or screenshots</w:t>
      </w:r>
    </w:p>
    <w:p w14:paraId="03B966AE" w14:textId="77777777" w:rsidR="00752068" w:rsidRDefault="00752068" w:rsidP="00752068">
      <w:r>
        <w:t>Week 17 – Resume &amp; Story Crafting</w:t>
      </w:r>
    </w:p>
    <w:p w14:paraId="7AA4D7FB" w14:textId="77777777" w:rsidR="00752068" w:rsidRDefault="00752068" w:rsidP="00752068">
      <w:r>
        <w:t>•</w:t>
      </w:r>
      <w:r>
        <w:tab/>
        <w:t>Day 33: Draft 2–3 resume bullets</w:t>
      </w:r>
    </w:p>
    <w:p w14:paraId="20FEAFEC" w14:textId="77777777" w:rsidR="00752068" w:rsidRDefault="00752068" w:rsidP="00752068">
      <w:r>
        <w:t>•</w:t>
      </w:r>
      <w:r>
        <w:tab/>
        <w:t>Day 34: Create short LinkedIn post + project summary</w:t>
      </w:r>
    </w:p>
    <w:p w14:paraId="65AFAE40" w14:textId="77777777" w:rsidR="00752068" w:rsidRDefault="00752068" w:rsidP="00752068">
      <w:r>
        <w:t>Week 18 – Mock Interviews &amp; Pitching</w:t>
      </w:r>
    </w:p>
    <w:p w14:paraId="1FBCABF6" w14:textId="77777777" w:rsidR="00752068" w:rsidRDefault="00752068" w:rsidP="00752068">
      <w:r>
        <w:t>•</w:t>
      </w:r>
      <w:r>
        <w:tab/>
        <w:t>Day 35: Practice explaining architecture in 1:00</w:t>
      </w:r>
    </w:p>
    <w:p w14:paraId="241DC6A0" w14:textId="77777777" w:rsidR="00752068" w:rsidRDefault="00752068" w:rsidP="00752068">
      <w:r>
        <w:t>•</w:t>
      </w:r>
      <w:r>
        <w:tab/>
        <w:t>Day 36: Practice whiteboard: “How did you build this?”</w:t>
      </w:r>
    </w:p>
    <w:p w14:paraId="25599BD4" w14:textId="77777777" w:rsidR="00752068" w:rsidRDefault="00752068" w:rsidP="00752068">
      <w:r>
        <w:t>Week 19 – Targeted Job Applications</w:t>
      </w:r>
    </w:p>
    <w:p w14:paraId="79BBD43A" w14:textId="77777777" w:rsidR="00752068" w:rsidRDefault="00752068" w:rsidP="00752068">
      <w:r>
        <w:t>•</w:t>
      </w:r>
      <w:r>
        <w:tab/>
        <w:t>Day 37: Apply to 5 companies with project link</w:t>
      </w:r>
    </w:p>
    <w:p w14:paraId="35C9A876" w14:textId="77777777" w:rsidR="00752068" w:rsidRDefault="00752068" w:rsidP="00752068">
      <w:r>
        <w:t>•</w:t>
      </w:r>
      <w:r>
        <w:tab/>
        <w:t>Day 38: Customize resume to highlight project tech stack</w:t>
      </w:r>
    </w:p>
    <w:p w14:paraId="14508638" w14:textId="77777777" w:rsidR="00752068" w:rsidRDefault="00752068" w:rsidP="00752068">
      <w:r>
        <w:t>Week 20 – Final Audit &amp; Sprint Retrospective</w:t>
      </w:r>
    </w:p>
    <w:p w14:paraId="7039D387" w14:textId="77777777" w:rsidR="00752068" w:rsidRDefault="00752068" w:rsidP="00752068">
      <w:r>
        <w:t>•</w:t>
      </w:r>
      <w:r>
        <w:tab/>
        <w:t>Day 39: Identify missing features or bugs, wrap up</w:t>
      </w:r>
    </w:p>
    <w:p w14:paraId="7574E34B" w14:textId="77777777" w:rsidR="00752068" w:rsidRDefault="00752068" w:rsidP="00752068">
      <w:r>
        <w:t>•</w:t>
      </w:r>
      <w:r>
        <w:tab/>
        <w:t>Day 40: Reflect, log lessons learned, plan V2 roadmap</w:t>
      </w:r>
    </w:p>
    <w:p w14:paraId="474D3061" w14:textId="77777777" w:rsidR="00EC3900" w:rsidRDefault="00EC3900"/>
    <w:sectPr w:rsidR="00EC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68"/>
    <w:rsid w:val="00486734"/>
    <w:rsid w:val="00642F2B"/>
    <w:rsid w:val="006A5A42"/>
    <w:rsid w:val="00707F64"/>
    <w:rsid w:val="00752068"/>
    <w:rsid w:val="00984858"/>
    <w:rsid w:val="00B516A2"/>
    <w:rsid w:val="00C35A05"/>
    <w:rsid w:val="00C4375A"/>
    <w:rsid w:val="00DE22F2"/>
    <w:rsid w:val="00E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A4731"/>
  <w15:chartTrackingRefBased/>
  <w15:docId w15:val="{157A2EC3-1140-C345-9515-29C247A2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Ramiro (NBCUniversal)</dc:creator>
  <cp:keywords/>
  <dc:description/>
  <cp:lastModifiedBy>De Leon, Ramiro (NBCUniversal)</cp:lastModifiedBy>
  <cp:revision>1</cp:revision>
  <dcterms:created xsi:type="dcterms:W3CDTF">2025-06-19T20:42:00Z</dcterms:created>
  <dcterms:modified xsi:type="dcterms:W3CDTF">2025-06-19T20:43:00Z</dcterms:modified>
</cp:coreProperties>
</file>