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6E" w:rsidRDefault="009F3795" w:rsidP="009F3795">
      <w:pPr>
        <w:pStyle w:val="Ttulo1"/>
        <w:rPr>
          <w:b/>
          <w:u w:val="single"/>
          <w:lang w:val="en-001"/>
        </w:rPr>
      </w:pPr>
      <w:r w:rsidRPr="009F3795">
        <w:rPr>
          <w:b/>
          <w:u w:val="single"/>
          <w:lang w:val="en-001"/>
        </w:rPr>
        <w:t>Formato de mensaje valido.</w:t>
      </w:r>
    </w:p>
    <w:p w:rsidR="009F3795" w:rsidRDefault="009F3795" w:rsidP="009F3795">
      <w:pPr>
        <w:rPr>
          <w:lang w:val="en-001"/>
        </w:rPr>
      </w:pPr>
    </w:p>
    <w:p w:rsidR="009324BB" w:rsidRPr="009324BB" w:rsidRDefault="009324BB" w:rsidP="009F3795">
      <w:pPr>
        <w:rPr>
          <w:b/>
          <w:lang w:val="en-001"/>
        </w:rPr>
      </w:pPr>
      <w:r w:rsidRPr="009324BB">
        <w:rPr>
          <w:b/>
          <w:lang w:val="en-001"/>
        </w:rPr>
        <w:t>Master a slave</w:t>
      </w:r>
    </w:p>
    <w:tbl>
      <w:tblPr>
        <w:tblStyle w:val="Tablaconcuadrcula"/>
        <w:tblW w:w="0" w:type="auto"/>
        <w:jc w:val="center"/>
        <w:shd w:val="clear" w:color="auto" w:fill="A5A5A5" w:themeFill="accent3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324BB" w:rsidTr="009324BB">
        <w:trPr>
          <w:jc w:val="center"/>
        </w:trPr>
        <w:tc>
          <w:tcPr>
            <w:tcW w:w="2123" w:type="dxa"/>
            <w:shd w:val="clear" w:color="auto" w:fill="A5A5A5" w:themeFill="accent3"/>
          </w:tcPr>
          <w:p w:rsidR="009324BB" w:rsidRDefault="009324BB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START</w:t>
            </w:r>
            <w:r w:rsidR="00D17910">
              <w:rPr>
                <w:lang w:val="en-001"/>
              </w:rPr>
              <w:t>(1Byte)</w:t>
            </w:r>
          </w:p>
          <w:p w:rsidR="00D17910" w:rsidRDefault="00D17910" w:rsidP="009324BB">
            <w:pPr>
              <w:jc w:val="center"/>
              <w:rPr>
                <w:lang w:val="en-001"/>
              </w:rPr>
            </w:pPr>
            <w:bookmarkStart w:id="0" w:name="_GoBack"/>
            <w:bookmarkEnd w:id="0"/>
            <w:r>
              <w:rPr>
                <w:lang w:val="en-001"/>
              </w:rPr>
              <w:t>0x01</w:t>
            </w:r>
          </w:p>
        </w:tc>
        <w:tc>
          <w:tcPr>
            <w:tcW w:w="2123" w:type="dxa"/>
            <w:shd w:val="clear" w:color="auto" w:fill="A5A5A5" w:themeFill="accent3"/>
          </w:tcPr>
          <w:p w:rsidR="009324BB" w:rsidRDefault="009324BB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COD OPERACION</w:t>
            </w:r>
            <w:r w:rsidR="00D17910">
              <w:rPr>
                <w:lang w:val="en-001"/>
              </w:rPr>
              <w:t>(1B)</w:t>
            </w:r>
          </w:p>
        </w:tc>
        <w:tc>
          <w:tcPr>
            <w:tcW w:w="2124" w:type="dxa"/>
            <w:shd w:val="clear" w:color="auto" w:fill="A5A5A5" w:themeFill="accent3"/>
          </w:tcPr>
          <w:p w:rsidR="009324BB" w:rsidRDefault="009324BB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TAMAÑO</w:t>
            </w:r>
            <w:r w:rsidR="00D17910">
              <w:rPr>
                <w:lang w:val="en-001"/>
              </w:rPr>
              <w:t>(1Byte)</w:t>
            </w:r>
          </w:p>
        </w:tc>
        <w:tc>
          <w:tcPr>
            <w:tcW w:w="2124" w:type="dxa"/>
            <w:shd w:val="clear" w:color="auto" w:fill="A5A5A5" w:themeFill="accent3"/>
          </w:tcPr>
          <w:p w:rsidR="009324BB" w:rsidRDefault="009324BB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END</w:t>
            </w:r>
            <w:r w:rsidR="00D17910">
              <w:rPr>
                <w:lang w:val="en-001"/>
              </w:rPr>
              <w:t>(1Byte)</w:t>
            </w:r>
          </w:p>
          <w:p w:rsidR="00D17910" w:rsidRDefault="00D17910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0x02</w:t>
            </w:r>
          </w:p>
        </w:tc>
      </w:tr>
    </w:tbl>
    <w:p w:rsidR="009324BB" w:rsidRDefault="009324BB" w:rsidP="009F3795">
      <w:pPr>
        <w:rPr>
          <w:lang w:val="en-001"/>
        </w:rPr>
      </w:pPr>
    </w:p>
    <w:p w:rsidR="009324BB" w:rsidRDefault="009324BB" w:rsidP="009F3795">
      <w:pPr>
        <w:rPr>
          <w:lang w:val="en-001"/>
        </w:rPr>
      </w:pPr>
      <w:r>
        <w:rPr>
          <w:lang w:val="en-001"/>
        </w:rPr>
        <w:t xml:space="preserve">El master puede solicitarle al slave, información mediante las siguientes </w:t>
      </w:r>
      <w:r w:rsidRPr="004F378C">
        <w:rPr>
          <w:b/>
          <w:lang w:val="en-001"/>
        </w:rPr>
        <w:t>códigos de operaciones</w:t>
      </w:r>
      <w:r>
        <w:rPr>
          <w:lang w:val="en-001"/>
        </w:rPr>
        <w:t>:</w:t>
      </w:r>
    </w:p>
    <w:p w:rsidR="009324BB" w:rsidRDefault="009324BB" w:rsidP="009324BB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OBTENER_TEMP</w:t>
      </w:r>
      <w:r w:rsidR="00FE7EE2">
        <w:rPr>
          <w:b/>
          <w:lang w:val="en-001"/>
        </w:rPr>
        <w:t>(10)</w:t>
      </w:r>
      <w:r>
        <w:rPr>
          <w:b/>
          <w:lang w:val="en-001"/>
        </w:rPr>
        <w:t xml:space="preserve">: </w:t>
      </w:r>
      <w:r>
        <w:rPr>
          <w:lang w:val="en-001"/>
        </w:rPr>
        <w:t>Solicita temperatura actual.</w:t>
      </w:r>
    </w:p>
    <w:p w:rsidR="009324BB" w:rsidRDefault="009324BB" w:rsidP="009324BB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OBTENER_MAX</w:t>
      </w:r>
      <w:r w:rsidR="00FE7EE2">
        <w:rPr>
          <w:b/>
          <w:lang w:val="en-001"/>
        </w:rPr>
        <w:t>(20)</w:t>
      </w:r>
      <w:r>
        <w:rPr>
          <w:b/>
          <w:lang w:val="en-001"/>
        </w:rPr>
        <w:t>:</w:t>
      </w:r>
      <w:r>
        <w:rPr>
          <w:lang w:val="en-001"/>
        </w:rPr>
        <w:t xml:space="preserve"> Solicita la temperatura máxima registrada por el sensor.</w:t>
      </w:r>
    </w:p>
    <w:p w:rsidR="009324BB" w:rsidRDefault="009324BB" w:rsidP="009324BB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OBTENER_MIN</w:t>
      </w:r>
      <w:r w:rsidR="00FE7EE2">
        <w:rPr>
          <w:b/>
          <w:lang w:val="en-001"/>
        </w:rPr>
        <w:t>(30)</w:t>
      </w:r>
      <w:r>
        <w:rPr>
          <w:b/>
          <w:lang w:val="en-001"/>
        </w:rPr>
        <w:t>:</w:t>
      </w:r>
      <w:r>
        <w:rPr>
          <w:lang w:val="en-001"/>
        </w:rPr>
        <w:t xml:space="preserve"> Solicita la temperatura minima registrada.</w:t>
      </w:r>
    </w:p>
    <w:p w:rsidR="009324BB" w:rsidRDefault="009324BB" w:rsidP="009324BB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OBTENER_PROM</w:t>
      </w:r>
      <w:r w:rsidR="00FE7EE2">
        <w:rPr>
          <w:b/>
          <w:lang w:val="en-001"/>
        </w:rPr>
        <w:t>(40)</w:t>
      </w:r>
      <w:r>
        <w:rPr>
          <w:b/>
          <w:lang w:val="en-001"/>
        </w:rPr>
        <w:t>:</w:t>
      </w:r>
      <w:r>
        <w:rPr>
          <w:lang w:val="en-001"/>
        </w:rPr>
        <w:t xml:space="preserve"> Solicita el promedio de temperatura registrado en los ultimos 15 segundos.</w:t>
      </w:r>
    </w:p>
    <w:p w:rsidR="009324BB" w:rsidRDefault="009324BB" w:rsidP="009324BB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OBTENER_TODO</w:t>
      </w:r>
      <w:r w:rsidR="00FE7EE2">
        <w:rPr>
          <w:b/>
          <w:lang w:val="en-001"/>
        </w:rPr>
        <w:t>(50)</w:t>
      </w:r>
      <w:r>
        <w:rPr>
          <w:b/>
          <w:lang w:val="en-001"/>
        </w:rPr>
        <w:t xml:space="preserve">: </w:t>
      </w:r>
      <w:r>
        <w:rPr>
          <w:lang w:val="en-001"/>
        </w:rPr>
        <w:t>Solicita toda la informacion en unico mensaje.</w:t>
      </w:r>
    </w:p>
    <w:p w:rsidR="00D17910" w:rsidRPr="00D17910" w:rsidRDefault="00D17910" w:rsidP="00D17910">
      <w:pPr>
        <w:rPr>
          <w:lang w:val="en-001"/>
        </w:rPr>
      </w:pPr>
    </w:p>
    <w:p w:rsidR="009324BB" w:rsidRDefault="009324BB" w:rsidP="009F3795">
      <w:pPr>
        <w:rPr>
          <w:lang w:val="en-001"/>
        </w:rPr>
      </w:pPr>
    </w:p>
    <w:p w:rsidR="009F3795" w:rsidRPr="009324BB" w:rsidRDefault="009F3795" w:rsidP="009F3795">
      <w:pPr>
        <w:rPr>
          <w:b/>
          <w:lang w:val="en-001"/>
        </w:rPr>
      </w:pPr>
      <w:r w:rsidRPr="009324BB">
        <w:rPr>
          <w:b/>
          <w:lang w:val="en-001"/>
        </w:rPr>
        <w:t>Slave a master</w:t>
      </w:r>
    </w:p>
    <w:tbl>
      <w:tblPr>
        <w:tblStyle w:val="Tablaconcuadrcula"/>
        <w:tblW w:w="0" w:type="auto"/>
        <w:shd w:val="clear" w:color="auto" w:fill="A5A5A5" w:themeFill="accent3"/>
        <w:tblLook w:val="04A0" w:firstRow="1" w:lastRow="0" w:firstColumn="1" w:lastColumn="0" w:noHBand="0" w:noVBand="1"/>
      </w:tblPr>
      <w:tblGrid>
        <w:gridCol w:w="1637"/>
        <w:gridCol w:w="2020"/>
        <w:gridCol w:w="1701"/>
        <w:gridCol w:w="1538"/>
        <w:gridCol w:w="1598"/>
      </w:tblGrid>
      <w:tr w:rsidR="009F3795" w:rsidTr="00D17910">
        <w:tc>
          <w:tcPr>
            <w:tcW w:w="1698" w:type="dxa"/>
            <w:shd w:val="clear" w:color="auto" w:fill="A5A5A5" w:themeFill="accent3"/>
          </w:tcPr>
          <w:p w:rsidR="00D17910" w:rsidRDefault="00D17910" w:rsidP="00D17910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START(1Byte)</w:t>
            </w:r>
          </w:p>
          <w:p w:rsidR="009F3795" w:rsidRDefault="00D17910" w:rsidP="00D17910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0x01</w:t>
            </w:r>
          </w:p>
        </w:tc>
        <w:tc>
          <w:tcPr>
            <w:tcW w:w="2125" w:type="dxa"/>
            <w:shd w:val="clear" w:color="auto" w:fill="A5A5A5" w:themeFill="accent3"/>
          </w:tcPr>
          <w:p w:rsidR="009F3795" w:rsidRDefault="00D17910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COD OPERACION(1B)</w:t>
            </w:r>
          </w:p>
        </w:tc>
        <w:tc>
          <w:tcPr>
            <w:tcW w:w="1273" w:type="dxa"/>
            <w:shd w:val="clear" w:color="auto" w:fill="A5A5A5" w:themeFill="accent3"/>
          </w:tcPr>
          <w:p w:rsidR="009F3795" w:rsidRDefault="00D17910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TAMAÑO(1Byte)</w:t>
            </w:r>
          </w:p>
        </w:tc>
        <w:tc>
          <w:tcPr>
            <w:tcW w:w="1699" w:type="dxa"/>
            <w:shd w:val="clear" w:color="auto" w:fill="A5A5A5" w:themeFill="accent3"/>
          </w:tcPr>
          <w:p w:rsidR="009F3795" w:rsidRDefault="009F3795" w:rsidP="009324BB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DATO</w:t>
            </w:r>
            <w:r w:rsidR="00D17910">
              <w:rPr>
                <w:lang w:val="en-001"/>
              </w:rPr>
              <w:t>(1-252B)</w:t>
            </w:r>
          </w:p>
        </w:tc>
        <w:tc>
          <w:tcPr>
            <w:tcW w:w="1699" w:type="dxa"/>
            <w:shd w:val="clear" w:color="auto" w:fill="A5A5A5" w:themeFill="accent3"/>
          </w:tcPr>
          <w:p w:rsidR="00D17910" w:rsidRDefault="00D17910" w:rsidP="00D17910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END(1Byte)</w:t>
            </w:r>
          </w:p>
          <w:p w:rsidR="009F3795" w:rsidRDefault="00D17910" w:rsidP="00D17910">
            <w:pPr>
              <w:jc w:val="center"/>
              <w:rPr>
                <w:lang w:val="en-001"/>
              </w:rPr>
            </w:pPr>
            <w:r>
              <w:rPr>
                <w:lang w:val="en-001"/>
              </w:rPr>
              <w:t>0x02</w:t>
            </w:r>
          </w:p>
        </w:tc>
      </w:tr>
    </w:tbl>
    <w:p w:rsidR="009F3795" w:rsidRDefault="009F3795" w:rsidP="009F3795">
      <w:pPr>
        <w:rPr>
          <w:lang w:val="en-001"/>
        </w:rPr>
      </w:pPr>
    </w:p>
    <w:p w:rsidR="00D17910" w:rsidRDefault="009324BB" w:rsidP="00D17910">
      <w:pPr>
        <w:rPr>
          <w:lang w:val="en-001"/>
        </w:rPr>
      </w:pPr>
      <w:r>
        <w:rPr>
          <w:lang w:val="en-001"/>
        </w:rPr>
        <w:t xml:space="preserve">El slave según el </w:t>
      </w:r>
      <w:r w:rsidRPr="004F378C">
        <w:rPr>
          <w:b/>
          <w:lang w:val="en-001"/>
        </w:rPr>
        <w:t>código de operación</w:t>
      </w:r>
      <w:r>
        <w:rPr>
          <w:lang w:val="en-001"/>
        </w:rPr>
        <w:t xml:space="preserve"> </w:t>
      </w:r>
      <w:r w:rsidR="00D17910">
        <w:rPr>
          <w:lang w:val="en-001"/>
        </w:rPr>
        <w:t xml:space="preserve">ingresado responde los siguientes </w:t>
      </w:r>
      <w:r w:rsidR="00D17910" w:rsidRPr="004F378C">
        <w:rPr>
          <w:b/>
          <w:lang w:val="en-001"/>
        </w:rPr>
        <w:t>codigos de respuesta</w:t>
      </w:r>
      <w:r w:rsidR="00D17910">
        <w:rPr>
          <w:lang w:val="en-001"/>
        </w:rPr>
        <w:t>:</w:t>
      </w:r>
    </w:p>
    <w:p w:rsidR="00D17910" w:rsidRPr="00D17910" w:rsidRDefault="00D17910" w:rsidP="00D17910">
      <w:pPr>
        <w:pStyle w:val="Prrafodelista"/>
        <w:numPr>
          <w:ilvl w:val="0"/>
          <w:numId w:val="4"/>
        </w:numPr>
        <w:rPr>
          <w:lang w:val="en-001"/>
        </w:rPr>
      </w:pPr>
      <w:r>
        <w:rPr>
          <w:b/>
          <w:lang w:val="en-001"/>
        </w:rPr>
        <w:t>RESPONDER_TEMP</w:t>
      </w:r>
      <w:r w:rsidR="00FE7EE2">
        <w:rPr>
          <w:b/>
          <w:lang w:val="en-001"/>
        </w:rPr>
        <w:t>(11)</w:t>
      </w:r>
      <w:r>
        <w:rPr>
          <w:b/>
          <w:lang w:val="en-001"/>
        </w:rPr>
        <w:t xml:space="preserve">:  </w:t>
      </w:r>
      <w:r>
        <w:rPr>
          <w:lang w:val="en-001"/>
        </w:rPr>
        <w:t>Envia la</w:t>
      </w:r>
      <w:r>
        <w:rPr>
          <w:lang w:val="en-001"/>
        </w:rPr>
        <w:t xml:space="preserve"> temperatura actual.</w:t>
      </w:r>
    </w:p>
    <w:p w:rsidR="00D17910" w:rsidRPr="00D17910" w:rsidRDefault="00D17910" w:rsidP="00D17910">
      <w:pPr>
        <w:pStyle w:val="Prrafodelista"/>
        <w:numPr>
          <w:ilvl w:val="0"/>
          <w:numId w:val="4"/>
        </w:numPr>
        <w:rPr>
          <w:lang w:val="en-001"/>
        </w:rPr>
      </w:pPr>
      <w:r>
        <w:rPr>
          <w:b/>
          <w:lang w:val="en-001"/>
        </w:rPr>
        <w:t>RESPONDER_MAX</w:t>
      </w:r>
      <w:r w:rsidR="00FE7EE2">
        <w:rPr>
          <w:b/>
          <w:lang w:val="en-001"/>
        </w:rPr>
        <w:t>(21)</w:t>
      </w:r>
      <w:r>
        <w:rPr>
          <w:b/>
          <w:lang w:val="en-001"/>
        </w:rPr>
        <w:t xml:space="preserve">: </w:t>
      </w:r>
      <w:r>
        <w:rPr>
          <w:lang w:val="en-001"/>
        </w:rPr>
        <w:t>Envia</w:t>
      </w:r>
      <w:r>
        <w:rPr>
          <w:lang w:val="en-001"/>
        </w:rPr>
        <w:t xml:space="preserve"> la temperatura máxima registrada por el sensor.</w:t>
      </w:r>
    </w:p>
    <w:p w:rsidR="00D17910" w:rsidRPr="00D17910" w:rsidRDefault="00D17910" w:rsidP="00D17910">
      <w:pPr>
        <w:pStyle w:val="Prrafodelista"/>
        <w:numPr>
          <w:ilvl w:val="0"/>
          <w:numId w:val="4"/>
        </w:numPr>
        <w:rPr>
          <w:lang w:val="en-001"/>
        </w:rPr>
      </w:pPr>
      <w:r>
        <w:rPr>
          <w:b/>
          <w:lang w:val="en-001"/>
        </w:rPr>
        <w:t>RESPONDER_MIN</w:t>
      </w:r>
      <w:r w:rsidR="00FE7EE2">
        <w:rPr>
          <w:b/>
          <w:lang w:val="en-001"/>
        </w:rPr>
        <w:t>(31)</w:t>
      </w:r>
      <w:r>
        <w:rPr>
          <w:b/>
          <w:lang w:val="en-001"/>
        </w:rPr>
        <w:t xml:space="preserve">: </w:t>
      </w:r>
      <w:r>
        <w:rPr>
          <w:lang w:val="en-001"/>
        </w:rPr>
        <w:t>Envia</w:t>
      </w:r>
      <w:r>
        <w:rPr>
          <w:lang w:val="en-001"/>
        </w:rPr>
        <w:t xml:space="preserve"> la temperatura minima registrada.</w:t>
      </w:r>
    </w:p>
    <w:p w:rsidR="00D17910" w:rsidRPr="00D17910" w:rsidRDefault="00D17910" w:rsidP="00D17910">
      <w:pPr>
        <w:pStyle w:val="Prrafodelista"/>
        <w:numPr>
          <w:ilvl w:val="0"/>
          <w:numId w:val="4"/>
        </w:numPr>
        <w:rPr>
          <w:lang w:val="en-001"/>
        </w:rPr>
      </w:pPr>
      <w:r>
        <w:rPr>
          <w:b/>
          <w:lang w:val="en-001"/>
        </w:rPr>
        <w:t>RESPONDER_PROM</w:t>
      </w:r>
      <w:r w:rsidR="00FE7EE2">
        <w:rPr>
          <w:b/>
          <w:lang w:val="en-001"/>
        </w:rPr>
        <w:t>(41)</w:t>
      </w:r>
      <w:r>
        <w:rPr>
          <w:b/>
          <w:lang w:val="en-001"/>
        </w:rPr>
        <w:t xml:space="preserve">: </w:t>
      </w:r>
      <w:r>
        <w:rPr>
          <w:lang w:val="en-001"/>
        </w:rPr>
        <w:t>Envia</w:t>
      </w:r>
      <w:r>
        <w:rPr>
          <w:lang w:val="en-001"/>
        </w:rPr>
        <w:t xml:space="preserve"> el promedio de temperatura registrado en los ultimos 15 segundos.</w:t>
      </w:r>
    </w:p>
    <w:p w:rsidR="00D17910" w:rsidRPr="009324BB" w:rsidRDefault="00D17910" w:rsidP="00D17910">
      <w:pPr>
        <w:pStyle w:val="Prrafodelista"/>
        <w:numPr>
          <w:ilvl w:val="0"/>
          <w:numId w:val="2"/>
        </w:numPr>
        <w:rPr>
          <w:lang w:val="en-001"/>
        </w:rPr>
      </w:pPr>
      <w:r>
        <w:rPr>
          <w:b/>
          <w:lang w:val="en-001"/>
        </w:rPr>
        <w:t>RESPONDER_TODO</w:t>
      </w:r>
      <w:r w:rsidR="00FE7EE2">
        <w:rPr>
          <w:b/>
          <w:lang w:val="en-001"/>
        </w:rPr>
        <w:t>(51)</w:t>
      </w:r>
      <w:r>
        <w:rPr>
          <w:b/>
          <w:lang w:val="en-001"/>
        </w:rPr>
        <w:t xml:space="preserve">: </w:t>
      </w:r>
      <w:r>
        <w:rPr>
          <w:lang w:val="en-001"/>
        </w:rPr>
        <w:t>Envia</w:t>
      </w:r>
      <w:r>
        <w:rPr>
          <w:lang w:val="en-001"/>
        </w:rPr>
        <w:t xml:space="preserve"> toda la informacion en unico mensaje.</w:t>
      </w:r>
    </w:p>
    <w:p w:rsidR="00D17910" w:rsidRPr="00D17910" w:rsidRDefault="00D17910" w:rsidP="00D17910">
      <w:pPr>
        <w:pStyle w:val="Prrafodelista"/>
        <w:rPr>
          <w:lang w:val="en-001"/>
        </w:rPr>
      </w:pPr>
    </w:p>
    <w:p w:rsidR="009324BB" w:rsidRDefault="004F378C" w:rsidP="004F378C">
      <w:pPr>
        <w:pStyle w:val="Ttulo1"/>
        <w:rPr>
          <w:b/>
          <w:u w:val="single"/>
          <w:lang w:val="en-001"/>
        </w:rPr>
      </w:pPr>
      <w:r>
        <w:rPr>
          <w:b/>
          <w:u w:val="single"/>
          <w:lang w:val="en-001"/>
        </w:rPr>
        <w:t>Gramá</w:t>
      </w:r>
      <w:r w:rsidRPr="004F378C">
        <w:rPr>
          <w:b/>
          <w:u w:val="single"/>
          <w:lang w:val="en-001"/>
        </w:rPr>
        <w:t>tica</w:t>
      </w:r>
    </w:p>
    <w:p w:rsidR="004F378C" w:rsidRDefault="004F378C" w:rsidP="004F378C">
      <w:pPr>
        <w:pStyle w:val="Prrafodelista"/>
        <w:numPr>
          <w:ilvl w:val="0"/>
          <w:numId w:val="5"/>
        </w:numPr>
        <w:rPr>
          <w:lang w:val="en-001"/>
        </w:rPr>
      </w:pPr>
      <w:r>
        <w:rPr>
          <w:lang w:val="en-001"/>
        </w:rPr>
        <w:t>Se envia el tamaño de bytes que tiene que recibir el receptor del mensaje, es decir tanto el Slave como el Master.</w:t>
      </w:r>
    </w:p>
    <w:p w:rsidR="004F378C" w:rsidRDefault="004F378C" w:rsidP="004F378C">
      <w:pPr>
        <w:pStyle w:val="Prrafodelista"/>
        <w:numPr>
          <w:ilvl w:val="0"/>
          <w:numId w:val="5"/>
        </w:numPr>
        <w:rPr>
          <w:lang w:val="en-001"/>
        </w:rPr>
      </w:pPr>
      <w:r w:rsidRPr="004F378C">
        <w:rPr>
          <w:lang w:val="en-001"/>
        </w:rPr>
        <w:t>El</w:t>
      </w:r>
      <w:r>
        <w:rPr>
          <w:b/>
          <w:lang w:val="en-001"/>
        </w:rPr>
        <w:t xml:space="preserve"> start y el end </w:t>
      </w:r>
      <w:r>
        <w:rPr>
          <w:lang w:val="en-001"/>
        </w:rPr>
        <w:t>se utilizan para marcar comienzo y fin del mensaje.</w:t>
      </w:r>
    </w:p>
    <w:p w:rsidR="004F378C" w:rsidRDefault="004F378C" w:rsidP="004F378C">
      <w:pPr>
        <w:pStyle w:val="Ttulo1"/>
        <w:rPr>
          <w:b/>
          <w:u w:val="single"/>
          <w:lang w:val="en-001"/>
        </w:rPr>
      </w:pPr>
      <w:r w:rsidRPr="004F378C">
        <w:rPr>
          <w:b/>
          <w:u w:val="single"/>
          <w:lang w:val="en-001"/>
        </w:rPr>
        <w:t>Vocabulario</w:t>
      </w:r>
    </w:p>
    <w:p w:rsidR="004F378C" w:rsidRDefault="00FE7EE2" w:rsidP="00FE7EE2">
      <w:pPr>
        <w:pStyle w:val="Prrafodelista"/>
        <w:numPr>
          <w:ilvl w:val="0"/>
          <w:numId w:val="6"/>
        </w:numPr>
        <w:rPr>
          <w:lang w:val="en-001"/>
        </w:rPr>
      </w:pPr>
      <w:r>
        <w:rPr>
          <w:lang w:val="en-001"/>
        </w:rPr>
        <w:t>Intercambio de código de operación mediante un numero específico(acalarado con el código de operación).</w:t>
      </w:r>
    </w:p>
    <w:p w:rsidR="00FE7EE2" w:rsidRDefault="00FE7EE2" w:rsidP="00FE7EE2">
      <w:pPr>
        <w:pStyle w:val="Prrafodelista"/>
        <w:numPr>
          <w:ilvl w:val="0"/>
          <w:numId w:val="6"/>
        </w:numPr>
        <w:rPr>
          <w:lang w:val="en-001"/>
        </w:rPr>
      </w:pPr>
      <w:r>
        <w:rPr>
          <w:lang w:val="en-001"/>
        </w:rPr>
        <w:t>Bytes que indican comienzo y fin.</w:t>
      </w:r>
    </w:p>
    <w:p w:rsidR="00FE7EE2" w:rsidRDefault="00FE7EE2" w:rsidP="00FE7EE2">
      <w:pPr>
        <w:pStyle w:val="Prrafodelista"/>
        <w:numPr>
          <w:ilvl w:val="0"/>
          <w:numId w:val="6"/>
        </w:numPr>
        <w:rPr>
          <w:lang w:val="en-001"/>
        </w:rPr>
      </w:pPr>
      <w:r>
        <w:rPr>
          <w:lang w:val="en-001"/>
        </w:rPr>
        <w:t xml:space="preserve">Datos de temperatura </w:t>
      </w:r>
    </w:p>
    <w:p w:rsidR="00FE7EE2" w:rsidRPr="00FE7EE2" w:rsidRDefault="00FE7EE2" w:rsidP="00FE7EE2">
      <w:pPr>
        <w:pStyle w:val="Prrafodelista"/>
        <w:numPr>
          <w:ilvl w:val="0"/>
          <w:numId w:val="6"/>
        </w:numPr>
        <w:rPr>
          <w:lang w:val="en-001"/>
        </w:rPr>
      </w:pPr>
      <w:r>
        <w:rPr>
          <w:lang w:val="en-001"/>
        </w:rPr>
        <w:t>Un numero que indica la cantidad de bytes enviados/recibidos.</w:t>
      </w:r>
    </w:p>
    <w:sectPr w:rsidR="00FE7EE2" w:rsidRPr="00FE7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4FE"/>
      </v:shape>
    </w:pict>
  </w:numPicBullet>
  <w:abstractNum w:abstractNumId="0" w15:restartNumberingAfterBreak="0">
    <w:nsid w:val="259A3551"/>
    <w:multiLevelType w:val="hybridMultilevel"/>
    <w:tmpl w:val="4A5C0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77E"/>
    <w:multiLevelType w:val="hybridMultilevel"/>
    <w:tmpl w:val="6D083B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3BD2"/>
    <w:multiLevelType w:val="hybridMultilevel"/>
    <w:tmpl w:val="1158C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5380B"/>
    <w:multiLevelType w:val="hybridMultilevel"/>
    <w:tmpl w:val="9BDEFC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B2955"/>
    <w:multiLevelType w:val="hybridMultilevel"/>
    <w:tmpl w:val="D50246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0A14"/>
    <w:multiLevelType w:val="hybridMultilevel"/>
    <w:tmpl w:val="B66CC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95"/>
    <w:rsid w:val="00301614"/>
    <w:rsid w:val="00465E2F"/>
    <w:rsid w:val="004F378C"/>
    <w:rsid w:val="00713FE7"/>
    <w:rsid w:val="009324BB"/>
    <w:rsid w:val="009B6CB1"/>
    <w:rsid w:val="009F3795"/>
    <w:rsid w:val="00C81906"/>
    <w:rsid w:val="00CF04A4"/>
    <w:rsid w:val="00D17910"/>
    <w:rsid w:val="00F7102F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40CF"/>
  <w15:chartTrackingRefBased/>
  <w15:docId w15:val="{D42D69C4-133B-4DB9-83B2-AD9723B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3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24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F3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Fraysse</dc:creator>
  <cp:keywords/>
  <dc:description/>
  <cp:lastModifiedBy>Ramiro Fraysse</cp:lastModifiedBy>
  <cp:revision>2</cp:revision>
  <dcterms:created xsi:type="dcterms:W3CDTF">2019-10-07T18:28:00Z</dcterms:created>
  <dcterms:modified xsi:type="dcterms:W3CDTF">2019-10-07T21:03:00Z</dcterms:modified>
</cp:coreProperties>
</file>