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D163C" w14:textId="6CEFF097" w:rsidR="00A47378" w:rsidRPr="00943AD0" w:rsidRDefault="00DA7965" w:rsidP="00943AD0">
      <w:pPr>
        <w:jc w:val="center"/>
        <w:rPr>
          <w:sz w:val="32"/>
          <w:szCs w:val="32"/>
        </w:rPr>
      </w:pPr>
      <w:r w:rsidRPr="00943AD0">
        <w:rPr>
          <w:sz w:val="32"/>
          <w:szCs w:val="32"/>
        </w:rPr>
        <w:t>Rapid Prototype Planning</w:t>
      </w:r>
    </w:p>
    <w:p w14:paraId="3D9BF862" w14:textId="1A35E5EC" w:rsidR="00533AAF" w:rsidRDefault="00DA7965" w:rsidP="00727A7B">
      <w:r>
        <w:t>Each</w:t>
      </w:r>
      <w:r w:rsidR="00727A7B">
        <w:t xml:space="preserve"> team member will </w:t>
      </w:r>
      <w:r>
        <w:t xml:space="preserve">build a </w:t>
      </w:r>
      <w:r w:rsidRPr="00727A7B">
        <w:rPr>
          <w:i/>
          <w:iCs/>
        </w:rPr>
        <w:t>rapid prototype</w:t>
      </w:r>
      <w:r>
        <w:t xml:space="preserve"> to explore some part of </w:t>
      </w:r>
      <w:r w:rsidR="00B6254C">
        <w:t>your game</w:t>
      </w:r>
      <w:r>
        <w:t xml:space="preserve"> design as quickly as possible.</w:t>
      </w:r>
      <w:r w:rsidRPr="00DA7965">
        <w:t xml:space="preserve"> </w:t>
      </w:r>
      <w:r>
        <w:t>There are two types:</w:t>
      </w:r>
    </w:p>
    <w:p w14:paraId="0E9E0BE6" w14:textId="77777777" w:rsidR="00DA7965" w:rsidRDefault="00DA7965" w:rsidP="00DA7965">
      <w:pPr>
        <w:pStyle w:val="ListParagraph"/>
        <w:ind w:left="360"/>
      </w:pPr>
    </w:p>
    <w:p w14:paraId="4068E972" w14:textId="4936382D" w:rsidR="002D1574" w:rsidRDefault="00DA7965" w:rsidP="002D1574">
      <w:pPr>
        <w:pStyle w:val="ListParagraph"/>
        <w:numPr>
          <w:ilvl w:val="0"/>
          <w:numId w:val="4"/>
        </w:numPr>
        <w:spacing w:after="200" w:line="276" w:lineRule="auto"/>
      </w:pPr>
      <w:r w:rsidRPr="00F26AB0">
        <w:rPr>
          <w:b/>
          <w:bCs/>
        </w:rPr>
        <w:t>Gameplay prototype</w:t>
      </w:r>
      <w:r>
        <w:t xml:space="preserve">: the goal of this type of prototype is to build something </w:t>
      </w:r>
      <w:r w:rsidRPr="00DA7965">
        <w:rPr>
          <w:b/>
          <w:bCs/>
        </w:rPr>
        <w:t>playable</w:t>
      </w:r>
      <w:r>
        <w:t xml:space="preserve"> </w:t>
      </w:r>
      <w:proofErr w:type="gramStart"/>
      <w:r>
        <w:t>in order to</w:t>
      </w:r>
      <w:proofErr w:type="gramEnd"/>
      <w:r>
        <w:t xml:space="preserve"> answer a specific question about the player experience and whether it is enjoyable or not.</w:t>
      </w:r>
    </w:p>
    <w:p w14:paraId="5678CE8A" w14:textId="77777777" w:rsidR="00B6254C" w:rsidRDefault="00B6254C" w:rsidP="00B6254C">
      <w:pPr>
        <w:pStyle w:val="ListParagraph"/>
        <w:spacing w:after="200" w:line="276" w:lineRule="auto"/>
      </w:pPr>
    </w:p>
    <w:p w14:paraId="685C451F" w14:textId="309A1D94" w:rsidR="002D1574" w:rsidRDefault="00DA7965" w:rsidP="002D1574">
      <w:pPr>
        <w:pStyle w:val="ListParagraph"/>
        <w:numPr>
          <w:ilvl w:val="0"/>
          <w:numId w:val="4"/>
        </w:numPr>
        <w:spacing w:after="200" w:line="276" w:lineRule="auto"/>
      </w:pPr>
      <w:r>
        <w:rPr>
          <w:b/>
          <w:bCs/>
        </w:rPr>
        <w:t>Technical prototype</w:t>
      </w:r>
      <w:r>
        <w:t>: the goal of this type of prototype is to do a proof-of-concept for a piece of code functionality that the team is not entirely certain can be done or how to do it. It is intended to reduce project risk by quickly figuring out if a high-risk part of the design is worth pursuing or needs to be swapped out.</w:t>
      </w:r>
    </w:p>
    <w:p w14:paraId="7B35F1AF" w14:textId="6C8F5B9B" w:rsidR="00533AAF" w:rsidRDefault="00DA7965" w:rsidP="00DA7965">
      <w:r>
        <w:t>The gameplay prototypes that you select should be narrow in scope (don’t try to integrate many systems), player-focused, interactive,</w:t>
      </w:r>
      <w:r w:rsidR="00533AAF">
        <w:t xml:space="preserve"> and common </w:t>
      </w:r>
      <w:r>
        <w:t>(don’t work on things that happen rarely in the game)</w:t>
      </w:r>
      <w:r w:rsidR="00533AAF">
        <w:t xml:space="preserve">. </w:t>
      </w:r>
      <w:r>
        <w:t>You want the player to be able to perform actions and get feedback and outcomes to complete the loop</w:t>
      </w:r>
      <w:r w:rsidR="00533AAF">
        <w:t>. Keep it simple and focused, you only have a</w:t>
      </w:r>
      <w:r w:rsidR="00EB1214">
        <w:t xml:space="preserve">round a </w:t>
      </w:r>
      <w:r w:rsidR="00533AAF">
        <w:t>week.</w:t>
      </w:r>
    </w:p>
    <w:p w14:paraId="60745388" w14:textId="73C8761B" w:rsidR="00DA7965" w:rsidRDefault="00DA7965" w:rsidP="00DA7965">
      <w:r>
        <w:t xml:space="preserve">Poor choices are things like intro screens, menus, </w:t>
      </w:r>
      <w:r w:rsidR="00533AAF">
        <w:t xml:space="preserve">additional levels, graphics and sounds, things that only happened at </w:t>
      </w:r>
      <w:r>
        <w:t>the end of the game</w:t>
      </w:r>
      <w:r w:rsidR="00533AAF">
        <w:t xml:space="preserve"> (e.g. boss fight)</w:t>
      </w:r>
      <w:r>
        <w:t xml:space="preserve">, character upgrades, etc. Focus on the core interactions with the environment (moving, fighting, dialogue, crafting, dodging, abilities, </w:t>
      </w:r>
      <w:proofErr w:type="spellStart"/>
      <w:r>
        <w:t>etc</w:t>
      </w:r>
      <w:proofErr w:type="spellEnd"/>
      <w:r>
        <w:t>) that are supposed to make your game fun.</w:t>
      </w:r>
      <w:r w:rsidR="00094425">
        <w:t xml:space="preserve"> Don’t sleep on feedback to </w:t>
      </w:r>
      <w:r w:rsidR="00FB6D1E">
        <w:t xml:space="preserve">let the </w:t>
      </w:r>
      <w:r w:rsidR="00094425">
        <w:t>player</w:t>
      </w:r>
      <w:r w:rsidR="00FB6D1E">
        <w:t xml:space="preserve"> know what’s happening</w:t>
      </w:r>
      <w:r w:rsidR="00BF51FF">
        <w:t xml:space="preserve"> (e.g. hit, miss)</w:t>
      </w:r>
      <w:r w:rsidR="00094425">
        <w:t>, it’s critical.</w:t>
      </w:r>
    </w:p>
    <w:p w14:paraId="7547AACA" w14:textId="0E477EA2" w:rsidR="00A551F7" w:rsidRDefault="00A551F7" w:rsidP="00DA7965">
      <w:r>
        <w:t xml:space="preserve">One of the challenges of starting a team project is that </w:t>
      </w:r>
      <w:r w:rsidR="00CB529E">
        <w:t xml:space="preserve">there are certain shared fundamentals </w:t>
      </w:r>
      <w:r w:rsidR="00941D5D">
        <w:t>(</w:t>
      </w:r>
      <w:r w:rsidR="00CB529E">
        <w:t xml:space="preserve">player movement </w:t>
      </w:r>
      <w:r w:rsidR="00941D5D">
        <w:t xml:space="preserve">is often one) </w:t>
      </w:r>
      <w:r w:rsidR="00CB529E">
        <w:t xml:space="preserve">that </w:t>
      </w:r>
      <w:r w:rsidR="00941D5D">
        <w:t xml:space="preserve">are a bottleneck for other features. </w:t>
      </w:r>
      <w:r w:rsidR="00EA1C11">
        <w:t>Try to assign that to whoever you think will get it done fastest and feel free to share that code.</w:t>
      </w:r>
      <w:r w:rsidR="00802F09">
        <w:t xml:space="preserve"> Getting together </w:t>
      </w:r>
      <w:r w:rsidR="00B90EEC">
        <w:t>in-person to hammer out that one part right away is also very effective.</w:t>
      </w:r>
    </w:p>
    <w:p w14:paraId="379E114F" w14:textId="77777777" w:rsidR="00A551F7" w:rsidRDefault="00A551F7" w:rsidP="00DA7965"/>
    <w:p w14:paraId="71F954DA" w14:textId="7A42F949" w:rsidR="00DA7965" w:rsidRDefault="00DA7965" w:rsidP="00DA7965">
      <w:r>
        <w:t xml:space="preserve">Decide what prototype each team member is going to </w:t>
      </w:r>
      <w:r w:rsidR="0030225C">
        <w:t>build</w:t>
      </w:r>
      <w:r>
        <w:t xml:space="preserve"> and write a paragraph detailing each one in a shared document. Start with what aspect of gameplay it tests, or what technical concern it addresses. Be </w:t>
      </w:r>
      <w:r w:rsidRPr="00AA49DD">
        <w:rPr>
          <w:i/>
          <w:iCs/>
        </w:rPr>
        <w:t>very specific</w:t>
      </w:r>
      <w:r>
        <w:t xml:space="preserve"> about exactly what playable experience or proof-of-concept they are going to deliver. For example, don’t say,</w:t>
      </w:r>
      <w:r w:rsidR="00CB2529">
        <w:t xml:space="preserve"> </w:t>
      </w:r>
      <w:r>
        <w:t xml:space="preserve">“Make </w:t>
      </w:r>
      <w:r w:rsidR="00E857F4">
        <w:t>X</w:t>
      </w:r>
      <w:r>
        <w:t xml:space="preserve">”. Detail how the entire planned interaction will go – player and </w:t>
      </w:r>
      <w:r w:rsidR="00243670">
        <w:t>entity</w:t>
      </w:r>
      <w:r>
        <w:t xml:space="preserve"> actions, reactions, outcomes – and what constitutes successful delivery.</w:t>
      </w:r>
    </w:p>
    <w:p w14:paraId="460061A2" w14:textId="0FB99EB4" w:rsidR="002D1574" w:rsidRDefault="002D1574" w:rsidP="002D1574">
      <w:pPr>
        <w:pStyle w:val="ListParagraph"/>
        <w:numPr>
          <w:ilvl w:val="0"/>
          <w:numId w:val="6"/>
        </w:numPr>
      </w:pPr>
      <w:r>
        <w:t>Turned based combat.</w:t>
      </w:r>
    </w:p>
    <w:p w14:paraId="22B606F9" w14:textId="40500A8B" w:rsidR="002D1574" w:rsidRDefault="002D1574" w:rsidP="002D1574">
      <w:r>
        <w:t xml:space="preserve">Gameplay prototype, walk around the environment only when </w:t>
      </w:r>
      <w:r w:rsidR="005A1AE3">
        <w:t>insights</w:t>
      </w:r>
      <w:r>
        <w:t xml:space="preserve"> with the </w:t>
      </w:r>
      <w:r w:rsidR="005A1AE3">
        <w:t>enemy entity</w:t>
      </w:r>
      <w:r>
        <w:t xml:space="preserve"> is when the battle commences. </w:t>
      </w:r>
      <w:r w:rsidR="005A1AE3">
        <w:t>Initial design of combat, player can use only four different actions in combat that are selected by the player before exploring. The idea is to create different combinations of attacks</w:t>
      </w:r>
      <w:r w:rsidR="001C7CBE">
        <w:t xml:space="preserve"> that would be </w:t>
      </w:r>
      <w:proofErr w:type="gramStart"/>
      <w:r w:rsidR="001C7CBE">
        <w:t>fun</w:t>
      </w:r>
      <w:proofErr w:type="gramEnd"/>
      <w:r w:rsidR="001C7CBE">
        <w:t xml:space="preserve"> and player could have an advantage with certain combinations depending on combat situation.</w:t>
      </w:r>
      <w:r w:rsidR="008A273C">
        <w:t xml:space="preserve"> However, each action has a limited amount of usage. To illustrate, big damage actions will have smaller usage, 5 usages, than a quick attack that would have 10 usages.</w:t>
      </w:r>
      <w:r w:rsidR="001C7CBE">
        <w:t xml:space="preserve"> Addition</w:t>
      </w:r>
      <w:r w:rsidR="008A273C">
        <w:t xml:space="preserve">ally, two other actions would be run and interrogate that will always be present in combat. Interrogation success rate </w:t>
      </w:r>
      <w:r w:rsidR="008A273C">
        <w:lastRenderedPageBreak/>
        <w:t xml:space="preserve">would be dependent on the </w:t>
      </w:r>
      <w:proofErr w:type="gramStart"/>
      <w:r w:rsidR="008A273C">
        <w:t>enemies</w:t>
      </w:r>
      <w:proofErr w:type="gramEnd"/>
      <w:r w:rsidR="008A273C">
        <w:t xml:space="preserve"> health bar, the lower the health bar the better the chance to interrogate. </w:t>
      </w:r>
    </w:p>
    <w:p w14:paraId="2D84A474" w14:textId="574FDE52" w:rsidR="002D1574" w:rsidRDefault="002D1574" w:rsidP="002D1574">
      <w:pPr>
        <w:pStyle w:val="ListParagraph"/>
        <w:numPr>
          <w:ilvl w:val="0"/>
          <w:numId w:val="6"/>
        </w:numPr>
      </w:pPr>
      <w:r>
        <w:t xml:space="preserve">Inventory </w:t>
      </w:r>
    </w:p>
    <w:p w14:paraId="5625C42E" w14:textId="1F113CA4" w:rsidR="002D1574" w:rsidRDefault="002D1574" w:rsidP="002D1574">
      <w:r>
        <w:t>Gameplay prototype, the player will have a large inventory</w:t>
      </w:r>
      <w:r w:rsidR="00121106">
        <w:t xml:space="preserve"> of abilities/tools</w:t>
      </w:r>
      <w:r>
        <w:t xml:space="preserve"> that the player</w:t>
      </w:r>
      <w:r w:rsidR="00121106">
        <w:t xml:space="preserve"> can use during battle. Before entering battle, the player must select 4 abilities/attacks that</w:t>
      </w:r>
      <w:r>
        <w:t xml:space="preserve"> will </w:t>
      </w:r>
      <w:r w:rsidR="00121106">
        <w:t>be used during battle</w:t>
      </w:r>
      <w:r>
        <w:t xml:space="preserve">. May it be a healing object, technical object, or combat object that the player will benefit from </w:t>
      </w:r>
      <w:r w:rsidR="00121106">
        <w:t>against enemies</w:t>
      </w:r>
      <w:r>
        <w:t xml:space="preserve">. </w:t>
      </w:r>
      <w:r w:rsidR="00121106">
        <w:t xml:space="preserve">Examples include a sword that causes direct damage, a healing potion that heals the player, and a smoke bomb that weakens enemies. These battle objects can be found at different levels as the player progresses though the game; the further into the game the player progresses, the better the items will be. </w:t>
      </w:r>
    </w:p>
    <w:p w14:paraId="43527220" w14:textId="1BD4D29F" w:rsidR="002D1574" w:rsidRDefault="002D1574" w:rsidP="002D1574">
      <w:pPr>
        <w:ind w:left="360"/>
      </w:pPr>
    </w:p>
    <w:p w14:paraId="5949E6A9" w14:textId="71C2BB85" w:rsidR="002D1574" w:rsidRDefault="002D1574" w:rsidP="002D1574">
      <w:pPr>
        <w:pStyle w:val="ListParagraph"/>
        <w:numPr>
          <w:ilvl w:val="0"/>
          <w:numId w:val="6"/>
        </w:numPr>
      </w:pPr>
      <w:r>
        <w:t xml:space="preserve">Interactive environment </w:t>
      </w:r>
    </w:p>
    <w:p w14:paraId="72737F1A" w14:textId="4273A9F5" w:rsidR="002D1574" w:rsidRDefault="002D1574" w:rsidP="002D1574">
      <w:r>
        <w:t xml:space="preserve">Gameplay prototype, the player will be able to walk around the environment and interact with the furniture and objects to find clues on the crime syndicate. After important battles the player will unlock interactives that weren’t interactive at the time. </w:t>
      </w:r>
    </w:p>
    <w:sectPr w:rsidR="002D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2CAA"/>
    <w:multiLevelType w:val="hybridMultilevel"/>
    <w:tmpl w:val="DDC466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B6A14"/>
    <w:multiLevelType w:val="hybridMultilevel"/>
    <w:tmpl w:val="C3F03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567B3"/>
    <w:multiLevelType w:val="hybridMultilevel"/>
    <w:tmpl w:val="588EB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1232"/>
    <w:multiLevelType w:val="hybridMultilevel"/>
    <w:tmpl w:val="86DC3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57"/>
    <w:multiLevelType w:val="hybridMultilevel"/>
    <w:tmpl w:val="E792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2142D"/>
    <w:multiLevelType w:val="hybridMultilevel"/>
    <w:tmpl w:val="854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328625">
    <w:abstractNumId w:val="0"/>
  </w:num>
  <w:num w:numId="2" w16cid:durableId="1934390030">
    <w:abstractNumId w:val="5"/>
  </w:num>
  <w:num w:numId="3" w16cid:durableId="750279888">
    <w:abstractNumId w:val="1"/>
  </w:num>
  <w:num w:numId="4" w16cid:durableId="165362707">
    <w:abstractNumId w:val="2"/>
  </w:num>
  <w:num w:numId="5" w16cid:durableId="429859107">
    <w:abstractNumId w:val="3"/>
  </w:num>
  <w:num w:numId="6" w16cid:durableId="2001228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65"/>
    <w:rsid w:val="00094425"/>
    <w:rsid w:val="00095E26"/>
    <w:rsid w:val="00121106"/>
    <w:rsid w:val="00152F57"/>
    <w:rsid w:val="001C7CBE"/>
    <w:rsid w:val="00243670"/>
    <w:rsid w:val="002D1574"/>
    <w:rsid w:val="0030225C"/>
    <w:rsid w:val="00533AAF"/>
    <w:rsid w:val="005A1AE3"/>
    <w:rsid w:val="005C29E9"/>
    <w:rsid w:val="00727A7B"/>
    <w:rsid w:val="007408CA"/>
    <w:rsid w:val="00802F09"/>
    <w:rsid w:val="008A273C"/>
    <w:rsid w:val="00935F1D"/>
    <w:rsid w:val="00941D5D"/>
    <w:rsid w:val="00943AD0"/>
    <w:rsid w:val="009A7303"/>
    <w:rsid w:val="00A47378"/>
    <w:rsid w:val="00A551F7"/>
    <w:rsid w:val="00B6254C"/>
    <w:rsid w:val="00B90EEC"/>
    <w:rsid w:val="00BB2CF9"/>
    <w:rsid w:val="00BC15D1"/>
    <w:rsid w:val="00BF51FF"/>
    <w:rsid w:val="00CB2529"/>
    <w:rsid w:val="00CB3CFC"/>
    <w:rsid w:val="00CB529E"/>
    <w:rsid w:val="00DA7965"/>
    <w:rsid w:val="00E857F4"/>
    <w:rsid w:val="00EA1C11"/>
    <w:rsid w:val="00EB1214"/>
    <w:rsid w:val="00F41D98"/>
    <w:rsid w:val="00F71BB6"/>
    <w:rsid w:val="00FB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5D9E"/>
  <w15:chartTrackingRefBased/>
  <w15:docId w15:val="{3FFF5E96-55FD-4AFC-8DC6-0E97B683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Ramiro Guerra</cp:lastModifiedBy>
  <cp:revision>7</cp:revision>
  <dcterms:created xsi:type="dcterms:W3CDTF">2024-03-26T20:15:00Z</dcterms:created>
  <dcterms:modified xsi:type="dcterms:W3CDTF">2024-03-28T20:12:00Z</dcterms:modified>
</cp:coreProperties>
</file>