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del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funcionalidad que reconsidera tener y aplicar la Universidad Unifranz es el de poder monitorizar y automatizar la importancia de estacionamiento en la infraestructura, donde existe la importancia de jerarquía institucional, teniendo esto en cuenta los docentes tienen una importancia de 60% de poder ocupar algún estacionamiento, según el horario que le corresponde, ya que el horario es rotativo.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de Negocio: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proceso automatizado donde se priorice la importancia de jerarquía institucional, donde los docentes tienen el derecho de usar el 60% de espacio de estacionamiento.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Optimizar el uso de estacionamiento, mediante una automatización de asignación de espacio.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la gestión de control de espacio en estacionamiento, agilizando la forma de uso del estacionamiento.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en cuenta si es un automóvil o una motocicleta.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de Usuario: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software podrá diferenciar y asignar diferentes espacios del estacionamiento, teniendo en cuenta la jerarquía institucional.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automatización debe estar en funcionamiento según el horario establecido.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software tendrá la opción de registrar y editar las diferentes personas dentro de la jerarquía institucional.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software podrá monitorear el control de ingreso de vehículos en el establecimiento.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podrá realizar diferentes reportes de entrada y salida de vehículos dentro del sistema.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72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Requerimientos funcionales</w:t>
      </w:r>
    </w:p>
    <w:p w:rsidR="00000000" w:rsidDel="00000000" w:rsidP="00000000" w:rsidRDefault="00000000" w:rsidRPr="00000000" w14:paraId="00000015">
      <w:pPr>
        <w:spacing w:after="72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RF1: </w:t>
      </w:r>
      <w:r w:rsidDel="00000000" w:rsidR="00000000" w:rsidRPr="00000000">
        <w:rPr>
          <w:color w:val="212121"/>
          <w:rtl w:val="0"/>
        </w:rPr>
        <w:t xml:space="preserve"> Debe tener inicio de sesión con credenciales.</w:t>
      </w:r>
    </w:p>
    <w:p w:rsidR="00000000" w:rsidDel="00000000" w:rsidP="00000000" w:rsidRDefault="00000000" w:rsidRPr="00000000" w14:paraId="00000016">
      <w:pPr>
        <w:spacing w:after="72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RF2:</w:t>
      </w:r>
      <w:r w:rsidDel="00000000" w:rsidR="00000000" w:rsidRPr="00000000">
        <w:rPr>
          <w:color w:val="212121"/>
          <w:rtl w:val="0"/>
        </w:rPr>
        <w:t xml:space="preserve"> El parqueo debe tener un lugar donde se pueda ver los espacios disponibles.</w:t>
      </w:r>
    </w:p>
    <w:p w:rsidR="00000000" w:rsidDel="00000000" w:rsidP="00000000" w:rsidRDefault="00000000" w:rsidRPr="00000000" w14:paraId="00000017">
      <w:pPr>
        <w:spacing w:after="72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RF3:</w:t>
      </w:r>
      <w:r w:rsidDel="00000000" w:rsidR="00000000" w:rsidRPr="00000000">
        <w:rPr>
          <w:color w:val="212121"/>
          <w:rtl w:val="0"/>
        </w:rPr>
        <w:t xml:space="preserve"> Monitoreo dentro del estacionamiento para mayor seguridad.</w:t>
      </w:r>
    </w:p>
    <w:p w:rsidR="00000000" w:rsidDel="00000000" w:rsidP="00000000" w:rsidRDefault="00000000" w:rsidRPr="00000000" w14:paraId="00000018">
      <w:pPr>
        <w:spacing w:after="720" w:lineRule="auto"/>
        <w:ind w:left="0" w:firstLine="0"/>
        <w:rPr>
          <w:b w:val="1"/>
        </w:rPr>
      </w:pPr>
      <w:r w:rsidDel="00000000" w:rsidR="00000000" w:rsidRPr="00000000">
        <w:rPr>
          <w:b w:val="1"/>
          <w:color w:val="212121"/>
          <w:rtl w:val="0"/>
        </w:rPr>
        <w:t xml:space="preserve">RF4:</w:t>
      </w:r>
      <w:r w:rsidDel="00000000" w:rsidR="00000000" w:rsidRPr="00000000">
        <w:rPr>
          <w:rtl w:val="0"/>
        </w:rPr>
        <w:t xml:space="preserve"> Tener un monitor en la entrada donde se pueda ver el porcentaje del estacionamiento.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7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RF6:</w:t>
      </w:r>
      <w:r w:rsidDel="00000000" w:rsidR="00000000" w:rsidRPr="00000000">
        <w:rPr>
          <w:rtl w:val="0"/>
        </w:rPr>
        <w:t xml:space="preserve"> Tener sensores de proximidad para evitar choques.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720" w:lineRule="auto"/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Arquitectura y justificación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720" w:lineRule="auto"/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La arquitectura a usarse será el modelo vista controlador  ya que esta nos ayudará por la cantidad de datos y además de tener mayor control con el usuario, esto puede beneficiar a largo plazo ya que nos permite ir innovando al pasar de los años.</w:t>
      </w:r>
    </w:p>
    <w:p w:rsidR="00000000" w:rsidDel="00000000" w:rsidP="00000000" w:rsidRDefault="00000000" w:rsidRPr="00000000" w14:paraId="0000001C">
      <w:pPr>
        <w:spacing w:after="720" w:lineRule="auto"/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Para el Sistema de Software se utilizó el enfoque OO (Orientado a Objetos), mediante el modelo de tres capas MVC (Modelo Vista Controlador).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1374938</wp:posOffset>
            </wp:positionH>
            <wp:positionV relativeFrom="paragraph">
              <wp:posOffset>800100</wp:posOffset>
            </wp:positionV>
            <wp:extent cx="2976563" cy="318602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186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720" w:lineRule="auto"/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Roles:</w:t>
      </w:r>
    </w:p>
    <w:p w:rsidR="00000000" w:rsidDel="00000000" w:rsidP="00000000" w:rsidRDefault="00000000" w:rsidRPr="00000000" w14:paraId="00000027">
      <w:pPr>
        <w:spacing w:after="720" w:lineRule="auto"/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Jefe de Proyecto(</w:t>
      </w:r>
      <w:r w:rsidDel="00000000" w:rsidR="00000000" w:rsidRPr="00000000">
        <w:rPr>
          <w:b w:val="1"/>
          <w:color w:val="212121"/>
          <w:sz w:val="52"/>
          <w:szCs w:val="52"/>
          <w:rtl w:val="0"/>
        </w:rPr>
        <w:t xml:space="preserve">malísimo por cierto despídanlo porfavor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):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Gabriel Bodomir Santos Duran</w:t>
      </w:r>
    </w:p>
    <w:p w:rsidR="00000000" w:rsidDel="00000000" w:rsidP="00000000" w:rsidRDefault="00000000" w:rsidRPr="00000000" w14:paraId="00000028">
      <w:pPr>
        <w:spacing w:after="720" w:lineRule="auto"/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Ingeniero de Alta Altisima Calidad m o q: 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Ramiro Benjamin Gonzales Teran</w:t>
      </w:r>
    </w:p>
    <w:p w:rsidR="00000000" w:rsidDel="00000000" w:rsidP="00000000" w:rsidRDefault="00000000" w:rsidRPr="00000000" w14:paraId="00000029">
      <w:pPr>
        <w:spacing w:after="720" w:lineRule="auto"/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Desarrollador: 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Marco André Salas Aguilar</w:t>
      </w:r>
    </w:p>
    <w:p w:rsidR="00000000" w:rsidDel="00000000" w:rsidP="00000000" w:rsidRDefault="00000000" w:rsidRPr="00000000" w14:paraId="0000002A">
      <w:pPr>
        <w:spacing w:after="720" w:lineRule="auto"/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720" w:lineRule="auto"/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720" w:lineRule="auto"/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720" w:lineRule="auto"/>
        <w:ind w:left="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Diagramas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3324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3448363</wp:posOffset>
            </wp:positionV>
            <wp:extent cx="5820915" cy="3793892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915" cy="3793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Herramientas de Colaboración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 la realización de los requerimientos y diseño de la estructura de desarrollo de Software se utilizó: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Lucidchart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