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BETOPIA WEB BUILDER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Build web apps through conversation. No setup. No context-switching. Just chat.</w:t>
      </w:r>
    </w:p>
    <w:p>
      <w:pPr>
        <w:pStyle w:val="Heading1"/>
      </w:pPr>
      <w:r>
        <w:t xml:space="preserve">The Opportunity</w:t>
      </w:r>
    </w:p>
    <w:p>
      <w:pPr>
        <w:spacing w:after="120"/>
      </w:pPr>
      <w:r>
        <w:t xml:space="preserve">Developers spend more time wiring tools together than building products. Existing AI coding assistants require constant copy-paste between chat windows and code editors — breaking flow and slowing delivery.</w:t>
      </w:r>
    </w:p>
    <w:p>
      <w:pPr>
        <w:spacing w:after="120"/>
      </w:pPr>
      <w:r>
        <w:t xml:space="preserve">Betopia Web Builder collapses that gap: a single desktop window where AI scaffolds, edits, previews, and ships your web project without leaving the conversation.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What It Is</w:t>
      </w:r>
    </w:p>
    <w:p>
      <w:pPr>
        <w:spacing w:after="120"/>
      </w:pPr>
      <w:r>
        <w:t xml:space="preserve">A native desktop application (macOS, Windows, Linux) that turns a chat prompt into a running web project. The AI engine runs entirely inline — no cloud service, no second terminal, no config ritual. Built on Tauri 2 (Rust) for the native shell and React 18 for the interface.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types a prompt</w:t>
            </w:r>
          </w:p>
          <w:p>
            <w:pPr>
              <w:spacing w:after="0"/>
            </w:pPr>
            <w:r>
              <w:rPr>
                <w:i/>
                <w:iCs/>
                <w:color w:val="E8F1FB"/>
                <w:sz w:val="20"/>
                <w:szCs w:val="20"/>
              </w:rPr>
              <w:t xml:space="preserve">"Build me a portfolio site with a dark theme and contact form."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Betopia delivers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Scaffolded files, live preview in-app, editable code — all in under 60 seconds.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Key Features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Chat-Driven IDE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Describe changes in plain language. The AI writes, edits, and diffs code for you.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Live Preview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Embedded HTTP server serves your project instantly. No browser tab juggling.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Integrated Terminal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Full PTY shell inside the app. Run scripts, install packages, check git — without leaving.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Multi-Provider AI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OpenAI, Betopia AI, or any OpenAI-compatible endpoint (Ollama for local models).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Built-in Agent Personas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Coder, Architect, Code Reviewer, Security, Designer — switch to match the task.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MCP Integration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Connect external tool servers (stdio, SSE, HTTP) to extend what the AI can 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Who It's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Solo developers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Ship faster by delegating boilerplate and repetitive edits to AI.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Product teams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Prototype and iterate on web frontends without context-switching.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Agencies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Scaffold client sites quickly, review with built-in Code Reviewer agent.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 Chat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8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 AI Builds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3. Preview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8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4. Edit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5. Publish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Technology at a Glance</w:t>
      </w:r>
    </w:p>
    <w:p>
      <w:pPr>
        <w:spacing w:after="120"/>
      </w:pPr>
      <w:r>
        <w:t xml:space="preserve">Tauri 2 (Rust)  •  React 18 + TypeScript  •  Vite 8  •  Tailwind CSS 4  •  CodeMirror 6  •  xterm.js  •  Zustand  •  Model Context Protocol</w:t>
      </w:r>
    </w:p>
    <w:p>
      <w:pPr>
        <w:spacing w:after="120"/>
      </w:pPr>
      <w:r>
        <w:rPr>
          <w:color w:val="666666"/>
        </w:rPr>
        <w:t xml:space="preserve">License: FSL-1.1-MIT  •  Platforms: macOS 12+ | Windows 10+ | Linux (Ubuntu 20.04+)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Betopia Limited  •  Confidential  •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Betopia Web Builder</w:t>
    </w:r>
    <w:r>
      <w:rPr>
        <w:rFonts w:ascii="Arial" w:cs="Arial" w:eastAsia="Arial" w:hAnsi="Arial"/>
        <w:color w:val="888888"/>
        <w:sz w:val="18"/>
        <w:szCs w:val="18"/>
      </w:rPr>
      <w:t xml:space="preserve">	 Product Overview — One 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5C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2026-06-25T10:58:37.747Z</dcterms:created>
  <dcterms:modified xsi:type="dcterms:W3CDTF">2026-06-25T10:58:37.747Z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