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10E" w:rsidRPr="00EE4AB9" w:rsidRDefault="006F1153" w:rsidP="00A54700">
      <w:pPr>
        <w:pStyle w:val="Heading1"/>
        <w:spacing w:before="0" w:after="240"/>
        <w:jc w:val="center"/>
        <w:rPr>
          <w:sz w:val="36"/>
          <w:lang w:val="en-US"/>
        </w:rPr>
      </w:pPr>
      <w:r>
        <w:rPr>
          <w:sz w:val="36"/>
          <w:lang w:val="en-US"/>
        </w:rPr>
        <w:t xml:space="preserve">The control commands summary of equipment in </w:t>
      </w:r>
      <w:proofErr w:type="spellStart"/>
      <w:r>
        <w:rPr>
          <w:sz w:val="36"/>
          <w:lang w:val="en-US"/>
        </w:rPr>
        <w:t>SinBerBEST</w:t>
      </w:r>
      <w:proofErr w:type="spellEnd"/>
      <w:r>
        <w:rPr>
          <w:sz w:val="36"/>
          <w:lang w:val="en-US"/>
        </w:rPr>
        <w:t xml:space="preserve"> BIMG Test-Bedding (continued</w:t>
      </w:r>
      <w:r w:rsidR="00EE22B8">
        <w:rPr>
          <w:sz w:val="36"/>
          <w:lang w:val="en-US"/>
        </w:rPr>
        <w:t xml:space="preserve"> </w:t>
      </w:r>
      <w:r w:rsidR="00493D9E">
        <w:rPr>
          <w:sz w:val="36"/>
          <w:lang w:val="en-US"/>
        </w:rPr>
        <w:t>2</w:t>
      </w:r>
      <w:r>
        <w:rPr>
          <w:sz w:val="36"/>
          <w:lang w:val="en-US"/>
        </w:rPr>
        <w:t>)</w:t>
      </w:r>
    </w:p>
    <w:p w:rsidR="00DF61FB" w:rsidRDefault="00DF61FB" w:rsidP="004C3BBA">
      <w:pPr>
        <w:spacing w:after="240"/>
        <w:jc w:val="center"/>
        <w:rPr>
          <w:rFonts w:ascii="Times New Roman" w:hAnsi="Times New Roman" w:cs="Times New Roman"/>
          <w:sz w:val="24"/>
          <w:lang w:val="en-US"/>
        </w:rPr>
      </w:pPr>
      <w:r>
        <w:rPr>
          <w:rFonts w:ascii="Times New Roman" w:hAnsi="Times New Roman" w:cs="Times New Roman"/>
          <w:sz w:val="24"/>
          <w:lang w:val="en-US"/>
        </w:rPr>
        <w:t>2014.0</w:t>
      </w:r>
      <w:r w:rsidR="006F1153">
        <w:rPr>
          <w:rFonts w:ascii="Times New Roman" w:hAnsi="Times New Roman" w:cs="Times New Roman"/>
          <w:sz w:val="24"/>
          <w:lang w:val="en-US"/>
        </w:rPr>
        <w:t>9</w:t>
      </w:r>
      <w:r>
        <w:rPr>
          <w:rFonts w:ascii="Times New Roman" w:hAnsi="Times New Roman" w:cs="Times New Roman"/>
          <w:sz w:val="24"/>
          <w:lang w:val="en-US"/>
        </w:rPr>
        <w:t>.</w:t>
      </w:r>
      <w:r w:rsidR="00EE22B8">
        <w:rPr>
          <w:rFonts w:ascii="Times New Roman" w:hAnsi="Times New Roman" w:cs="Times New Roman"/>
          <w:sz w:val="24"/>
          <w:lang w:val="en-US"/>
        </w:rPr>
        <w:t>2</w:t>
      </w:r>
      <w:r w:rsidR="009C5E55">
        <w:rPr>
          <w:rFonts w:ascii="Times New Roman" w:hAnsi="Times New Roman" w:cs="Times New Roman"/>
          <w:sz w:val="24"/>
          <w:lang w:val="en-US"/>
        </w:rPr>
        <w:t>4</w:t>
      </w:r>
    </w:p>
    <w:p w:rsidR="008B39BA" w:rsidRPr="00EE4AB9" w:rsidRDefault="006F1153" w:rsidP="001041B1">
      <w:pPr>
        <w:pStyle w:val="Heading2"/>
        <w:tabs>
          <w:tab w:val="left" w:pos="6825"/>
        </w:tabs>
        <w:spacing w:after="160"/>
        <w:rPr>
          <w:sz w:val="28"/>
          <w:lang w:val="en-US"/>
        </w:rPr>
      </w:pPr>
      <w:r w:rsidRPr="00EE4AB9">
        <w:rPr>
          <w:sz w:val="28"/>
          <w:lang w:val="en-US"/>
        </w:rPr>
        <w:t xml:space="preserve">Chapter </w:t>
      </w:r>
      <w:r w:rsidR="00493D9E">
        <w:rPr>
          <w:sz w:val="28"/>
          <w:lang w:val="en-US"/>
        </w:rPr>
        <w:t>4</w:t>
      </w:r>
      <w:r w:rsidRPr="00EE4AB9">
        <w:rPr>
          <w:sz w:val="28"/>
          <w:lang w:val="en-US"/>
        </w:rPr>
        <w:t xml:space="preserve">: </w:t>
      </w:r>
      <w:r w:rsidR="00707C2F">
        <w:rPr>
          <w:sz w:val="28"/>
          <w:lang w:val="en-US"/>
        </w:rPr>
        <w:t xml:space="preserve">The </w:t>
      </w:r>
      <w:r w:rsidR="00707C2F" w:rsidRPr="00EE4AB9">
        <w:rPr>
          <w:sz w:val="28"/>
          <w:lang w:val="en-US"/>
        </w:rPr>
        <w:t>control</w:t>
      </w:r>
      <w:r w:rsidR="00707C2F">
        <w:rPr>
          <w:sz w:val="28"/>
          <w:lang w:val="en-US"/>
        </w:rPr>
        <w:t xml:space="preserve"> of </w:t>
      </w:r>
      <w:r w:rsidR="00493D9E">
        <w:rPr>
          <w:sz w:val="28"/>
          <w:lang w:val="en-US"/>
        </w:rPr>
        <w:t>AC</w:t>
      </w:r>
      <w:r w:rsidR="00BC61AF">
        <w:rPr>
          <w:sz w:val="28"/>
          <w:lang w:val="en-US"/>
        </w:rPr>
        <w:t xml:space="preserve"> Power </w:t>
      </w:r>
      <w:r>
        <w:rPr>
          <w:sz w:val="28"/>
          <w:lang w:val="en-US"/>
        </w:rPr>
        <w:t>Source</w:t>
      </w:r>
      <w:r w:rsidRPr="00EE4AB9">
        <w:rPr>
          <w:sz w:val="28"/>
          <w:lang w:val="en-US"/>
        </w:rPr>
        <w:t xml:space="preserve"> </w:t>
      </w:r>
      <w:r w:rsidR="001041B1">
        <w:rPr>
          <w:sz w:val="28"/>
          <w:lang w:val="en-US"/>
        </w:rPr>
        <w:tab/>
      </w:r>
    </w:p>
    <w:p w:rsidR="009C1E0A" w:rsidRDefault="00A105A8" w:rsidP="009C1E0A">
      <w:pPr>
        <w:pStyle w:val="Default"/>
        <w:jc w:val="both"/>
      </w:pPr>
      <w:r>
        <w:rPr>
          <w:lang w:val="en-US"/>
        </w:rPr>
        <w:t xml:space="preserve">The </w:t>
      </w:r>
      <w:r w:rsidR="009C5E55">
        <w:rPr>
          <w:lang w:val="en-US"/>
        </w:rPr>
        <w:t>AC</w:t>
      </w:r>
      <w:r w:rsidR="008E42B1">
        <w:rPr>
          <w:lang w:val="en-US"/>
        </w:rPr>
        <w:t xml:space="preserve"> </w:t>
      </w:r>
      <w:r w:rsidR="00BC61AF">
        <w:rPr>
          <w:lang w:val="en-US"/>
        </w:rPr>
        <w:t xml:space="preserve">power </w:t>
      </w:r>
      <w:r w:rsidR="009C5E55">
        <w:rPr>
          <w:lang w:val="en-US"/>
        </w:rPr>
        <w:t>source emulator</w:t>
      </w:r>
      <w:r w:rsidR="008E42B1">
        <w:rPr>
          <w:lang w:val="en-US"/>
        </w:rPr>
        <w:t xml:space="preserve"> </w:t>
      </w:r>
      <w:r w:rsidR="00BC61AF">
        <w:rPr>
          <w:lang w:val="en-US"/>
        </w:rPr>
        <w:t xml:space="preserve">using </w:t>
      </w:r>
      <w:r>
        <w:rPr>
          <w:lang w:val="en-US"/>
        </w:rPr>
        <w:t>in</w:t>
      </w:r>
      <w:r>
        <w:rPr>
          <w:rFonts w:hint="eastAsia"/>
          <w:lang w:val="en-US"/>
        </w:rPr>
        <w:t xml:space="preserve"> </w:t>
      </w:r>
      <w:r>
        <w:rPr>
          <w:lang w:val="en-US"/>
        </w:rPr>
        <w:t xml:space="preserve">the </w:t>
      </w:r>
      <w:proofErr w:type="spellStart"/>
      <w:r>
        <w:rPr>
          <w:lang w:val="en-US"/>
        </w:rPr>
        <w:t>SinBerBEST</w:t>
      </w:r>
      <w:proofErr w:type="spellEnd"/>
      <w:r>
        <w:rPr>
          <w:lang w:val="en-US"/>
        </w:rPr>
        <w:t xml:space="preserve"> BIMG Test-Bedding is </w:t>
      </w:r>
      <w:r w:rsidR="00BC61AF">
        <w:rPr>
          <w:lang w:val="en-US"/>
        </w:rPr>
        <w:t xml:space="preserve">a </w:t>
      </w:r>
      <w:r w:rsidR="009C5E55" w:rsidRPr="009C5E55">
        <w:rPr>
          <w:szCs w:val="20"/>
        </w:rPr>
        <w:t>MX series AC/DC Power S</w:t>
      </w:r>
      <w:r w:rsidR="009C5E55">
        <w:rPr>
          <w:szCs w:val="20"/>
        </w:rPr>
        <w:t>ource</w:t>
      </w:r>
      <w:r w:rsidR="008E42B1">
        <w:rPr>
          <w:lang w:val="en-US"/>
        </w:rPr>
        <w:t>,</w:t>
      </w:r>
      <w:r w:rsidR="00AE7701">
        <w:rPr>
          <w:lang w:val="en-US"/>
        </w:rPr>
        <w:t xml:space="preserve"> which </w:t>
      </w:r>
      <w:r w:rsidR="002338B3">
        <w:rPr>
          <w:lang w:val="en-US"/>
        </w:rPr>
        <w:t xml:space="preserve">now </w:t>
      </w:r>
      <w:r w:rsidR="00AE7701">
        <w:rPr>
          <w:lang w:val="en-US"/>
        </w:rPr>
        <w:t xml:space="preserve">is </w:t>
      </w:r>
      <w:r w:rsidR="002338B3">
        <w:rPr>
          <w:lang w:val="en-US"/>
        </w:rPr>
        <w:t>coupled with</w:t>
      </w:r>
      <w:r w:rsidR="00AE7701">
        <w:rPr>
          <w:lang w:val="en-US"/>
        </w:rPr>
        <w:t xml:space="preserve"> 380 V </w:t>
      </w:r>
      <w:r w:rsidR="009C5E55">
        <w:rPr>
          <w:lang w:val="en-US"/>
        </w:rPr>
        <w:t>three-phase A</w:t>
      </w:r>
      <w:r w:rsidR="00AE7701">
        <w:rPr>
          <w:lang w:val="en-US"/>
        </w:rPr>
        <w:t xml:space="preserve">C Bus </w:t>
      </w:r>
      <w:r w:rsidR="004074B6">
        <w:rPr>
          <w:lang w:val="en-US"/>
        </w:rPr>
        <w:t>of the BIMG Test-Bedding</w:t>
      </w:r>
      <w:r w:rsidR="00AE7701">
        <w:rPr>
          <w:lang w:val="en-US"/>
        </w:rPr>
        <w:t xml:space="preserve">. </w:t>
      </w:r>
      <w:r w:rsidR="009C5E55">
        <w:rPr>
          <w:lang w:val="en-US"/>
        </w:rPr>
        <w:t>T</w:t>
      </w:r>
      <w:r w:rsidR="00825190">
        <w:rPr>
          <w:lang w:val="en-US"/>
        </w:rPr>
        <w:t xml:space="preserve">he </w:t>
      </w:r>
      <w:r w:rsidR="009C5E55" w:rsidRPr="009C5E55">
        <w:rPr>
          <w:szCs w:val="20"/>
        </w:rPr>
        <w:t>MX series AC/DC Power System</w:t>
      </w:r>
      <w:r w:rsidR="009C5E55">
        <w:rPr>
          <w:szCs w:val="20"/>
        </w:rPr>
        <w:t xml:space="preserve"> can be</w:t>
      </w:r>
      <w:r w:rsidR="00825190">
        <w:rPr>
          <w:lang w:val="en-US"/>
        </w:rPr>
        <w:t xml:space="preserve"> remotely controlled by</w:t>
      </w:r>
      <w:r w:rsidR="00407091">
        <w:rPr>
          <w:lang w:val="en-US"/>
        </w:rPr>
        <w:t xml:space="preserve"> </w:t>
      </w:r>
      <w:r w:rsidR="00696D44">
        <w:rPr>
          <w:lang w:val="en-US"/>
        </w:rPr>
        <w:t xml:space="preserve">a </w:t>
      </w:r>
      <w:r w:rsidR="00407091">
        <w:rPr>
          <w:lang w:val="en-US"/>
        </w:rPr>
        <w:t xml:space="preserve">sub-set of </w:t>
      </w:r>
      <w:r w:rsidR="00BC61AF">
        <w:rPr>
          <w:lang w:val="en-US"/>
        </w:rPr>
        <w:t xml:space="preserve">commands in </w:t>
      </w:r>
      <w:r w:rsidR="00407091">
        <w:rPr>
          <w:lang w:val="en-US"/>
        </w:rPr>
        <w:t xml:space="preserve">SCPI standard </w:t>
      </w:r>
      <w:r w:rsidR="00BC61AF">
        <w:rPr>
          <w:lang w:val="en-US"/>
        </w:rPr>
        <w:t xml:space="preserve">(Please see the attached </w:t>
      </w:r>
      <w:r w:rsidR="00BC61AF" w:rsidRPr="009C5E55">
        <w:rPr>
          <w:szCs w:val="20"/>
        </w:rPr>
        <w:t>MX series AC/DC Power S</w:t>
      </w:r>
      <w:r w:rsidR="00BC61AF">
        <w:rPr>
          <w:szCs w:val="20"/>
        </w:rPr>
        <w:t>ource programming manual</w:t>
      </w:r>
      <w:r w:rsidR="00AE53D1">
        <w:rPr>
          <w:szCs w:val="20"/>
        </w:rPr>
        <w:t xml:space="preserve"> for detail</w:t>
      </w:r>
      <w:r w:rsidR="00BC61AF">
        <w:rPr>
          <w:lang w:val="en-US"/>
        </w:rPr>
        <w:t xml:space="preserve">). </w:t>
      </w:r>
      <w:r w:rsidR="009A7200">
        <w:rPr>
          <w:lang w:val="en-US"/>
        </w:rPr>
        <w:t xml:space="preserve">To summarize the </w:t>
      </w:r>
      <w:r w:rsidR="00386D03">
        <w:rPr>
          <w:lang w:val="en-US"/>
        </w:rPr>
        <w:t xml:space="preserve">relevant </w:t>
      </w:r>
      <w:r w:rsidR="009A7200">
        <w:rPr>
          <w:lang w:val="en-US"/>
        </w:rPr>
        <w:t>control command</w:t>
      </w:r>
      <w:r w:rsidR="005B6B24">
        <w:rPr>
          <w:lang w:val="en-US"/>
        </w:rPr>
        <w:t xml:space="preserve"> </w:t>
      </w:r>
      <w:r w:rsidR="00386D03">
        <w:rPr>
          <w:lang w:val="en-US"/>
        </w:rPr>
        <w:t>in an eas</w:t>
      </w:r>
      <w:r w:rsidR="009C1E0A">
        <w:rPr>
          <w:lang w:val="en-US"/>
        </w:rPr>
        <w:t>ily</w:t>
      </w:r>
      <w:r w:rsidR="00386D03">
        <w:rPr>
          <w:lang w:val="en-US"/>
        </w:rPr>
        <w:t xml:space="preserve"> understanding way, </w:t>
      </w:r>
      <w:r w:rsidR="009C1E0A">
        <w:rPr>
          <w:lang w:val="en-US"/>
        </w:rPr>
        <w:t>this chapter is in the style of example explanation</w:t>
      </w:r>
      <w:r w:rsidR="009C1E0A">
        <w:rPr>
          <w:lang w:eastAsia="en-US"/>
        </w:rPr>
        <w:t xml:space="preserve"> on how to program the AC/DC source. Simple examples show you how to program:</w:t>
      </w:r>
    </w:p>
    <w:p w:rsidR="009C1E0A" w:rsidRDefault="009C1E0A" w:rsidP="00080E78">
      <w:pPr>
        <w:pStyle w:val="BodyText"/>
        <w:numPr>
          <w:ilvl w:val="0"/>
          <w:numId w:val="4"/>
        </w:numPr>
        <w:shd w:val="clear" w:color="auto" w:fill="auto"/>
        <w:tabs>
          <w:tab w:val="left" w:pos="1080"/>
        </w:tabs>
        <w:spacing w:before="0" w:line="276" w:lineRule="auto"/>
        <w:ind w:left="720"/>
        <w:rPr>
          <w:rFonts w:ascii="Times New Roman" w:hAnsi="Times New Roman" w:cs="Times New Roman"/>
          <w:sz w:val="24"/>
        </w:rPr>
      </w:pPr>
      <w:r>
        <w:rPr>
          <w:rFonts w:ascii="Times New Roman" w:hAnsi="Times New Roman" w:cs="Times New Roman"/>
          <w:sz w:val="24"/>
          <w:lang w:eastAsia="en-US"/>
        </w:rPr>
        <w:t>Output functions such as voltage, frequency, and phase</w:t>
      </w:r>
    </w:p>
    <w:p w:rsidR="009C1E0A" w:rsidRDefault="009C1E0A" w:rsidP="00080E78">
      <w:pPr>
        <w:pStyle w:val="BodyText"/>
        <w:numPr>
          <w:ilvl w:val="0"/>
          <w:numId w:val="4"/>
        </w:numPr>
        <w:shd w:val="clear" w:color="auto" w:fill="auto"/>
        <w:tabs>
          <w:tab w:val="left" w:pos="1075"/>
        </w:tabs>
        <w:spacing w:before="0" w:line="276" w:lineRule="auto"/>
        <w:ind w:left="720"/>
        <w:rPr>
          <w:rFonts w:ascii="Times New Roman" w:hAnsi="Times New Roman" w:cs="Times New Roman"/>
          <w:sz w:val="24"/>
        </w:rPr>
      </w:pPr>
      <w:r>
        <w:rPr>
          <w:rFonts w:ascii="Times New Roman" w:hAnsi="Times New Roman" w:cs="Times New Roman"/>
          <w:sz w:val="24"/>
          <w:lang w:eastAsia="en-US"/>
        </w:rPr>
        <w:t>The transient waveform generator</w:t>
      </w:r>
    </w:p>
    <w:p w:rsidR="009C1E0A" w:rsidRDefault="009C1E0A" w:rsidP="00080E78">
      <w:pPr>
        <w:pStyle w:val="BodyText"/>
        <w:numPr>
          <w:ilvl w:val="0"/>
          <w:numId w:val="4"/>
        </w:numPr>
        <w:shd w:val="clear" w:color="auto" w:fill="auto"/>
        <w:tabs>
          <w:tab w:val="left" w:pos="1090"/>
        </w:tabs>
        <w:spacing w:before="0" w:line="276" w:lineRule="auto"/>
        <w:ind w:left="720"/>
        <w:rPr>
          <w:rFonts w:ascii="Times New Roman" w:hAnsi="Times New Roman" w:cs="Times New Roman"/>
          <w:sz w:val="24"/>
        </w:rPr>
      </w:pPr>
      <w:r>
        <w:rPr>
          <w:rFonts w:ascii="Times New Roman" w:hAnsi="Times New Roman" w:cs="Times New Roman"/>
          <w:sz w:val="24"/>
          <w:lang w:eastAsia="en-US"/>
        </w:rPr>
        <w:t>Internal and external triggers</w:t>
      </w:r>
    </w:p>
    <w:p w:rsidR="009C1E0A" w:rsidRDefault="009C1E0A" w:rsidP="00080E78">
      <w:pPr>
        <w:pStyle w:val="BodyText"/>
        <w:numPr>
          <w:ilvl w:val="0"/>
          <w:numId w:val="4"/>
        </w:numPr>
        <w:shd w:val="clear" w:color="auto" w:fill="auto"/>
        <w:tabs>
          <w:tab w:val="left" w:pos="1085"/>
        </w:tabs>
        <w:spacing w:before="0" w:line="276" w:lineRule="auto"/>
        <w:ind w:left="720"/>
        <w:rPr>
          <w:rFonts w:ascii="Times New Roman" w:hAnsi="Times New Roman" w:cs="Times New Roman"/>
          <w:sz w:val="24"/>
        </w:rPr>
      </w:pPr>
      <w:r>
        <w:rPr>
          <w:rFonts w:ascii="Times New Roman" w:hAnsi="Times New Roman" w:cs="Times New Roman"/>
          <w:sz w:val="24"/>
          <w:lang w:eastAsia="en-US"/>
        </w:rPr>
        <w:t>Measurement functions</w:t>
      </w:r>
    </w:p>
    <w:p w:rsidR="009C1E0A" w:rsidRDefault="009C1E0A" w:rsidP="00080E78">
      <w:pPr>
        <w:pStyle w:val="BodyText"/>
        <w:numPr>
          <w:ilvl w:val="0"/>
          <w:numId w:val="4"/>
        </w:numPr>
        <w:shd w:val="clear" w:color="auto" w:fill="auto"/>
        <w:tabs>
          <w:tab w:val="left" w:pos="1085"/>
        </w:tabs>
        <w:spacing w:before="0" w:line="276" w:lineRule="auto"/>
        <w:ind w:left="720"/>
        <w:rPr>
          <w:rFonts w:ascii="Times New Roman" w:hAnsi="Times New Roman" w:cs="Times New Roman"/>
          <w:sz w:val="24"/>
        </w:rPr>
      </w:pPr>
      <w:r>
        <w:rPr>
          <w:rFonts w:ascii="Times New Roman" w:hAnsi="Times New Roman" w:cs="Times New Roman"/>
          <w:sz w:val="24"/>
          <w:lang w:eastAsia="en-US"/>
        </w:rPr>
        <w:t>User-defined waveforms</w:t>
      </w:r>
    </w:p>
    <w:p w:rsidR="009C1E0A" w:rsidRDefault="009C1E0A" w:rsidP="00080E78">
      <w:pPr>
        <w:pStyle w:val="BodyText"/>
        <w:numPr>
          <w:ilvl w:val="0"/>
          <w:numId w:val="4"/>
        </w:numPr>
        <w:shd w:val="clear" w:color="auto" w:fill="auto"/>
        <w:tabs>
          <w:tab w:val="left" w:pos="1075"/>
        </w:tabs>
        <w:spacing w:before="0" w:line="276" w:lineRule="auto"/>
        <w:ind w:left="720"/>
        <w:rPr>
          <w:rFonts w:ascii="Times New Roman" w:hAnsi="Times New Roman" w:cs="Times New Roman"/>
          <w:sz w:val="24"/>
        </w:rPr>
      </w:pPr>
      <w:r>
        <w:rPr>
          <w:rFonts w:ascii="Times New Roman" w:hAnsi="Times New Roman" w:cs="Times New Roman"/>
          <w:sz w:val="24"/>
          <w:lang w:eastAsia="en-US"/>
        </w:rPr>
        <w:t>The status and protection functions</w:t>
      </w:r>
    </w:p>
    <w:p w:rsidR="009A7200" w:rsidRDefault="009A7200" w:rsidP="00766998">
      <w:pPr>
        <w:pStyle w:val="Default"/>
        <w:jc w:val="both"/>
        <w:rPr>
          <w:lang w:val="en-US"/>
        </w:rPr>
      </w:pPr>
    </w:p>
    <w:p w:rsidR="00476FE3" w:rsidRPr="004F2E01" w:rsidRDefault="004F2E01" w:rsidP="00696D44">
      <w:pPr>
        <w:pStyle w:val="Heading2"/>
        <w:numPr>
          <w:ilvl w:val="0"/>
          <w:numId w:val="1"/>
        </w:numPr>
        <w:spacing w:after="80"/>
        <w:ind w:left="709"/>
        <w:rPr>
          <w:b w:val="0"/>
          <w:sz w:val="24"/>
          <w:lang w:val="en-US"/>
        </w:rPr>
      </w:pPr>
      <w:r w:rsidRPr="004F2E01">
        <w:rPr>
          <w:rFonts w:ascii="Times New Roman" w:hAnsi="Times New Roman" w:cs="Times New Roman"/>
          <w:b w:val="0"/>
          <w:sz w:val="28"/>
        </w:rPr>
        <w:t>Power-on Initialization</w:t>
      </w:r>
    </w:p>
    <w:p w:rsidR="004F2E01" w:rsidRDefault="004F2E01"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When the AC source is first turned on, it wakes up with the output state defined by the </w:t>
      </w:r>
      <w:proofErr w:type="spellStart"/>
      <w:r>
        <w:rPr>
          <w:rFonts w:ascii="Times New Roman" w:hAnsi="Times New Roman" w:cs="Times New Roman"/>
          <w:sz w:val="24"/>
          <w:lang w:eastAsia="en-US"/>
        </w:rPr>
        <w:t>PONSetup</w:t>
      </w:r>
      <w:proofErr w:type="spellEnd"/>
      <w:r>
        <w:rPr>
          <w:rFonts w:ascii="Times New Roman" w:hAnsi="Times New Roman" w:cs="Times New Roman"/>
          <w:sz w:val="24"/>
          <w:lang w:eastAsia="en-US"/>
        </w:rPr>
        <w:t>. In this state the output voltage is set to a value defined by the INIT</w:t>
      </w:r>
      <w:proofErr w:type="gramStart"/>
      <w:r>
        <w:rPr>
          <w:rFonts w:ascii="Times New Roman" w:hAnsi="Times New Roman" w:cs="Times New Roman"/>
          <w:sz w:val="24"/>
          <w:lang w:eastAsia="en-US"/>
        </w:rPr>
        <w:t>:VOLT</w:t>
      </w:r>
      <w:proofErr w:type="gramEnd"/>
      <w:r>
        <w:rPr>
          <w:rFonts w:ascii="Times New Roman" w:hAnsi="Times New Roman" w:cs="Times New Roman"/>
          <w:sz w:val="24"/>
          <w:lang w:eastAsia="en-US"/>
        </w:rPr>
        <w:t>. The following commands are given implicitly at power-on:</w:t>
      </w:r>
    </w:p>
    <w:p w:rsidR="004F2E01" w:rsidRDefault="004F2E01" w:rsidP="00077534">
      <w:pPr>
        <w:pStyle w:val="Bodytext90"/>
        <w:shd w:val="clear" w:color="auto" w:fill="auto"/>
        <w:spacing w:before="0" w:after="120" w:line="240" w:lineRule="auto"/>
        <w:ind w:left="1440" w:right="850"/>
        <w:jc w:val="both"/>
        <w:rPr>
          <w:rFonts w:ascii="Times New Roman" w:hAnsi="Times New Roman" w:cs="Times New Roman"/>
          <w:sz w:val="24"/>
        </w:rPr>
      </w:pPr>
      <w:r>
        <w:rPr>
          <w:rFonts w:ascii="Times New Roman" w:hAnsi="Times New Roman" w:cs="Times New Roman"/>
          <w:sz w:val="24"/>
          <w:lang w:eastAsia="en-US"/>
        </w:rPr>
        <w:t>*RST *CLS SRE 0 *ESE 0</w:t>
      </w:r>
    </w:p>
    <w:p w:rsidR="004F2E01" w:rsidRDefault="004F2E01" w:rsidP="00077534">
      <w:pPr>
        <w:spacing w:after="120" w:line="240" w:lineRule="auto"/>
        <w:jc w:val="both"/>
        <w:rPr>
          <w:rFonts w:ascii="Times New Roman" w:hAnsi="Times New Roman" w:cs="Times New Roman"/>
        </w:rPr>
      </w:pPr>
      <w:r>
        <w:rPr>
          <w:rFonts w:ascii="Times New Roman" w:hAnsi="Times New Roman" w:cs="Times New Roman"/>
        </w:rPr>
        <w:t xml:space="preserve">*RST is a convenient way to program all parameters to a known state. Refer to </w:t>
      </w:r>
      <w:r w:rsidRPr="00077534">
        <w:rPr>
          <w:rFonts w:ascii="Times New Roman" w:hAnsi="Times New Roman" w:cs="Times New Roman"/>
          <w:color w:val="FF0000"/>
        </w:rPr>
        <w:t xml:space="preserve">Table </w:t>
      </w:r>
      <w:r w:rsidR="0099346B">
        <w:rPr>
          <w:rFonts w:ascii="Times New Roman" w:hAnsi="Times New Roman" w:cs="Times New Roman"/>
          <w:color w:val="FF0000"/>
        </w:rPr>
        <w:t>1</w:t>
      </w:r>
      <w:r w:rsidRPr="00077534">
        <w:rPr>
          <w:rFonts w:ascii="Times New Roman" w:hAnsi="Times New Roman" w:cs="Times New Roman"/>
          <w:color w:val="FF0000"/>
        </w:rPr>
        <w:t xml:space="preserve">-1 </w:t>
      </w:r>
      <w:r>
        <w:rPr>
          <w:rFonts w:ascii="Times New Roman" w:hAnsi="Times New Roman" w:cs="Times New Roman"/>
        </w:rPr>
        <w:t xml:space="preserve">under the *RST command to see how each programmable parameter is set by *RST. </w:t>
      </w:r>
    </w:p>
    <w:p w:rsidR="0099346B" w:rsidRDefault="0099346B" w:rsidP="0099346B">
      <w:pPr>
        <w:pStyle w:val="Caption"/>
        <w:keepNext/>
      </w:pPr>
      <w:r>
        <w:t xml:space="preserve">Table </w:t>
      </w:r>
      <w:fldSimple w:instr=" SEQ Table \* ARABIC ">
        <w:r>
          <w:rPr>
            <w:noProof/>
          </w:rPr>
          <w:t>1</w:t>
        </w:r>
      </w:fldSimple>
      <w:r>
        <w:t xml:space="preserve">-1 </w:t>
      </w:r>
      <w:r w:rsidRPr="00AC082C">
        <w:t>*RST default parameter values</w:t>
      </w:r>
    </w:p>
    <w:tbl>
      <w:tblPr>
        <w:tblStyle w:val="TableGrid"/>
        <w:tblW w:w="0" w:type="auto"/>
        <w:jc w:val="center"/>
        <w:tblInd w:w="268" w:type="dxa"/>
        <w:tblLook w:val="04A0" w:firstRow="1" w:lastRow="0" w:firstColumn="1" w:lastColumn="0" w:noHBand="0" w:noVBand="1"/>
      </w:tblPr>
      <w:tblGrid>
        <w:gridCol w:w="3118"/>
        <w:gridCol w:w="1542"/>
        <w:gridCol w:w="3118"/>
        <w:gridCol w:w="1560"/>
      </w:tblGrid>
      <w:tr w:rsidR="00435AC0" w:rsidTr="0099346B">
        <w:trPr>
          <w:jc w:val="center"/>
        </w:trPr>
        <w:tc>
          <w:tcPr>
            <w:tcW w:w="3118" w:type="dxa"/>
          </w:tcPr>
          <w:p w:rsidR="00435AC0" w:rsidRPr="00435AC0" w:rsidRDefault="00435AC0" w:rsidP="00435AC0">
            <w:pPr>
              <w:spacing w:before="40" w:after="40"/>
              <w:jc w:val="center"/>
              <w:rPr>
                <w:rFonts w:ascii="Times New Roman" w:hAnsi="Times New Roman" w:cs="Times New Roman"/>
              </w:rPr>
            </w:pPr>
            <w:r w:rsidRPr="00435AC0">
              <w:rPr>
                <w:rFonts w:ascii="Arial" w:hAnsi="Arial" w:cs="Arial"/>
                <w:b/>
                <w:bCs/>
                <w:szCs w:val="20"/>
              </w:rPr>
              <w:t>Item</w:t>
            </w:r>
          </w:p>
        </w:tc>
        <w:tc>
          <w:tcPr>
            <w:tcW w:w="1542" w:type="dxa"/>
          </w:tcPr>
          <w:p w:rsidR="00435AC0" w:rsidRPr="00435AC0" w:rsidRDefault="00435AC0" w:rsidP="00435AC0">
            <w:pPr>
              <w:spacing w:before="40" w:after="40"/>
              <w:jc w:val="center"/>
              <w:rPr>
                <w:rFonts w:ascii="Times New Roman" w:hAnsi="Times New Roman" w:cs="Times New Roman"/>
              </w:rPr>
            </w:pPr>
            <w:r w:rsidRPr="00435AC0">
              <w:rPr>
                <w:rFonts w:ascii="Arial" w:hAnsi="Arial" w:cs="Arial"/>
                <w:b/>
                <w:bCs/>
                <w:szCs w:val="20"/>
              </w:rPr>
              <w:t>Value</w:t>
            </w:r>
          </w:p>
        </w:tc>
        <w:tc>
          <w:tcPr>
            <w:tcW w:w="3118" w:type="dxa"/>
          </w:tcPr>
          <w:p w:rsidR="00435AC0" w:rsidRPr="00435AC0" w:rsidRDefault="00435AC0" w:rsidP="00435AC0">
            <w:pPr>
              <w:spacing w:before="40" w:after="40"/>
              <w:jc w:val="center"/>
              <w:rPr>
                <w:rFonts w:ascii="Times New Roman" w:hAnsi="Times New Roman" w:cs="Times New Roman"/>
              </w:rPr>
            </w:pPr>
            <w:r w:rsidRPr="00435AC0">
              <w:rPr>
                <w:rFonts w:ascii="Arial" w:hAnsi="Arial" w:cs="Arial"/>
                <w:b/>
                <w:bCs/>
                <w:szCs w:val="20"/>
              </w:rPr>
              <w:t>Item</w:t>
            </w:r>
          </w:p>
        </w:tc>
        <w:tc>
          <w:tcPr>
            <w:tcW w:w="1560" w:type="dxa"/>
          </w:tcPr>
          <w:p w:rsidR="00435AC0" w:rsidRPr="00435AC0" w:rsidRDefault="00435AC0" w:rsidP="00435AC0">
            <w:pPr>
              <w:autoSpaceDE w:val="0"/>
              <w:autoSpaceDN w:val="0"/>
              <w:adjustRightInd w:val="0"/>
              <w:spacing w:before="40" w:after="40"/>
              <w:jc w:val="center"/>
              <w:rPr>
                <w:rFonts w:ascii="Times New Roman" w:hAnsi="Times New Roman" w:cs="Times New Roman"/>
              </w:rPr>
            </w:pPr>
            <w:r w:rsidRPr="00435AC0">
              <w:rPr>
                <w:rFonts w:ascii="Arial" w:hAnsi="Arial" w:cs="Arial"/>
                <w:b/>
                <w:bCs/>
                <w:szCs w:val="20"/>
              </w:rPr>
              <w:t>Value</w:t>
            </w:r>
          </w:p>
        </w:tc>
      </w:tr>
      <w:tr w:rsidR="00435AC0" w:rsidTr="0099346B">
        <w:trPr>
          <w:jc w:val="center"/>
        </w:trPr>
        <w:tc>
          <w:tcPr>
            <w:tcW w:w="3118" w:type="dxa"/>
          </w:tcPr>
          <w:p w:rsidR="00435AC0" w:rsidRDefault="00435AC0" w:rsidP="0099346B">
            <w:pPr>
              <w:spacing w:before="40" w:after="40"/>
              <w:jc w:val="center"/>
              <w:rPr>
                <w:rFonts w:ascii="Times New Roman" w:hAnsi="Times New Roman" w:cs="Times New Roman"/>
              </w:rPr>
            </w:pPr>
            <w:r>
              <w:rPr>
                <w:rFonts w:ascii="Arial" w:hAnsi="Arial" w:cs="Arial"/>
                <w:sz w:val="20"/>
                <w:szCs w:val="20"/>
              </w:rPr>
              <w:t>INIT:CONT</w:t>
            </w:r>
          </w:p>
        </w:tc>
        <w:tc>
          <w:tcPr>
            <w:tcW w:w="1542" w:type="dxa"/>
          </w:tcPr>
          <w:p w:rsidR="00435AC0" w:rsidRDefault="00435AC0" w:rsidP="0099346B">
            <w:pPr>
              <w:spacing w:before="40" w:after="40"/>
              <w:jc w:val="center"/>
              <w:rPr>
                <w:rFonts w:ascii="Times New Roman" w:hAnsi="Times New Roman" w:cs="Times New Roman"/>
              </w:rPr>
            </w:pPr>
            <w:r>
              <w:rPr>
                <w:rFonts w:ascii="Times New Roman" w:hAnsi="Times New Roman" w:cs="Times New Roman"/>
              </w:rPr>
              <w:t>OFF</w:t>
            </w:r>
          </w:p>
        </w:tc>
        <w:tc>
          <w:tcPr>
            <w:tcW w:w="3118" w:type="dxa"/>
          </w:tcPr>
          <w:p w:rsidR="00435AC0" w:rsidRDefault="00435AC0" w:rsidP="0099346B">
            <w:pPr>
              <w:spacing w:before="40" w:after="40"/>
              <w:jc w:val="center"/>
              <w:rPr>
                <w:rFonts w:ascii="Times New Roman" w:hAnsi="Times New Roman" w:cs="Times New Roman"/>
              </w:rPr>
            </w:pPr>
            <w:r>
              <w:rPr>
                <w:rFonts w:ascii="Arial" w:hAnsi="Arial" w:cs="Arial"/>
                <w:sz w:val="20"/>
                <w:szCs w:val="20"/>
              </w:rPr>
              <w:t>[SOUR:]LIST:STEP</w:t>
            </w:r>
          </w:p>
        </w:tc>
        <w:tc>
          <w:tcPr>
            <w:tcW w:w="1560" w:type="dxa"/>
          </w:tcPr>
          <w:p w:rsidR="00435AC0" w:rsidRDefault="00435AC0" w:rsidP="0099346B">
            <w:pPr>
              <w:spacing w:before="40" w:after="40"/>
              <w:jc w:val="center"/>
              <w:rPr>
                <w:rFonts w:ascii="Times New Roman" w:hAnsi="Times New Roman" w:cs="Times New Roman"/>
              </w:rPr>
            </w:pPr>
            <w:r>
              <w:rPr>
                <w:rFonts w:ascii="Arial" w:hAnsi="Arial" w:cs="Arial"/>
                <w:sz w:val="20"/>
                <w:szCs w:val="20"/>
              </w:rPr>
              <w:t>AUTO</w:t>
            </w:r>
          </w:p>
        </w:tc>
      </w:tr>
      <w:tr w:rsidR="00435AC0" w:rsidTr="0099346B">
        <w:trPr>
          <w:jc w:val="center"/>
        </w:trPr>
        <w:tc>
          <w:tcPr>
            <w:tcW w:w="3118" w:type="dxa"/>
          </w:tcPr>
          <w:p w:rsidR="00435AC0" w:rsidRDefault="00435AC0" w:rsidP="0099346B">
            <w:pPr>
              <w:spacing w:before="40" w:after="40"/>
              <w:jc w:val="center"/>
              <w:rPr>
                <w:rFonts w:ascii="Arial" w:hAnsi="Arial" w:cs="Arial"/>
                <w:sz w:val="20"/>
                <w:szCs w:val="20"/>
              </w:rPr>
            </w:pPr>
            <w:r>
              <w:rPr>
                <w:rFonts w:ascii="Arial" w:hAnsi="Arial" w:cs="Arial"/>
                <w:sz w:val="20"/>
                <w:szCs w:val="20"/>
              </w:rPr>
              <w:t>OUT</w:t>
            </w:r>
          </w:p>
        </w:tc>
        <w:tc>
          <w:tcPr>
            <w:tcW w:w="1542" w:type="dxa"/>
          </w:tcPr>
          <w:p w:rsidR="00435AC0" w:rsidRDefault="00435AC0" w:rsidP="0099346B">
            <w:pPr>
              <w:spacing w:before="40" w:after="40"/>
              <w:jc w:val="center"/>
              <w:rPr>
                <w:rFonts w:ascii="Times New Roman" w:hAnsi="Times New Roman" w:cs="Times New Roman"/>
              </w:rPr>
            </w:pPr>
            <w:r>
              <w:rPr>
                <w:rFonts w:ascii="Times New Roman" w:hAnsi="Times New Roman" w:cs="Times New Roman"/>
              </w:rPr>
              <w:t>OFF</w:t>
            </w:r>
          </w:p>
        </w:tc>
        <w:tc>
          <w:tcPr>
            <w:tcW w:w="3118" w:type="dxa"/>
          </w:tcPr>
          <w:p w:rsidR="00435AC0" w:rsidRDefault="00435AC0" w:rsidP="0099346B">
            <w:pPr>
              <w:spacing w:before="40" w:after="40"/>
              <w:jc w:val="center"/>
              <w:rPr>
                <w:rFonts w:ascii="Arial" w:hAnsi="Arial" w:cs="Arial"/>
                <w:sz w:val="20"/>
                <w:szCs w:val="20"/>
              </w:rPr>
            </w:pPr>
            <w:r>
              <w:rPr>
                <w:rFonts w:ascii="Arial" w:hAnsi="Arial" w:cs="Arial"/>
                <w:sz w:val="20"/>
                <w:szCs w:val="20"/>
              </w:rPr>
              <w:t>[SOUR:]PHAS:MODE</w:t>
            </w:r>
          </w:p>
        </w:tc>
        <w:tc>
          <w:tcPr>
            <w:tcW w:w="1560" w:type="dxa"/>
          </w:tcPr>
          <w:p w:rsidR="00435AC0" w:rsidRDefault="00435AC0" w:rsidP="0099346B">
            <w:pPr>
              <w:spacing w:before="40" w:after="40"/>
              <w:jc w:val="center"/>
              <w:rPr>
                <w:rFonts w:ascii="Arial" w:hAnsi="Arial" w:cs="Arial"/>
                <w:sz w:val="20"/>
                <w:szCs w:val="20"/>
              </w:rPr>
            </w:pPr>
            <w:r>
              <w:rPr>
                <w:rFonts w:ascii="Arial" w:hAnsi="Arial" w:cs="Arial"/>
                <w:sz w:val="20"/>
                <w:szCs w:val="20"/>
              </w:rPr>
              <w:t>FIX</w:t>
            </w:r>
          </w:p>
        </w:tc>
      </w:tr>
      <w:tr w:rsidR="00435AC0" w:rsidTr="0099346B">
        <w:trPr>
          <w:jc w:val="center"/>
        </w:trPr>
        <w:tc>
          <w:tcPr>
            <w:tcW w:w="3118" w:type="dxa"/>
          </w:tcPr>
          <w:p w:rsidR="00435AC0" w:rsidRDefault="00435AC0" w:rsidP="0099346B">
            <w:pPr>
              <w:spacing w:before="40" w:after="40"/>
              <w:jc w:val="center"/>
              <w:rPr>
                <w:rFonts w:ascii="Arial" w:hAnsi="Arial" w:cs="Arial"/>
                <w:sz w:val="20"/>
                <w:szCs w:val="20"/>
              </w:rPr>
            </w:pPr>
            <w:r>
              <w:rPr>
                <w:rFonts w:ascii="Arial" w:hAnsi="Arial" w:cs="Arial"/>
                <w:sz w:val="20"/>
                <w:szCs w:val="20"/>
              </w:rPr>
              <w:t>OUTP:TTLT</w:t>
            </w:r>
          </w:p>
        </w:tc>
        <w:tc>
          <w:tcPr>
            <w:tcW w:w="1542" w:type="dxa"/>
          </w:tcPr>
          <w:p w:rsidR="00435AC0" w:rsidRDefault="00435AC0" w:rsidP="0099346B">
            <w:pPr>
              <w:autoSpaceDE w:val="0"/>
              <w:autoSpaceDN w:val="0"/>
              <w:adjustRightInd w:val="0"/>
              <w:spacing w:before="40" w:after="40"/>
              <w:jc w:val="center"/>
              <w:rPr>
                <w:rFonts w:ascii="Times New Roman" w:hAnsi="Times New Roman" w:cs="Times New Roman"/>
              </w:rPr>
            </w:pPr>
            <w:r>
              <w:rPr>
                <w:rFonts w:ascii="Arial" w:hAnsi="Arial" w:cs="Arial"/>
                <w:sz w:val="20"/>
                <w:szCs w:val="20"/>
              </w:rPr>
              <w:t>OFF</w:t>
            </w:r>
          </w:p>
        </w:tc>
        <w:tc>
          <w:tcPr>
            <w:tcW w:w="3118" w:type="dxa"/>
          </w:tcPr>
          <w:p w:rsidR="00435AC0" w:rsidRDefault="00435AC0" w:rsidP="0099346B">
            <w:pPr>
              <w:spacing w:before="40" w:after="40"/>
              <w:jc w:val="center"/>
              <w:rPr>
                <w:rFonts w:ascii="Arial" w:hAnsi="Arial" w:cs="Arial"/>
                <w:sz w:val="20"/>
                <w:szCs w:val="20"/>
              </w:rPr>
            </w:pPr>
          </w:p>
        </w:tc>
        <w:tc>
          <w:tcPr>
            <w:tcW w:w="1560" w:type="dxa"/>
          </w:tcPr>
          <w:p w:rsidR="00435AC0" w:rsidRDefault="00435AC0" w:rsidP="0099346B">
            <w:pPr>
              <w:spacing w:before="40" w:after="40"/>
              <w:jc w:val="center"/>
              <w:rPr>
                <w:rFonts w:ascii="Arial" w:hAnsi="Arial" w:cs="Arial"/>
                <w:sz w:val="20"/>
                <w:szCs w:val="20"/>
              </w:rPr>
            </w:pPr>
          </w:p>
        </w:tc>
      </w:tr>
      <w:tr w:rsidR="00435AC0" w:rsidTr="0099346B">
        <w:trPr>
          <w:jc w:val="center"/>
        </w:trPr>
        <w:tc>
          <w:tcPr>
            <w:tcW w:w="3118" w:type="dxa"/>
          </w:tcPr>
          <w:p w:rsidR="00435AC0" w:rsidRDefault="00435AC0" w:rsidP="0099346B">
            <w:pPr>
              <w:spacing w:before="40" w:after="40"/>
              <w:jc w:val="center"/>
              <w:rPr>
                <w:rFonts w:ascii="Arial" w:hAnsi="Arial" w:cs="Arial"/>
                <w:sz w:val="20"/>
                <w:szCs w:val="20"/>
              </w:rPr>
            </w:pPr>
            <w:r>
              <w:rPr>
                <w:rFonts w:ascii="Arial" w:hAnsi="Arial" w:cs="Arial"/>
                <w:sz w:val="20"/>
                <w:szCs w:val="20"/>
              </w:rPr>
              <w:t>OUTP:TTLT:SOUR</w:t>
            </w:r>
          </w:p>
        </w:tc>
        <w:tc>
          <w:tcPr>
            <w:tcW w:w="1542" w:type="dxa"/>
          </w:tcPr>
          <w:p w:rsidR="00435AC0" w:rsidRDefault="00435AC0"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BOT</w:t>
            </w:r>
          </w:p>
        </w:tc>
        <w:tc>
          <w:tcPr>
            <w:tcW w:w="3118" w:type="dxa"/>
          </w:tcPr>
          <w:p w:rsidR="00435AC0" w:rsidRDefault="00435AC0" w:rsidP="0099346B">
            <w:pPr>
              <w:spacing w:before="40" w:after="40"/>
              <w:jc w:val="center"/>
              <w:rPr>
                <w:rFonts w:ascii="Arial" w:hAnsi="Arial" w:cs="Arial"/>
                <w:sz w:val="20"/>
                <w:szCs w:val="20"/>
              </w:rPr>
            </w:pPr>
          </w:p>
        </w:tc>
        <w:tc>
          <w:tcPr>
            <w:tcW w:w="1560" w:type="dxa"/>
          </w:tcPr>
          <w:p w:rsidR="00435AC0" w:rsidRDefault="00435AC0" w:rsidP="0099346B">
            <w:pPr>
              <w:spacing w:before="40" w:after="40"/>
              <w:jc w:val="center"/>
              <w:rPr>
                <w:rFonts w:ascii="Arial" w:hAnsi="Arial" w:cs="Arial"/>
                <w:sz w:val="20"/>
                <w:szCs w:val="20"/>
              </w:rPr>
            </w:pPr>
          </w:p>
        </w:tc>
      </w:tr>
      <w:tr w:rsidR="00435AC0" w:rsidTr="0099346B">
        <w:trPr>
          <w:jc w:val="center"/>
        </w:trPr>
        <w:tc>
          <w:tcPr>
            <w:tcW w:w="3118" w:type="dxa"/>
          </w:tcPr>
          <w:p w:rsidR="00435AC0" w:rsidRDefault="00435AC0" w:rsidP="0099346B">
            <w:pPr>
              <w:spacing w:before="40" w:after="40"/>
              <w:jc w:val="center"/>
              <w:rPr>
                <w:rFonts w:ascii="Arial" w:hAnsi="Arial" w:cs="Arial"/>
                <w:sz w:val="20"/>
                <w:szCs w:val="20"/>
              </w:rPr>
            </w:pPr>
            <w:r>
              <w:rPr>
                <w:rFonts w:ascii="Arial" w:hAnsi="Arial" w:cs="Arial"/>
                <w:sz w:val="20"/>
                <w:szCs w:val="20"/>
              </w:rPr>
              <w:t>[SOUR:]CURR:PROT:DEL</w:t>
            </w:r>
          </w:p>
        </w:tc>
        <w:tc>
          <w:tcPr>
            <w:tcW w:w="1542" w:type="dxa"/>
          </w:tcPr>
          <w:p w:rsidR="00435AC0" w:rsidRDefault="00435AC0"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100ms</w:t>
            </w:r>
          </w:p>
        </w:tc>
        <w:tc>
          <w:tcPr>
            <w:tcW w:w="3118" w:type="dxa"/>
          </w:tcPr>
          <w:p w:rsidR="00435AC0" w:rsidRDefault="00435AC0"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[SOUR:]VOLT:TRIG</w:t>
            </w:r>
          </w:p>
        </w:tc>
        <w:tc>
          <w:tcPr>
            <w:tcW w:w="1560" w:type="dxa"/>
          </w:tcPr>
          <w:p w:rsidR="00435AC0" w:rsidRDefault="00435AC0" w:rsidP="0099346B">
            <w:pPr>
              <w:spacing w:before="40" w:after="40"/>
              <w:jc w:val="center"/>
              <w:rPr>
                <w:rFonts w:ascii="Arial" w:hAnsi="Arial" w:cs="Arial"/>
                <w:sz w:val="20"/>
                <w:szCs w:val="20"/>
              </w:rPr>
            </w:pPr>
          </w:p>
        </w:tc>
      </w:tr>
      <w:tr w:rsidR="00435AC0" w:rsidTr="0099346B">
        <w:trPr>
          <w:jc w:val="center"/>
        </w:trPr>
        <w:tc>
          <w:tcPr>
            <w:tcW w:w="3118" w:type="dxa"/>
          </w:tcPr>
          <w:p w:rsidR="00435AC0" w:rsidRDefault="00435AC0" w:rsidP="0099346B">
            <w:pPr>
              <w:spacing w:before="40" w:after="40"/>
              <w:jc w:val="center"/>
              <w:rPr>
                <w:rFonts w:ascii="Arial" w:hAnsi="Arial" w:cs="Arial"/>
                <w:sz w:val="20"/>
                <w:szCs w:val="20"/>
              </w:rPr>
            </w:pPr>
            <w:r>
              <w:rPr>
                <w:rFonts w:ascii="Arial" w:hAnsi="Arial" w:cs="Arial"/>
                <w:sz w:val="20"/>
                <w:szCs w:val="20"/>
              </w:rPr>
              <w:t>[SOUR:]FREQ:MODE</w:t>
            </w:r>
          </w:p>
        </w:tc>
        <w:tc>
          <w:tcPr>
            <w:tcW w:w="1542" w:type="dxa"/>
          </w:tcPr>
          <w:p w:rsidR="00435AC0" w:rsidRDefault="00435AC0"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FIX</w:t>
            </w:r>
          </w:p>
        </w:tc>
        <w:tc>
          <w:tcPr>
            <w:tcW w:w="3118" w:type="dxa"/>
          </w:tcPr>
          <w:p w:rsidR="00435AC0" w:rsidRDefault="00435AC0"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[SOUR:]VOLT:SLEW:MODE</w:t>
            </w:r>
          </w:p>
        </w:tc>
        <w:tc>
          <w:tcPr>
            <w:tcW w:w="1560" w:type="dxa"/>
          </w:tcPr>
          <w:p w:rsidR="00435AC0" w:rsidRDefault="00435AC0" w:rsidP="0099346B">
            <w:pPr>
              <w:spacing w:before="40" w:after="40"/>
              <w:jc w:val="center"/>
              <w:rPr>
                <w:rFonts w:ascii="Arial" w:hAnsi="Arial" w:cs="Arial"/>
                <w:sz w:val="20"/>
                <w:szCs w:val="20"/>
              </w:rPr>
            </w:pPr>
            <w:r>
              <w:rPr>
                <w:rFonts w:ascii="Arial" w:hAnsi="Arial" w:cs="Arial"/>
                <w:sz w:val="20"/>
                <w:szCs w:val="20"/>
              </w:rPr>
              <w:t>FIX</w:t>
            </w:r>
          </w:p>
        </w:tc>
      </w:tr>
      <w:tr w:rsidR="00435AC0" w:rsidTr="0099346B">
        <w:trPr>
          <w:jc w:val="center"/>
        </w:trPr>
        <w:tc>
          <w:tcPr>
            <w:tcW w:w="3118" w:type="dxa"/>
          </w:tcPr>
          <w:p w:rsidR="00435AC0" w:rsidRDefault="00435AC0" w:rsidP="0099346B">
            <w:pPr>
              <w:spacing w:before="40" w:after="40"/>
              <w:jc w:val="center"/>
              <w:rPr>
                <w:rFonts w:ascii="Arial" w:hAnsi="Arial" w:cs="Arial"/>
                <w:sz w:val="20"/>
                <w:szCs w:val="20"/>
              </w:rPr>
            </w:pPr>
            <w:r>
              <w:rPr>
                <w:rFonts w:ascii="Arial" w:hAnsi="Arial" w:cs="Arial"/>
                <w:sz w:val="20"/>
                <w:szCs w:val="20"/>
              </w:rPr>
              <w:t>[SOUR:]FREQ:SLEW</w:t>
            </w:r>
          </w:p>
        </w:tc>
        <w:tc>
          <w:tcPr>
            <w:tcW w:w="1542" w:type="dxa"/>
          </w:tcPr>
          <w:p w:rsidR="00435AC0" w:rsidRDefault="00435AC0"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MAX</w:t>
            </w:r>
          </w:p>
        </w:tc>
        <w:tc>
          <w:tcPr>
            <w:tcW w:w="3118" w:type="dxa"/>
          </w:tcPr>
          <w:p w:rsidR="00435AC0" w:rsidRDefault="00435AC0"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[SOUR:]VOLT:SLEW:TRIG</w:t>
            </w:r>
          </w:p>
        </w:tc>
        <w:tc>
          <w:tcPr>
            <w:tcW w:w="1560" w:type="dxa"/>
          </w:tcPr>
          <w:p w:rsidR="00435AC0" w:rsidRDefault="00435AC0" w:rsidP="0099346B">
            <w:pPr>
              <w:spacing w:before="40" w:after="40"/>
              <w:jc w:val="center"/>
              <w:rPr>
                <w:rFonts w:ascii="Arial" w:hAnsi="Arial" w:cs="Arial"/>
                <w:sz w:val="20"/>
                <w:szCs w:val="20"/>
              </w:rPr>
            </w:pPr>
            <w:r>
              <w:rPr>
                <w:rFonts w:ascii="Arial" w:hAnsi="Arial" w:cs="Arial"/>
                <w:sz w:val="20"/>
                <w:szCs w:val="20"/>
              </w:rPr>
              <w:t>MAX</w:t>
            </w:r>
          </w:p>
        </w:tc>
      </w:tr>
      <w:tr w:rsidR="00435AC0" w:rsidTr="0099346B">
        <w:trPr>
          <w:jc w:val="center"/>
        </w:trPr>
        <w:tc>
          <w:tcPr>
            <w:tcW w:w="3118" w:type="dxa"/>
          </w:tcPr>
          <w:p w:rsidR="00435AC0" w:rsidRDefault="00435AC0" w:rsidP="0099346B">
            <w:pPr>
              <w:spacing w:before="40" w:after="40"/>
              <w:jc w:val="center"/>
              <w:rPr>
                <w:rFonts w:ascii="Arial" w:hAnsi="Arial" w:cs="Arial"/>
                <w:sz w:val="20"/>
                <w:szCs w:val="20"/>
              </w:rPr>
            </w:pPr>
            <w:r>
              <w:rPr>
                <w:rFonts w:ascii="Arial" w:hAnsi="Arial" w:cs="Arial"/>
                <w:sz w:val="20"/>
                <w:szCs w:val="20"/>
              </w:rPr>
              <w:t>[SOUR:]FREQ:SLEW:MODE</w:t>
            </w:r>
          </w:p>
        </w:tc>
        <w:tc>
          <w:tcPr>
            <w:tcW w:w="1542" w:type="dxa"/>
          </w:tcPr>
          <w:p w:rsidR="00435AC0" w:rsidRDefault="00435AC0"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FIX</w:t>
            </w:r>
          </w:p>
        </w:tc>
        <w:tc>
          <w:tcPr>
            <w:tcW w:w="3118" w:type="dxa"/>
          </w:tcPr>
          <w:p w:rsidR="00435AC0" w:rsidRDefault="00435AC0"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TRIG:CONN</w:t>
            </w:r>
          </w:p>
        </w:tc>
        <w:tc>
          <w:tcPr>
            <w:tcW w:w="1560" w:type="dxa"/>
          </w:tcPr>
          <w:p w:rsidR="00435AC0" w:rsidRDefault="00435AC0" w:rsidP="0099346B">
            <w:pPr>
              <w:spacing w:before="40" w:after="40"/>
              <w:jc w:val="center"/>
              <w:rPr>
                <w:rFonts w:ascii="Arial" w:hAnsi="Arial" w:cs="Arial"/>
                <w:sz w:val="20"/>
                <w:szCs w:val="20"/>
              </w:rPr>
            </w:pPr>
            <w:r>
              <w:rPr>
                <w:rFonts w:ascii="Arial" w:hAnsi="Arial" w:cs="Arial"/>
                <w:sz w:val="20"/>
                <w:szCs w:val="20"/>
              </w:rPr>
              <w:t>NONE</w:t>
            </w:r>
          </w:p>
        </w:tc>
      </w:tr>
      <w:tr w:rsidR="0099346B" w:rsidTr="0099346B">
        <w:trPr>
          <w:jc w:val="center"/>
        </w:trPr>
        <w:tc>
          <w:tcPr>
            <w:tcW w:w="3118" w:type="dxa"/>
          </w:tcPr>
          <w:p w:rsidR="0099346B" w:rsidRDefault="0099346B" w:rsidP="0099346B">
            <w:pPr>
              <w:spacing w:before="40" w:after="40"/>
              <w:jc w:val="center"/>
              <w:rPr>
                <w:rFonts w:ascii="Arial" w:hAnsi="Arial" w:cs="Arial"/>
                <w:sz w:val="20"/>
                <w:szCs w:val="20"/>
              </w:rPr>
            </w:pPr>
            <w:r>
              <w:rPr>
                <w:rFonts w:ascii="Arial" w:hAnsi="Arial" w:cs="Arial"/>
                <w:sz w:val="20"/>
                <w:szCs w:val="20"/>
              </w:rPr>
              <w:t>[SOUR:]FREQ:SLEW:TRIG</w:t>
            </w:r>
          </w:p>
        </w:tc>
        <w:tc>
          <w:tcPr>
            <w:tcW w:w="1542" w:type="dxa"/>
          </w:tcPr>
          <w:p w:rsidR="0099346B" w:rsidRDefault="0099346B"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MAX</w:t>
            </w:r>
          </w:p>
        </w:tc>
        <w:tc>
          <w:tcPr>
            <w:tcW w:w="3118" w:type="dxa"/>
          </w:tcPr>
          <w:p w:rsidR="0099346B" w:rsidRDefault="0099346B" w:rsidP="0099346B">
            <w:pPr>
              <w:autoSpaceDE w:val="0"/>
              <w:autoSpaceDN w:val="0"/>
              <w:adjustRightInd w:val="0"/>
              <w:spacing w:before="40" w:after="40"/>
              <w:jc w:val="center"/>
              <w:rPr>
                <w:rFonts w:ascii="Arial" w:hAnsi="Arial" w:cs="Arial"/>
                <w:sz w:val="20"/>
                <w:szCs w:val="20"/>
              </w:rPr>
            </w:pPr>
          </w:p>
        </w:tc>
        <w:tc>
          <w:tcPr>
            <w:tcW w:w="1560" w:type="dxa"/>
          </w:tcPr>
          <w:p w:rsidR="0099346B" w:rsidRDefault="0099346B" w:rsidP="0099346B">
            <w:pPr>
              <w:spacing w:before="40" w:after="40"/>
              <w:jc w:val="center"/>
              <w:rPr>
                <w:rFonts w:ascii="Arial" w:hAnsi="Arial" w:cs="Arial"/>
                <w:sz w:val="20"/>
                <w:szCs w:val="20"/>
              </w:rPr>
            </w:pPr>
          </w:p>
        </w:tc>
      </w:tr>
      <w:tr w:rsidR="0099346B" w:rsidTr="0099346B">
        <w:trPr>
          <w:jc w:val="center"/>
        </w:trPr>
        <w:tc>
          <w:tcPr>
            <w:tcW w:w="3118" w:type="dxa"/>
          </w:tcPr>
          <w:p w:rsidR="0099346B" w:rsidRDefault="0099346B" w:rsidP="0099346B">
            <w:pPr>
              <w:spacing w:before="40" w:after="40"/>
              <w:jc w:val="center"/>
              <w:rPr>
                <w:rFonts w:ascii="Arial" w:hAnsi="Arial" w:cs="Arial"/>
                <w:sz w:val="20"/>
                <w:szCs w:val="20"/>
              </w:rPr>
            </w:pPr>
            <w:r>
              <w:rPr>
                <w:rFonts w:ascii="Arial" w:hAnsi="Arial" w:cs="Arial"/>
                <w:sz w:val="20"/>
                <w:szCs w:val="20"/>
              </w:rPr>
              <w:t>[SOUR:]FREQ:TRIG</w:t>
            </w:r>
          </w:p>
        </w:tc>
        <w:tc>
          <w:tcPr>
            <w:tcW w:w="1542" w:type="dxa"/>
          </w:tcPr>
          <w:p w:rsidR="0099346B" w:rsidRDefault="0099346B"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60Hz</w:t>
            </w:r>
          </w:p>
        </w:tc>
        <w:tc>
          <w:tcPr>
            <w:tcW w:w="3118" w:type="dxa"/>
          </w:tcPr>
          <w:p w:rsidR="0099346B" w:rsidRDefault="0099346B"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TRIG:SYNC:SOUR</w:t>
            </w:r>
          </w:p>
        </w:tc>
        <w:tc>
          <w:tcPr>
            <w:tcW w:w="1560" w:type="dxa"/>
          </w:tcPr>
          <w:p w:rsidR="0099346B" w:rsidRDefault="0099346B" w:rsidP="0099346B">
            <w:pPr>
              <w:spacing w:before="40" w:after="40"/>
              <w:jc w:val="center"/>
              <w:rPr>
                <w:rFonts w:ascii="Arial" w:hAnsi="Arial" w:cs="Arial"/>
                <w:sz w:val="20"/>
                <w:szCs w:val="20"/>
              </w:rPr>
            </w:pPr>
            <w:r>
              <w:rPr>
                <w:rFonts w:ascii="Arial" w:hAnsi="Arial" w:cs="Arial"/>
                <w:sz w:val="20"/>
                <w:szCs w:val="20"/>
              </w:rPr>
              <w:t>IMM</w:t>
            </w:r>
          </w:p>
        </w:tc>
      </w:tr>
      <w:tr w:rsidR="0099346B" w:rsidTr="0099346B">
        <w:trPr>
          <w:jc w:val="center"/>
        </w:trPr>
        <w:tc>
          <w:tcPr>
            <w:tcW w:w="3118" w:type="dxa"/>
          </w:tcPr>
          <w:p w:rsidR="0099346B" w:rsidRDefault="0099346B" w:rsidP="0099346B">
            <w:pPr>
              <w:spacing w:before="40" w:after="40"/>
              <w:jc w:val="center"/>
              <w:rPr>
                <w:rFonts w:ascii="Arial" w:hAnsi="Arial" w:cs="Arial"/>
                <w:sz w:val="20"/>
                <w:szCs w:val="20"/>
              </w:rPr>
            </w:pPr>
            <w:r>
              <w:rPr>
                <w:rFonts w:ascii="Arial" w:hAnsi="Arial" w:cs="Arial"/>
                <w:sz w:val="20"/>
                <w:szCs w:val="20"/>
              </w:rPr>
              <w:t>[SOUR:]FUNC:MODE</w:t>
            </w:r>
          </w:p>
        </w:tc>
        <w:tc>
          <w:tcPr>
            <w:tcW w:w="1542" w:type="dxa"/>
          </w:tcPr>
          <w:p w:rsidR="0099346B" w:rsidRDefault="0099346B"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FIX</w:t>
            </w:r>
          </w:p>
        </w:tc>
        <w:tc>
          <w:tcPr>
            <w:tcW w:w="3118" w:type="dxa"/>
          </w:tcPr>
          <w:p w:rsidR="0099346B" w:rsidRDefault="0099346B"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TRIG:SYNC:PHAS</w:t>
            </w:r>
          </w:p>
        </w:tc>
        <w:tc>
          <w:tcPr>
            <w:tcW w:w="1560" w:type="dxa"/>
          </w:tcPr>
          <w:p w:rsidR="0099346B" w:rsidRDefault="0099346B" w:rsidP="0099346B">
            <w:pPr>
              <w:spacing w:before="40" w:after="40"/>
              <w:jc w:val="center"/>
              <w:rPr>
                <w:rFonts w:ascii="Arial" w:hAnsi="Arial" w:cs="Arial"/>
                <w:sz w:val="20"/>
                <w:szCs w:val="20"/>
              </w:rPr>
            </w:pPr>
            <w:r>
              <w:rPr>
                <w:rFonts w:ascii="Arial" w:hAnsi="Arial" w:cs="Arial"/>
                <w:sz w:val="20"/>
                <w:szCs w:val="20"/>
              </w:rPr>
              <w:t>0</w:t>
            </w:r>
          </w:p>
        </w:tc>
      </w:tr>
      <w:tr w:rsidR="0099346B" w:rsidTr="0099346B">
        <w:trPr>
          <w:jc w:val="center"/>
        </w:trPr>
        <w:tc>
          <w:tcPr>
            <w:tcW w:w="3118" w:type="dxa"/>
          </w:tcPr>
          <w:p w:rsidR="0099346B" w:rsidRDefault="0099346B" w:rsidP="0099346B">
            <w:pPr>
              <w:spacing w:before="40" w:after="40"/>
              <w:jc w:val="center"/>
              <w:rPr>
                <w:rFonts w:ascii="Arial" w:hAnsi="Arial" w:cs="Arial"/>
                <w:sz w:val="20"/>
                <w:szCs w:val="20"/>
              </w:rPr>
            </w:pPr>
            <w:r>
              <w:rPr>
                <w:rFonts w:ascii="Arial" w:hAnsi="Arial" w:cs="Arial"/>
                <w:sz w:val="20"/>
                <w:szCs w:val="20"/>
              </w:rPr>
              <w:t>TRIG:SOUR</w:t>
            </w:r>
          </w:p>
        </w:tc>
        <w:tc>
          <w:tcPr>
            <w:tcW w:w="1542" w:type="dxa"/>
          </w:tcPr>
          <w:p w:rsidR="0099346B" w:rsidRDefault="0099346B" w:rsidP="0099346B">
            <w:pPr>
              <w:autoSpaceDE w:val="0"/>
              <w:autoSpaceDN w:val="0"/>
              <w:adjustRightInd w:val="0"/>
              <w:spacing w:before="40" w:after="40"/>
              <w:jc w:val="center"/>
              <w:rPr>
                <w:rFonts w:ascii="Arial" w:hAnsi="Arial" w:cs="Arial"/>
                <w:sz w:val="20"/>
                <w:szCs w:val="20"/>
              </w:rPr>
            </w:pPr>
            <w:r>
              <w:rPr>
                <w:rFonts w:ascii="Arial" w:hAnsi="Arial" w:cs="Arial"/>
                <w:sz w:val="20"/>
                <w:szCs w:val="20"/>
              </w:rPr>
              <w:t>IMM</w:t>
            </w:r>
          </w:p>
        </w:tc>
        <w:tc>
          <w:tcPr>
            <w:tcW w:w="3118" w:type="dxa"/>
          </w:tcPr>
          <w:p w:rsidR="0099346B" w:rsidRDefault="0099346B" w:rsidP="0099346B">
            <w:pPr>
              <w:autoSpaceDE w:val="0"/>
              <w:autoSpaceDN w:val="0"/>
              <w:adjustRightInd w:val="0"/>
              <w:spacing w:before="40" w:after="40"/>
              <w:jc w:val="center"/>
              <w:rPr>
                <w:rFonts w:ascii="Arial" w:hAnsi="Arial" w:cs="Arial"/>
                <w:sz w:val="20"/>
                <w:szCs w:val="20"/>
              </w:rPr>
            </w:pPr>
          </w:p>
        </w:tc>
        <w:tc>
          <w:tcPr>
            <w:tcW w:w="1560" w:type="dxa"/>
          </w:tcPr>
          <w:p w:rsidR="0099346B" w:rsidRDefault="0099346B" w:rsidP="0099346B">
            <w:pPr>
              <w:spacing w:before="40" w:after="40"/>
              <w:jc w:val="center"/>
              <w:rPr>
                <w:rFonts w:ascii="Arial" w:hAnsi="Arial" w:cs="Arial"/>
                <w:sz w:val="20"/>
                <w:szCs w:val="20"/>
              </w:rPr>
            </w:pPr>
          </w:p>
        </w:tc>
      </w:tr>
    </w:tbl>
    <w:p w:rsidR="00435AC0" w:rsidRDefault="00435AC0" w:rsidP="00077534">
      <w:pPr>
        <w:spacing w:after="12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435AC0" w:rsidRDefault="00435AC0" w:rsidP="00077534">
      <w:pPr>
        <w:spacing w:after="120" w:line="240" w:lineRule="auto"/>
        <w:jc w:val="both"/>
        <w:rPr>
          <w:rFonts w:ascii="Times New Roman" w:hAnsi="Times New Roman" w:cs="Times New Roman"/>
        </w:rPr>
      </w:pPr>
    </w:p>
    <w:p w:rsidR="00435AC0" w:rsidRDefault="00435AC0" w:rsidP="00077534">
      <w:pPr>
        <w:spacing w:after="120" w:line="240" w:lineRule="auto"/>
        <w:jc w:val="both"/>
        <w:rPr>
          <w:rFonts w:ascii="Times New Roman" w:hAnsi="Times New Roman" w:cs="Times New Roman"/>
        </w:rPr>
      </w:pPr>
    </w:p>
    <w:p w:rsidR="00F30A78" w:rsidRPr="004F2E01" w:rsidRDefault="00F30A78" w:rsidP="00F30A78">
      <w:pPr>
        <w:pStyle w:val="Heading2"/>
        <w:numPr>
          <w:ilvl w:val="0"/>
          <w:numId w:val="1"/>
        </w:numPr>
        <w:spacing w:after="80"/>
        <w:rPr>
          <w:b w:val="0"/>
          <w:sz w:val="24"/>
          <w:lang w:val="en-US"/>
        </w:rPr>
      </w:pPr>
      <w:r w:rsidRPr="00F30A78">
        <w:rPr>
          <w:rStyle w:val="Heading2451"/>
          <w:rFonts w:ascii="Times New Roman" w:hAnsi="Times New Roman" w:cs="Times New Roman"/>
          <w:bCs/>
          <w:sz w:val="28"/>
          <w:u w:val="none"/>
        </w:rPr>
        <w:t>Enabling the Output</w:t>
      </w:r>
    </w:p>
    <w:p w:rsidR="00F30A78" w:rsidRDefault="00F30A78" w:rsidP="00077534">
      <w:pPr>
        <w:pStyle w:val="BodyText"/>
        <w:shd w:val="clear" w:color="auto" w:fill="auto"/>
        <w:spacing w:before="0" w:after="120" w:line="276" w:lineRule="auto"/>
        <w:ind w:firstLine="0"/>
        <w:rPr>
          <w:rFonts w:ascii="Times New Roman" w:hAnsi="Times New Roman" w:cs="Times New Roman"/>
          <w:sz w:val="24"/>
        </w:rPr>
      </w:pPr>
      <w:r>
        <w:rPr>
          <w:rFonts w:ascii="Times New Roman" w:hAnsi="Times New Roman" w:cs="Times New Roman"/>
          <w:sz w:val="24"/>
          <w:lang w:eastAsia="en-US"/>
        </w:rPr>
        <w:t>To enable the output, use the command:</w:t>
      </w:r>
    </w:p>
    <w:p w:rsidR="00F30A78" w:rsidRDefault="00F30A78" w:rsidP="00077534">
      <w:pPr>
        <w:pStyle w:val="Bodytext90"/>
        <w:shd w:val="clear" w:color="auto" w:fill="auto"/>
        <w:spacing w:before="0" w:after="120" w:line="276" w:lineRule="auto"/>
        <w:ind w:left="1440"/>
        <w:rPr>
          <w:rFonts w:ascii="Times New Roman" w:hAnsi="Times New Roman" w:cs="Times New Roman"/>
          <w:sz w:val="24"/>
        </w:rPr>
      </w:pPr>
      <w:proofErr w:type="spellStart"/>
      <w:r>
        <w:rPr>
          <w:rFonts w:ascii="Times New Roman" w:hAnsi="Times New Roman" w:cs="Times New Roman"/>
          <w:sz w:val="24"/>
          <w:lang w:eastAsia="en-US"/>
        </w:rPr>
        <w:t>OUTPut</w:t>
      </w:r>
      <w:proofErr w:type="spellEnd"/>
      <w:r>
        <w:rPr>
          <w:rFonts w:ascii="Times New Roman" w:hAnsi="Times New Roman" w:cs="Times New Roman"/>
          <w:sz w:val="24"/>
          <w:lang w:eastAsia="en-US"/>
        </w:rPr>
        <w:t xml:space="preserve"> ON</w:t>
      </w:r>
    </w:p>
    <w:p w:rsidR="00F30A78" w:rsidRPr="00F30A78" w:rsidRDefault="00F30A78" w:rsidP="00F30A78">
      <w:pPr>
        <w:pStyle w:val="Heading2"/>
        <w:numPr>
          <w:ilvl w:val="0"/>
          <w:numId w:val="1"/>
        </w:numPr>
        <w:spacing w:after="80"/>
        <w:rPr>
          <w:sz w:val="22"/>
          <w:lang w:val="en-US"/>
        </w:rPr>
      </w:pPr>
      <w:r w:rsidRPr="00F30A78">
        <w:rPr>
          <w:rStyle w:val="Heading2451"/>
          <w:rFonts w:ascii="Times New Roman" w:hAnsi="Times New Roman" w:cs="Times New Roman"/>
          <w:bCs/>
          <w:sz w:val="28"/>
          <w:u w:val="none"/>
        </w:rPr>
        <w:t>AC Voltage and Frequency</w:t>
      </w:r>
    </w:p>
    <w:p w:rsidR="00F30A78" w:rsidRDefault="00F30A78"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AC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output voltage is controlled with the </w:t>
      </w:r>
      <w:proofErr w:type="spellStart"/>
      <w:r>
        <w:rPr>
          <w:rFonts w:ascii="Times New Roman" w:hAnsi="Times New Roman" w:cs="Times New Roman"/>
          <w:sz w:val="24"/>
          <w:lang w:eastAsia="en-US"/>
        </w:rPr>
        <w:t>VOLTage</w:t>
      </w:r>
      <w:proofErr w:type="spellEnd"/>
      <w:r>
        <w:rPr>
          <w:rFonts w:ascii="Times New Roman" w:hAnsi="Times New Roman" w:cs="Times New Roman"/>
          <w:sz w:val="24"/>
          <w:lang w:eastAsia="en-US"/>
        </w:rPr>
        <w:t xml:space="preserve"> command. For example, to set the AC output voltage to </w:t>
      </w:r>
      <w:r w:rsidR="00077534">
        <w:rPr>
          <w:rFonts w:ascii="Times New Roman" w:hAnsi="Times New Roman" w:cs="Times New Roman"/>
          <w:sz w:val="24"/>
          <w:lang w:eastAsia="en-US"/>
        </w:rPr>
        <w:t>230</w:t>
      </w:r>
      <w:r>
        <w:rPr>
          <w:rFonts w:ascii="Times New Roman" w:hAnsi="Times New Roman" w:cs="Times New Roman"/>
          <w:sz w:val="24"/>
          <w:lang w:eastAsia="en-US"/>
        </w:rPr>
        <w:t xml:space="preserve"> volts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use:</w:t>
      </w:r>
    </w:p>
    <w:p w:rsidR="00F30A78" w:rsidRDefault="00F30A78" w:rsidP="00077534">
      <w:pPr>
        <w:pStyle w:val="Bodytext90"/>
        <w:shd w:val="clear" w:color="auto" w:fill="auto"/>
        <w:spacing w:before="0" w:after="120" w:line="240" w:lineRule="auto"/>
        <w:ind w:right="-1" w:firstLine="720"/>
        <w:rPr>
          <w:rFonts w:ascii="Times New Roman" w:hAnsi="Times New Roman" w:cs="Times New Roman"/>
          <w:sz w:val="24"/>
        </w:rPr>
      </w:pPr>
      <w:r>
        <w:rPr>
          <w:rFonts w:ascii="Times New Roman" w:hAnsi="Times New Roman" w:cs="Times New Roman"/>
          <w:sz w:val="24"/>
          <w:lang w:eastAsia="en-US"/>
        </w:rPr>
        <w:t>MODE AC</w:t>
      </w:r>
      <w:r w:rsidR="00077534">
        <w:rPr>
          <w:rFonts w:ascii="Times New Roman" w:hAnsi="Times New Roman" w:cs="Times New Roman"/>
          <w:sz w:val="24"/>
          <w:lang w:eastAsia="en-US"/>
        </w:rPr>
        <w:t>;</w:t>
      </w:r>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VOLTage</w:t>
      </w:r>
      <w:proofErr w:type="spellEnd"/>
      <w:r>
        <w:rPr>
          <w:rFonts w:ascii="Times New Roman" w:hAnsi="Times New Roman" w:cs="Times New Roman"/>
          <w:sz w:val="24"/>
          <w:lang w:eastAsia="en-US"/>
        </w:rPr>
        <w:t xml:space="preserve"> </w:t>
      </w:r>
      <w:r w:rsidR="00077534">
        <w:rPr>
          <w:rFonts w:ascii="Times New Roman" w:hAnsi="Times New Roman" w:cs="Times New Roman"/>
          <w:sz w:val="24"/>
          <w:lang w:eastAsia="en-US"/>
        </w:rPr>
        <w:t>230</w:t>
      </w:r>
    </w:p>
    <w:p w:rsidR="00F30A78" w:rsidRDefault="00F30A78"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The AC/DC power source can be programmed to turn off its output if the actual output voltage does not agree within a given tolerance with the set value using the measurement query command.</w:t>
      </w:r>
    </w:p>
    <w:p w:rsidR="00F30A78" w:rsidRDefault="00077534" w:rsidP="00DF5397">
      <w:pPr>
        <w:pStyle w:val="BodyText"/>
        <w:shd w:val="clear" w:color="auto" w:fill="auto"/>
        <w:spacing w:before="0" w:after="120" w:line="240" w:lineRule="auto"/>
        <w:ind w:right="-1" w:firstLine="0"/>
        <w:jc w:val="both"/>
        <w:rPr>
          <w:rFonts w:ascii="Times New Roman" w:hAnsi="Times New Roman" w:cs="Times New Roman"/>
          <w:sz w:val="24"/>
        </w:rPr>
      </w:pPr>
      <w:r w:rsidRPr="00077534">
        <w:rPr>
          <w:rStyle w:val="Heading3241"/>
          <w:rFonts w:ascii="Times New Roman" w:hAnsi="Times New Roman" w:cs="Times New Roman"/>
          <w:sz w:val="24"/>
          <w:lang w:eastAsia="en-US"/>
        </w:rPr>
        <w:t>Maximum Voltage</w:t>
      </w:r>
      <w:r>
        <w:rPr>
          <w:rStyle w:val="Heading3241"/>
          <w:rFonts w:ascii="Times New Roman" w:hAnsi="Times New Roman" w:cs="Times New Roman"/>
          <w:sz w:val="24"/>
          <w:lang w:eastAsia="en-US"/>
        </w:rPr>
        <w:t xml:space="preserve">: </w:t>
      </w:r>
      <w:r w:rsidR="00F30A78">
        <w:rPr>
          <w:rFonts w:ascii="Times New Roman" w:hAnsi="Times New Roman" w:cs="Times New Roman"/>
          <w:sz w:val="24"/>
          <w:lang w:eastAsia="en-US"/>
        </w:rPr>
        <w:t xml:space="preserve">The maximum </w:t>
      </w:r>
      <w:proofErr w:type="spellStart"/>
      <w:r w:rsidR="00F30A78">
        <w:rPr>
          <w:rFonts w:ascii="Times New Roman" w:hAnsi="Times New Roman" w:cs="Times New Roman"/>
          <w:sz w:val="24"/>
          <w:lang w:eastAsia="en-US"/>
        </w:rPr>
        <w:t>rms</w:t>
      </w:r>
      <w:proofErr w:type="spellEnd"/>
      <w:r w:rsidR="00F30A78">
        <w:rPr>
          <w:rFonts w:ascii="Times New Roman" w:hAnsi="Times New Roman" w:cs="Times New Roman"/>
          <w:sz w:val="24"/>
          <w:lang w:eastAsia="en-US"/>
        </w:rPr>
        <w:t xml:space="preserve"> output voltage that can be programmed can be queried with:</w:t>
      </w:r>
    </w:p>
    <w:p w:rsidR="00F30A78" w:rsidRDefault="00F30A78" w:rsidP="00077534">
      <w:pPr>
        <w:pStyle w:val="Bodytext90"/>
        <w:shd w:val="clear" w:color="auto" w:fill="auto"/>
        <w:spacing w:before="0" w:after="120" w:line="240" w:lineRule="auto"/>
        <w:ind w:right="-1" w:firstLine="720"/>
        <w:rPr>
          <w:rFonts w:ascii="Times New Roman" w:hAnsi="Times New Roman" w:cs="Times New Roman"/>
          <w:sz w:val="24"/>
        </w:rPr>
      </w:pPr>
      <w:proofErr w:type="spellStart"/>
      <w:proofErr w:type="gramStart"/>
      <w:r>
        <w:rPr>
          <w:rFonts w:ascii="Times New Roman" w:hAnsi="Times New Roman" w:cs="Times New Roman"/>
          <w:sz w:val="24"/>
          <w:lang w:eastAsia="en-US"/>
        </w:rPr>
        <w:t>VOLTage</w:t>
      </w:r>
      <w:proofErr w:type="spellEnd"/>
      <w:r>
        <w:rPr>
          <w:rFonts w:ascii="Times New Roman" w:hAnsi="Times New Roman" w:cs="Times New Roman"/>
          <w:sz w:val="24"/>
          <w:lang w:eastAsia="en-US"/>
        </w:rPr>
        <w:t>?</w:t>
      </w:r>
      <w:proofErr w:type="gramEnd"/>
      <w:r>
        <w:rPr>
          <w:rFonts w:ascii="Times New Roman" w:hAnsi="Times New Roman" w:cs="Times New Roman"/>
          <w:sz w:val="24"/>
          <w:lang w:eastAsia="en-US"/>
        </w:rPr>
        <w:t xml:space="preserve"> MAX</w:t>
      </w:r>
    </w:p>
    <w:p w:rsidR="00F30A78" w:rsidRDefault="00F30A78"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maximum voltage that the AC/DC source can output is limited by the maximum peak voltage capability of the AC/DC source. This value is expressed in the equivalent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value of a </w:t>
      </w:r>
      <w:proofErr w:type="spellStart"/>
      <w:r>
        <w:rPr>
          <w:rFonts w:ascii="Times New Roman" w:hAnsi="Times New Roman" w:cs="Times New Roman"/>
          <w:sz w:val="24"/>
          <w:lang w:eastAsia="en-US"/>
        </w:rPr>
        <w:t>sinewave</w:t>
      </w:r>
      <w:proofErr w:type="spellEnd"/>
      <w:r>
        <w:rPr>
          <w:rFonts w:ascii="Times New Roman" w:hAnsi="Times New Roman" w:cs="Times New Roman"/>
          <w:sz w:val="24"/>
          <w:lang w:eastAsia="en-US"/>
        </w:rPr>
        <w:t xml:space="preserve"> (crest factor = 1.414). The maximum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value is defined by the LIMIT subsystem. If a custom waveform is selected with a crest factor higher than 1.414, the maximum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voltage will be less than the LIMIT value.</w:t>
      </w:r>
    </w:p>
    <w:p w:rsidR="00F30A78" w:rsidRPr="005D13A2" w:rsidRDefault="00F30A78" w:rsidP="005D13A2">
      <w:pPr>
        <w:pStyle w:val="Heading321"/>
        <w:keepNext/>
        <w:keepLines/>
        <w:shd w:val="clear" w:color="auto" w:fill="auto"/>
        <w:spacing w:line="240" w:lineRule="auto"/>
        <w:ind w:right="-1" w:firstLine="0"/>
        <w:jc w:val="both"/>
        <w:rPr>
          <w:rFonts w:ascii="Times New Roman" w:hAnsi="Times New Roman" w:cs="Times New Roman"/>
          <w:b w:val="0"/>
          <w:sz w:val="24"/>
        </w:rPr>
      </w:pPr>
      <w:bookmarkStart w:id="0" w:name="bookmark443"/>
      <w:r w:rsidRPr="005D13A2">
        <w:rPr>
          <w:rStyle w:val="Heading3240"/>
          <w:rFonts w:ascii="Times New Roman" w:hAnsi="Times New Roman" w:cs="Times New Roman"/>
          <w:b/>
          <w:sz w:val="24"/>
          <w:lang w:eastAsia="en-US"/>
        </w:rPr>
        <w:t>Voltage Ranges</w:t>
      </w:r>
      <w:bookmarkEnd w:id="0"/>
      <w:r w:rsidR="005D13A2" w:rsidRPr="005D13A2">
        <w:rPr>
          <w:rStyle w:val="Heading3240"/>
          <w:rFonts w:ascii="Times New Roman" w:hAnsi="Times New Roman" w:cs="Times New Roman"/>
          <w:b/>
          <w:sz w:val="24"/>
          <w:lang w:eastAsia="en-US"/>
        </w:rPr>
        <w:t xml:space="preserve">: </w:t>
      </w:r>
      <w:r w:rsidRPr="005D13A2">
        <w:rPr>
          <w:rFonts w:ascii="Times New Roman" w:hAnsi="Times New Roman" w:cs="Times New Roman"/>
          <w:b w:val="0"/>
          <w:sz w:val="24"/>
          <w:lang w:eastAsia="en-US"/>
        </w:rPr>
        <w:t>The power source has two voltage ranges that are controlled by relays. The command that controls the range is:</w:t>
      </w:r>
    </w:p>
    <w:p w:rsidR="00F30A78" w:rsidRDefault="00F30A78" w:rsidP="005D13A2">
      <w:pPr>
        <w:pStyle w:val="Bodytext90"/>
        <w:shd w:val="clear" w:color="auto" w:fill="auto"/>
        <w:spacing w:before="0" w:after="120" w:line="240" w:lineRule="auto"/>
        <w:ind w:right="-1" w:firstLine="720"/>
        <w:rPr>
          <w:rFonts w:ascii="Times New Roman" w:hAnsi="Times New Roman" w:cs="Times New Roman"/>
          <w:sz w:val="24"/>
        </w:rPr>
      </w:pPr>
      <w:proofErr w:type="spellStart"/>
      <w:r>
        <w:rPr>
          <w:rFonts w:ascii="Times New Roman" w:hAnsi="Times New Roman" w:cs="Times New Roman"/>
          <w:sz w:val="24"/>
          <w:lang w:eastAsia="en-US"/>
        </w:rPr>
        <w:t>VOLTage</w:t>
      </w:r>
      <w:proofErr w:type="gramStart"/>
      <w:r>
        <w:rPr>
          <w:rFonts w:ascii="Times New Roman" w:hAnsi="Times New Roman" w:cs="Times New Roman"/>
          <w:sz w:val="24"/>
          <w:lang w:eastAsia="en-US"/>
        </w:rPr>
        <w:t>:RANGe</w:t>
      </w:r>
      <w:proofErr w:type="spellEnd"/>
      <w:proofErr w:type="gramEnd"/>
      <w:r>
        <w:rPr>
          <w:rFonts w:ascii="Times New Roman" w:hAnsi="Times New Roman" w:cs="Times New Roman"/>
          <w:sz w:val="24"/>
          <w:lang w:eastAsia="en-US"/>
        </w:rPr>
        <w:t xml:space="preserve"> MIN | MAX | 150 | 300 | 400</w:t>
      </w:r>
    </w:p>
    <w:p w:rsidR="00F30A78" w:rsidRDefault="00F30A78" w:rsidP="00077534">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When the range is set to MIN (150), the maximum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voltage that can be programmed for a sine wave is 150 volts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but it is only on this range that the maximum output current rating is available.</w:t>
      </w:r>
    </w:p>
    <w:p w:rsidR="00F30A78" w:rsidRDefault="00F30A78" w:rsidP="00077534">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w:t>
      </w:r>
      <w:proofErr w:type="spellStart"/>
      <w:r>
        <w:rPr>
          <w:rFonts w:ascii="Times New Roman" w:hAnsi="Times New Roman" w:cs="Times New Roman"/>
          <w:sz w:val="24"/>
          <w:lang w:eastAsia="en-US"/>
        </w:rPr>
        <w:t>VOLTage</w:t>
      </w:r>
      <w:proofErr w:type="gramStart"/>
      <w:r>
        <w:rPr>
          <w:rFonts w:ascii="Times New Roman" w:hAnsi="Times New Roman" w:cs="Times New Roman"/>
          <w:sz w:val="24"/>
          <w:lang w:eastAsia="en-US"/>
        </w:rPr>
        <w:t>:RANGe</w:t>
      </w:r>
      <w:proofErr w:type="spellEnd"/>
      <w:proofErr w:type="gramEnd"/>
      <w:r>
        <w:rPr>
          <w:rFonts w:ascii="Times New Roman" w:hAnsi="Times New Roman" w:cs="Times New Roman"/>
          <w:sz w:val="24"/>
          <w:lang w:eastAsia="en-US"/>
        </w:rPr>
        <w:t xml:space="preserve"> command is coupled with the </w:t>
      </w:r>
      <w:proofErr w:type="spellStart"/>
      <w:r>
        <w:rPr>
          <w:rFonts w:ascii="Times New Roman" w:hAnsi="Times New Roman" w:cs="Times New Roman"/>
          <w:sz w:val="24"/>
          <w:lang w:eastAsia="en-US"/>
        </w:rPr>
        <w:t>CURRent</w:t>
      </w:r>
      <w:proofErr w:type="spellEnd"/>
      <w:r>
        <w:rPr>
          <w:rFonts w:ascii="Times New Roman" w:hAnsi="Times New Roman" w:cs="Times New Roman"/>
          <w:sz w:val="24"/>
          <w:lang w:eastAsia="en-US"/>
        </w:rPr>
        <w:t xml:space="preserve"> command. This means that the maximum current limit that can be programmed at a given time depends on the voltage range setting in which the unit is presently operating.</w:t>
      </w:r>
    </w:p>
    <w:p w:rsidR="00F30A78" w:rsidRPr="00C61444" w:rsidRDefault="00F30A78" w:rsidP="00C61444">
      <w:pPr>
        <w:pStyle w:val="Heading321"/>
        <w:keepNext/>
        <w:keepLines/>
        <w:shd w:val="clear" w:color="auto" w:fill="auto"/>
        <w:spacing w:line="240" w:lineRule="auto"/>
        <w:ind w:right="-1" w:firstLine="0"/>
        <w:jc w:val="both"/>
        <w:rPr>
          <w:rFonts w:ascii="Times New Roman" w:hAnsi="Times New Roman" w:cs="Times New Roman"/>
          <w:b w:val="0"/>
          <w:sz w:val="24"/>
        </w:rPr>
      </w:pPr>
      <w:bookmarkStart w:id="1" w:name="bookmark444"/>
      <w:r w:rsidRPr="00C61444">
        <w:rPr>
          <w:rStyle w:val="Heading3240"/>
          <w:rFonts w:ascii="Times New Roman" w:hAnsi="Times New Roman" w:cs="Times New Roman"/>
          <w:b/>
          <w:sz w:val="24"/>
          <w:lang w:eastAsia="en-US"/>
        </w:rPr>
        <w:t>Frequency</w:t>
      </w:r>
      <w:bookmarkEnd w:id="1"/>
      <w:r w:rsidR="00C61444" w:rsidRPr="00C61444">
        <w:rPr>
          <w:rStyle w:val="Heading3240"/>
          <w:rFonts w:ascii="Times New Roman" w:hAnsi="Times New Roman" w:cs="Times New Roman"/>
          <w:b/>
          <w:sz w:val="24"/>
          <w:lang w:eastAsia="en-US"/>
        </w:rPr>
        <w:t xml:space="preserve">: </w:t>
      </w:r>
      <w:r w:rsidRPr="00C61444">
        <w:rPr>
          <w:rFonts w:ascii="Times New Roman" w:hAnsi="Times New Roman" w:cs="Times New Roman"/>
          <w:b w:val="0"/>
          <w:sz w:val="24"/>
          <w:lang w:eastAsia="en-US"/>
        </w:rPr>
        <w:t xml:space="preserve">The output frequency is controlled with the </w:t>
      </w:r>
      <w:proofErr w:type="spellStart"/>
      <w:r w:rsidRPr="00C61444">
        <w:rPr>
          <w:rFonts w:ascii="Times New Roman" w:hAnsi="Times New Roman" w:cs="Times New Roman"/>
          <w:b w:val="0"/>
          <w:sz w:val="24"/>
          <w:lang w:eastAsia="en-US"/>
        </w:rPr>
        <w:t>FREQuency</w:t>
      </w:r>
      <w:proofErr w:type="spellEnd"/>
      <w:r w:rsidRPr="00C61444">
        <w:rPr>
          <w:rFonts w:ascii="Times New Roman" w:hAnsi="Times New Roman" w:cs="Times New Roman"/>
          <w:b w:val="0"/>
          <w:sz w:val="24"/>
          <w:lang w:eastAsia="en-US"/>
        </w:rPr>
        <w:t xml:space="preserve"> command. To set the output frequency to 50 Hz, use:</w:t>
      </w:r>
    </w:p>
    <w:p w:rsidR="00F30A78" w:rsidRPr="00C61444" w:rsidRDefault="00C61444" w:rsidP="00C61444">
      <w:pPr>
        <w:pStyle w:val="BodyText"/>
        <w:shd w:val="clear" w:color="auto" w:fill="auto"/>
        <w:spacing w:before="0" w:after="120" w:line="240" w:lineRule="auto"/>
        <w:ind w:right="400" w:firstLine="720"/>
        <w:jc w:val="both"/>
        <w:rPr>
          <w:rFonts w:ascii="Times New Roman" w:hAnsi="Times New Roman" w:cs="Times New Roman"/>
          <w:sz w:val="36"/>
          <w:lang w:eastAsia="en-US"/>
        </w:rPr>
      </w:pPr>
      <w:proofErr w:type="spellStart"/>
      <w:r w:rsidRPr="00C61444">
        <w:rPr>
          <w:rFonts w:ascii="Times New Roman" w:hAnsi="Times New Roman" w:cs="Times New Roman"/>
          <w:sz w:val="24"/>
        </w:rPr>
        <w:t>FREQuency</w:t>
      </w:r>
      <w:proofErr w:type="spellEnd"/>
      <w:r w:rsidRPr="00C61444">
        <w:rPr>
          <w:rFonts w:ascii="Times New Roman" w:hAnsi="Times New Roman" w:cs="Times New Roman"/>
          <w:sz w:val="24"/>
        </w:rPr>
        <w:t xml:space="preserve"> 50</w:t>
      </w:r>
    </w:p>
    <w:p w:rsidR="00C61444" w:rsidRPr="00F30A78" w:rsidRDefault="00C61444" w:rsidP="00C61444">
      <w:pPr>
        <w:pStyle w:val="Heading2"/>
        <w:numPr>
          <w:ilvl w:val="0"/>
          <w:numId w:val="1"/>
        </w:numPr>
        <w:spacing w:after="80"/>
        <w:rPr>
          <w:sz w:val="22"/>
          <w:lang w:val="en-US"/>
        </w:rPr>
      </w:pPr>
      <w:r w:rsidRPr="00C61444">
        <w:rPr>
          <w:rStyle w:val="Heading2450"/>
          <w:rFonts w:ascii="Times New Roman" w:hAnsi="Times New Roman" w:cs="Times New Roman"/>
          <w:bCs/>
          <w:sz w:val="28"/>
          <w:u w:val="none"/>
        </w:rPr>
        <w:t>Voltage and Frequency Slew Rates</w:t>
      </w:r>
    </w:p>
    <w:p w:rsidR="00392E1E" w:rsidRPr="00392E1E" w:rsidRDefault="00392E1E" w:rsidP="00392E1E">
      <w:pPr>
        <w:pStyle w:val="Heading321"/>
        <w:keepNext/>
        <w:keepLines/>
        <w:shd w:val="clear" w:color="auto" w:fill="auto"/>
        <w:spacing w:line="240" w:lineRule="auto"/>
        <w:ind w:firstLine="0"/>
        <w:jc w:val="both"/>
        <w:rPr>
          <w:rFonts w:ascii="Times New Roman" w:hAnsi="Times New Roman" w:cs="Times New Roman"/>
          <w:b w:val="0"/>
          <w:sz w:val="24"/>
        </w:rPr>
      </w:pPr>
      <w:bookmarkStart w:id="2" w:name="bookmark446"/>
      <w:r w:rsidRPr="00392E1E">
        <w:rPr>
          <w:rStyle w:val="Heading3240"/>
          <w:rFonts w:ascii="Times New Roman" w:hAnsi="Times New Roman" w:cs="Times New Roman"/>
          <w:b/>
          <w:sz w:val="24"/>
          <w:lang w:eastAsia="en-US"/>
        </w:rPr>
        <w:t>Voltage Slew</w:t>
      </w:r>
      <w:bookmarkEnd w:id="2"/>
      <w:r w:rsidRPr="00392E1E">
        <w:rPr>
          <w:rStyle w:val="Heading3240"/>
          <w:rFonts w:ascii="Times New Roman" w:hAnsi="Times New Roman" w:cs="Times New Roman"/>
          <w:b/>
          <w:sz w:val="24"/>
          <w:lang w:eastAsia="en-US"/>
        </w:rPr>
        <w:t xml:space="preserve">: </w:t>
      </w:r>
      <w:r w:rsidRPr="00392E1E">
        <w:rPr>
          <w:rFonts w:ascii="Times New Roman" w:hAnsi="Times New Roman" w:cs="Times New Roman"/>
          <w:b w:val="0"/>
          <w:sz w:val="24"/>
          <w:lang w:eastAsia="en-US"/>
        </w:rPr>
        <w:t>The AC source has the ability to control the slew rate of AC amplitude and frequency changes and DC amplitude. This can be used to generate ramps or to protect sensitive loads. To set the voltage slew rate to 20 volts per second, use:</w:t>
      </w:r>
    </w:p>
    <w:p w:rsidR="00392E1E" w:rsidRDefault="00392E1E" w:rsidP="00392E1E">
      <w:pPr>
        <w:pStyle w:val="Bodytext90"/>
        <w:shd w:val="clear" w:color="auto" w:fill="auto"/>
        <w:spacing w:before="0" w:after="120" w:line="240" w:lineRule="auto"/>
        <w:ind w:firstLine="720"/>
        <w:rPr>
          <w:rFonts w:ascii="Times New Roman" w:hAnsi="Times New Roman" w:cs="Times New Roman"/>
          <w:sz w:val="24"/>
        </w:rPr>
      </w:pPr>
      <w:proofErr w:type="spellStart"/>
      <w:r>
        <w:rPr>
          <w:rFonts w:ascii="Times New Roman" w:hAnsi="Times New Roman" w:cs="Times New Roman"/>
          <w:sz w:val="24"/>
          <w:lang w:eastAsia="en-US"/>
        </w:rPr>
        <w:t>VOLTage</w:t>
      </w:r>
      <w:proofErr w:type="gramStart"/>
      <w:r>
        <w:rPr>
          <w:rFonts w:ascii="Times New Roman" w:hAnsi="Times New Roman" w:cs="Times New Roman"/>
          <w:sz w:val="24"/>
          <w:lang w:eastAsia="en-US"/>
        </w:rPr>
        <w:t>:SLEW</w:t>
      </w:r>
      <w:proofErr w:type="spellEnd"/>
      <w:proofErr w:type="gramEnd"/>
      <w:r>
        <w:rPr>
          <w:rFonts w:ascii="Times New Roman" w:hAnsi="Times New Roman" w:cs="Times New Roman"/>
          <w:sz w:val="24"/>
          <w:lang w:eastAsia="en-US"/>
        </w:rPr>
        <w:t xml:space="preserve"> 2 0</w:t>
      </w:r>
    </w:p>
    <w:p w:rsidR="00392E1E" w:rsidRDefault="00392E1E" w:rsidP="008649AD">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At *RST the slew rate is set to Maximum, which means that AC voltage changes occur at the fastest possible slew rate. The slew rate applies to programmed changes in AC/DC output amplitude while the unit is operating in fixed mode. Amplitude changes made by the step, pulse, and list transients are controlled by the same rules that apply to all other functions that are subject to transient control. See section 6.4.</w:t>
      </w:r>
    </w:p>
    <w:p w:rsidR="00392E1E" w:rsidRPr="00392E1E" w:rsidRDefault="00392E1E" w:rsidP="00392E1E">
      <w:pPr>
        <w:pStyle w:val="Heading321"/>
        <w:keepNext/>
        <w:keepLines/>
        <w:shd w:val="clear" w:color="auto" w:fill="auto"/>
        <w:spacing w:line="240" w:lineRule="auto"/>
        <w:ind w:firstLine="0"/>
        <w:jc w:val="both"/>
        <w:rPr>
          <w:rFonts w:ascii="Times New Roman" w:hAnsi="Times New Roman" w:cs="Times New Roman"/>
          <w:b w:val="0"/>
          <w:sz w:val="24"/>
        </w:rPr>
      </w:pPr>
      <w:bookmarkStart w:id="3" w:name="bookmark447"/>
      <w:r w:rsidRPr="00392E1E">
        <w:rPr>
          <w:rStyle w:val="Heading3240"/>
          <w:rFonts w:ascii="Times New Roman" w:hAnsi="Times New Roman" w:cs="Times New Roman"/>
          <w:b/>
          <w:sz w:val="24"/>
          <w:lang w:eastAsia="en-US"/>
        </w:rPr>
        <w:t>Frequency Slew</w:t>
      </w:r>
      <w:bookmarkEnd w:id="3"/>
      <w:r w:rsidRPr="00392E1E">
        <w:rPr>
          <w:rStyle w:val="Heading3240"/>
          <w:rFonts w:ascii="Times New Roman" w:hAnsi="Times New Roman" w:cs="Times New Roman"/>
          <w:b/>
          <w:sz w:val="24"/>
          <w:lang w:eastAsia="en-US"/>
        </w:rPr>
        <w:t xml:space="preserve">: </w:t>
      </w:r>
      <w:r w:rsidRPr="00392E1E">
        <w:rPr>
          <w:rFonts w:ascii="Times New Roman" w:hAnsi="Times New Roman" w:cs="Times New Roman"/>
          <w:b w:val="0"/>
          <w:sz w:val="24"/>
          <w:lang w:eastAsia="en-US"/>
        </w:rPr>
        <w:t>The AC source also has the ability to control the slew rate of frequency changes. To set the frequency slew rate to 30 Hz per second, use:</w:t>
      </w:r>
    </w:p>
    <w:p w:rsidR="00392E1E" w:rsidRDefault="00392E1E" w:rsidP="00392E1E">
      <w:pPr>
        <w:pStyle w:val="Bodytext90"/>
        <w:shd w:val="clear" w:color="auto" w:fill="auto"/>
        <w:spacing w:before="0" w:after="120" w:line="240" w:lineRule="auto"/>
        <w:ind w:firstLine="720"/>
        <w:rPr>
          <w:rFonts w:ascii="Times New Roman" w:hAnsi="Times New Roman" w:cs="Times New Roman"/>
          <w:sz w:val="24"/>
        </w:rPr>
      </w:pPr>
      <w:proofErr w:type="spellStart"/>
      <w:r>
        <w:rPr>
          <w:rFonts w:ascii="Times New Roman" w:hAnsi="Times New Roman" w:cs="Times New Roman"/>
          <w:sz w:val="24"/>
          <w:lang w:eastAsia="en-US"/>
        </w:rPr>
        <w:t>FREQuency</w:t>
      </w:r>
      <w:proofErr w:type="gramStart"/>
      <w:r>
        <w:rPr>
          <w:rFonts w:ascii="Times New Roman" w:hAnsi="Times New Roman" w:cs="Times New Roman"/>
          <w:sz w:val="24"/>
          <w:lang w:eastAsia="en-US"/>
        </w:rPr>
        <w:t>:SLEW</w:t>
      </w:r>
      <w:proofErr w:type="spellEnd"/>
      <w:proofErr w:type="gramEnd"/>
      <w:r>
        <w:rPr>
          <w:rFonts w:ascii="Times New Roman" w:hAnsi="Times New Roman" w:cs="Times New Roman"/>
          <w:sz w:val="24"/>
          <w:lang w:eastAsia="en-US"/>
        </w:rPr>
        <w:t xml:space="preserve"> 30</w:t>
      </w:r>
    </w:p>
    <w:p w:rsidR="00392E1E" w:rsidRDefault="00392E1E" w:rsidP="008649AD">
      <w:pPr>
        <w:pStyle w:val="BodyText"/>
        <w:shd w:val="clear" w:color="auto" w:fill="auto"/>
        <w:spacing w:before="0" w:after="120" w:line="240" w:lineRule="auto"/>
        <w:ind w:right="-1" w:firstLine="0"/>
        <w:jc w:val="distribute"/>
        <w:rPr>
          <w:rFonts w:ascii="Times New Roman" w:hAnsi="Times New Roman" w:cs="Times New Roman"/>
          <w:sz w:val="24"/>
        </w:rPr>
      </w:pPr>
      <w:r>
        <w:rPr>
          <w:rFonts w:ascii="Times New Roman" w:hAnsi="Times New Roman" w:cs="Times New Roman"/>
          <w:sz w:val="24"/>
          <w:lang w:eastAsia="en-US"/>
        </w:rPr>
        <w:lastRenderedPageBreak/>
        <w:t xml:space="preserve">At *RST the slew rate is set to </w:t>
      </w:r>
      <w:proofErr w:type="spellStart"/>
      <w:r>
        <w:rPr>
          <w:rFonts w:ascii="Times New Roman" w:hAnsi="Times New Roman" w:cs="Times New Roman"/>
          <w:sz w:val="24"/>
          <w:lang w:eastAsia="en-US"/>
        </w:rPr>
        <w:t>MAXimum</w:t>
      </w:r>
      <w:proofErr w:type="spellEnd"/>
      <w:r>
        <w:rPr>
          <w:rFonts w:ascii="Times New Roman" w:hAnsi="Times New Roman" w:cs="Times New Roman"/>
          <w:sz w:val="24"/>
          <w:lang w:eastAsia="en-US"/>
        </w:rPr>
        <w:t>, which means that frequency changes occur instantaneously. The frequency slew rate applies to programmed changes in frequency while the unit is operating in fixed mode. Frequency changes made by the step, pulse, and list transients are controlled by the same rules that apply to all other functions that are subject to transient control. See section 6.4.</w:t>
      </w:r>
    </w:p>
    <w:p w:rsidR="008649AD" w:rsidRPr="00F30A78" w:rsidRDefault="008649AD" w:rsidP="008649AD">
      <w:pPr>
        <w:pStyle w:val="Heading2"/>
        <w:numPr>
          <w:ilvl w:val="0"/>
          <w:numId w:val="1"/>
        </w:numPr>
        <w:spacing w:after="80"/>
        <w:rPr>
          <w:sz w:val="22"/>
          <w:lang w:val="en-US"/>
        </w:rPr>
      </w:pPr>
      <w:r w:rsidRPr="008649AD">
        <w:rPr>
          <w:rStyle w:val="Heading2449"/>
          <w:rFonts w:ascii="Times New Roman" w:hAnsi="Times New Roman" w:cs="Times New Roman"/>
          <w:bCs/>
          <w:sz w:val="28"/>
          <w:u w:val="none"/>
        </w:rPr>
        <w:t>Programming the Output Phase</w:t>
      </w:r>
    </w:p>
    <w:p w:rsidR="008649AD" w:rsidRDefault="008649AD" w:rsidP="008649AD">
      <w:pPr>
        <w:pStyle w:val="BodyText"/>
        <w:shd w:val="clear" w:color="auto" w:fill="auto"/>
        <w:spacing w:before="0" w:after="105" w:line="276" w:lineRule="auto"/>
        <w:ind w:firstLine="0"/>
        <w:jc w:val="both"/>
        <w:rPr>
          <w:rFonts w:ascii="Times New Roman" w:hAnsi="Times New Roman" w:cs="Times New Roman"/>
          <w:sz w:val="24"/>
        </w:rPr>
      </w:pPr>
      <w:r>
        <w:rPr>
          <w:rFonts w:ascii="Times New Roman" w:hAnsi="Times New Roman" w:cs="Times New Roman"/>
          <w:sz w:val="24"/>
          <w:lang w:eastAsia="en-US"/>
        </w:rPr>
        <w:t>You can control the phase of the AC voltage waveform relative to an external reference with:</w:t>
      </w:r>
    </w:p>
    <w:p w:rsidR="008649AD" w:rsidRDefault="008649AD" w:rsidP="008649AD">
      <w:pPr>
        <w:pStyle w:val="Bodytext90"/>
        <w:shd w:val="clear" w:color="auto" w:fill="auto"/>
        <w:spacing w:before="0" w:after="38" w:line="276" w:lineRule="auto"/>
        <w:ind w:left="1460"/>
        <w:rPr>
          <w:rFonts w:ascii="Times New Roman" w:hAnsi="Times New Roman" w:cs="Times New Roman"/>
          <w:sz w:val="24"/>
        </w:rPr>
      </w:pPr>
      <w:proofErr w:type="spellStart"/>
      <w:r>
        <w:rPr>
          <w:rFonts w:ascii="Times New Roman" w:hAnsi="Times New Roman" w:cs="Times New Roman"/>
          <w:sz w:val="24"/>
          <w:lang w:eastAsia="en-US"/>
        </w:rPr>
        <w:t>PHASe</w:t>
      </w:r>
      <w:proofErr w:type="spellEnd"/>
      <w:r w:rsidR="00772550">
        <w:rPr>
          <w:rFonts w:ascii="Times New Roman" w:hAnsi="Times New Roman" w:cs="Times New Roman"/>
          <w:sz w:val="24"/>
          <w:lang w:eastAsia="en-US"/>
        </w:rPr>
        <w:t xml:space="preserve"> </w:t>
      </w:r>
      <w:r>
        <w:rPr>
          <w:rFonts w:ascii="Times New Roman" w:hAnsi="Times New Roman" w:cs="Times New Roman"/>
          <w:sz w:val="24"/>
          <w:lang w:eastAsia="en-US"/>
        </w:rPr>
        <w:t>&lt;n&gt;</w:t>
      </w:r>
    </w:p>
    <w:p w:rsidR="008649AD" w:rsidRDefault="008649AD" w:rsidP="008649AD">
      <w:pPr>
        <w:pStyle w:val="BodyText"/>
        <w:shd w:val="clear" w:color="auto" w:fill="auto"/>
        <w:spacing w:before="0" w:after="120" w:line="240" w:lineRule="auto"/>
        <w:ind w:right="-1" w:firstLine="0"/>
        <w:rPr>
          <w:rFonts w:ascii="Times New Roman" w:hAnsi="Times New Roman" w:cs="Times New Roman"/>
          <w:sz w:val="24"/>
        </w:rPr>
      </w:pPr>
      <w:proofErr w:type="gramStart"/>
      <w:r w:rsidRPr="008649AD">
        <w:rPr>
          <w:rFonts w:ascii="Times New Roman" w:hAnsi="Times New Roman" w:cs="Times New Roman"/>
          <w:sz w:val="24"/>
        </w:rPr>
        <w:t>which</w:t>
      </w:r>
      <w:proofErr w:type="gramEnd"/>
      <w:r w:rsidRPr="008649AD">
        <w:rPr>
          <w:rFonts w:ascii="Times New Roman" w:hAnsi="Times New Roman" w:cs="Times New Roman"/>
          <w:sz w:val="24"/>
        </w:rPr>
        <w:t xml:space="preserve"> sets the phase in degrees. If &lt;n&gt; is positive, the voltage waveform leads the internal reference or phase </w:t>
      </w:r>
      <w:proofErr w:type="gramStart"/>
      <w:r w:rsidRPr="008649AD">
        <w:rPr>
          <w:rFonts w:ascii="Times New Roman" w:hAnsi="Times New Roman" w:cs="Times New Roman"/>
          <w:sz w:val="24"/>
        </w:rPr>
        <w:t>A</w:t>
      </w:r>
      <w:proofErr w:type="gramEnd"/>
      <w:r w:rsidRPr="008649AD">
        <w:rPr>
          <w:rFonts w:ascii="Times New Roman" w:hAnsi="Times New Roman" w:cs="Times New Roman"/>
          <w:sz w:val="24"/>
        </w:rPr>
        <w:t xml:space="preserve"> value in three phase configuration.</w:t>
      </w:r>
    </w:p>
    <w:p w:rsidR="00772550" w:rsidRDefault="00772550" w:rsidP="00DF5397">
      <w:pPr>
        <w:autoSpaceDE w:val="0"/>
        <w:autoSpaceDN w:val="0"/>
        <w:adjustRightInd w:val="0"/>
        <w:spacing w:after="0" w:line="240" w:lineRule="auto"/>
        <w:jc w:val="both"/>
        <w:rPr>
          <w:rFonts w:ascii="Times New Roman" w:hAnsi="Times New Roman" w:cs="Times New Roman"/>
          <w:sz w:val="24"/>
        </w:rPr>
      </w:pPr>
      <w:r>
        <w:rPr>
          <w:rFonts w:ascii="Arial" w:hAnsi="Arial" w:cs="Arial"/>
          <w:b/>
          <w:bCs/>
          <w:i/>
          <w:iCs/>
          <w:sz w:val="20"/>
          <w:szCs w:val="20"/>
        </w:rPr>
        <w:t xml:space="preserve">Note: For three phase clock and lock configurations, the </w:t>
      </w:r>
      <w:proofErr w:type="spellStart"/>
      <w:r>
        <w:rPr>
          <w:rFonts w:ascii="Arial" w:hAnsi="Arial" w:cs="Arial"/>
          <w:b/>
          <w:bCs/>
          <w:i/>
          <w:iCs/>
          <w:sz w:val="20"/>
          <w:szCs w:val="20"/>
        </w:rPr>
        <w:t>PHASe</w:t>
      </w:r>
      <w:proofErr w:type="spellEnd"/>
      <w:r>
        <w:rPr>
          <w:rFonts w:ascii="Arial" w:hAnsi="Arial" w:cs="Arial"/>
          <w:b/>
          <w:bCs/>
          <w:i/>
          <w:iCs/>
          <w:sz w:val="20"/>
          <w:szCs w:val="20"/>
        </w:rPr>
        <w:t xml:space="preserve"> command sets the relative phase of B and C with respect to phase A.</w:t>
      </w:r>
    </w:p>
    <w:p w:rsidR="00C61444" w:rsidRDefault="00C61444" w:rsidP="00077534">
      <w:pPr>
        <w:pStyle w:val="BodyText"/>
        <w:shd w:val="clear" w:color="auto" w:fill="auto"/>
        <w:spacing w:before="0" w:after="120" w:line="240" w:lineRule="auto"/>
        <w:ind w:right="400" w:firstLine="0"/>
        <w:jc w:val="both"/>
        <w:rPr>
          <w:rFonts w:ascii="Times New Roman" w:hAnsi="Times New Roman" w:cs="Times New Roman"/>
          <w:sz w:val="24"/>
          <w:lang w:eastAsia="en-US"/>
        </w:rPr>
      </w:pPr>
    </w:p>
    <w:p w:rsidR="00772550" w:rsidRPr="00F30A78" w:rsidRDefault="00772550" w:rsidP="00772550">
      <w:pPr>
        <w:pStyle w:val="Heading2"/>
        <w:numPr>
          <w:ilvl w:val="0"/>
          <w:numId w:val="1"/>
        </w:numPr>
        <w:spacing w:after="80"/>
        <w:rPr>
          <w:sz w:val="22"/>
          <w:lang w:val="en-US"/>
        </w:rPr>
      </w:pPr>
      <w:r w:rsidRPr="00772550">
        <w:rPr>
          <w:rFonts w:ascii="Times New Roman" w:hAnsi="Times New Roman" w:cs="Times New Roman"/>
          <w:b w:val="0"/>
          <w:sz w:val="28"/>
        </w:rPr>
        <w:t>Current Limit</w:t>
      </w:r>
    </w:p>
    <w:p w:rsidR="00772550" w:rsidRDefault="00772550" w:rsidP="00772550">
      <w:pPr>
        <w:pStyle w:val="BodyText"/>
        <w:shd w:val="clear" w:color="auto" w:fill="auto"/>
        <w:spacing w:before="0" w:after="120" w:line="240" w:lineRule="auto"/>
        <w:ind w:firstLine="0"/>
        <w:jc w:val="both"/>
        <w:rPr>
          <w:rFonts w:ascii="Times New Roman" w:hAnsi="Times New Roman" w:cs="Times New Roman"/>
          <w:sz w:val="24"/>
        </w:rPr>
      </w:pPr>
      <w:r>
        <w:rPr>
          <w:rFonts w:ascii="Times New Roman" w:hAnsi="Times New Roman" w:cs="Times New Roman"/>
          <w:sz w:val="24"/>
          <w:lang w:eastAsia="en-US"/>
        </w:rPr>
        <w:t xml:space="preserve">This command will set the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current limit, to set this limit is:</w:t>
      </w:r>
    </w:p>
    <w:p w:rsidR="00772550" w:rsidRDefault="00772550" w:rsidP="00772550">
      <w:pPr>
        <w:pStyle w:val="Bodytext90"/>
        <w:shd w:val="clear" w:color="auto" w:fill="auto"/>
        <w:spacing w:before="0" w:after="120" w:line="240" w:lineRule="auto"/>
        <w:ind w:firstLine="720"/>
        <w:rPr>
          <w:rFonts w:ascii="Times New Roman" w:hAnsi="Times New Roman" w:cs="Times New Roman"/>
          <w:sz w:val="24"/>
        </w:rPr>
      </w:pPr>
      <w:proofErr w:type="spellStart"/>
      <w:r>
        <w:rPr>
          <w:rFonts w:ascii="Times New Roman" w:hAnsi="Times New Roman" w:cs="Times New Roman"/>
          <w:sz w:val="24"/>
          <w:lang w:eastAsia="en-US"/>
        </w:rPr>
        <w:t>CURRent</w:t>
      </w:r>
      <w:proofErr w:type="spellEnd"/>
      <w:r>
        <w:rPr>
          <w:rFonts w:ascii="Times New Roman" w:hAnsi="Times New Roman" w:cs="Times New Roman"/>
          <w:sz w:val="24"/>
          <w:lang w:eastAsia="en-US"/>
        </w:rPr>
        <w:t xml:space="preserve"> &lt;n&gt;</w:t>
      </w:r>
    </w:p>
    <w:p w:rsidR="00772550" w:rsidRDefault="00772550" w:rsidP="00772550">
      <w:pPr>
        <w:pStyle w:val="BodyText"/>
        <w:shd w:val="clear" w:color="auto" w:fill="auto"/>
        <w:spacing w:before="0" w:after="120" w:line="240" w:lineRule="auto"/>
        <w:ind w:firstLine="0"/>
        <w:jc w:val="both"/>
        <w:rPr>
          <w:rFonts w:ascii="Times New Roman" w:hAnsi="Times New Roman" w:cs="Times New Roman"/>
          <w:sz w:val="24"/>
        </w:rPr>
      </w:pPr>
      <w:proofErr w:type="gramStart"/>
      <w:r>
        <w:rPr>
          <w:rFonts w:ascii="Times New Roman" w:hAnsi="Times New Roman" w:cs="Times New Roman"/>
          <w:sz w:val="24"/>
          <w:lang w:eastAsia="en-US"/>
        </w:rPr>
        <w:t>where</w:t>
      </w:r>
      <w:proofErr w:type="gramEnd"/>
      <w:r>
        <w:rPr>
          <w:rFonts w:ascii="Times New Roman" w:hAnsi="Times New Roman" w:cs="Times New Roman"/>
          <w:sz w:val="24"/>
          <w:lang w:eastAsia="en-US"/>
        </w:rPr>
        <w:t xml:space="preserve"> &lt;n&gt; is the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current limit in amperes.</w:t>
      </w:r>
    </w:p>
    <w:p w:rsidR="00772550" w:rsidRDefault="00772550"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If the load attempts to draw more current than the programmed limit, and the source is set for constant current mode, the output voltage is reduced to keep the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current within the limit. Since the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detection involves a filter time constant that is long compared to a single output cycle, the response time of the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current limit is not instantaneous.</w:t>
      </w:r>
    </w:p>
    <w:p w:rsidR="00772550" w:rsidRDefault="00772550"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AC source can be programmed to turn off its output if the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current limit is reached. This protection feature is activated when the source mode is set for constant voltage mode.</w:t>
      </w:r>
    </w:p>
    <w:p w:rsidR="00772550" w:rsidRPr="00772550" w:rsidRDefault="00772550" w:rsidP="00772550">
      <w:pPr>
        <w:pStyle w:val="Bodytext201"/>
        <w:shd w:val="clear" w:color="auto" w:fill="auto"/>
        <w:tabs>
          <w:tab w:val="left" w:pos="2146"/>
        </w:tabs>
        <w:spacing w:before="0" w:line="276" w:lineRule="auto"/>
        <w:ind w:firstLine="0"/>
        <w:jc w:val="both"/>
        <w:rPr>
          <w:rFonts w:ascii="Times New Roman" w:hAnsi="Times New Roman" w:cs="Times New Roman"/>
          <w:b w:val="0"/>
          <w:sz w:val="22"/>
        </w:rPr>
      </w:pPr>
      <w:proofErr w:type="spellStart"/>
      <w:r w:rsidRPr="00772550">
        <w:rPr>
          <w:rStyle w:val="Bodytext2013"/>
          <w:rFonts w:ascii="Times New Roman" w:hAnsi="Times New Roman" w:cs="Times New Roman"/>
          <w:b/>
          <w:sz w:val="20"/>
          <w:lang w:eastAsia="en-US"/>
        </w:rPr>
        <w:t>Note</w:t>
      </w:r>
      <w:proofErr w:type="gramStart"/>
      <w:r w:rsidRPr="00772550">
        <w:rPr>
          <w:rStyle w:val="Bodytext2013"/>
          <w:rFonts w:ascii="Times New Roman" w:hAnsi="Times New Roman" w:cs="Times New Roman"/>
          <w:b/>
          <w:sz w:val="20"/>
          <w:lang w:eastAsia="en-US"/>
        </w:rPr>
        <w:t>:The</w:t>
      </w:r>
      <w:proofErr w:type="spellEnd"/>
      <w:proofErr w:type="gramEnd"/>
      <w:r w:rsidRPr="00772550">
        <w:rPr>
          <w:rStyle w:val="Bodytext2013"/>
          <w:rFonts w:ascii="Times New Roman" w:hAnsi="Times New Roman" w:cs="Times New Roman"/>
          <w:b/>
          <w:sz w:val="20"/>
          <w:lang w:eastAsia="en-US"/>
        </w:rPr>
        <w:t xml:space="preserve"> </w:t>
      </w:r>
      <w:proofErr w:type="spellStart"/>
      <w:r w:rsidRPr="00772550">
        <w:rPr>
          <w:rStyle w:val="Bodytext2013"/>
          <w:rFonts w:ascii="Times New Roman" w:hAnsi="Times New Roman" w:cs="Times New Roman"/>
          <w:b/>
          <w:sz w:val="20"/>
          <w:lang w:eastAsia="en-US"/>
        </w:rPr>
        <w:t>CURRent</w:t>
      </w:r>
      <w:proofErr w:type="spellEnd"/>
      <w:r w:rsidRPr="00772550">
        <w:rPr>
          <w:rStyle w:val="Bodytext2013"/>
          <w:rFonts w:ascii="Times New Roman" w:hAnsi="Times New Roman" w:cs="Times New Roman"/>
          <w:b/>
          <w:sz w:val="20"/>
          <w:lang w:eastAsia="en-US"/>
        </w:rPr>
        <w:t xml:space="preserve"> command is coupled with the </w:t>
      </w:r>
      <w:proofErr w:type="spellStart"/>
      <w:r w:rsidRPr="00772550">
        <w:rPr>
          <w:rStyle w:val="Bodytext2013"/>
          <w:rFonts w:ascii="Times New Roman" w:hAnsi="Times New Roman" w:cs="Times New Roman"/>
          <w:b/>
          <w:sz w:val="20"/>
          <w:lang w:eastAsia="en-US"/>
        </w:rPr>
        <w:t>VOLTage:RANGe</w:t>
      </w:r>
      <w:proofErr w:type="spellEnd"/>
      <w:r w:rsidRPr="00772550">
        <w:rPr>
          <w:rStyle w:val="Bodytext2013"/>
          <w:rFonts w:ascii="Times New Roman" w:hAnsi="Times New Roman" w:cs="Times New Roman"/>
          <w:b/>
          <w:sz w:val="20"/>
          <w:lang w:eastAsia="en-US"/>
        </w:rPr>
        <w:t>. This means that the maximum current limit that can be programmed at a given time depends on the voltage range setting in which the unit is presently operating. Refer to "Coupled Commands" for more information.</w:t>
      </w:r>
    </w:p>
    <w:p w:rsidR="006B2275" w:rsidRPr="006B2275" w:rsidRDefault="006B2275" w:rsidP="006B2275">
      <w:pPr>
        <w:pStyle w:val="Heading2"/>
        <w:numPr>
          <w:ilvl w:val="0"/>
          <w:numId w:val="1"/>
        </w:numPr>
        <w:spacing w:after="80"/>
        <w:rPr>
          <w:sz w:val="20"/>
          <w:lang w:val="en-US"/>
        </w:rPr>
      </w:pPr>
      <w:r w:rsidRPr="006B2275">
        <w:rPr>
          <w:rStyle w:val="Heading2448"/>
          <w:rFonts w:ascii="Times New Roman" w:hAnsi="Times New Roman" w:cs="Times New Roman"/>
          <w:bCs/>
          <w:sz w:val="28"/>
          <w:u w:val="none"/>
        </w:rPr>
        <w:t>Waveform Shapes</w:t>
      </w:r>
    </w:p>
    <w:p w:rsidR="006B2275" w:rsidRDefault="006B2275" w:rsidP="006F079A">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At *RST, the AC/DC power source generates a sine waveform when in AC or AC+DC mode, but other shapes can be selected. There are built-in tables for sine, square and clipped sine waveforms. In addition, the user can define arbitrary </w:t>
      </w:r>
      <w:proofErr w:type="spellStart"/>
      <w:r>
        <w:rPr>
          <w:rFonts w:ascii="Times New Roman" w:hAnsi="Times New Roman" w:cs="Times New Roman"/>
          <w:sz w:val="24"/>
          <w:lang w:eastAsia="en-US"/>
        </w:rPr>
        <w:t>waveshapes</w:t>
      </w:r>
      <w:proofErr w:type="spellEnd"/>
      <w:r>
        <w:rPr>
          <w:rFonts w:ascii="Times New Roman" w:hAnsi="Times New Roman" w:cs="Times New Roman"/>
          <w:sz w:val="24"/>
          <w:lang w:eastAsia="en-US"/>
        </w:rPr>
        <w:t xml:space="preserve"> by creating a 1024 point table of amplitudes for a single cycle.</w:t>
      </w:r>
    </w:p>
    <w:p w:rsidR="006B2275" w:rsidRDefault="006B2275" w:rsidP="006F079A">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As shown in the following examples, the </w:t>
      </w:r>
      <w:proofErr w:type="spellStart"/>
      <w:proofErr w:type="gramStart"/>
      <w:r>
        <w:rPr>
          <w:rFonts w:ascii="Times New Roman" w:hAnsi="Times New Roman" w:cs="Times New Roman"/>
          <w:sz w:val="24"/>
          <w:lang w:eastAsia="en-US"/>
        </w:rPr>
        <w:t>FUNCtion</w:t>
      </w:r>
      <w:proofErr w:type="spellEnd"/>
      <w:r>
        <w:rPr>
          <w:rFonts w:ascii="Times New Roman" w:hAnsi="Times New Roman" w:cs="Times New Roman"/>
          <w:sz w:val="24"/>
          <w:lang w:eastAsia="en-US"/>
        </w:rPr>
        <w:t>[</w:t>
      </w:r>
      <w:proofErr w:type="gramEnd"/>
      <w:r>
        <w:rPr>
          <w:rFonts w:ascii="Times New Roman" w:hAnsi="Times New Roman" w:cs="Times New Roman"/>
          <w:sz w:val="24"/>
          <w:lang w:eastAsia="en-US"/>
        </w:rPr>
        <w:t>:</w:t>
      </w:r>
      <w:proofErr w:type="spellStart"/>
      <w:r>
        <w:rPr>
          <w:rFonts w:ascii="Times New Roman" w:hAnsi="Times New Roman" w:cs="Times New Roman"/>
          <w:sz w:val="24"/>
          <w:lang w:eastAsia="en-US"/>
        </w:rPr>
        <w:t>SHAPe</w:t>
      </w:r>
      <w:proofErr w:type="spellEnd"/>
      <w:r>
        <w:rPr>
          <w:rFonts w:ascii="Times New Roman" w:hAnsi="Times New Roman" w:cs="Times New Roman"/>
          <w:sz w:val="24"/>
          <w:lang w:eastAsia="en-US"/>
        </w:rPr>
        <w:t>] command selects the output waveform.</w:t>
      </w:r>
    </w:p>
    <w:p w:rsidR="006F079A" w:rsidRPr="006F079A" w:rsidRDefault="006F079A" w:rsidP="006F079A">
      <w:pPr>
        <w:pStyle w:val="Heading321"/>
        <w:keepNext/>
        <w:keepLines/>
        <w:shd w:val="clear" w:color="auto" w:fill="auto"/>
        <w:spacing w:line="240" w:lineRule="auto"/>
        <w:ind w:right="-1" w:firstLine="0"/>
        <w:jc w:val="both"/>
        <w:rPr>
          <w:rFonts w:ascii="Times New Roman" w:hAnsi="Times New Roman" w:cs="Times New Roman"/>
          <w:b w:val="0"/>
          <w:sz w:val="24"/>
        </w:rPr>
      </w:pPr>
      <w:bookmarkStart w:id="4" w:name="bookmark452"/>
      <w:r w:rsidRPr="006F079A">
        <w:rPr>
          <w:rStyle w:val="Heading3239"/>
          <w:rFonts w:ascii="Times New Roman" w:hAnsi="Times New Roman" w:cs="Times New Roman"/>
          <w:b/>
          <w:sz w:val="24"/>
          <w:lang w:eastAsia="en-US"/>
        </w:rPr>
        <w:t>Clipped Waveform</w:t>
      </w:r>
      <w:bookmarkEnd w:id="4"/>
      <w:r w:rsidRPr="006F079A">
        <w:rPr>
          <w:rStyle w:val="Heading3239"/>
          <w:rFonts w:ascii="Times New Roman" w:hAnsi="Times New Roman" w:cs="Times New Roman"/>
          <w:b/>
          <w:sz w:val="24"/>
          <w:lang w:eastAsia="en-US"/>
        </w:rPr>
        <w:t>:</w:t>
      </w:r>
      <w:r>
        <w:rPr>
          <w:rStyle w:val="Heading3239"/>
          <w:rFonts w:ascii="Times New Roman" w:hAnsi="Times New Roman" w:cs="Times New Roman"/>
          <w:b/>
          <w:sz w:val="24"/>
          <w:lang w:eastAsia="en-US"/>
        </w:rPr>
        <w:t xml:space="preserve"> </w:t>
      </w:r>
      <w:r w:rsidRPr="006F079A">
        <w:rPr>
          <w:rFonts w:ascii="Times New Roman" w:hAnsi="Times New Roman" w:cs="Times New Roman"/>
          <w:b w:val="0"/>
          <w:sz w:val="24"/>
          <w:lang w:eastAsia="en-US"/>
        </w:rPr>
        <w:t>To select a clipped sine waveform use:</w:t>
      </w:r>
    </w:p>
    <w:p w:rsidR="006F079A" w:rsidRDefault="006F079A" w:rsidP="006F079A">
      <w:pPr>
        <w:pStyle w:val="Bodytext90"/>
        <w:shd w:val="clear" w:color="auto" w:fill="auto"/>
        <w:spacing w:before="0" w:after="120" w:line="240" w:lineRule="auto"/>
        <w:ind w:right="-1" w:firstLine="720"/>
        <w:rPr>
          <w:rFonts w:ascii="Times New Roman" w:hAnsi="Times New Roman" w:cs="Times New Roman"/>
          <w:sz w:val="24"/>
        </w:rPr>
      </w:pPr>
      <w:proofErr w:type="spellStart"/>
      <w:r>
        <w:rPr>
          <w:rFonts w:ascii="Times New Roman" w:hAnsi="Times New Roman" w:cs="Times New Roman"/>
          <w:sz w:val="24"/>
          <w:lang w:eastAsia="en-US"/>
        </w:rPr>
        <w:t>FUNCtion</w:t>
      </w:r>
      <w:proofErr w:type="gramStart"/>
      <w:r>
        <w:rPr>
          <w:rFonts w:ascii="Times New Roman" w:hAnsi="Times New Roman" w:cs="Times New Roman"/>
          <w:sz w:val="24"/>
          <w:lang w:eastAsia="en-US"/>
        </w:rPr>
        <w:t>:SHAPe</w:t>
      </w:r>
      <w:proofErr w:type="spellEnd"/>
      <w:proofErr w:type="gram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CSINe</w:t>
      </w:r>
      <w:proofErr w:type="spellEnd"/>
    </w:p>
    <w:p w:rsidR="006F079A" w:rsidRDefault="006F079A" w:rsidP="006F079A">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To set the clipping level to 10% THD, use:</w:t>
      </w:r>
    </w:p>
    <w:p w:rsidR="006F079A" w:rsidRDefault="006F079A" w:rsidP="006F079A">
      <w:pPr>
        <w:pStyle w:val="Bodytext90"/>
        <w:shd w:val="clear" w:color="auto" w:fill="auto"/>
        <w:spacing w:before="0" w:after="120" w:line="240" w:lineRule="auto"/>
        <w:ind w:firstLine="720"/>
        <w:rPr>
          <w:rFonts w:ascii="Times New Roman" w:hAnsi="Times New Roman" w:cs="Times New Roman"/>
          <w:sz w:val="24"/>
        </w:rPr>
      </w:pPr>
      <w:proofErr w:type="spellStart"/>
      <w:r>
        <w:rPr>
          <w:rFonts w:ascii="Times New Roman" w:hAnsi="Times New Roman" w:cs="Times New Roman"/>
          <w:sz w:val="24"/>
          <w:lang w:eastAsia="en-US"/>
        </w:rPr>
        <w:t>FUNCtion</w:t>
      </w:r>
      <w:proofErr w:type="gramStart"/>
      <w:r>
        <w:rPr>
          <w:rFonts w:ascii="Times New Roman" w:hAnsi="Times New Roman" w:cs="Times New Roman"/>
          <w:sz w:val="24"/>
          <w:lang w:eastAsia="en-US"/>
        </w:rPr>
        <w:t>:SHAPe:CSINe</w:t>
      </w:r>
      <w:proofErr w:type="spellEnd"/>
      <w:proofErr w:type="gramEnd"/>
      <w:r>
        <w:rPr>
          <w:rFonts w:ascii="Times New Roman" w:hAnsi="Times New Roman" w:cs="Times New Roman"/>
          <w:sz w:val="24"/>
          <w:lang w:eastAsia="en-US"/>
        </w:rPr>
        <w:t xml:space="preserve"> 10</w:t>
      </w:r>
    </w:p>
    <w:p w:rsidR="006F079A" w:rsidRDefault="006F079A" w:rsidP="006F079A">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The clipping level is specified in terms of the percent total harmonic distortion in the clipped sine waveform.</w:t>
      </w:r>
    </w:p>
    <w:p w:rsidR="006F079A" w:rsidRPr="006F079A" w:rsidRDefault="006F079A" w:rsidP="006F079A">
      <w:pPr>
        <w:pStyle w:val="Heading321"/>
        <w:keepNext/>
        <w:keepLines/>
        <w:shd w:val="clear" w:color="auto" w:fill="auto"/>
        <w:spacing w:line="240" w:lineRule="auto"/>
        <w:ind w:firstLine="0"/>
        <w:jc w:val="both"/>
        <w:rPr>
          <w:rFonts w:ascii="Times New Roman" w:hAnsi="Times New Roman" w:cs="Times New Roman"/>
          <w:b w:val="0"/>
          <w:sz w:val="24"/>
        </w:rPr>
      </w:pPr>
      <w:bookmarkStart w:id="5" w:name="bookmark453"/>
      <w:r w:rsidRPr="006F079A">
        <w:rPr>
          <w:rStyle w:val="Heading3239"/>
          <w:rFonts w:ascii="Times New Roman" w:hAnsi="Times New Roman" w:cs="Times New Roman"/>
          <w:b/>
          <w:sz w:val="24"/>
          <w:lang w:eastAsia="en-US"/>
        </w:rPr>
        <w:lastRenderedPageBreak/>
        <w:t>User-Defined Waveform</w:t>
      </w:r>
      <w:bookmarkEnd w:id="5"/>
      <w:r w:rsidRPr="006F079A">
        <w:rPr>
          <w:rStyle w:val="Heading3239"/>
          <w:rFonts w:ascii="Times New Roman" w:hAnsi="Times New Roman" w:cs="Times New Roman"/>
          <w:b/>
          <w:sz w:val="24"/>
          <w:lang w:eastAsia="en-US"/>
        </w:rPr>
        <w:t xml:space="preserve">: </w:t>
      </w:r>
      <w:r w:rsidRPr="006F079A">
        <w:rPr>
          <w:rFonts w:ascii="Times New Roman" w:hAnsi="Times New Roman" w:cs="Times New Roman"/>
          <w:b w:val="0"/>
          <w:sz w:val="24"/>
          <w:lang w:eastAsia="en-US"/>
        </w:rPr>
        <w:t xml:space="preserve">To create a user-defined waveform, use </w:t>
      </w:r>
      <w:proofErr w:type="spellStart"/>
      <w:r w:rsidRPr="006F079A">
        <w:rPr>
          <w:rFonts w:ascii="Times New Roman" w:hAnsi="Times New Roman" w:cs="Times New Roman"/>
          <w:b w:val="0"/>
          <w:sz w:val="24"/>
          <w:lang w:eastAsia="en-US"/>
        </w:rPr>
        <w:t>TRACe</w:t>
      </w:r>
      <w:proofErr w:type="gramStart"/>
      <w:r w:rsidRPr="006F079A">
        <w:rPr>
          <w:rFonts w:ascii="Times New Roman" w:hAnsi="Times New Roman" w:cs="Times New Roman"/>
          <w:b w:val="0"/>
          <w:sz w:val="24"/>
          <w:lang w:eastAsia="en-US"/>
        </w:rPr>
        <w:t>:DEFine</w:t>
      </w:r>
      <w:proofErr w:type="spellEnd"/>
      <w:proofErr w:type="gramEnd"/>
      <w:r w:rsidRPr="006F079A">
        <w:rPr>
          <w:rFonts w:ascii="Times New Roman" w:hAnsi="Times New Roman" w:cs="Times New Roman"/>
          <w:b w:val="0"/>
          <w:sz w:val="24"/>
          <w:lang w:eastAsia="en-US"/>
        </w:rPr>
        <w:t xml:space="preserve"> command to create a name for the waveform, then use the </w:t>
      </w:r>
      <w:proofErr w:type="spellStart"/>
      <w:r w:rsidRPr="006F079A">
        <w:rPr>
          <w:rFonts w:ascii="Times New Roman" w:hAnsi="Times New Roman" w:cs="Times New Roman"/>
          <w:b w:val="0"/>
          <w:sz w:val="24"/>
          <w:lang w:eastAsia="en-US"/>
        </w:rPr>
        <w:t>TRACe</w:t>
      </w:r>
      <w:proofErr w:type="spellEnd"/>
      <w:r w:rsidRPr="006F079A">
        <w:rPr>
          <w:rFonts w:ascii="Times New Roman" w:hAnsi="Times New Roman" w:cs="Times New Roman"/>
          <w:b w:val="0"/>
          <w:sz w:val="24"/>
          <w:lang w:eastAsia="en-US"/>
        </w:rPr>
        <w:t xml:space="preserve">[:DATA] command to send the list of 1024 amplitude points. The waveform can then be selected using the </w:t>
      </w:r>
      <w:proofErr w:type="spellStart"/>
      <w:r w:rsidRPr="006F079A">
        <w:rPr>
          <w:rFonts w:ascii="Times New Roman" w:hAnsi="Times New Roman" w:cs="Times New Roman"/>
          <w:b w:val="0"/>
          <w:sz w:val="24"/>
          <w:lang w:eastAsia="en-US"/>
        </w:rPr>
        <w:t>FUNCtion</w:t>
      </w:r>
      <w:proofErr w:type="spellEnd"/>
      <w:r w:rsidRPr="006F079A">
        <w:rPr>
          <w:rFonts w:ascii="Times New Roman" w:hAnsi="Times New Roman" w:cs="Times New Roman"/>
          <w:b w:val="0"/>
          <w:sz w:val="24"/>
          <w:lang w:eastAsia="en-US"/>
        </w:rPr>
        <w:t xml:space="preserve"> command. For example, a waveform named "Distortion" can be created with:</w:t>
      </w:r>
    </w:p>
    <w:p w:rsidR="006F079A" w:rsidRDefault="006F079A" w:rsidP="006F079A">
      <w:pPr>
        <w:pStyle w:val="Bodytext90"/>
        <w:shd w:val="clear" w:color="auto" w:fill="auto"/>
        <w:spacing w:before="0" w:after="120" w:line="240" w:lineRule="auto"/>
        <w:ind w:firstLine="720"/>
        <w:rPr>
          <w:rFonts w:ascii="Times New Roman" w:hAnsi="Times New Roman" w:cs="Times New Roman"/>
          <w:sz w:val="24"/>
        </w:rPr>
      </w:pPr>
      <w:proofErr w:type="spellStart"/>
      <w:r>
        <w:rPr>
          <w:rFonts w:ascii="Times New Roman" w:hAnsi="Times New Roman" w:cs="Times New Roman"/>
          <w:sz w:val="24"/>
          <w:lang w:eastAsia="en-US"/>
        </w:rPr>
        <w:t>TRACe</w:t>
      </w:r>
      <w:proofErr w:type="gramStart"/>
      <w:r>
        <w:rPr>
          <w:rFonts w:ascii="Times New Roman" w:hAnsi="Times New Roman" w:cs="Times New Roman"/>
          <w:sz w:val="24"/>
          <w:lang w:eastAsia="en-US"/>
        </w:rPr>
        <w:t>:DEFine</w:t>
      </w:r>
      <w:proofErr w:type="spellEnd"/>
      <w:proofErr w:type="gramEnd"/>
      <w:r>
        <w:rPr>
          <w:rFonts w:ascii="Times New Roman" w:hAnsi="Times New Roman" w:cs="Times New Roman"/>
          <w:sz w:val="24"/>
          <w:lang w:eastAsia="en-US"/>
        </w:rPr>
        <w:t xml:space="preserve"> DISTORTION</w:t>
      </w:r>
    </w:p>
    <w:p w:rsidR="006F079A" w:rsidRDefault="006F079A" w:rsidP="006F079A">
      <w:pPr>
        <w:pStyle w:val="Bodytext90"/>
        <w:shd w:val="clear" w:color="auto" w:fill="auto"/>
        <w:spacing w:before="0" w:after="120" w:line="240" w:lineRule="auto"/>
        <w:ind w:firstLine="720"/>
        <w:rPr>
          <w:rFonts w:ascii="Times New Roman" w:hAnsi="Times New Roman" w:cs="Times New Roman"/>
          <w:sz w:val="24"/>
        </w:rPr>
      </w:pPr>
      <w:proofErr w:type="spellStart"/>
      <w:r>
        <w:rPr>
          <w:rFonts w:ascii="Times New Roman" w:hAnsi="Times New Roman" w:cs="Times New Roman"/>
          <w:sz w:val="24"/>
          <w:lang w:eastAsia="en-US"/>
        </w:rPr>
        <w:t>TRACe</w:t>
      </w:r>
      <w:proofErr w:type="gramStart"/>
      <w:r>
        <w:rPr>
          <w:rFonts w:ascii="Times New Roman" w:hAnsi="Times New Roman" w:cs="Times New Roman"/>
          <w:sz w:val="24"/>
          <w:lang w:eastAsia="en-US"/>
        </w:rPr>
        <w:t>:DATA</w:t>
      </w:r>
      <w:proofErr w:type="spellEnd"/>
      <w:proofErr w:type="gramEnd"/>
      <w:r>
        <w:rPr>
          <w:rFonts w:ascii="Times New Roman" w:hAnsi="Times New Roman" w:cs="Times New Roman"/>
          <w:sz w:val="24"/>
          <w:lang w:eastAsia="en-US"/>
        </w:rPr>
        <w:t xml:space="preserve"> DISTORTION, n1, n2, n3, ..., n1024</w:t>
      </w:r>
    </w:p>
    <w:p w:rsidR="006F079A" w:rsidRDefault="006F079A" w:rsidP="006F079A">
      <w:pPr>
        <w:pStyle w:val="BodyText"/>
        <w:shd w:val="clear" w:color="auto" w:fill="auto"/>
        <w:spacing w:before="0" w:after="120" w:line="240" w:lineRule="auto"/>
        <w:ind w:right="-1" w:firstLine="0"/>
        <w:jc w:val="both"/>
        <w:rPr>
          <w:rFonts w:ascii="Times New Roman" w:hAnsi="Times New Roman" w:cs="Times New Roman"/>
          <w:sz w:val="24"/>
        </w:rPr>
      </w:pPr>
      <w:proofErr w:type="gramStart"/>
      <w:r>
        <w:rPr>
          <w:rFonts w:ascii="Times New Roman" w:hAnsi="Times New Roman" w:cs="Times New Roman"/>
          <w:sz w:val="24"/>
          <w:lang w:eastAsia="en-US"/>
        </w:rPr>
        <w:t>where</w:t>
      </w:r>
      <w:proofErr w:type="gramEnd"/>
      <w:r>
        <w:rPr>
          <w:rFonts w:ascii="Times New Roman" w:hAnsi="Times New Roman" w:cs="Times New Roman"/>
          <w:sz w:val="24"/>
          <w:lang w:eastAsia="en-US"/>
        </w:rPr>
        <w:t xml:space="preserve"> n1 ... n1024 are the data points that define the relative amplitudes of exactly one cycle of the waveform. The first data point defines the amplitude that will be output at 0 degrees phase reference.</w:t>
      </w:r>
    </w:p>
    <w:p w:rsidR="006F079A" w:rsidRDefault="006F079A" w:rsidP="006F079A">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Data points can be in any arbitrary units. The AC source scales the data to an internal format that ensures that the correct ac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voltage is output when the waveform is selected. When queried, trace data is returned as normalized values in the range of ±1. Waveform data is stored in </w:t>
      </w:r>
      <w:proofErr w:type="spellStart"/>
      <w:r>
        <w:rPr>
          <w:rFonts w:ascii="Times New Roman" w:hAnsi="Times New Roman" w:cs="Times New Roman"/>
          <w:sz w:val="24"/>
          <w:lang w:eastAsia="en-US"/>
        </w:rPr>
        <w:t>nonvolatile</w:t>
      </w:r>
      <w:proofErr w:type="spellEnd"/>
      <w:r>
        <w:rPr>
          <w:rFonts w:ascii="Times New Roman" w:hAnsi="Times New Roman" w:cs="Times New Roman"/>
          <w:sz w:val="24"/>
          <w:lang w:eastAsia="en-US"/>
        </w:rPr>
        <w:t xml:space="preserve"> memory and is retained when input power is removed. Up to 50 </w:t>
      </w:r>
      <w:proofErr w:type="gramStart"/>
      <w:r>
        <w:rPr>
          <w:rFonts w:ascii="Times New Roman" w:hAnsi="Times New Roman" w:cs="Times New Roman"/>
          <w:sz w:val="24"/>
          <w:lang w:eastAsia="en-US"/>
        </w:rPr>
        <w:t>user</w:t>
      </w:r>
      <w:proofErr w:type="gramEnd"/>
      <w:r>
        <w:rPr>
          <w:rFonts w:ascii="Times New Roman" w:hAnsi="Times New Roman" w:cs="Times New Roman"/>
          <w:sz w:val="24"/>
          <w:lang w:eastAsia="en-US"/>
        </w:rPr>
        <w:t xml:space="preserve"> defined waveforms may be created and stored in one of 4 separate groups.</w:t>
      </w:r>
    </w:p>
    <w:p w:rsidR="006F079A" w:rsidRDefault="006F079A"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Because waveform shape commands are coupled with the voltage commands, changing waveforms without changing the programmed voltage may result in an error if the resulting peak voltage amplitude exceeds the maximum voltage rating of the AC/DC power source. Refer to "Coupled Commands" for more information.</w:t>
      </w:r>
    </w:p>
    <w:p w:rsidR="002647AB" w:rsidRPr="002647AB" w:rsidRDefault="002647AB" w:rsidP="002647AB">
      <w:pPr>
        <w:pStyle w:val="Heading2"/>
        <w:numPr>
          <w:ilvl w:val="0"/>
          <w:numId w:val="1"/>
        </w:numPr>
        <w:spacing w:after="80"/>
        <w:rPr>
          <w:b w:val="0"/>
          <w:sz w:val="18"/>
          <w:lang w:val="en-US"/>
        </w:rPr>
      </w:pPr>
      <w:r w:rsidRPr="002647AB">
        <w:rPr>
          <w:rFonts w:ascii="Times New Roman" w:hAnsi="Times New Roman" w:cs="Times New Roman"/>
          <w:b w:val="0"/>
          <w:sz w:val="28"/>
        </w:rPr>
        <w:t>Individual Phases</w:t>
      </w:r>
    </w:p>
    <w:p w:rsidR="002647AB" w:rsidRDefault="002647AB" w:rsidP="002647AB">
      <w:pPr>
        <w:pStyle w:val="BodyText"/>
        <w:shd w:val="clear" w:color="auto" w:fill="auto"/>
        <w:spacing w:before="0" w:after="120" w:line="240" w:lineRule="auto"/>
        <w:ind w:right="-1" w:firstLine="0"/>
        <w:rPr>
          <w:rFonts w:ascii="Times New Roman" w:hAnsi="Times New Roman" w:cs="Times New Roman"/>
          <w:sz w:val="24"/>
        </w:rPr>
      </w:pPr>
      <w:r>
        <w:rPr>
          <w:rFonts w:ascii="Times New Roman" w:hAnsi="Times New Roman" w:cs="Times New Roman"/>
          <w:sz w:val="24"/>
          <w:lang w:eastAsia="en-US"/>
        </w:rPr>
        <w:t>On three phase models or configurations, the following functions can be controlled separately on each phase:</w:t>
      </w:r>
    </w:p>
    <w:p w:rsidR="002647AB" w:rsidRDefault="002647AB" w:rsidP="00080E78">
      <w:pPr>
        <w:pStyle w:val="Heading340"/>
        <w:keepNext/>
        <w:keepLines/>
        <w:numPr>
          <w:ilvl w:val="0"/>
          <w:numId w:val="6"/>
        </w:numPr>
        <w:shd w:val="clear" w:color="auto" w:fill="auto"/>
        <w:tabs>
          <w:tab w:val="left" w:pos="1075"/>
        </w:tabs>
        <w:spacing w:before="0" w:line="276" w:lineRule="auto"/>
        <w:ind w:left="1134"/>
        <w:rPr>
          <w:rFonts w:ascii="Times New Roman" w:hAnsi="Times New Roman" w:cs="Times New Roman"/>
          <w:sz w:val="24"/>
        </w:rPr>
      </w:pPr>
      <w:bookmarkStart w:id="6" w:name="bookmark455"/>
      <w:proofErr w:type="spellStart"/>
      <w:r>
        <w:rPr>
          <w:rFonts w:ascii="Times New Roman" w:hAnsi="Times New Roman" w:cs="Times New Roman"/>
          <w:sz w:val="24"/>
          <w:lang w:eastAsia="en-US"/>
        </w:rPr>
        <w:t>VOLTage</w:t>
      </w:r>
      <w:bookmarkEnd w:id="6"/>
      <w:proofErr w:type="spellEnd"/>
    </w:p>
    <w:p w:rsidR="002647AB" w:rsidRDefault="002647AB" w:rsidP="00080E78">
      <w:pPr>
        <w:pStyle w:val="Heading340"/>
        <w:keepNext/>
        <w:keepLines/>
        <w:numPr>
          <w:ilvl w:val="0"/>
          <w:numId w:val="6"/>
        </w:numPr>
        <w:shd w:val="clear" w:color="auto" w:fill="auto"/>
        <w:tabs>
          <w:tab w:val="left" w:pos="1080"/>
        </w:tabs>
        <w:spacing w:before="0" w:line="276" w:lineRule="auto"/>
        <w:ind w:left="1134"/>
        <w:rPr>
          <w:rFonts w:ascii="Times New Roman" w:hAnsi="Times New Roman" w:cs="Times New Roman"/>
          <w:sz w:val="24"/>
        </w:rPr>
      </w:pPr>
      <w:bookmarkStart w:id="7" w:name="bookmark456"/>
      <w:proofErr w:type="spellStart"/>
      <w:r>
        <w:rPr>
          <w:rFonts w:ascii="Times New Roman" w:hAnsi="Times New Roman" w:cs="Times New Roman"/>
          <w:sz w:val="24"/>
          <w:lang w:eastAsia="en-US"/>
        </w:rPr>
        <w:t>CURRent</w:t>
      </w:r>
      <w:bookmarkEnd w:id="7"/>
      <w:proofErr w:type="spellEnd"/>
    </w:p>
    <w:p w:rsidR="002647AB" w:rsidRDefault="002647AB" w:rsidP="00080E78">
      <w:pPr>
        <w:pStyle w:val="Heading340"/>
        <w:keepNext/>
        <w:keepLines/>
        <w:numPr>
          <w:ilvl w:val="0"/>
          <w:numId w:val="6"/>
        </w:numPr>
        <w:shd w:val="clear" w:color="auto" w:fill="auto"/>
        <w:tabs>
          <w:tab w:val="left" w:pos="1085"/>
        </w:tabs>
        <w:spacing w:before="0" w:line="276" w:lineRule="auto"/>
        <w:ind w:left="1134"/>
        <w:rPr>
          <w:rFonts w:ascii="Times New Roman" w:hAnsi="Times New Roman" w:cs="Times New Roman"/>
          <w:sz w:val="24"/>
        </w:rPr>
      </w:pPr>
      <w:bookmarkStart w:id="8" w:name="bookmark457"/>
      <w:proofErr w:type="spellStart"/>
      <w:r>
        <w:rPr>
          <w:rFonts w:ascii="Times New Roman" w:hAnsi="Times New Roman" w:cs="Times New Roman"/>
          <w:sz w:val="24"/>
          <w:lang w:eastAsia="en-US"/>
        </w:rPr>
        <w:t>PHASe</w:t>
      </w:r>
      <w:bookmarkEnd w:id="8"/>
      <w:proofErr w:type="spellEnd"/>
    </w:p>
    <w:p w:rsidR="002647AB" w:rsidRDefault="002647AB" w:rsidP="00080E78">
      <w:pPr>
        <w:pStyle w:val="Heading340"/>
        <w:keepNext/>
        <w:keepLines/>
        <w:numPr>
          <w:ilvl w:val="0"/>
          <w:numId w:val="6"/>
        </w:numPr>
        <w:shd w:val="clear" w:color="auto" w:fill="auto"/>
        <w:tabs>
          <w:tab w:val="left" w:pos="1085"/>
        </w:tabs>
        <w:spacing w:before="0" w:line="276" w:lineRule="auto"/>
        <w:ind w:left="1134"/>
        <w:rPr>
          <w:rFonts w:ascii="Times New Roman" w:hAnsi="Times New Roman" w:cs="Times New Roman"/>
          <w:sz w:val="24"/>
        </w:rPr>
      </w:pPr>
      <w:bookmarkStart w:id="9" w:name="bookmark458"/>
      <w:proofErr w:type="spellStart"/>
      <w:r>
        <w:rPr>
          <w:rFonts w:ascii="Times New Roman" w:hAnsi="Times New Roman" w:cs="Times New Roman"/>
          <w:sz w:val="24"/>
          <w:lang w:eastAsia="en-US"/>
        </w:rPr>
        <w:t>FUNCtion</w:t>
      </w:r>
      <w:bookmarkEnd w:id="9"/>
      <w:proofErr w:type="spellEnd"/>
    </w:p>
    <w:p w:rsidR="002647AB" w:rsidRDefault="002647AB" w:rsidP="00080E78">
      <w:pPr>
        <w:pStyle w:val="Heading340"/>
        <w:keepNext/>
        <w:keepLines/>
        <w:numPr>
          <w:ilvl w:val="0"/>
          <w:numId w:val="6"/>
        </w:numPr>
        <w:shd w:val="clear" w:color="auto" w:fill="auto"/>
        <w:tabs>
          <w:tab w:val="left" w:pos="1085"/>
        </w:tabs>
        <w:spacing w:before="0" w:line="276" w:lineRule="auto"/>
        <w:ind w:left="1134"/>
        <w:rPr>
          <w:rFonts w:ascii="Times New Roman" w:hAnsi="Times New Roman" w:cs="Times New Roman"/>
          <w:sz w:val="24"/>
        </w:rPr>
      </w:pPr>
      <w:bookmarkStart w:id="10" w:name="bookmark459"/>
      <w:proofErr w:type="spellStart"/>
      <w:r>
        <w:rPr>
          <w:rFonts w:ascii="Times New Roman" w:hAnsi="Times New Roman" w:cs="Times New Roman"/>
          <w:sz w:val="24"/>
          <w:lang w:eastAsia="en-US"/>
        </w:rPr>
        <w:t>MEASure</w:t>
      </w:r>
      <w:bookmarkEnd w:id="10"/>
      <w:proofErr w:type="spellEnd"/>
    </w:p>
    <w:p w:rsidR="002647AB" w:rsidRDefault="002647AB" w:rsidP="00080E78">
      <w:pPr>
        <w:pStyle w:val="Heading340"/>
        <w:keepNext/>
        <w:keepLines/>
        <w:numPr>
          <w:ilvl w:val="0"/>
          <w:numId w:val="6"/>
        </w:numPr>
        <w:shd w:val="clear" w:color="auto" w:fill="auto"/>
        <w:tabs>
          <w:tab w:val="left" w:pos="1085"/>
        </w:tabs>
        <w:spacing w:before="0" w:line="276" w:lineRule="auto"/>
        <w:ind w:left="1134"/>
        <w:rPr>
          <w:rFonts w:ascii="Times New Roman" w:hAnsi="Times New Roman" w:cs="Times New Roman"/>
          <w:sz w:val="24"/>
        </w:rPr>
      </w:pPr>
      <w:bookmarkStart w:id="11" w:name="bookmark460"/>
      <w:proofErr w:type="spellStart"/>
      <w:r>
        <w:rPr>
          <w:rFonts w:ascii="Times New Roman" w:hAnsi="Times New Roman" w:cs="Times New Roman"/>
          <w:sz w:val="24"/>
          <w:lang w:eastAsia="en-US"/>
        </w:rPr>
        <w:t>FETCh</w:t>
      </w:r>
      <w:bookmarkEnd w:id="11"/>
      <w:proofErr w:type="spellEnd"/>
    </w:p>
    <w:p w:rsidR="002647AB" w:rsidRDefault="002647AB" w:rsidP="00080E78">
      <w:pPr>
        <w:pStyle w:val="Heading340"/>
        <w:keepNext/>
        <w:keepLines/>
        <w:numPr>
          <w:ilvl w:val="0"/>
          <w:numId w:val="6"/>
        </w:numPr>
        <w:shd w:val="clear" w:color="auto" w:fill="auto"/>
        <w:tabs>
          <w:tab w:val="left" w:pos="1080"/>
        </w:tabs>
        <w:spacing w:before="0" w:line="276" w:lineRule="auto"/>
        <w:ind w:left="1134"/>
        <w:rPr>
          <w:rFonts w:ascii="Times New Roman" w:hAnsi="Times New Roman" w:cs="Times New Roman"/>
          <w:sz w:val="24"/>
        </w:rPr>
      </w:pPr>
      <w:bookmarkStart w:id="12" w:name="bookmark461"/>
      <w:proofErr w:type="spellStart"/>
      <w:r>
        <w:rPr>
          <w:rFonts w:ascii="Times New Roman" w:hAnsi="Times New Roman" w:cs="Times New Roman"/>
          <w:sz w:val="24"/>
          <w:lang w:eastAsia="en-US"/>
        </w:rPr>
        <w:t>CALibrate</w:t>
      </w:r>
      <w:bookmarkEnd w:id="12"/>
      <w:proofErr w:type="spellEnd"/>
    </w:p>
    <w:p w:rsidR="002647AB" w:rsidRDefault="002647AB" w:rsidP="002647AB">
      <w:pPr>
        <w:pStyle w:val="Heading340"/>
        <w:keepNext/>
        <w:keepLines/>
        <w:shd w:val="clear" w:color="auto" w:fill="auto"/>
        <w:tabs>
          <w:tab w:val="left" w:pos="1080"/>
        </w:tabs>
        <w:spacing w:before="0" w:line="276" w:lineRule="auto"/>
        <w:ind w:left="1134" w:firstLine="0"/>
        <w:rPr>
          <w:rFonts w:ascii="Times New Roman" w:hAnsi="Times New Roman" w:cs="Times New Roman"/>
          <w:sz w:val="24"/>
        </w:rPr>
      </w:pPr>
    </w:p>
    <w:p w:rsidR="002647AB" w:rsidRPr="002647AB" w:rsidRDefault="002647AB" w:rsidP="00A616A9">
      <w:pPr>
        <w:pStyle w:val="Heading321"/>
        <w:keepNext/>
        <w:keepLines/>
        <w:shd w:val="clear" w:color="auto" w:fill="auto"/>
        <w:spacing w:line="240" w:lineRule="auto"/>
        <w:ind w:firstLine="0"/>
        <w:jc w:val="both"/>
        <w:rPr>
          <w:rFonts w:ascii="Times New Roman" w:hAnsi="Times New Roman" w:cs="Times New Roman"/>
          <w:b w:val="0"/>
          <w:sz w:val="24"/>
        </w:rPr>
      </w:pPr>
      <w:bookmarkStart w:id="13" w:name="bookmark462"/>
      <w:proofErr w:type="gramStart"/>
      <w:r w:rsidRPr="002647AB">
        <w:rPr>
          <w:rStyle w:val="Heading3238"/>
          <w:rFonts w:ascii="Times New Roman" w:hAnsi="Times New Roman" w:cs="Times New Roman"/>
          <w:b/>
          <w:sz w:val="24"/>
          <w:lang w:eastAsia="en-US"/>
        </w:rPr>
        <w:t>Selecting a Phase</w:t>
      </w:r>
      <w:bookmarkEnd w:id="13"/>
      <w:r w:rsidRPr="002647AB">
        <w:rPr>
          <w:rStyle w:val="Heading3238"/>
          <w:rFonts w:ascii="Times New Roman" w:hAnsi="Times New Roman" w:cs="Times New Roman"/>
          <w:b/>
          <w:sz w:val="24"/>
          <w:lang w:eastAsia="en-US"/>
        </w:rPr>
        <w:t xml:space="preserve">: </w:t>
      </w:r>
      <w:r w:rsidRPr="002647AB">
        <w:rPr>
          <w:rFonts w:ascii="Times New Roman" w:hAnsi="Times New Roman" w:cs="Times New Roman"/>
          <w:b w:val="0"/>
          <w:sz w:val="24"/>
          <w:lang w:eastAsia="en-US"/>
        </w:rPr>
        <w:t>Two commands determine which output phase or phases receive commands in the three phase mode.</w:t>
      </w:r>
      <w:proofErr w:type="gramEnd"/>
      <w:r w:rsidRPr="002647AB">
        <w:rPr>
          <w:rFonts w:ascii="Times New Roman" w:hAnsi="Times New Roman" w:cs="Times New Roman"/>
          <w:b w:val="0"/>
          <w:sz w:val="24"/>
          <w:lang w:eastAsia="en-US"/>
        </w:rPr>
        <w:t xml:space="preserve"> These are:</w:t>
      </w:r>
    </w:p>
    <w:p w:rsidR="002647AB" w:rsidRDefault="002647AB" w:rsidP="00A616A9">
      <w:pPr>
        <w:pStyle w:val="Bodytext90"/>
        <w:shd w:val="clear" w:color="auto" w:fill="auto"/>
        <w:spacing w:before="0" w:after="120" w:line="240" w:lineRule="auto"/>
        <w:ind w:left="720" w:right="-1"/>
        <w:rPr>
          <w:rFonts w:ascii="Times New Roman" w:hAnsi="Times New Roman" w:cs="Times New Roman"/>
          <w:sz w:val="24"/>
        </w:rPr>
      </w:pPr>
      <w:proofErr w:type="spellStart"/>
      <w:r>
        <w:rPr>
          <w:rFonts w:ascii="Times New Roman" w:hAnsi="Times New Roman" w:cs="Times New Roman"/>
          <w:sz w:val="24"/>
          <w:lang w:eastAsia="en-US"/>
        </w:rPr>
        <w:t>INSTrument</w:t>
      </w:r>
      <w:proofErr w:type="gramStart"/>
      <w:r>
        <w:rPr>
          <w:rFonts w:ascii="Times New Roman" w:hAnsi="Times New Roman" w:cs="Times New Roman"/>
          <w:sz w:val="24"/>
          <w:lang w:eastAsia="en-US"/>
        </w:rPr>
        <w:t>:COUPle</w:t>
      </w:r>
      <w:proofErr w:type="spellEnd"/>
      <w:proofErr w:type="gramEnd"/>
      <w:r>
        <w:rPr>
          <w:rFonts w:ascii="Times New Roman" w:hAnsi="Times New Roman" w:cs="Times New Roman"/>
          <w:sz w:val="24"/>
          <w:lang w:eastAsia="en-US"/>
        </w:rPr>
        <w:t xml:space="preserve"> ALL|NONE</w:t>
      </w:r>
      <w:r w:rsidR="00A616A9">
        <w:rPr>
          <w:rFonts w:ascii="Times New Roman" w:hAnsi="Times New Roman" w:cs="Times New Roman"/>
          <w:sz w:val="24"/>
          <w:lang w:eastAsia="en-US"/>
        </w:rPr>
        <w:t xml:space="preserve"> </w:t>
      </w:r>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INSTrument:NSELect</w:t>
      </w:r>
      <w:proofErr w:type="spellEnd"/>
      <w:r>
        <w:rPr>
          <w:rFonts w:ascii="Times New Roman" w:hAnsi="Times New Roman" w:cs="Times New Roman"/>
          <w:sz w:val="24"/>
          <w:lang w:eastAsia="en-US"/>
        </w:rPr>
        <w:t xml:space="preserve"> &lt;n&gt;</w:t>
      </w:r>
    </w:p>
    <w:p w:rsidR="002647AB" w:rsidRDefault="002647AB"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*RST setting for </w:t>
      </w:r>
      <w:proofErr w:type="spellStart"/>
      <w:r>
        <w:rPr>
          <w:rFonts w:ascii="Times New Roman" w:hAnsi="Times New Roman" w:cs="Times New Roman"/>
          <w:sz w:val="24"/>
          <w:lang w:eastAsia="en-US"/>
        </w:rPr>
        <w:t>INSTrument</w:t>
      </w:r>
      <w:proofErr w:type="gramStart"/>
      <w:r>
        <w:rPr>
          <w:rFonts w:ascii="Times New Roman" w:hAnsi="Times New Roman" w:cs="Times New Roman"/>
          <w:sz w:val="24"/>
          <w:lang w:eastAsia="en-US"/>
        </w:rPr>
        <w:t>:COUPle</w:t>
      </w:r>
      <w:proofErr w:type="spellEnd"/>
      <w:proofErr w:type="gramEnd"/>
      <w:r>
        <w:rPr>
          <w:rFonts w:ascii="Times New Roman" w:hAnsi="Times New Roman" w:cs="Times New Roman"/>
          <w:sz w:val="24"/>
          <w:lang w:eastAsia="en-US"/>
        </w:rPr>
        <w:t xml:space="preserve"> is NONE. This setting causes programming commands to be sent to the selected output phases only.</w:t>
      </w:r>
    </w:p>
    <w:p w:rsidR="002647AB" w:rsidRDefault="002647AB"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To send a programming command to all of the output phases, set </w:t>
      </w:r>
      <w:proofErr w:type="spellStart"/>
      <w:r>
        <w:rPr>
          <w:rFonts w:ascii="Times New Roman" w:hAnsi="Times New Roman" w:cs="Times New Roman"/>
          <w:sz w:val="24"/>
          <w:lang w:eastAsia="en-US"/>
        </w:rPr>
        <w:t>INSTrument</w:t>
      </w:r>
      <w:proofErr w:type="gramStart"/>
      <w:r>
        <w:rPr>
          <w:rFonts w:ascii="Times New Roman" w:hAnsi="Times New Roman" w:cs="Times New Roman"/>
          <w:sz w:val="24"/>
          <w:lang w:eastAsia="en-US"/>
        </w:rPr>
        <w:t>:COUPle</w:t>
      </w:r>
      <w:proofErr w:type="spellEnd"/>
      <w:proofErr w:type="gramEnd"/>
      <w:r>
        <w:rPr>
          <w:rFonts w:ascii="Times New Roman" w:hAnsi="Times New Roman" w:cs="Times New Roman"/>
          <w:sz w:val="24"/>
          <w:lang w:eastAsia="en-US"/>
        </w:rPr>
        <w:t xml:space="preserve"> to ALL. For individual phase programming use ALL, then select the desired output to receive the command with </w:t>
      </w:r>
      <w:proofErr w:type="spellStart"/>
      <w:r>
        <w:rPr>
          <w:rFonts w:ascii="Times New Roman" w:hAnsi="Times New Roman" w:cs="Times New Roman"/>
          <w:sz w:val="24"/>
          <w:lang w:eastAsia="en-US"/>
        </w:rPr>
        <w:t>INSTrument</w:t>
      </w:r>
      <w:proofErr w:type="gramStart"/>
      <w:r>
        <w:rPr>
          <w:rFonts w:ascii="Times New Roman" w:hAnsi="Times New Roman" w:cs="Times New Roman"/>
          <w:sz w:val="24"/>
          <w:lang w:eastAsia="en-US"/>
        </w:rPr>
        <w:t>:NSELect</w:t>
      </w:r>
      <w:proofErr w:type="spellEnd"/>
      <w:proofErr w:type="gramEnd"/>
      <w:r>
        <w:rPr>
          <w:rFonts w:ascii="Times New Roman" w:hAnsi="Times New Roman" w:cs="Times New Roman"/>
          <w:sz w:val="24"/>
          <w:lang w:eastAsia="en-US"/>
        </w:rPr>
        <w:t>. For example, when the commands</w:t>
      </w:r>
    </w:p>
    <w:p w:rsidR="002647AB" w:rsidRDefault="002647AB" w:rsidP="00DF5397">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INSTrument</w:t>
      </w:r>
      <w:proofErr w:type="gramStart"/>
      <w:r>
        <w:rPr>
          <w:rFonts w:ascii="Times New Roman" w:hAnsi="Times New Roman" w:cs="Times New Roman"/>
          <w:sz w:val="24"/>
          <w:lang w:eastAsia="en-US"/>
        </w:rPr>
        <w:t>:COUPle</w:t>
      </w:r>
      <w:proofErr w:type="spellEnd"/>
      <w:proofErr w:type="gramEnd"/>
      <w:r>
        <w:rPr>
          <w:rFonts w:ascii="Times New Roman" w:hAnsi="Times New Roman" w:cs="Times New Roman"/>
          <w:sz w:val="24"/>
          <w:lang w:eastAsia="en-US"/>
        </w:rPr>
        <w:t xml:space="preserve"> NONE </w:t>
      </w:r>
      <w:proofErr w:type="spellStart"/>
      <w:r>
        <w:rPr>
          <w:rFonts w:ascii="Times New Roman" w:hAnsi="Times New Roman" w:cs="Times New Roman"/>
          <w:sz w:val="24"/>
          <w:lang w:eastAsia="en-US"/>
        </w:rPr>
        <w:t>INSTrument:NSELect</w:t>
      </w:r>
      <w:proofErr w:type="spellEnd"/>
      <w:r>
        <w:rPr>
          <w:rFonts w:ascii="Times New Roman" w:hAnsi="Times New Roman" w:cs="Times New Roman"/>
          <w:sz w:val="24"/>
          <w:lang w:eastAsia="en-US"/>
        </w:rPr>
        <w:t xml:space="preserve"> 2</w:t>
      </w:r>
    </w:p>
    <w:p w:rsidR="002647AB" w:rsidRDefault="002647AB" w:rsidP="00DF5397">
      <w:pPr>
        <w:pStyle w:val="BodyText"/>
        <w:shd w:val="clear" w:color="auto" w:fill="auto"/>
        <w:spacing w:before="0" w:after="120" w:line="240" w:lineRule="auto"/>
        <w:ind w:right="-1" w:firstLine="0"/>
        <w:jc w:val="both"/>
        <w:rPr>
          <w:rFonts w:ascii="Times New Roman" w:hAnsi="Times New Roman" w:cs="Times New Roman"/>
          <w:sz w:val="24"/>
        </w:rPr>
      </w:pPr>
      <w:proofErr w:type="gramStart"/>
      <w:r>
        <w:rPr>
          <w:rFonts w:ascii="Times New Roman" w:hAnsi="Times New Roman" w:cs="Times New Roman"/>
          <w:sz w:val="24"/>
          <w:lang w:eastAsia="en-US"/>
        </w:rPr>
        <w:t>are</w:t>
      </w:r>
      <w:proofErr w:type="gramEnd"/>
      <w:r>
        <w:rPr>
          <w:rFonts w:ascii="Times New Roman" w:hAnsi="Times New Roman" w:cs="Times New Roman"/>
          <w:sz w:val="24"/>
          <w:lang w:eastAsia="en-US"/>
        </w:rPr>
        <w:t xml:space="preserve"> sent, all subsequent voltage commands will go to output phase 2, and all measurement queries will return readings from output phase 2.</w:t>
      </w:r>
    </w:p>
    <w:p w:rsidR="002647AB" w:rsidRPr="00A616A9" w:rsidRDefault="002647AB" w:rsidP="00A616A9">
      <w:pPr>
        <w:pStyle w:val="Heading331"/>
        <w:keepNext/>
        <w:keepLines/>
        <w:shd w:val="clear" w:color="auto" w:fill="auto"/>
        <w:tabs>
          <w:tab w:val="left" w:pos="567"/>
        </w:tabs>
        <w:spacing w:before="0" w:after="120" w:line="240" w:lineRule="auto"/>
        <w:ind w:firstLine="0"/>
        <w:jc w:val="both"/>
        <w:rPr>
          <w:rFonts w:ascii="Times New Roman" w:hAnsi="Times New Roman" w:cs="Times New Roman"/>
          <w:b w:val="0"/>
          <w:sz w:val="20"/>
        </w:rPr>
      </w:pPr>
      <w:bookmarkStart w:id="14" w:name="bookmark463"/>
      <w:r w:rsidRPr="00A616A9">
        <w:rPr>
          <w:rStyle w:val="Heading335"/>
          <w:rFonts w:ascii="Times New Roman" w:hAnsi="Times New Roman" w:cs="Times New Roman"/>
          <w:b/>
          <w:sz w:val="20"/>
          <w:lang w:eastAsia="en-US"/>
        </w:rPr>
        <w:lastRenderedPageBreak/>
        <w:t>Note:</w:t>
      </w:r>
      <w:r w:rsidRPr="00A616A9">
        <w:rPr>
          <w:rStyle w:val="Heading335"/>
          <w:rFonts w:ascii="Times New Roman" w:hAnsi="Times New Roman" w:cs="Times New Roman"/>
          <w:b/>
          <w:sz w:val="20"/>
          <w:lang w:eastAsia="en-US"/>
        </w:rPr>
        <w:tab/>
        <w:t xml:space="preserve">The </w:t>
      </w:r>
      <w:proofErr w:type="spellStart"/>
      <w:r w:rsidRPr="00A616A9">
        <w:rPr>
          <w:rStyle w:val="Heading335"/>
          <w:rFonts w:ascii="Times New Roman" w:hAnsi="Times New Roman" w:cs="Times New Roman"/>
          <w:b/>
          <w:sz w:val="20"/>
          <w:lang w:eastAsia="en-US"/>
        </w:rPr>
        <w:t>INSTrument</w:t>
      </w:r>
      <w:proofErr w:type="gramStart"/>
      <w:r w:rsidRPr="00A616A9">
        <w:rPr>
          <w:rStyle w:val="Heading335"/>
          <w:rFonts w:ascii="Times New Roman" w:hAnsi="Times New Roman" w:cs="Times New Roman"/>
          <w:b/>
          <w:sz w:val="20"/>
          <w:lang w:eastAsia="en-US"/>
        </w:rPr>
        <w:t>:COUPle</w:t>
      </w:r>
      <w:proofErr w:type="spellEnd"/>
      <w:proofErr w:type="gramEnd"/>
      <w:r w:rsidRPr="00A616A9">
        <w:rPr>
          <w:rStyle w:val="Heading335"/>
          <w:rFonts w:ascii="Times New Roman" w:hAnsi="Times New Roman" w:cs="Times New Roman"/>
          <w:b/>
          <w:sz w:val="20"/>
          <w:lang w:eastAsia="en-US"/>
        </w:rPr>
        <w:t xml:space="preserve"> command has no effect on queries. In the</w:t>
      </w:r>
      <w:bookmarkStart w:id="15" w:name="bookmark464"/>
      <w:bookmarkEnd w:id="14"/>
      <w:r w:rsidR="00A616A9">
        <w:rPr>
          <w:rStyle w:val="Heading335"/>
          <w:rFonts w:ascii="Times New Roman" w:hAnsi="Times New Roman" w:cs="Times New Roman"/>
          <w:b/>
          <w:sz w:val="20"/>
          <w:lang w:eastAsia="en-US"/>
        </w:rPr>
        <w:t xml:space="preserve"> </w:t>
      </w:r>
      <w:r w:rsidRPr="00A616A9">
        <w:rPr>
          <w:rStyle w:val="Heading335"/>
          <w:rFonts w:ascii="Times New Roman" w:hAnsi="Times New Roman" w:cs="Times New Roman"/>
          <w:b/>
          <w:sz w:val="20"/>
          <w:lang w:eastAsia="en-US"/>
        </w:rPr>
        <w:t xml:space="preserve">three-phase mode, queries are always directed to the output selected by </w:t>
      </w:r>
      <w:proofErr w:type="spellStart"/>
      <w:r w:rsidRPr="00A616A9">
        <w:rPr>
          <w:rStyle w:val="Heading335"/>
          <w:rFonts w:ascii="Times New Roman" w:hAnsi="Times New Roman" w:cs="Times New Roman"/>
          <w:b/>
          <w:sz w:val="20"/>
          <w:lang w:eastAsia="en-US"/>
        </w:rPr>
        <w:t>INSTrument</w:t>
      </w:r>
      <w:proofErr w:type="gramStart"/>
      <w:r w:rsidRPr="00A616A9">
        <w:rPr>
          <w:rStyle w:val="Heading335"/>
          <w:rFonts w:ascii="Times New Roman" w:hAnsi="Times New Roman" w:cs="Times New Roman"/>
          <w:b/>
          <w:sz w:val="20"/>
          <w:lang w:eastAsia="en-US"/>
        </w:rPr>
        <w:t>:NSELect</w:t>
      </w:r>
      <w:proofErr w:type="spellEnd"/>
      <w:proofErr w:type="gramEnd"/>
      <w:r w:rsidRPr="00A616A9">
        <w:rPr>
          <w:rStyle w:val="Heading335"/>
          <w:rFonts w:ascii="Times New Roman" w:hAnsi="Times New Roman" w:cs="Times New Roman"/>
          <w:b/>
          <w:sz w:val="20"/>
          <w:lang w:eastAsia="en-US"/>
        </w:rPr>
        <w:t>.</w:t>
      </w:r>
      <w:bookmarkEnd w:id="15"/>
    </w:p>
    <w:p w:rsidR="002647AB" w:rsidRDefault="002647AB" w:rsidP="00A616A9">
      <w:pPr>
        <w:pStyle w:val="Heading321"/>
        <w:keepNext/>
        <w:keepLines/>
        <w:shd w:val="clear" w:color="auto" w:fill="auto"/>
        <w:spacing w:line="240" w:lineRule="auto"/>
        <w:ind w:firstLine="0"/>
        <w:jc w:val="both"/>
        <w:rPr>
          <w:rFonts w:ascii="Times New Roman" w:hAnsi="Times New Roman" w:cs="Times New Roman"/>
          <w:sz w:val="24"/>
        </w:rPr>
      </w:pPr>
      <w:bookmarkStart w:id="16" w:name="bookmark465"/>
      <w:r w:rsidRPr="00A616A9">
        <w:rPr>
          <w:rStyle w:val="Heading3238"/>
          <w:rFonts w:ascii="Times New Roman" w:hAnsi="Times New Roman" w:cs="Times New Roman"/>
          <w:b/>
          <w:sz w:val="24"/>
          <w:lang w:eastAsia="en-US"/>
        </w:rPr>
        <w:t>Programming the Output Phase</w:t>
      </w:r>
      <w:bookmarkEnd w:id="16"/>
      <w:r w:rsidR="00A616A9">
        <w:rPr>
          <w:rStyle w:val="Heading3238"/>
          <w:rFonts w:ascii="Times New Roman" w:hAnsi="Times New Roman" w:cs="Times New Roman"/>
          <w:b/>
          <w:sz w:val="24"/>
          <w:lang w:eastAsia="en-US"/>
        </w:rPr>
        <w:t xml:space="preserve">: </w:t>
      </w:r>
      <w:r w:rsidRPr="00A616A9">
        <w:rPr>
          <w:rFonts w:ascii="Times New Roman" w:hAnsi="Times New Roman" w:cs="Times New Roman"/>
          <w:b w:val="0"/>
          <w:sz w:val="24"/>
          <w:lang w:eastAsia="en-US"/>
        </w:rPr>
        <w:t xml:space="preserve">You can control the phase of the ac voltage waveform relative to an internal reference or to </w:t>
      </w:r>
      <w:proofErr w:type="gramStart"/>
      <w:r w:rsidRPr="00A616A9">
        <w:rPr>
          <w:rFonts w:ascii="Times New Roman" w:hAnsi="Times New Roman" w:cs="Times New Roman"/>
          <w:b w:val="0"/>
          <w:sz w:val="24"/>
          <w:lang w:eastAsia="en-US"/>
        </w:rPr>
        <w:t>phase</w:t>
      </w:r>
      <w:proofErr w:type="gramEnd"/>
      <w:r w:rsidRPr="00A616A9">
        <w:rPr>
          <w:rFonts w:ascii="Times New Roman" w:hAnsi="Times New Roman" w:cs="Times New Roman"/>
          <w:b w:val="0"/>
          <w:sz w:val="24"/>
          <w:lang w:eastAsia="en-US"/>
        </w:rPr>
        <w:t xml:space="preserve"> A with:</w:t>
      </w:r>
    </w:p>
    <w:p w:rsidR="002647AB" w:rsidRDefault="002647AB" w:rsidP="00A616A9">
      <w:pPr>
        <w:pStyle w:val="Bodytext90"/>
        <w:shd w:val="clear" w:color="auto" w:fill="auto"/>
        <w:spacing w:before="0" w:after="120" w:line="240" w:lineRule="auto"/>
        <w:ind w:firstLine="720"/>
        <w:rPr>
          <w:rFonts w:ascii="Times New Roman" w:hAnsi="Times New Roman" w:cs="Times New Roman"/>
          <w:sz w:val="24"/>
        </w:rPr>
      </w:pPr>
      <w:proofErr w:type="spellStart"/>
      <w:r>
        <w:rPr>
          <w:rFonts w:ascii="Times New Roman" w:hAnsi="Times New Roman" w:cs="Times New Roman"/>
          <w:sz w:val="24"/>
          <w:lang w:eastAsia="en-US"/>
        </w:rPr>
        <w:t>PHASe</w:t>
      </w:r>
      <w:proofErr w:type="spellEnd"/>
      <w:r>
        <w:rPr>
          <w:rFonts w:ascii="Times New Roman" w:hAnsi="Times New Roman" w:cs="Times New Roman"/>
          <w:sz w:val="24"/>
          <w:lang w:eastAsia="en-US"/>
        </w:rPr>
        <w:t xml:space="preserve"> &lt;n&gt;</w:t>
      </w:r>
    </w:p>
    <w:p w:rsidR="002647AB" w:rsidRDefault="002647AB" w:rsidP="00DF5397">
      <w:pPr>
        <w:pStyle w:val="BodyText"/>
        <w:shd w:val="clear" w:color="auto" w:fill="auto"/>
        <w:spacing w:before="0" w:after="120" w:line="240" w:lineRule="auto"/>
        <w:ind w:right="-1" w:firstLine="0"/>
        <w:jc w:val="both"/>
        <w:rPr>
          <w:rFonts w:ascii="Times New Roman" w:hAnsi="Times New Roman" w:cs="Times New Roman"/>
          <w:sz w:val="24"/>
        </w:rPr>
      </w:pPr>
      <w:proofErr w:type="gramStart"/>
      <w:r>
        <w:rPr>
          <w:rFonts w:ascii="Times New Roman" w:hAnsi="Times New Roman" w:cs="Times New Roman"/>
          <w:sz w:val="24"/>
          <w:lang w:eastAsia="en-US"/>
        </w:rPr>
        <w:t>which</w:t>
      </w:r>
      <w:proofErr w:type="gramEnd"/>
      <w:r>
        <w:rPr>
          <w:rFonts w:ascii="Times New Roman" w:hAnsi="Times New Roman" w:cs="Times New Roman"/>
          <w:sz w:val="24"/>
          <w:lang w:eastAsia="en-US"/>
        </w:rPr>
        <w:t xml:space="preserve"> sets the phase in degrees. If &lt;n&gt; is positive, the voltage waveform leads the internal reference.</w:t>
      </w:r>
    </w:p>
    <w:p w:rsidR="002647AB" w:rsidRDefault="002647AB"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w:t>
      </w:r>
      <w:proofErr w:type="spellStart"/>
      <w:r>
        <w:rPr>
          <w:rFonts w:ascii="Times New Roman" w:hAnsi="Times New Roman" w:cs="Times New Roman"/>
          <w:sz w:val="24"/>
          <w:lang w:eastAsia="en-US"/>
        </w:rPr>
        <w:t>INSTrument</w:t>
      </w:r>
      <w:proofErr w:type="gramStart"/>
      <w:r>
        <w:rPr>
          <w:rFonts w:ascii="Times New Roman" w:hAnsi="Times New Roman" w:cs="Times New Roman"/>
          <w:sz w:val="24"/>
          <w:lang w:eastAsia="en-US"/>
        </w:rPr>
        <w:t>:COUPle</w:t>
      </w:r>
      <w:proofErr w:type="spellEnd"/>
      <w:proofErr w:type="gramEnd"/>
      <w:r>
        <w:rPr>
          <w:rFonts w:ascii="Times New Roman" w:hAnsi="Times New Roman" w:cs="Times New Roman"/>
          <w:sz w:val="24"/>
          <w:lang w:eastAsia="en-US"/>
        </w:rPr>
        <w:t xml:space="preserve"> setting is ignored by the </w:t>
      </w:r>
      <w:proofErr w:type="spellStart"/>
      <w:r>
        <w:rPr>
          <w:rFonts w:ascii="Times New Roman" w:hAnsi="Times New Roman" w:cs="Times New Roman"/>
          <w:sz w:val="24"/>
          <w:lang w:eastAsia="en-US"/>
        </w:rPr>
        <w:t>PHASe</w:t>
      </w:r>
      <w:proofErr w:type="spellEnd"/>
      <w:r>
        <w:rPr>
          <w:rFonts w:ascii="Times New Roman" w:hAnsi="Times New Roman" w:cs="Times New Roman"/>
          <w:sz w:val="24"/>
          <w:lang w:eastAsia="en-US"/>
        </w:rPr>
        <w:t xml:space="preserve"> command</w:t>
      </w:r>
      <w:r w:rsidR="004C0E07">
        <w:rPr>
          <w:rFonts w:ascii="Times New Roman" w:hAnsi="Times New Roman" w:cs="Times New Roman"/>
          <w:sz w:val="24"/>
          <w:lang w:eastAsia="en-US"/>
        </w:rPr>
        <w:t>—</w:t>
      </w:r>
      <w:r>
        <w:rPr>
          <w:rFonts w:ascii="Times New Roman" w:hAnsi="Times New Roman" w:cs="Times New Roman"/>
          <w:sz w:val="24"/>
          <w:lang w:eastAsia="en-US"/>
        </w:rPr>
        <w:t xml:space="preserve">it always controls the output selected by </w:t>
      </w:r>
      <w:proofErr w:type="spellStart"/>
      <w:r>
        <w:rPr>
          <w:rFonts w:ascii="Times New Roman" w:hAnsi="Times New Roman" w:cs="Times New Roman"/>
          <w:sz w:val="24"/>
          <w:lang w:eastAsia="en-US"/>
        </w:rPr>
        <w:t>INSTrument:NSELect</w:t>
      </w:r>
      <w:proofErr w:type="spellEnd"/>
      <w:r>
        <w:rPr>
          <w:rFonts w:ascii="Times New Roman" w:hAnsi="Times New Roman" w:cs="Times New Roman"/>
          <w:sz w:val="24"/>
          <w:lang w:eastAsia="en-US"/>
        </w:rPr>
        <w:t>.</w:t>
      </w:r>
    </w:p>
    <w:p w:rsidR="004C0E07" w:rsidRPr="004C0E07" w:rsidRDefault="004C0E07" w:rsidP="004C0E07">
      <w:pPr>
        <w:pStyle w:val="Heading2"/>
        <w:numPr>
          <w:ilvl w:val="0"/>
          <w:numId w:val="1"/>
        </w:numPr>
        <w:spacing w:after="80"/>
        <w:rPr>
          <w:b w:val="0"/>
          <w:sz w:val="16"/>
          <w:lang w:val="en-US"/>
        </w:rPr>
      </w:pPr>
      <w:r w:rsidRPr="004C0E07">
        <w:rPr>
          <w:rFonts w:ascii="Times New Roman" w:hAnsi="Times New Roman" w:cs="Times New Roman"/>
          <w:b w:val="0"/>
          <w:sz w:val="28"/>
        </w:rPr>
        <w:t>Coupled Commands</w:t>
      </w:r>
    </w:p>
    <w:p w:rsidR="00080E78" w:rsidRDefault="00080E78" w:rsidP="002853B8">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This section describes how to avoid programming errors that may be caused by the error checking done for coupled commands such as </w:t>
      </w:r>
      <w:proofErr w:type="spellStart"/>
      <w:r>
        <w:rPr>
          <w:rFonts w:ascii="Times New Roman" w:hAnsi="Times New Roman" w:cs="Times New Roman"/>
          <w:sz w:val="24"/>
          <w:lang w:eastAsia="en-US"/>
        </w:rPr>
        <w:t>VOLTage</w:t>
      </w:r>
      <w:proofErr w:type="gramStart"/>
      <w:r>
        <w:rPr>
          <w:rFonts w:ascii="Times New Roman" w:hAnsi="Times New Roman" w:cs="Times New Roman"/>
          <w:sz w:val="24"/>
          <w:lang w:eastAsia="en-US"/>
        </w:rPr>
        <w:t>:LEVel</w:t>
      </w:r>
      <w:proofErr w:type="spellEnd"/>
      <w:proofErr w:type="gramEnd"/>
      <w:r>
        <w:rPr>
          <w:rFonts w:ascii="Times New Roman" w:hAnsi="Times New Roman" w:cs="Times New Roman"/>
          <w:sz w:val="24"/>
          <w:lang w:eastAsia="en-US"/>
        </w:rPr>
        <w:t>.</w:t>
      </w:r>
    </w:p>
    <w:p w:rsidR="00080E78" w:rsidRDefault="00080E78" w:rsidP="002853B8">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Commands that are coupled to the </w:t>
      </w:r>
      <w:proofErr w:type="spellStart"/>
      <w:r>
        <w:rPr>
          <w:rFonts w:ascii="Times New Roman" w:hAnsi="Times New Roman" w:cs="Times New Roman"/>
          <w:sz w:val="24"/>
          <w:lang w:eastAsia="en-US"/>
        </w:rPr>
        <w:t>VOLTage</w:t>
      </w:r>
      <w:proofErr w:type="spellEnd"/>
      <w:r>
        <w:rPr>
          <w:rFonts w:ascii="Times New Roman" w:hAnsi="Times New Roman" w:cs="Times New Roman"/>
          <w:sz w:val="24"/>
          <w:lang w:eastAsia="en-US"/>
        </w:rPr>
        <w:t xml:space="preserve"> command are the output transient commands that control step, pulse and list generation. When an output transient is initiated (ready to receive a trigger), the error checking that takes place for maximum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voltage.</w:t>
      </w:r>
    </w:p>
    <w:p w:rsidR="00080E78" w:rsidRDefault="00080E78" w:rsidP="002853B8">
      <w:pPr>
        <w:pStyle w:val="Bodytext90"/>
        <w:shd w:val="clear" w:color="auto" w:fill="auto"/>
        <w:spacing w:before="0" w:after="120" w:line="240" w:lineRule="auto"/>
        <w:ind w:right="-1" w:firstLine="720"/>
        <w:rPr>
          <w:rFonts w:ascii="Times New Roman" w:hAnsi="Times New Roman" w:cs="Times New Roman"/>
          <w:sz w:val="24"/>
        </w:rPr>
      </w:pPr>
      <w:proofErr w:type="spellStart"/>
      <w:r>
        <w:rPr>
          <w:rFonts w:ascii="Times New Roman" w:hAnsi="Times New Roman" w:cs="Times New Roman"/>
          <w:sz w:val="24"/>
          <w:lang w:eastAsia="en-US"/>
        </w:rPr>
        <w:t>CURRent</w:t>
      </w:r>
      <w:proofErr w:type="gramStart"/>
      <w:r>
        <w:rPr>
          <w:rFonts w:ascii="Times New Roman" w:hAnsi="Times New Roman" w:cs="Times New Roman"/>
          <w:sz w:val="24"/>
          <w:lang w:eastAsia="en-US"/>
        </w:rPr>
        <w:t>:LEVel</w:t>
      </w:r>
      <w:proofErr w:type="spellEnd"/>
      <w:proofErr w:type="gramEnd"/>
      <w:r>
        <w:rPr>
          <w:rFonts w:ascii="Times New Roman" w:hAnsi="Times New Roman" w:cs="Times New Roman"/>
          <w:sz w:val="24"/>
          <w:lang w:eastAsia="en-US"/>
        </w:rPr>
        <w:t xml:space="preserve"> and </w:t>
      </w:r>
      <w:proofErr w:type="spellStart"/>
      <w:r>
        <w:rPr>
          <w:rFonts w:ascii="Times New Roman" w:hAnsi="Times New Roman" w:cs="Times New Roman"/>
          <w:sz w:val="24"/>
          <w:lang w:eastAsia="en-US"/>
        </w:rPr>
        <w:t>VOLTage:RANGe</w:t>
      </w:r>
      <w:proofErr w:type="spellEnd"/>
    </w:p>
    <w:p w:rsidR="00080E78" w:rsidRDefault="00080E78" w:rsidP="002853B8">
      <w:pPr>
        <w:pStyle w:val="BodyText"/>
        <w:shd w:val="clear" w:color="auto" w:fill="auto"/>
        <w:spacing w:before="0" w:after="120" w:line="240" w:lineRule="auto"/>
        <w:ind w:right="-1" w:firstLine="0"/>
        <w:jc w:val="both"/>
        <w:rPr>
          <w:rFonts w:ascii="Times New Roman" w:hAnsi="Times New Roman" w:cs="Times New Roman"/>
          <w:sz w:val="24"/>
        </w:rPr>
      </w:pPr>
      <w:proofErr w:type="gramStart"/>
      <w:r>
        <w:rPr>
          <w:rFonts w:ascii="Times New Roman" w:hAnsi="Times New Roman" w:cs="Times New Roman"/>
          <w:sz w:val="24"/>
          <w:lang w:eastAsia="en-US"/>
        </w:rPr>
        <w:t>Programming the current limit by itself to a value that is greater than the maximum allowed on the presently programmed voltage range causes an error.</w:t>
      </w:r>
      <w:proofErr w:type="gramEnd"/>
      <w:r>
        <w:rPr>
          <w:rFonts w:ascii="Times New Roman" w:hAnsi="Times New Roman" w:cs="Times New Roman"/>
          <w:sz w:val="24"/>
          <w:lang w:eastAsia="en-US"/>
        </w:rPr>
        <w:t xml:space="preserve"> If the commands</w:t>
      </w:r>
    </w:p>
    <w:p w:rsidR="00080E78" w:rsidRDefault="00080E78" w:rsidP="002853B8">
      <w:pPr>
        <w:pStyle w:val="Bodytext90"/>
        <w:shd w:val="clear" w:color="auto" w:fill="auto"/>
        <w:spacing w:before="0" w:after="120" w:line="240" w:lineRule="auto"/>
        <w:ind w:right="-1" w:firstLine="720"/>
        <w:rPr>
          <w:rFonts w:ascii="Times New Roman" w:hAnsi="Times New Roman" w:cs="Times New Roman"/>
          <w:sz w:val="24"/>
        </w:rPr>
      </w:pPr>
      <w:proofErr w:type="spellStart"/>
      <w:r>
        <w:rPr>
          <w:rFonts w:ascii="Times New Roman" w:hAnsi="Times New Roman" w:cs="Times New Roman"/>
          <w:sz w:val="24"/>
          <w:lang w:eastAsia="en-US"/>
        </w:rPr>
        <w:t>VOLTage</w:t>
      </w:r>
      <w:proofErr w:type="gramStart"/>
      <w:r>
        <w:rPr>
          <w:rFonts w:ascii="Times New Roman" w:hAnsi="Times New Roman" w:cs="Times New Roman"/>
          <w:sz w:val="24"/>
          <w:lang w:eastAsia="en-US"/>
        </w:rPr>
        <w:t>:RANGe</w:t>
      </w:r>
      <w:proofErr w:type="spellEnd"/>
      <w:proofErr w:type="gramEnd"/>
      <w:r>
        <w:rPr>
          <w:rFonts w:ascii="Times New Roman" w:hAnsi="Times New Roman" w:cs="Times New Roman"/>
          <w:sz w:val="24"/>
          <w:lang w:eastAsia="en-US"/>
        </w:rPr>
        <w:t xml:space="preserve"> 300 </w:t>
      </w:r>
      <w:proofErr w:type="spellStart"/>
      <w:r>
        <w:rPr>
          <w:rFonts w:ascii="Times New Roman" w:hAnsi="Times New Roman" w:cs="Times New Roman"/>
          <w:sz w:val="24"/>
          <w:lang w:eastAsia="en-US"/>
        </w:rPr>
        <w:t>CURRent</w:t>
      </w:r>
      <w:proofErr w:type="spellEnd"/>
      <w:r>
        <w:rPr>
          <w:rFonts w:ascii="Times New Roman" w:hAnsi="Times New Roman" w:cs="Times New Roman"/>
          <w:sz w:val="24"/>
          <w:lang w:eastAsia="en-US"/>
        </w:rPr>
        <w:t xml:space="preserve"> 9 0</w:t>
      </w:r>
    </w:p>
    <w:p w:rsidR="00080E78" w:rsidRDefault="00080E78" w:rsidP="002853B8">
      <w:pPr>
        <w:pStyle w:val="BodyText"/>
        <w:shd w:val="clear" w:color="auto" w:fill="auto"/>
        <w:spacing w:before="0" w:after="120" w:line="240" w:lineRule="auto"/>
        <w:ind w:right="-1" w:firstLine="0"/>
        <w:jc w:val="both"/>
        <w:rPr>
          <w:rFonts w:ascii="Times New Roman" w:hAnsi="Times New Roman" w:cs="Times New Roman"/>
          <w:sz w:val="24"/>
        </w:rPr>
      </w:pPr>
      <w:proofErr w:type="gramStart"/>
      <w:r>
        <w:rPr>
          <w:rFonts w:ascii="Times New Roman" w:hAnsi="Times New Roman" w:cs="Times New Roman"/>
          <w:sz w:val="24"/>
          <w:lang w:eastAsia="en-US"/>
        </w:rPr>
        <w:t>are</w:t>
      </w:r>
      <w:proofErr w:type="gramEnd"/>
      <w:r>
        <w:rPr>
          <w:rFonts w:ascii="Times New Roman" w:hAnsi="Times New Roman" w:cs="Times New Roman"/>
          <w:sz w:val="24"/>
          <w:lang w:eastAsia="en-US"/>
        </w:rPr>
        <w:t xml:space="preserve"> sent, an error will be generated because the </w:t>
      </w:r>
      <w:proofErr w:type="spellStart"/>
      <w:r>
        <w:rPr>
          <w:rFonts w:ascii="Times New Roman" w:hAnsi="Times New Roman" w:cs="Times New Roman"/>
          <w:sz w:val="24"/>
          <w:lang w:eastAsia="en-US"/>
        </w:rPr>
        <w:t>CURRent</w:t>
      </w:r>
      <w:proofErr w:type="spellEnd"/>
      <w:r>
        <w:rPr>
          <w:rFonts w:ascii="Times New Roman" w:hAnsi="Times New Roman" w:cs="Times New Roman"/>
          <w:sz w:val="24"/>
          <w:lang w:eastAsia="en-US"/>
        </w:rPr>
        <w:t xml:space="preserve"> command is requesting a current limit that is outside the maximum value allowed on that voltage range.</w:t>
      </w:r>
    </w:p>
    <w:p w:rsidR="00080E78" w:rsidRDefault="00080E78"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Programming the </w:t>
      </w:r>
      <w:proofErr w:type="spellStart"/>
      <w:r>
        <w:rPr>
          <w:rFonts w:ascii="Times New Roman" w:hAnsi="Times New Roman" w:cs="Times New Roman"/>
          <w:sz w:val="24"/>
          <w:lang w:eastAsia="en-US"/>
        </w:rPr>
        <w:t>VOLTage</w:t>
      </w:r>
      <w:proofErr w:type="gramStart"/>
      <w:r>
        <w:rPr>
          <w:rFonts w:ascii="Times New Roman" w:hAnsi="Times New Roman" w:cs="Times New Roman"/>
          <w:sz w:val="24"/>
          <w:lang w:eastAsia="en-US"/>
        </w:rPr>
        <w:t>:RANGe</w:t>
      </w:r>
      <w:proofErr w:type="spellEnd"/>
      <w:proofErr w:type="gramEnd"/>
      <w:r>
        <w:rPr>
          <w:rFonts w:ascii="Times New Roman" w:hAnsi="Times New Roman" w:cs="Times New Roman"/>
          <w:sz w:val="24"/>
          <w:lang w:eastAsia="en-US"/>
        </w:rPr>
        <w:t xml:space="preserve"> by itself causes the programmed current limit to be set to the maximum for the given range if it had previously been higher than the maximum setting for the new range. If the commands</w:t>
      </w:r>
    </w:p>
    <w:p w:rsidR="00080E78" w:rsidRDefault="00080E78" w:rsidP="002853B8">
      <w:pPr>
        <w:pStyle w:val="Bodytext90"/>
        <w:shd w:val="clear" w:color="auto" w:fill="auto"/>
        <w:spacing w:before="0" w:after="120" w:line="240" w:lineRule="auto"/>
        <w:ind w:right="-1" w:firstLine="720"/>
        <w:rPr>
          <w:rFonts w:ascii="Times New Roman" w:hAnsi="Times New Roman" w:cs="Times New Roman"/>
          <w:sz w:val="24"/>
        </w:rPr>
      </w:pPr>
      <w:proofErr w:type="spellStart"/>
      <w:r>
        <w:rPr>
          <w:rFonts w:ascii="Times New Roman" w:hAnsi="Times New Roman" w:cs="Times New Roman"/>
          <w:sz w:val="24"/>
          <w:lang w:eastAsia="en-US"/>
        </w:rPr>
        <w:t>VOLTage</w:t>
      </w:r>
      <w:proofErr w:type="gramStart"/>
      <w:r>
        <w:rPr>
          <w:rFonts w:ascii="Times New Roman" w:hAnsi="Times New Roman" w:cs="Times New Roman"/>
          <w:sz w:val="24"/>
          <w:lang w:eastAsia="en-US"/>
        </w:rPr>
        <w:t>:RANGe</w:t>
      </w:r>
      <w:proofErr w:type="spellEnd"/>
      <w:proofErr w:type="gramEnd"/>
      <w:r>
        <w:rPr>
          <w:rFonts w:ascii="Times New Roman" w:hAnsi="Times New Roman" w:cs="Times New Roman"/>
          <w:sz w:val="24"/>
          <w:lang w:eastAsia="en-US"/>
        </w:rPr>
        <w:t xml:space="preserve"> 150 </w:t>
      </w:r>
      <w:proofErr w:type="spellStart"/>
      <w:r>
        <w:rPr>
          <w:rFonts w:ascii="Times New Roman" w:hAnsi="Times New Roman" w:cs="Times New Roman"/>
          <w:sz w:val="24"/>
          <w:lang w:eastAsia="en-US"/>
        </w:rPr>
        <w:t>CURRent</w:t>
      </w:r>
      <w:proofErr w:type="spellEnd"/>
      <w:r>
        <w:rPr>
          <w:rFonts w:ascii="Times New Roman" w:hAnsi="Times New Roman" w:cs="Times New Roman"/>
          <w:sz w:val="24"/>
          <w:lang w:eastAsia="en-US"/>
        </w:rPr>
        <w:t xml:space="preserve"> 125 </w:t>
      </w:r>
      <w:proofErr w:type="spellStart"/>
      <w:r>
        <w:rPr>
          <w:rFonts w:ascii="Times New Roman" w:hAnsi="Times New Roman" w:cs="Times New Roman"/>
          <w:sz w:val="24"/>
          <w:lang w:eastAsia="en-US"/>
        </w:rPr>
        <w:t>VOLTage:RANGe</w:t>
      </w:r>
      <w:proofErr w:type="spellEnd"/>
      <w:r>
        <w:rPr>
          <w:rFonts w:ascii="Times New Roman" w:hAnsi="Times New Roman" w:cs="Times New Roman"/>
          <w:sz w:val="24"/>
          <w:lang w:eastAsia="en-US"/>
        </w:rPr>
        <w:t xml:space="preserve"> 300</w:t>
      </w:r>
    </w:p>
    <w:p w:rsidR="00080E78" w:rsidRDefault="00080E78" w:rsidP="00DF5397">
      <w:pPr>
        <w:pStyle w:val="BodyText"/>
        <w:shd w:val="clear" w:color="auto" w:fill="auto"/>
        <w:spacing w:before="0" w:after="120" w:line="240" w:lineRule="auto"/>
        <w:ind w:right="-1" w:firstLine="0"/>
        <w:jc w:val="both"/>
        <w:rPr>
          <w:rFonts w:ascii="Times New Roman" w:hAnsi="Times New Roman" w:cs="Times New Roman"/>
          <w:sz w:val="24"/>
        </w:rPr>
      </w:pPr>
      <w:proofErr w:type="gramStart"/>
      <w:r>
        <w:rPr>
          <w:rFonts w:ascii="Times New Roman" w:hAnsi="Times New Roman" w:cs="Times New Roman"/>
          <w:sz w:val="24"/>
          <w:lang w:eastAsia="en-US"/>
        </w:rPr>
        <w:t>are</w:t>
      </w:r>
      <w:proofErr w:type="gramEnd"/>
      <w:r>
        <w:rPr>
          <w:rFonts w:ascii="Times New Roman" w:hAnsi="Times New Roman" w:cs="Times New Roman"/>
          <w:sz w:val="24"/>
          <w:lang w:eastAsia="en-US"/>
        </w:rPr>
        <w:t xml:space="preserve"> sent, no error will be generated because the second </w:t>
      </w:r>
      <w:proofErr w:type="spellStart"/>
      <w:r>
        <w:rPr>
          <w:rFonts w:ascii="Times New Roman" w:hAnsi="Times New Roman" w:cs="Times New Roman"/>
          <w:sz w:val="24"/>
          <w:lang w:eastAsia="en-US"/>
        </w:rPr>
        <w:t>VOLTage:RANGe</w:t>
      </w:r>
      <w:proofErr w:type="spellEnd"/>
      <w:r>
        <w:rPr>
          <w:rFonts w:ascii="Times New Roman" w:hAnsi="Times New Roman" w:cs="Times New Roman"/>
          <w:sz w:val="24"/>
          <w:lang w:eastAsia="en-US"/>
        </w:rPr>
        <w:t xml:space="preserve"> command automatically sets the programmed current limit to 62.5, which is the maximum value for the programmed voltage range.</w:t>
      </w:r>
    </w:p>
    <w:p w:rsidR="00080E78" w:rsidRDefault="00080E78" w:rsidP="002853B8">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Programming both the current and the voltage range in one program message unit can be done based on the order and the initial voltage setting. If the following commands are sent:</w:t>
      </w:r>
    </w:p>
    <w:p w:rsidR="00080E78" w:rsidRDefault="00080E78" w:rsidP="002853B8">
      <w:pPr>
        <w:pStyle w:val="Bodytext90"/>
        <w:shd w:val="clear" w:color="auto" w:fill="auto"/>
        <w:spacing w:before="0" w:after="120" w:line="240" w:lineRule="auto"/>
        <w:ind w:right="-1" w:firstLine="720"/>
        <w:rPr>
          <w:rFonts w:ascii="Times New Roman" w:hAnsi="Times New Roman" w:cs="Times New Roman"/>
          <w:sz w:val="24"/>
        </w:rPr>
      </w:pPr>
      <w:proofErr w:type="spellStart"/>
      <w:r>
        <w:rPr>
          <w:rFonts w:ascii="Times New Roman" w:hAnsi="Times New Roman" w:cs="Times New Roman"/>
          <w:sz w:val="24"/>
          <w:lang w:eastAsia="en-US"/>
        </w:rPr>
        <w:t>VOLTage</w:t>
      </w:r>
      <w:proofErr w:type="gramStart"/>
      <w:r>
        <w:rPr>
          <w:rFonts w:ascii="Times New Roman" w:hAnsi="Times New Roman" w:cs="Times New Roman"/>
          <w:sz w:val="24"/>
          <w:lang w:eastAsia="en-US"/>
        </w:rPr>
        <w:t>:RANGe</w:t>
      </w:r>
      <w:proofErr w:type="spellEnd"/>
      <w:proofErr w:type="gramEnd"/>
      <w:r>
        <w:rPr>
          <w:rFonts w:ascii="Times New Roman" w:hAnsi="Times New Roman" w:cs="Times New Roman"/>
          <w:sz w:val="24"/>
          <w:lang w:eastAsia="en-US"/>
        </w:rPr>
        <w:t xml:space="preserve"> 300</w:t>
      </w:r>
    </w:p>
    <w:p w:rsidR="00080E78" w:rsidRDefault="00080E78" w:rsidP="002853B8">
      <w:pPr>
        <w:pStyle w:val="Bodytext90"/>
        <w:shd w:val="clear" w:color="auto" w:fill="auto"/>
        <w:spacing w:before="0" w:after="120" w:line="240" w:lineRule="auto"/>
        <w:ind w:right="-1" w:firstLine="720"/>
        <w:rPr>
          <w:rFonts w:ascii="Times New Roman" w:hAnsi="Times New Roman" w:cs="Times New Roman"/>
          <w:sz w:val="24"/>
        </w:rPr>
      </w:pPr>
      <w:proofErr w:type="spellStart"/>
      <w:r>
        <w:rPr>
          <w:rFonts w:ascii="Times New Roman" w:hAnsi="Times New Roman" w:cs="Times New Roman"/>
          <w:sz w:val="24"/>
          <w:lang w:eastAsia="en-US"/>
        </w:rPr>
        <w:t>CURRent</w:t>
      </w:r>
      <w:proofErr w:type="spellEnd"/>
      <w:r>
        <w:rPr>
          <w:rFonts w:ascii="Times New Roman" w:hAnsi="Times New Roman" w:cs="Times New Roman"/>
          <w:sz w:val="24"/>
          <w:lang w:eastAsia="en-US"/>
        </w:rPr>
        <w:t xml:space="preserve"> 62.5;</w:t>
      </w:r>
      <w:proofErr w:type="gramStart"/>
      <w:r>
        <w:rPr>
          <w:rFonts w:ascii="Times New Roman" w:hAnsi="Times New Roman" w:cs="Times New Roman"/>
          <w:sz w:val="24"/>
          <w:lang w:eastAsia="en-US"/>
        </w:rPr>
        <w:t>:</w:t>
      </w:r>
      <w:proofErr w:type="spellStart"/>
      <w:r>
        <w:rPr>
          <w:rFonts w:ascii="Times New Roman" w:hAnsi="Times New Roman" w:cs="Times New Roman"/>
          <w:sz w:val="24"/>
          <w:lang w:eastAsia="en-US"/>
        </w:rPr>
        <w:t>VOLTage:RANGe</w:t>
      </w:r>
      <w:proofErr w:type="spellEnd"/>
      <w:proofErr w:type="gramEnd"/>
      <w:r>
        <w:rPr>
          <w:rFonts w:ascii="Times New Roman" w:hAnsi="Times New Roman" w:cs="Times New Roman"/>
          <w:sz w:val="24"/>
          <w:lang w:eastAsia="en-US"/>
        </w:rPr>
        <w:t xml:space="preserve"> 150;:</w:t>
      </w:r>
      <w:proofErr w:type="spellStart"/>
      <w:r>
        <w:rPr>
          <w:rFonts w:ascii="Times New Roman" w:hAnsi="Times New Roman" w:cs="Times New Roman"/>
          <w:sz w:val="24"/>
          <w:lang w:eastAsia="en-US"/>
        </w:rPr>
        <w:t>CURRent</w:t>
      </w:r>
      <w:proofErr w:type="spellEnd"/>
      <w:r>
        <w:rPr>
          <w:rFonts w:ascii="Times New Roman" w:hAnsi="Times New Roman" w:cs="Times New Roman"/>
          <w:sz w:val="24"/>
          <w:lang w:eastAsia="en-US"/>
        </w:rPr>
        <w:t xml:space="preserve"> 125</w:t>
      </w:r>
    </w:p>
    <w:p w:rsidR="00080E78" w:rsidRDefault="00080E78" w:rsidP="002853B8">
      <w:pPr>
        <w:pStyle w:val="BodyText"/>
        <w:shd w:val="clear" w:color="auto" w:fill="auto"/>
        <w:spacing w:before="0" w:after="120" w:line="240" w:lineRule="auto"/>
        <w:ind w:right="-1" w:firstLine="0"/>
        <w:jc w:val="both"/>
        <w:rPr>
          <w:rFonts w:ascii="Times New Roman" w:hAnsi="Times New Roman" w:cs="Times New Roman"/>
          <w:sz w:val="24"/>
        </w:rPr>
      </w:pPr>
      <w:proofErr w:type="gramStart"/>
      <w:r>
        <w:rPr>
          <w:rFonts w:ascii="Times New Roman" w:hAnsi="Times New Roman" w:cs="Times New Roman"/>
          <w:sz w:val="24"/>
          <w:lang w:eastAsia="en-US"/>
        </w:rPr>
        <w:t>no</w:t>
      </w:r>
      <w:proofErr w:type="gramEnd"/>
      <w:r>
        <w:rPr>
          <w:rFonts w:ascii="Times New Roman" w:hAnsi="Times New Roman" w:cs="Times New Roman"/>
          <w:sz w:val="24"/>
          <w:lang w:eastAsia="en-US"/>
        </w:rPr>
        <w:t xml:space="preserve"> error will be generated because the combined current limit and voltage range specified on the second line are within the output ratings of the power source, but the voltage range command must be sent before the current command.</w:t>
      </w:r>
    </w:p>
    <w:p w:rsidR="00BA61D1" w:rsidRPr="00BA61D1" w:rsidRDefault="00BA61D1" w:rsidP="00BA61D1">
      <w:pPr>
        <w:pStyle w:val="Heading2"/>
        <w:numPr>
          <w:ilvl w:val="0"/>
          <w:numId w:val="1"/>
        </w:numPr>
        <w:spacing w:after="80"/>
        <w:rPr>
          <w:sz w:val="14"/>
          <w:lang w:val="en-US"/>
        </w:rPr>
      </w:pPr>
      <w:r w:rsidRPr="00BA61D1">
        <w:rPr>
          <w:rStyle w:val="Heading2445"/>
          <w:rFonts w:ascii="Times New Roman" w:hAnsi="Times New Roman" w:cs="Times New Roman"/>
          <w:bCs/>
          <w:sz w:val="28"/>
          <w:u w:val="none"/>
        </w:rPr>
        <w:t>Programming Output Transients</w:t>
      </w:r>
    </w:p>
    <w:p w:rsidR="00BA61D1" w:rsidRDefault="00BA61D1" w:rsidP="00BA61D1">
      <w:pPr>
        <w:pStyle w:val="BodyText"/>
        <w:shd w:val="clear" w:color="auto" w:fill="auto"/>
        <w:spacing w:before="0" w:after="120" w:line="240" w:lineRule="auto"/>
        <w:ind w:firstLine="0"/>
        <w:rPr>
          <w:rFonts w:ascii="Times New Roman" w:hAnsi="Times New Roman" w:cs="Times New Roman"/>
          <w:sz w:val="24"/>
        </w:rPr>
      </w:pPr>
      <w:r>
        <w:rPr>
          <w:rFonts w:ascii="Times New Roman" w:hAnsi="Times New Roman" w:cs="Times New Roman"/>
          <w:sz w:val="24"/>
          <w:lang w:eastAsia="en-US"/>
        </w:rPr>
        <w:t>Output transients are used to:</w:t>
      </w:r>
    </w:p>
    <w:p w:rsidR="00BA61D1" w:rsidRDefault="00BA61D1" w:rsidP="00BA61D1">
      <w:pPr>
        <w:pStyle w:val="BodyText"/>
        <w:numPr>
          <w:ilvl w:val="0"/>
          <w:numId w:val="9"/>
        </w:numPr>
        <w:shd w:val="clear" w:color="auto" w:fill="auto"/>
        <w:tabs>
          <w:tab w:val="left" w:pos="1080"/>
        </w:tabs>
        <w:spacing w:before="0" w:line="240" w:lineRule="auto"/>
        <w:rPr>
          <w:rFonts w:ascii="Times New Roman" w:hAnsi="Times New Roman" w:cs="Times New Roman"/>
          <w:sz w:val="24"/>
        </w:rPr>
      </w:pPr>
      <w:r>
        <w:rPr>
          <w:rFonts w:ascii="Times New Roman" w:hAnsi="Times New Roman" w:cs="Times New Roman"/>
          <w:sz w:val="24"/>
          <w:lang w:eastAsia="en-US"/>
        </w:rPr>
        <w:t>Synchronize output changes with a particular phase of the voltage waveform.</w:t>
      </w:r>
    </w:p>
    <w:p w:rsidR="00BA61D1" w:rsidRDefault="00BA61D1" w:rsidP="00BA61D1">
      <w:pPr>
        <w:pStyle w:val="BodyText"/>
        <w:numPr>
          <w:ilvl w:val="0"/>
          <w:numId w:val="9"/>
        </w:numPr>
        <w:shd w:val="clear" w:color="auto" w:fill="auto"/>
        <w:tabs>
          <w:tab w:val="left" w:pos="1080"/>
        </w:tabs>
        <w:spacing w:before="0" w:line="240" w:lineRule="auto"/>
        <w:rPr>
          <w:rFonts w:ascii="Times New Roman" w:hAnsi="Times New Roman" w:cs="Times New Roman"/>
          <w:sz w:val="24"/>
        </w:rPr>
      </w:pPr>
      <w:r>
        <w:rPr>
          <w:rFonts w:ascii="Times New Roman" w:hAnsi="Times New Roman" w:cs="Times New Roman"/>
          <w:sz w:val="24"/>
          <w:lang w:eastAsia="en-US"/>
        </w:rPr>
        <w:t>Synchronize output changes with internal or external trigger signals.</w:t>
      </w:r>
    </w:p>
    <w:p w:rsidR="00BA61D1" w:rsidRDefault="00BA61D1" w:rsidP="00BA61D1">
      <w:pPr>
        <w:pStyle w:val="BodyText"/>
        <w:numPr>
          <w:ilvl w:val="0"/>
          <w:numId w:val="9"/>
        </w:numPr>
        <w:shd w:val="clear" w:color="auto" w:fill="auto"/>
        <w:tabs>
          <w:tab w:val="left" w:pos="1080"/>
        </w:tabs>
        <w:spacing w:before="0" w:line="240" w:lineRule="auto"/>
        <w:rPr>
          <w:rFonts w:ascii="Times New Roman" w:hAnsi="Times New Roman" w:cs="Times New Roman"/>
          <w:sz w:val="24"/>
        </w:rPr>
      </w:pPr>
      <w:r>
        <w:rPr>
          <w:rFonts w:ascii="Times New Roman" w:hAnsi="Times New Roman" w:cs="Times New Roman"/>
          <w:sz w:val="24"/>
          <w:lang w:eastAsia="en-US"/>
        </w:rPr>
        <w:t>Simulate surge, sag, and dropout conditions with precise control of duration and phase.</w:t>
      </w:r>
    </w:p>
    <w:p w:rsidR="00BA61D1" w:rsidRDefault="00BA61D1" w:rsidP="00BA61D1">
      <w:pPr>
        <w:pStyle w:val="BodyText"/>
        <w:numPr>
          <w:ilvl w:val="0"/>
          <w:numId w:val="9"/>
        </w:numPr>
        <w:shd w:val="clear" w:color="auto" w:fill="auto"/>
        <w:tabs>
          <w:tab w:val="left" w:pos="1080"/>
        </w:tabs>
        <w:spacing w:before="0" w:line="240" w:lineRule="auto"/>
        <w:rPr>
          <w:rFonts w:ascii="Times New Roman" w:hAnsi="Times New Roman" w:cs="Times New Roman"/>
          <w:sz w:val="24"/>
        </w:rPr>
      </w:pPr>
      <w:r>
        <w:rPr>
          <w:rFonts w:ascii="Times New Roman" w:hAnsi="Times New Roman" w:cs="Times New Roman"/>
          <w:sz w:val="24"/>
          <w:lang w:eastAsia="en-US"/>
        </w:rPr>
        <w:t>Create complex, multi-level sequences of output changes.</w:t>
      </w:r>
    </w:p>
    <w:p w:rsidR="00BA61D1" w:rsidRDefault="00BA61D1" w:rsidP="00BA61D1">
      <w:pPr>
        <w:pStyle w:val="BodyText"/>
        <w:numPr>
          <w:ilvl w:val="0"/>
          <w:numId w:val="9"/>
        </w:numPr>
        <w:shd w:val="clear" w:color="auto" w:fill="auto"/>
        <w:tabs>
          <w:tab w:val="left" w:pos="1080"/>
        </w:tabs>
        <w:spacing w:before="0" w:line="240" w:lineRule="auto"/>
        <w:rPr>
          <w:rFonts w:ascii="Times New Roman" w:hAnsi="Times New Roman" w:cs="Times New Roman"/>
          <w:sz w:val="24"/>
        </w:rPr>
      </w:pPr>
      <w:r>
        <w:rPr>
          <w:rFonts w:ascii="Times New Roman" w:hAnsi="Times New Roman" w:cs="Times New Roman"/>
          <w:sz w:val="24"/>
          <w:lang w:eastAsia="en-US"/>
        </w:rPr>
        <w:t>Create output changes that have rapid or precise timing requirements.</w:t>
      </w:r>
    </w:p>
    <w:p w:rsidR="00BA61D1" w:rsidRDefault="00BA61D1" w:rsidP="00BA61D1">
      <w:pPr>
        <w:pStyle w:val="BodyText"/>
        <w:shd w:val="clear" w:color="auto" w:fill="auto"/>
        <w:tabs>
          <w:tab w:val="left" w:pos="1080"/>
        </w:tabs>
        <w:spacing w:before="0" w:line="240" w:lineRule="auto"/>
        <w:ind w:left="1080" w:firstLine="0"/>
        <w:rPr>
          <w:rFonts w:ascii="Times New Roman" w:hAnsi="Times New Roman" w:cs="Times New Roman"/>
          <w:sz w:val="24"/>
        </w:rPr>
      </w:pPr>
    </w:p>
    <w:p w:rsidR="00BA61D1" w:rsidRDefault="00BA61D1" w:rsidP="00BA61D1">
      <w:pPr>
        <w:pStyle w:val="BodyText"/>
        <w:shd w:val="clear" w:color="auto" w:fill="auto"/>
        <w:spacing w:before="0" w:after="120" w:line="240" w:lineRule="auto"/>
        <w:ind w:firstLine="0"/>
        <w:rPr>
          <w:rFonts w:ascii="Times New Roman" w:hAnsi="Times New Roman" w:cs="Times New Roman"/>
          <w:sz w:val="24"/>
        </w:rPr>
      </w:pPr>
      <w:r>
        <w:rPr>
          <w:rFonts w:ascii="Times New Roman" w:hAnsi="Times New Roman" w:cs="Times New Roman"/>
          <w:sz w:val="24"/>
          <w:lang w:eastAsia="en-US"/>
        </w:rPr>
        <w:t>The following AC/DC source functions are subject to transient control:</w:t>
      </w:r>
    </w:p>
    <w:p w:rsidR="00BA61D1" w:rsidRDefault="00BA61D1" w:rsidP="00BA61D1">
      <w:pPr>
        <w:pStyle w:val="BodyText"/>
        <w:numPr>
          <w:ilvl w:val="0"/>
          <w:numId w:val="11"/>
        </w:numPr>
        <w:shd w:val="clear" w:color="auto" w:fill="auto"/>
        <w:tabs>
          <w:tab w:val="left" w:pos="1070"/>
        </w:tabs>
        <w:spacing w:before="0" w:line="240" w:lineRule="auto"/>
        <w:rPr>
          <w:rFonts w:ascii="Times New Roman" w:hAnsi="Times New Roman" w:cs="Times New Roman"/>
          <w:sz w:val="24"/>
        </w:rPr>
      </w:pPr>
      <w:r>
        <w:rPr>
          <w:rFonts w:ascii="Times New Roman" w:hAnsi="Times New Roman" w:cs="Times New Roman"/>
          <w:sz w:val="24"/>
          <w:lang w:eastAsia="en-US"/>
        </w:rPr>
        <w:lastRenderedPageBreak/>
        <w:t>AC output voltage</w:t>
      </w:r>
    </w:p>
    <w:p w:rsidR="00BA61D1" w:rsidRDefault="00BA61D1" w:rsidP="00BA61D1">
      <w:pPr>
        <w:pStyle w:val="BodyText"/>
        <w:numPr>
          <w:ilvl w:val="0"/>
          <w:numId w:val="11"/>
        </w:numPr>
        <w:shd w:val="clear" w:color="auto" w:fill="auto"/>
        <w:tabs>
          <w:tab w:val="left" w:pos="1085"/>
        </w:tabs>
        <w:spacing w:before="0" w:line="240" w:lineRule="auto"/>
        <w:rPr>
          <w:rFonts w:ascii="Times New Roman" w:hAnsi="Times New Roman" w:cs="Times New Roman"/>
          <w:sz w:val="24"/>
        </w:rPr>
      </w:pPr>
      <w:r>
        <w:rPr>
          <w:rFonts w:ascii="Times New Roman" w:hAnsi="Times New Roman" w:cs="Times New Roman"/>
          <w:sz w:val="24"/>
          <w:lang w:eastAsia="en-US"/>
        </w:rPr>
        <w:t>DC output voltage</w:t>
      </w:r>
    </w:p>
    <w:p w:rsidR="00BA61D1" w:rsidRDefault="00BA61D1" w:rsidP="00BA61D1">
      <w:pPr>
        <w:pStyle w:val="BodyText"/>
        <w:numPr>
          <w:ilvl w:val="0"/>
          <w:numId w:val="11"/>
        </w:numPr>
        <w:shd w:val="clear" w:color="auto" w:fill="auto"/>
        <w:tabs>
          <w:tab w:val="left" w:pos="1085"/>
        </w:tabs>
        <w:spacing w:before="0" w:line="240" w:lineRule="auto"/>
        <w:rPr>
          <w:rFonts w:ascii="Times New Roman" w:hAnsi="Times New Roman" w:cs="Times New Roman"/>
          <w:sz w:val="24"/>
        </w:rPr>
      </w:pPr>
      <w:r>
        <w:rPr>
          <w:rFonts w:ascii="Times New Roman" w:hAnsi="Times New Roman" w:cs="Times New Roman"/>
          <w:sz w:val="24"/>
          <w:lang w:eastAsia="en-US"/>
        </w:rPr>
        <w:t>Frequency</w:t>
      </w:r>
    </w:p>
    <w:p w:rsidR="00BA61D1" w:rsidRDefault="00BA61D1" w:rsidP="00BA61D1">
      <w:pPr>
        <w:pStyle w:val="BodyText"/>
        <w:numPr>
          <w:ilvl w:val="0"/>
          <w:numId w:val="11"/>
        </w:numPr>
        <w:shd w:val="clear" w:color="auto" w:fill="auto"/>
        <w:tabs>
          <w:tab w:val="left" w:pos="1080"/>
        </w:tabs>
        <w:spacing w:before="0" w:line="240" w:lineRule="auto"/>
        <w:rPr>
          <w:rFonts w:ascii="Times New Roman" w:hAnsi="Times New Roman" w:cs="Times New Roman"/>
          <w:sz w:val="24"/>
        </w:rPr>
      </w:pPr>
      <w:r>
        <w:rPr>
          <w:rFonts w:ascii="Times New Roman" w:hAnsi="Times New Roman" w:cs="Times New Roman"/>
          <w:sz w:val="24"/>
          <w:lang w:eastAsia="en-US"/>
        </w:rPr>
        <w:t>Start phase angle</w:t>
      </w:r>
    </w:p>
    <w:p w:rsidR="00BA61D1" w:rsidRDefault="00BA61D1" w:rsidP="00BA61D1">
      <w:pPr>
        <w:pStyle w:val="BodyText"/>
        <w:numPr>
          <w:ilvl w:val="0"/>
          <w:numId w:val="11"/>
        </w:numPr>
        <w:shd w:val="clear" w:color="auto" w:fill="auto"/>
        <w:tabs>
          <w:tab w:val="left" w:pos="1070"/>
        </w:tabs>
        <w:spacing w:before="0" w:line="240" w:lineRule="auto"/>
        <w:rPr>
          <w:rFonts w:ascii="Times New Roman" w:hAnsi="Times New Roman" w:cs="Times New Roman"/>
          <w:sz w:val="24"/>
        </w:rPr>
      </w:pPr>
      <w:r>
        <w:rPr>
          <w:rFonts w:ascii="Times New Roman" w:hAnsi="Times New Roman" w:cs="Times New Roman"/>
          <w:sz w:val="24"/>
          <w:lang w:eastAsia="en-US"/>
        </w:rPr>
        <w:t>AC/DC voltage slew rate</w:t>
      </w:r>
    </w:p>
    <w:p w:rsidR="00BA61D1" w:rsidRPr="0014458E" w:rsidRDefault="00BA61D1" w:rsidP="00BA61D1">
      <w:pPr>
        <w:pStyle w:val="BodyText"/>
        <w:numPr>
          <w:ilvl w:val="0"/>
          <w:numId w:val="11"/>
        </w:numPr>
        <w:shd w:val="clear" w:color="auto" w:fill="auto"/>
        <w:tabs>
          <w:tab w:val="left" w:pos="1085"/>
        </w:tabs>
        <w:spacing w:before="0" w:line="240" w:lineRule="auto"/>
        <w:rPr>
          <w:rFonts w:ascii="Times New Roman" w:hAnsi="Times New Roman" w:cs="Times New Roman"/>
          <w:sz w:val="24"/>
        </w:rPr>
      </w:pPr>
      <w:r w:rsidRPr="0014458E">
        <w:rPr>
          <w:rFonts w:ascii="Times New Roman" w:hAnsi="Times New Roman" w:cs="Times New Roman"/>
          <w:sz w:val="24"/>
          <w:lang w:eastAsia="en-US"/>
        </w:rPr>
        <w:t>Frequency slew rate</w:t>
      </w:r>
    </w:p>
    <w:p w:rsidR="00BA61D1" w:rsidRDefault="00BA61D1" w:rsidP="0014458E">
      <w:pPr>
        <w:pStyle w:val="BodyText"/>
        <w:shd w:val="clear" w:color="auto" w:fill="auto"/>
        <w:spacing w:after="60" w:line="240" w:lineRule="auto"/>
        <w:ind w:firstLine="0"/>
        <w:rPr>
          <w:rFonts w:ascii="Times New Roman" w:hAnsi="Times New Roman" w:cs="Times New Roman"/>
          <w:sz w:val="24"/>
          <w:lang w:eastAsia="en-US"/>
        </w:rPr>
      </w:pPr>
      <w:r>
        <w:rPr>
          <w:rFonts w:ascii="Times New Roman" w:hAnsi="Times New Roman" w:cs="Times New Roman"/>
          <w:sz w:val="24"/>
          <w:lang w:eastAsia="en-US"/>
        </w:rPr>
        <w:t>The following transient modes can be generated:</w:t>
      </w:r>
    </w:p>
    <w:tbl>
      <w:tblPr>
        <w:tblStyle w:val="TableGrid"/>
        <w:tblW w:w="0" w:type="auto"/>
        <w:tblLook w:val="04A0" w:firstRow="1" w:lastRow="0" w:firstColumn="1" w:lastColumn="0" w:noHBand="0" w:noVBand="1"/>
      </w:tblPr>
      <w:tblGrid>
        <w:gridCol w:w="817"/>
        <w:gridCol w:w="9321"/>
      </w:tblGrid>
      <w:tr w:rsidR="007371ED" w:rsidTr="00F807AC">
        <w:tc>
          <w:tcPr>
            <w:tcW w:w="817" w:type="dxa"/>
          </w:tcPr>
          <w:p w:rsidR="007371ED" w:rsidRDefault="007371ED" w:rsidP="007371ED">
            <w:pPr>
              <w:pStyle w:val="BodyText"/>
              <w:shd w:val="clear" w:color="auto" w:fill="auto"/>
              <w:spacing w:before="40" w:after="40" w:line="240" w:lineRule="auto"/>
              <w:ind w:firstLine="0"/>
              <w:rPr>
                <w:rFonts w:ascii="Times New Roman" w:hAnsi="Times New Roman" w:cs="Times New Roman"/>
                <w:sz w:val="24"/>
              </w:rPr>
            </w:pPr>
            <w:r>
              <w:rPr>
                <w:rFonts w:ascii="Times New Roman" w:hAnsi="Times New Roman" w:cs="Times New Roman"/>
                <w:sz w:val="24"/>
                <w:lang w:eastAsia="en-US"/>
              </w:rPr>
              <w:t>Step</w:t>
            </w:r>
          </w:p>
        </w:tc>
        <w:tc>
          <w:tcPr>
            <w:tcW w:w="9321" w:type="dxa"/>
          </w:tcPr>
          <w:p w:rsidR="007371ED" w:rsidRDefault="007371ED" w:rsidP="007371ED">
            <w:pPr>
              <w:pStyle w:val="BodyText"/>
              <w:shd w:val="clear" w:color="auto" w:fill="auto"/>
              <w:spacing w:before="40" w:after="40" w:line="240" w:lineRule="auto"/>
              <w:ind w:firstLine="0"/>
              <w:rPr>
                <w:rFonts w:ascii="Times New Roman" w:hAnsi="Times New Roman" w:cs="Times New Roman"/>
                <w:sz w:val="24"/>
              </w:rPr>
            </w:pPr>
            <w:proofErr w:type="gramStart"/>
            <w:r>
              <w:rPr>
                <w:rFonts w:ascii="Times New Roman" w:hAnsi="Times New Roman" w:cs="Times New Roman"/>
                <w:sz w:val="24"/>
                <w:lang w:eastAsia="en-US"/>
              </w:rPr>
              <w:t>generates</w:t>
            </w:r>
            <w:proofErr w:type="gramEnd"/>
            <w:r>
              <w:rPr>
                <w:rFonts w:ascii="Times New Roman" w:hAnsi="Times New Roman" w:cs="Times New Roman"/>
                <w:sz w:val="24"/>
                <w:lang w:eastAsia="en-US"/>
              </w:rPr>
              <w:t xml:space="preserve"> a single triggered output change.</w:t>
            </w:r>
          </w:p>
        </w:tc>
      </w:tr>
      <w:tr w:rsidR="007371ED" w:rsidTr="00F807AC">
        <w:tc>
          <w:tcPr>
            <w:tcW w:w="817" w:type="dxa"/>
          </w:tcPr>
          <w:p w:rsidR="007371ED" w:rsidRDefault="007371ED" w:rsidP="007371ED">
            <w:pPr>
              <w:pStyle w:val="BodyText"/>
              <w:shd w:val="clear" w:color="auto" w:fill="auto"/>
              <w:spacing w:before="40" w:after="40" w:line="240" w:lineRule="auto"/>
              <w:ind w:firstLine="0"/>
              <w:rPr>
                <w:rFonts w:ascii="Times New Roman" w:hAnsi="Times New Roman" w:cs="Times New Roman"/>
                <w:sz w:val="24"/>
              </w:rPr>
            </w:pPr>
            <w:r>
              <w:rPr>
                <w:rFonts w:ascii="Times New Roman" w:hAnsi="Times New Roman" w:cs="Times New Roman"/>
                <w:sz w:val="24"/>
                <w:lang w:eastAsia="en-US"/>
              </w:rPr>
              <w:t>Pulse</w:t>
            </w:r>
          </w:p>
        </w:tc>
        <w:tc>
          <w:tcPr>
            <w:tcW w:w="9321" w:type="dxa"/>
          </w:tcPr>
          <w:p w:rsidR="007371ED" w:rsidRDefault="007371ED" w:rsidP="007371ED">
            <w:pPr>
              <w:pStyle w:val="BodyText"/>
              <w:shd w:val="clear" w:color="auto" w:fill="auto"/>
              <w:tabs>
                <w:tab w:val="left" w:pos="1418"/>
              </w:tabs>
              <w:spacing w:before="0" w:line="240" w:lineRule="auto"/>
              <w:ind w:firstLine="0"/>
              <w:rPr>
                <w:rFonts w:ascii="Times New Roman" w:hAnsi="Times New Roman" w:cs="Times New Roman"/>
                <w:sz w:val="24"/>
              </w:rPr>
            </w:pPr>
            <w:proofErr w:type="gramStart"/>
            <w:r>
              <w:rPr>
                <w:rFonts w:ascii="Times New Roman" w:hAnsi="Times New Roman" w:cs="Times New Roman"/>
                <w:sz w:val="24"/>
                <w:lang w:eastAsia="en-US"/>
              </w:rPr>
              <w:t>generates</w:t>
            </w:r>
            <w:proofErr w:type="gramEnd"/>
            <w:r>
              <w:rPr>
                <w:rFonts w:ascii="Times New Roman" w:hAnsi="Times New Roman" w:cs="Times New Roman"/>
                <w:sz w:val="24"/>
                <w:lang w:eastAsia="en-US"/>
              </w:rPr>
              <w:t xml:space="preserve"> an output change which returns to its original state after some time period.</w:t>
            </w:r>
          </w:p>
        </w:tc>
      </w:tr>
      <w:tr w:rsidR="007371ED" w:rsidTr="00F807AC">
        <w:tc>
          <w:tcPr>
            <w:tcW w:w="817" w:type="dxa"/>
          </w:tcPr>
          <w:p w:rsidR="007371ED" w:rsidRDefault="007371ED" w:rsidP="007371ED">
            <w:pPr>
              <w:pStyle w:val="BodyText"/>
              <w:shd w:val="clear" w:color="auto" w:fill="auto"/>
              <w:spacing w:before="40" w:after="40" w:line="240" w:lineRule="auto"/>
              <w:ind w:firstLine="0"/>
              <w:rPr>
                <w:rFonts w:ascii="Times New Roman" w:hAnsi="Times New Roman" w:cs="Times New Roman"/>
                <w:sz w:val="24"/>
              </w:rPr>
            </w:pPr>
            <w:r>
              <w:rPr>
                <w:rFonts w:ascii="Times New Roman" w:hAnsi="Times New Roman" w:cs="Times New Roman"/>
                <w:sz w:val="24"/>
                <w:lang w:eastAsia="en-US"/>
              </w:rPr>
              <w:t>List</w:t>
            </w:r>
          </w:p>
        </w:tc>
        <w:tc>
          <w:tcPr>
            <w:tcW w:w="9321" w:type="dxa"/>
          </w:tcPr>
          <w:p w:rsidR="007371ED" w:rsidRDefault="007371ED" w:rsidP="007371ED">
            <w:pPr>
              <w:pStyle w:val="BodyText"/>
              <w:shd w:val="clear" w:color="auto" w:fill="auto"/>
              <w:tabs>
                <w:tab w:val="left" w:pos="1418"/>
              </w:tabs>
              <w:spacing w:before="0" w:line="240" w:lineRule="auto"/>
              <w:ind w:firstLine="0"/>
              <w:rPr>
                <w:rFonts w:ascii="Times New Roman" w:hAnsi="Times New Roman" w:cs="Times New Roman"/>
                <w:sz w:val="24"/>
              </w:rPr>
            </w:pPr>
            <w:proofErr w:type="gramStart"/>
            <w:r>
              <w:rPr>
                <w:rFonts w:ascii="Times New Roman" w:hAnsi="Times New Roman" w:cs="Times New Roman"/>
                <w:sz w:val="24"/>
                <w:lang w:eastAsia="en-US"/>
              </w:rPr>
              <w:t>generates</w:t>
            </w:r>
            <w:proofErr w:type="gramEnd"/>
            <w:r>
              <w:rPr>
                <w:rFonts w:ascii="Times New Roman" w:hAnsi="Times New Roman" w:cs="Times New Roman"/>
                <w:sz w:val="24"/>
                <w:lang w:eastAsia="en-US"/>
              </w:rPr>
              <w:t xml:space="preserve"> a sequence of output changes, each with an associated dwell time or paced by triggers.</w:t>
            </w:r>
          </w:p>
        </w:tc>
      </w:tr>
      <w:tr w:rsidR="007371ED" w:rsidTr="00F807AC">
        <w:tc>
          <w:tcPr>
            <w:tcW w:w="817" w:type="dxa"/>
          </w:tcPr>
          <w:p w:rsidR="007371ED" w:rsidRDefault="007371ED" w:rsidP="007371ED">
            <w:pPr>
              <w:pStyle w:val="BodyText"/>
              <w:shd w:val="clear" w:color="auto" w:fill="auto"/>
              <w:spacing w:before="40" w:after="40" w:line="240" w:lineRule="auto"/>
              <w:ind w:firstLine="0"/>
              <w:rPr>
                <w:rFonts w:ascii="Times New Roman" w:hAnsi="Times New Roman" w:cs="Times New Roman"/>
                <w:sz w:val="24"/>
                <w:lang w:eastAsia="en-US"/>
              </w:rPr>
            </w:pPr>
            <w:r>
              <w:rPr>
                <w:rFonts w:ascii="Times New Roman" w:hAnsi="Times New Roman" w:cs="Times New Roman"/>
                <w:sz w:val="24"/>
                <w:lang w:eastAsia="en-US"/>
              </w:rPr>
              <w:t>Fixed</w:t>
            </w:r>
          </w:p>
        </w:tc>
        <w:tc>
          <w:tcPr>
            <w:tcW w:w="9321" w:type="dxa"/>
          </w:tcPr>
          <w:p w:rsidR="007371ED" w:rsidRDefault="007371ED" w:rsidP="007371ED">
            <w:pPr>
              <w:pStyle w:val="BodyText"/>
              <w:shd w:val="clear" w:color="auto" w:fill="auto"/>
              <w:tabs>
                <w:tab w:val="left" w:pos="1418"/>
              </w:tabs>
              <w:spacing w:before="0" w:line="240" w:lineRule="auto"/>
              <w:ind w:firstLine="0"/>
              <w:rPr>
                <w:rFonts w:ascii="Times New Roman" w:hAnsi="Times New Roman" w:cs="Times New Roman"/>
                <w:sz w:val="24"/>
                <w:lang w:eastAsia="en-US"/>
              </w:rPr>
            </w:pPr>
            <w:proofErr w:type="gramStart"/>
            <w:r>
              <w:rPr>
                <w:rFonts w:ascii="Times New Roman" w:hAnsi="Times New Roman" w:cs="Times New Roman"/>
                <w:sz w:val="24"/>
                <w:lang w:eastAsia="en-US"/>
              </w:rPr>
              <w:t>turns</w:t>
            </w:r>
            <w:proofErr w:type="gramEnd"/>
            <w:r>
              <w:rPr>
                <w:rFonts w:ascii="Times New Roman" w:hAnsi="Times New Roman" w:cs="Times New Roman"/>
                <w:sz w:val="24"/>
                <w:lang w:eastAsia="en-US"/>
              </w:rPr>
              <w:t xml:space="preserve"> off the transient functions, which means that only the </w:t>
            </w:r>
            <w:proofErr w:type="spellStart"/>
            <w:r>
              <w:rPr>
                <w:rFonts w:ascii="Times New Roman" w:hAnsi="Times New Roman" w:cs="Times New Roman"/>
                <w:sz w:val="24"/>
                <w:lang w:eastAsia="en-US"/>
              </w:rPr>
              <w:t>IMMediate</w:t>
            </w:r>
            <w:proofErr w:type="spellEnd"/>
            <w:r>
              <w:rPr>
                <w:rFonts w:ascii="Times New Roman" w:hAnsi="Times New Roman" w:cs="Times New Roman"/>
                <w:sz w:val="24"/>
                <w:lang w:eastAsia="en-US"/>
              </w:rPr>
              <w:t xml:space="preserve"> values are used as the data source for a particular function. After a *RST or</w:t>
            </w:r>
          </w:p>
          <w:p w:rsidR="00F807AC" w:rsidRDefault="00F807AC" w:rsidP="00F807AC">
            <w:pPr>
              <w:pStyle w:val="BodyText"/>
              <w:shd w:val="clear" w:color="auto" w:fill="auto"/>
              <w:tabs>
                <w:tab w:val="left" w:pos="1418"/>
              </w:tabs>
              <w:spacing w:before="0" w:line="240" w:lineRule="auto"/>
              <w:ind w:firstLine="0"/>
              <w:rPr>
                <w:rFonts w:ascii="Times New Roman" w:hAnsi="Times New Roman" w:cs="Times New Roman"/>
                <w:sz w:val="24"/>
                <w:lang w:eastAsia="en-US"/>
              </w:rPr>
            </w:pPr>
            <w:r>
              <w:rPr>
                <w:rFonts w:ascii="Times New Roman" w:hAnsi="Times New Roman" w:cs="Times New Roman"/>
                <w:sz w:val="24"/>
                <w:lang w:eastAsia="en-US"/>
              </w:rPr>
              <w:t xml:space="preserve">Device Clear command, all functions are set to </w:t>
            </w:r>
            <w:proofErr w:type="spellStart"/>
            <w:r>
              <w:rPr>
                <w:rFonts w:ascii="Times New Roman" w:hAnsi="Times New Roman" w:cs="Times New Roman"/>
                <w:sz w:val="24"/>
                <w:lang w:eastAsia="en-US"/>
              </w:rPr>
              <w:t>FIXed</w:t>
            </w:r>
            <w:proofErr w:type="spellEnd"/>
            <w:r>
              <w:rPr>
                <w:rFonts w:ascii="Times New Roman" w:hAnsi="Times New Roman" w:cs="Times New Roman"/>
                <w:sz w:val="24"/>
                <w:lang w:eastAsia="en-US"/>
              </w:rPr>
              <w:t>, which turns off the transient functions.</w:t>
            </w:r>
          </w:p>
        </w:tc>
      </w:tr>
    </w:tbl>
    <w:p w:rsidR="00F807AC" w:rsidRPr="00F807AC" w:rsidRDefault="00F807AC" w:rsidP="00F807AC">
      <w:pPr>
        <w:pStyle w:val="Heading2"/>
        <w:numPr>
          <w:ilvl w:val="0"/>
          <w:numId w:val="1"/>
        </w:numPr>
        <w:spacing w:after="80"/>
        <w:rPr>
          <w:sz w:val="12"/>
          <w:lang w:val="en-US"/>
        </w:rPr>
      </w:pPr>
      <w:r w:rsidRPr="00F807AC">
        <w:rPr>
          <w:rStyle w:val="Heading2444"/>
          <w:rFonts w:ascii="Times New Roman" w:hAnsi="Times New Roman" w:cs="Times New Roman"/>
          <w:bCs/>
          <w:sz w:val="28"/>
          <w:u w:val="none"/>
        </w:rPr>
        <w:t>Transient System Model</w:t>
      </w:r>
    </w:p>
    <w:p w:rsidR="00F807AC" w:rsidRDefault="00F807AC" w:rsidP="00F807AC">
      <w:pPr>
        <w:pStyle w:val="BodyText"/>
        <w:shd w:val="clear" w:color="auto" w:fill="auto"/>
        <w:spacing w:before="0" w:after="120" w:line="240" w:lineRule="auto"/>
        <w:ind w:right="-1" w:firstLine="0"/>
        <w:rPr>
          <w:rFonts w:ascii="Times New Roman" w:hAnsi="Times New Roman" w:cs="Times New Roman"/>
          <w:sz w:val="24"/>
        </w:rPr>
      </w:pPr>
      <w:r>
        <w:rPr>
          <w:rFonts w:ascii="Times New Roman" w:hAnsi="Times New Roman" w:cs="Times New Roman"/>
          <w:sz w:val="24"/>
          <w:lang w:eastAsia="en-US"/>
        </w:rPr>
        <w:t xml:space="preserve">Figure </w:t>
      </w:r>
      <w:r w:rsidR="00CD3312">
        <w:rPr>
          <w:rFonts w:ascii="Times New Roman" w:hAnsi="Times New Roman" w:cs="Times New Roman"/>
          <w:sz w:val="24"/>
          <w:lang w:eastAsia="en-US"/>
        </w:rPr>
        <w:t>11</w:t>
      </w:r>
      <w:r>
        <w:rPr>
          <w:rFonts w:ascii="Times New Roman" w:hAnsi="Times New Roman" w:cs="Times New Roman"/>
          <w:sz w:val="24"/>
          <w:lang w:eastAsia="en-US"/>
        </w:rPr>
        <w:t>-1 shows a model of the transient system. The figure shows the transient modes and the output waveform that is generated in each mode.</w:t>
      </w:r>
    </w:p>
    <w:p w:rsidR="00F807AC" w:rsidRDefault="00F807AC"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When a trigger is received in step or pulse modes, the triggered functions are set from their </w:t>
      </w:r>
      <w:proofErr w:type="spellStart"/>
      <w:r>
        <w:rPr>
          <w:rFonts w:ascii="Times New Roman" w:hAnsi="Times New Roman" w:cs="Times New Roman"/>
          <w:sz w:val="24"/>
          <w:lang w:eastAsia="en-US"/>
        </w:rPr>
        <w:t>IMMediate</w:t>
      </w:r>
      <w:proofErr w:type="spellEnd"/>
      <w:r>
        <w:rPr>
          <w:rFonts w:ascii="Times New Roman" w:hAnsi="Times New Roman" w:cs="Times New Roman"/>
          <w:sz w:val="24"/>
          <w:lang w:eastAsia="en-US"/>
        </w:rPr>
        <w:t xml:space="preserve"> to their </w:t>
      </w:r>
      <w:proofErr w:type="spellStart"/>
      <w:r>
        <w:rPr>
          <w:rFonts w:ascii="Times New Roman" w:hAnsi="Times New Roman" w:cs="Times New Roman"/>
          <w:sz w:val="24"/>
          <w:lang w:eastAsia="en-US"/>
        </w:rPr>
        <w:t>TRIGgered</w:t>
      </w:r>
      <w:proofErr w:type="spellEnd"/>
      <w:r>
        <w:rPr>
          <w:rFonts w:ascii="Times New Roman" w:hAnsi="Times New Roman" w:cs="Times New Roman"/>
          <w:sz w:val="24"/>
          <w:lang w:eastAsia="en-US"/>
        </w:rPr>
        <w:t xml:space="preserve"> value. In Step mode, the triggered value becomes the immediate value. In Pulse mode, the functions return to their immediate value during the low portion of the pulse.</w:t>
      </w:r>
    </w:p>
    <w:p w:rsidR="00F807AC" w:rsidRDefault="00F807AC" w:rsidP="00F807AC">
      <w:pPr>
        <w:pStyle w:val="BodyText"/>
        <w:shd w:val="clear" w:color="auto" w:fill="auto"/>
        <w:spacing w:before="0" w:after="120" w:line="240" w:lineRule="auto"/>
        <w:ind w:right="-1" w:firstLine="0"/>
        <w:rPr>
          <w:rFonts w:ascii="Times New Roman" w:hAnsi="Times New Roman" w:cs="Times New Roman"/>
          <w:sz w:val="24"/>
          <w:lang w:eastAsia="en-US"/>
        </w:rPr>
      </w:pPr>
      <w:r>
        <w:rPr>
          <w:rFonts w:ascii="Times New Roman" w:hAnsi="Times New Roman" w:cs="Times New Roman"/>
          <w:sz w:val="24"/>
          <w:lang w:eastAsia="en-US"/>
        </w:rPr>
        <w:t>If there are no further pulses, the immediate value remains in effect. In List mode, the functions remain at the last list value at the completion of the list.</w:t>
      </w:r>
    </w:p>
    <w:p w:rsidR="00F807AC" w:rsidRPr="00F807AC" w:rsidRDefault="00F807AC" w:rsidP="00F807AC">
      <w:pPr>
        <w:pStyle w:val="BodyText"/>
        <w:shd w:val="clear" w:color="auto" w:fill="auto"/>
        <w:spacing w:before="0" w:after="120" w:line="240" w:lineRule="auto"/>
        <w:ind w:right="-1" w:firstLine="0"/>
        <w:rPr>
          <w:rFonts w:ascii="Times New Roman" w:hAnsi="Times New Roman" w:cs="Times New Roman"/>
          <w:sz w:val="36"/>
        </w:rPr>
      </w:pPr>
      <w:r w:rsidRPr="00F807AC">
        <w:rPr>
          <w:rFonts w:ascii="Times New Roman" w:hAnsi="Times New Roman" w:cs="Times New Roman"/>
          <w:sz w:val="24"/>
        </w:rPr>
        <w:t xml:space="preserve">You </w:t>
      </w:r>
      <w:proofErr w:type="spellStart"/>
      <w:r w:rsidRPr="00F807AC">
        <w:rPr>
          <w:rFonts w:ascii="Times New Roman" w:hAnsi="Times New Roman" w:cs="Times New Roman"/>
          <w:sz w:val="24"/>
        </w:rPr>
        <w:t>can not</w:t>
      </w:r>
      <w:proofErr w:type="spellEnd"/>
      <w:r w:rsidRPr="00F807AC">
        <w:rPr>
          <w:rFonts w:ascii="Times New Roman" w:hAnsi="Times New Roman" w:cs="Times New Roman"/>
          <w:sz w:val="24"/>
        </w:rPr>
        <w:t xml:space="preserve"> mix STEP, </w:t>
      </w:r>
      <w:proofErr w:type="spellStart"/>
      <w:r w:rsidRPr="00F807AC">
        <w:rPr>
          <w:rFonts w:ascii="Times New Roman" w:hAnsi="Times New Roman" w:cs="Times New Roman"/>
          <w:sz w:val="24"/>
        </w:rPr>
        <w:t>PULSe</w:t>
      </w:r>
      <w:proofErr w:type="spellEnd"/>
      <w:r w:rsidRPr="00F807AC">
        <w:rPr>
          <w:rFonts w:ascii="Times New Roman" w:hAnsi="Times New Roman" w:cs="Times New Roman"/>
          <w:sz w:val="24"/>
        </w:rPr>
        <w:t>, and LIST modes among functions.</w:t>
      </w:r>
    </w:p>
    <w:p w:rsidR="0014458E" w:rsidRDefault="0014458E" w:rsidP="0014458E">
      <w:pPr>
        <w:pStyle w:val="BodyText"/>
        <w:keepNext/>
        <w:shd w:val="clear" w:color="auto" w:fill="auto"/>
        <w:spacing w:before="0" w:after="120" w:line="240" w:lineRule="auto"/>
        <w:ind w:right="-1" w:firstLine="0"/>
        <w:jc w:val="center"/>
      </w:pPr>
      <w:r>
        <w:rPr>
          <w:noProof/>
        </w:rPr>
        <w:drawing>
          <wp:inline distT="0" distB="0" distL="0" distR="0" wp14:anchorId="405A5CAF" wp14:editId="65A26AF5">
            <wp:extent cx="5191057" cy="3912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96952" cy="3917362"/>
                    </a:xfrm>
                    <a:prstGeom prst="rect">
                      <a:avLst/>
                    </a:prstGeom>
                  </pic:spPr>
                </pic:pic>
              </a:graphicData>
            </a:graphic>
          </wp:inline>
        </w:drawing>
      </w:r>
    </w:p>
    <w:p w:rsidR="0014458E" w:rsidRDefault="0014458E" w:rsidP="0014458E">
      <w:pPr>
        <w:pStyle w:val="Caption"/>
        <w:jc w:val="center"/>
      </w:pPr>
      <w:r>
        <w:t xml:space="preserve">Figure </w:t>
      </w:r>
      <w:fldSimple w:instr=" SEQ Figure \* ARABIC ">
        <w:r>
          <w:rPr>
            <w:noProof/>
          </w:rPr>
          <w:t>1</w:t>
        </w:r>
      </w:fldSimple>
      <w:r w:rsidR="00CD3312">
        <w:t>1</w:t>
      </w:r>
      <w:r>
        <w:t>-1</w:t>
      </w:r>
      <w:r w:rsidR="00CD3312">
        <w:t xml:space="preserve"> Output Transient System</w:t>
      </w:r>
    </w:p>
    <w:p w:rsidR="00F807AC" w:rsidRPr="00F807AC" w:rsidRDefault="00F807AC" w:rsidP="00F807AC">
      <w:pPr>
        <w:pStyle w:val="Heading2"/>
        <w:numPr>
          <w:ilvl w:val="0"/>
          <w:numId w:val="1"/>
        </w:numPr>
        <w:spacing w:after="80"/>
        <w:rPr>
          <w:sz w:val="10"/>
          <w:lang w:val="en-US"/>
        </w:rPr>
      </w:pPr>
      <w:r w:rsidRPr="00F807AC">
        <w:rPr>
          <w:rStyle w:val="Heading2443"/>
          <w:rFonts w:ascii="Times New Roman" w:hAnsi="Times New Roman" w:cs="Times New Roman"/>
          <w:bCs/>
          <w:sz w:val="28"/>
          <w:u w:val="none"/>
        </w:rPr>
        <w:lastRenderedPageBreak/>
        <w:t>Step and Pulse Transients</w:t>
      </w:r>
    </w:p>
    <w:p w:rsidR="005E63A4" w:rsidRDefault="005E63A4" w:rsidP="00DF5397">
      <w:pPr>
        <w:pStyle w:val="BodyText"/>
        <w:shd w:val="clear" w:color="auto" w:fill="auto"/>
        <w:spacing w:before="0" w:after="120" w:line="240" w:lineRule="auto"/>
        <w:ind w:right="-1" w:firstLine="0"/>
        <w:jc w:val="both"/>
        <w:rPr>
          <w:rFonts w:ascii="Times New Roman" w:hAnsi="Times New Roman" w:cs="Times New Roman"/>
          <w:sz w:val="24"/>
        </w:rPr>
      </w:pPr>
      <w:r>
        <w:rPr>
          <w:rStyle w:val="BodytextBold2"/>
          <w:rFonts w:ascii="Times New Roman" w:hAnsi="Times New Roman" w:cs="Times New Roman"/>
          <w:sz w:val="24"/>
          <w:lang w:eastAsia="en-US"/>
        </w:rPr>
        <w:t>Step 1:</w:t>
      </w:r>
      <w:r>
        <w:rPr>
          <w:rFonts w:ascii="Times New Roman" w:hAnsi="Times New Roman" w:cs="Times New Roman"/>
          <w:sz w:val="24"/>
          <w:lang w:eastAsia="en-US"/>
        </w:rPr>
        <w:t xml:space="preserve"> Set the functions that you do not want to generate transients to </w:t>
      </w:r>
      <w:proofErr w:type="spellStart"/>
      <w:proofErr w:type="gramStart"/>
      <w:r>
        <w:rPr>
          <w:rFonts w:ascii="Times New Roman" w:hAnsi="Times New Roman" w:cs="Times New Roman"/>
          <w:sz w:val="24"/>
          <w:lang w:eastAsia="en-US"/>
        </w:rPr>
        <w:t>FIXed</w:t>
      </w:r>
      <w:proofErr w:type="spellEnd"/>
      <w:proofErr w:type="gramEnd"/>
      <w:r>
        <w:rPr>
          <w:rFonts w:ascii="Times New Roman" w:hAnsi="Times New Roman" w:cs="Times New Roman"/>
          <w:sz w:val="24"/>
          <w:lang w:eastAsia="en-US"/>
        </w:rPr>
        <w:t xml:space="preserve"> mode. A convenient way to do this is with the *RST command. Then set the mode of the function that will generate the transient to STEP or </w:t>
      </w:r>
      <w:proofErr w:type="spellStart"/>
      <w:r>
        <w:rPr>
          <w:rFonts w:ascii="Times New Roman" w:hAnsi="Times New Roman" w:cs="Times New Roman"/>
          <w:sz w:val="24"/>
          <w:lang w:eastAsia="en-US"/>
        </w:rPr>
        <w:t>PULSe</w:t>
      </w:r>
      <w:proofErr w:type="spellEnd"/>
      <w:r>
        <w:rPr>
          <w:rFonts w:ascii="Times New Roman" w:hAnsi="Times New Roman" w:cs="Times New Roman"/>
          <w:sz w:val="24"/>
          <w:lang w:eastAsia="en-US"/>
        </w:rPr>
        <w:t xml:space="preserve"> as required. For example, to enable the voltage function to generate a single triggered output voltage change, use:</w:t>
      </w:r>
    </w:p>
    <w:p w:rsidR="005E63A4" w:rsidRDefault="005E63A4" w:rsidP="00DF5397">
      <w:pPr>
        <w:pStyle w:val="Bodytext90"/>
        <w:shd w:val="clear" w:color="auto" w:fill="auto"/>
        <w:spacing w:before="0" w:after="0" w:line="240" w:lineRule="auto"/>
        <w:ind w:right="-1" w:firstLine="720"/>
        <w:jc w:val="both"/>
        <w:rPr>
          <w:rFonts w:ascii="Times New Roman" w:hAnsi="Times New Roman" w:cs="Times New Roman"/>
          <w:sz w:val="24"/>
        </w:rPr>
      </w:pPr>
      <w:r>
        <w:rPr>
          <w:rFonts w:ascii="Times New Roman" w:hAnsi="Times New Roman" w:cs="Times New Roman"/>
          <w:sz w:val="24"/>
          <w:lang w:eastAsia="en-US"/>
        </w:rPr>
        <w:t>*RST</w:t>
      </w:r>
    </w:p>
    <w:p w:rsidR="005E63A4" w:rsidRDefault="005E63A4" w:rsidP="00DF5397">
      <w:pPr>
        <w:pStyle w:val="Bodytext90"/>
        <w:shd w:val="clear" w:color="auto" w:fill="auto"/>
        <w:spacing w:before="0" w:after="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VOLTage</w:t>
      </w:r>
      <w:proofErr w:type="gramStart"/>
      <w:r>
        <w:rPr>
          <w:rFonts w:ascii="Times New Roman" w:hAnsi="Times New Roman" w:cs="Times New Roman"/>
          <w:sz w:val="24"/>
          <w:lang w:eastAsia="en-US"/>
        </w:rPr>
        <w:t>:MODE</w:t>
      </w:r>
      <w:proofErr w:type="spellEnd"/>
      <w:proofErr w:type="gramEnd"/>
      <w:r>
        <w:rPr>
          <w:rFonts w:ascii="Times New Roman" w:hAnsi="Times New Roman" w:cs="Times New Roman"/>
          <w:sz w:val="24"/>
          <w:lang w:eastAsia="en-US"/>
        </w:rPr>
        <w:t xml:space="preserve"> STEP</w:t>
      </w:r>
    </w:p>
    <w:p w:rsidR="005E63A4" w:rsidRDefault="005E63A4" w:rsidP="00DF5397">
      <w:pPr>
        <w:pStyle w:val="BodyText"/>
        <w:shd w:val="clear" w:color="auto" w:fill="auto"/>
        <w:spacing w:before="0" w:after="120" w:line="240" w:lineRule="auto"/>
        <w:ind w:right="-1" w:firstLine="0"/>
        <w:jc w:val="both"/>
        <w:rPr>
          <w:rFonts w:ascii="Times New Roman" w:hAnsi="Times New Roman" w:cs="Times New Roman"/>
          <w:sz w:val="24"/>
        </w:rPr>
      </w:pPr>
      <w:r>
        <w:rPr>
          <w:rStyle w:val="BodytextBold2"/>
          <w:rFonts w:ascii="Times New Roman" w:hAnsi="Times New Roman" w:cs="Times New Roman"/>
          <w:sz w:val="24"/>
          <w:lang w:eastAsia="en-US"/>
        </w:rPr>
        <w:t>Step 2:</w:t>
      </w:r>
      <w:r>
        <w:rPr>
          <w:rFonts w:ascii="Times New Roman" w:hAnsi="Times New Roman" w:cs="Times New Roman"/>
          <w:sz w:val="24"/>
          <w:lang w:eastAsia="en-US"/>
        </w:rPr>
        <w:t xml:space="preserve"> Set the triggered level of the function that will generate the transient. For example, if the previously programmed </w:t>
      </w:r>
      <w:proofErr w:type="gramStart"/>
      <w:r>
        <w:rPr>
          <w:rFonts w:ascii="Times New Roman" w:hAnsi="Times New Roman" w:cs="Times New Roman"/>
          <w:sz w:val="24"/>
          <w:lang w:eastAsia="en-US"/>
        </w:rPr>
        <w:t>voltage function</w:t>
      </w:r>
      <w:proofErr w:type="gramEnd"/>
      <w:r>
        <w:rPr>
          <w:rFonts w:ascii="Times New Roman" w:hAnsi="Times New Roman" w:cs="Times New Roman"/>
          <w:sz w:val="24"/>
          <w:lang w:eastAsia="en-US"/>
        </w:rPr>
        <w:t xml:space="preserve"> is going to step the output voltage amplitude to 135 volts upon </w:t>
      </w:r>
      <w:proofErr w:type="spellStart"/>
      <w:r>
        <w:rPr>
          <w:rFonts w:ascii="Times New Roman" w:hAnsi="Times New Roman" w:cs="Times New Roman"/>
          <w:sz w:val="24"/>
          <w:lang w:eastAsia="en-US"/>
        </w:rPr>
        <w:t>reciept</w:t>
      </w:r>
      <w:proofErr w:type="spellEnd"/>
      <w:r>
        <w:rPr>
          <w:rFonts w:ascii="Times New Roman" w:hAnsi="Times New Roman" w:cs="Times New Roman"/>
          <w:sz w:val="24"/>
          <w:lang w:eastAsia="en-US"/>
        </w:rPr>
        <w:t xml:space="preserve"> of a trigger, use:</w:t>
      </w:r>
    </w:p>
    <w:p w:rsidR="005E63A4" w:rsidRDefault="005E63A4" w:rsidP="00DF5397">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VOLTage</w:t>
      </w:r>
      <w:proofErr w:type="gramStart"/>
      <w:r>
        <w:rPr>
          <w:rFonts w:ascii="Times New Roman" w:hAnsi="Times New Roman" w:cs="Times New Roman"/>
          <w:sz w:val="24"/>
          <w:lang w:eastAsia="en-US"/>
        </w:rPr>
        <w:t>:TRIGger</w:t>
      </w:r>
      <w:proofErr w:type="spellEnd"/>
      <w:proofErr w:type="gramEnd"/>
      <w:r>
        <w:rPr>
          <w:rFonts w:ascii="Times New Roman" w:hAnsi="Times New Roman" w:cs="Times New Roman"/>
          <w:sz w:val="24"/>
          <w:lang w:eastAsia="en-US"/>
        </w:rPr>
        <w:t xml:space="preserve"> 135</w:t>
      </w:r>
    </w:p>
    <w:p w:rsidR="005E63A4" w:rsidRDefault="005E63A4" w:rsidP="00DF5397">
      <w:pPr>
        <w:pStyle w:val="BodyText"/>
        <w:shd w:val="clear" w:color="auto" w:fill="auto"/>
        <w:spacing w:before="0" w:after="120" w:line="240" w:lineRule="auto"/>
        <w:ind w:right="-1" w:firstLine="0"/>
        <w:jc w:val="both"/>
        <w:rPr>
          <w:rFonts w:ascii="Times New Roman" w:hAnsi="Times New Roman" w:cs="Times New Roman"/>
          <w:sz w:val="24"/>
        </w:rPr>
      </w:pPr>
      <w:r>
        <w:rPr>
          <w:rStyle w:val="BodytextBold2"/>
          <w:rFonts w:ascii="Times New Roman" w:hAnsi="Times New Roman" w:cs="Times New Roman"/>
          <w:sz w:val="24"/>
          <w:lang w:eastAsia="en-US"/>
        </w:rPr>
        <w:t>Step 3:</w:t>
      </w:r>
      <w:r>
        <w:rPr>
          <w:rFonts w:ascii="Times New Roman" w:hAnsi="Times New Roman" w:cs="Times New Roman"/>
          <w:sz w:val="24"/>
          <w:lang w:eastAsia="en-US"/>
        </w:rPr>
        <w:t xml:space="preserve"> Select the trigger source that will generate the trigger. For example, to select the </w:t>
      </w:r>
      <w:proofErr w:type="gramStart"/>
      <w:r>
        <w:rPr>
          <w:rFonts w:ascii="Times New Roman" w:hAnsi="Times New Roman" w:cs="Times New Roman"/>
          <w:sz w:val="24"/>
          <w:lang w:eastAsia="en-US"/>
        </w:rPr>
        <w:t>Immediate</w:t>
      </w:r>
      <w:proofErr w:type="gramEnd"/>
      <w:r>
        <w:rPr>
          <w:rFonts w:ascii="Times New Roman" w:hAnsi="Times New Roman" w:cs="Times New Roman"/>
          <w:sz w:val="24"/>
          <w:lang w:eastAsia="en-US"/>
        </w:rPr>
        <w:t xml:space="preserve"> use:</w:t>
      </w:r>
    </w:p>
    <w:p w:rsidR="005E63A4" w:rsidRDefault="005E63A4" w:rsidP="005E63A4">
      <w:pPr>
        <w:pStyle w:val="Bodytext90"/>
        <w:shd w:val="clear" w:color="auto" w:fill="auto"/>
        <w:spacing w:before="0" w:after="120" w:line="240" w:lineRule="auto"/>
        <w:ind w:firstLine="720"/>
        <w:rPr>
          <w:rFonts w:ascii="Times New Roman" w:hAnsi="Times New Roman" w:cs="Times New Roman"/>
          <w:sz w:val="24"/>
        </w:rPr>
      </w:pPr>
      <w:proofErr w:type="spellStart"/>
      <w:r>
        <w:rPr>
          <w:rFonts w:ascii="Times New Roman" w:hAnsi="Times New Roman" w:cs="Times New Roman"/>
          <w:sz w:val="24"/>
          <w:lang w:eastAsia="en-US"/>
        </w:rPr>
        <w:t>TRIGger</w:t>
      </w:r>
      <w:proofErr w:type="gramStart"/>
      <w:r>
        <w:rPr>
          <w:rFonts w:ascii="Times New Roman" w:hAnsi="Times New Roman" w:cs="Times New Roman"/>
          <w:sz w:val="24"/>
          <w:lang w:eastAsia="en-US"/>
        </w:rPr>
        <w:t>:SOURce</w:t>
      </w:r>
      <w:proofErr w:type="spellEnd"/>
      <w:proofErr w:type="gramEnd"/>
      <w:r>
        <w:rPr>
          <w:rFonts w:ascii="Times New Roman" w:hAnsi="Times New Roman" w:cs="Times New Roman"/>
          <w:sz w:val="24"/>
          <w:lang w:eastAsia="en-US"/>
        </w:rPr>
        <w:t xml:space="preserve"> IMM</w:t>
      </w:r>
    </w:p>
    <w:p w:rsidR="005E63A4" w:rsidRDefault="005E63A4" w:rsidP="00DF5397">
      <w:pPr>
        <w:pStyle w:val="BodyText"/>
        <w:shd w:val="clear" w:color="auto" w:fill="auto"/>
        <w:spacing w:before="0" w:after="120" w:line="240" w:lineRule="auto"/>
        <w:ind w:firstLine="0"/>
        <w:jc w:val="both"/>
        <w:rPr>
          <w:rFonts w:ascii="Times New Roman" w:hAnsi="Times New Roman" w:cs="Times New Roman"/>
          <w:sz w:val="24"/>
        </w:rPr>
      </w:pPr>
      <w:r>
        <w:rPr>
          <w:rFonts w:ascii="Times New Roman" w:hAnsi="Times New Roman" w:cs="Times New Roman"/>
          <w:sz w:val="24"/>
          <w:lang w:eastAsia="en-US"/>
        </w:rPr>
        <w:t>Trigger sources are discussed in detail under "Triggering Output Changes"</w:t>
      </w:r>
    </w:p>
    <w:p w:rsidR="005E63A4" w:rsidRDefault="005E63A4" w:rsidP="00DF5397">
      <w:pPr>
        <w:pStyle w:val="BodyText"/>
        <w:shd w:val="clear" w:color="auto" w:fill="auto"/>
        <w:spacing w:before="0" w:after="120" w:line="240" w:lineRule="auto"/>
        <w:ind w:right="-1" w:firstLine="0"/>
        <w:jc w:val="both"/>
        <w:rPr>
          <w:rFonts w:ascii="Times New Roman" w:hAnsi="Times New Roman" w:cs="Times New Roman"/>
          <w:sz w:val="24"/>
          <w:lang w:eastAsia="en-US"/>
        </w:rPr>
      </w:pPr>
      <w:r>
        <w:rPr>
          <w:rStyle w:val="BodytextBold2"/>
          <w:rFonts w:ascii="Times New Roman" w:hAnsi="Times New Roman" w:cs="Times New Roman"/>
          <w:sz w:val="24"/>
          <w:lang w:eastAsia="en-US"/>
        </w:rPr>
        <w:t>Step 4:</w:t>
      </w:r>
      <w:r>
        <w:rPr>
          <w:rFonts w:ascii="Times New Roman" w:hAnsi="Times New Roman" w:cs="Times New Roman"/>
          <w:sz w:val="24"/>
          <w:lang w:eastAsia="en-US"/>
        </w:rPr>
        <w:t xml:space="preserve"> Only perform this step if you have selected PULSE as the transient mode in Step 1. Specify the pulse count, the pulse period, and then either the duty cycle or the pulse width using the following commands:</w:t>
      </w:r>
    </w:p>
    <w:tbl>
      <w:tblPr>
        <w:tblStyle w:val="TableGrid"/>
        <w:tblW w:w="0" w:type="auto"/>
        <w:tblLook w:val="04A0" w:firstRow="1" w:lastRow="0" w:firstColumn="1" w:lastColumn="0" w:noHBand="0" w:noVBand="1"/>
      </w:tblPr>
      <w:tblGrid>
        <w:gridCol w:w="2235"/>
        <w:gridCol w:w="7903"/>
      </w:tblGrid>
      <w:tr w:rsidR="005E63A4" w:rsidTr="005E63A4">
        <w:tc>
          <w:tcPr>
            <w:tcW w:w="2235" w:type="dxa"/>
          </w:tcPr>
          <w:p w:rsidR="005E63A4" w:rsidRDefault="005E63A4" w:rsidP="005E63A4">
            <w:pPr>
              <w:pStyle w:val="BodyText"/>
              <w:shd w:val="clear" w:color="auto" w:fill="auto"/>
              <w:spacing w:before="40" w:after="40" w:line="240" w:lineRule="auto"/>
              <w:ind w:firstLine="0"/>
              <w:jc w:val="both"/>
              <w:rPr>
                <w:rFonts w:ascii="Times New Roman" w:hAnsi="Times New Roman" w:cs="Times New Roman"/>
                <w:sz w:val="24"/>
              </w:rPr>
            </w:pPr>
            <w:proofErr w:type="spellStart"/>
            <w:r>
              <w:rPr>
                <w:rFonts w:ascii="Times New Roman" w:hAnsi="Times New Roman" w:cs="Times New Roman"/>
                <w:sz w:val="24"/>
                <w:lang w:eastAsia="en-US"/>
              </w:rPr>
              <w:t>PULSe:COUNt</w:t>
            </w:r>
            <w:proofErr w:type="spellEnd"/>
            <w:r>
              <w:rPr>
                <w:rFonts w:ascii="Times New Roman" w:hAnsi="Times New Roman" w:cs="Times New Roman"/>
                <w:sz w:val="24"/>
                <w:lang w:eastAsia="en-US"/>
              </w:rPr>
              <w:t xml:space="preserve"> 1</w:t>
            </w:r>
          </w:p>
        </w:tc>
        <w:tc>
          <w:tcPr>
            <w:tcW w:w="7903" w:type="dxa"/>
          </w:tcPr>
          <w:p w:rsidR="005E63A4" w:rsidRDefault="005E63A4" w:rsidP="005E63A4">
            <w:pPr>
              <w:pStyle w:val="BodyText"/>
              <w:shd w:val="clear" w:color="auto" w:fill="auto"/>
              <w:spacing w:before="40" w:after="40" w:line="240" w:lineRule="auto"/>
              <w:ind w:right="400" w:firstLine="0"/>
              <w:jc w:val="both"/>
              <w:rPr>
                <w:rFonts w:ascii="Times New Roman" w:hAnsi="Times New Roman" w:cs="Times New Roman"/>
                <w:sz w:val="24"/>
              </w:rPr>
            </w:pPr>
            <w:r>
              <w:rPr>
                <w:rFonts w:ascii="Times New Roman" w:hAnsi="Times New Roman" w:cs="Times New Roman"/>
                <w:sz w:val="24"/>
                <w:lang w:eastAsia="en-US"/>
              </w:rPr>
              <w:t>specifies 1 output pulse</w:t>
            </w:r>
          </w:p>
        </w:tc>
      </w:tr>
      <w:tr w:rsidR="005E63A4" w:rsidTr="005E63A4">
        <w:tc>
          <w:tcPr>
            <w:tcW w:w="2235" w:type="dxa"/>
          </w:tcPr>
          <w:p w:rsidR="005E63A4" w:rsidRDefault="005E63A4" w:rsidP="005E63A4">
            <w:pPr>
              <w:pStyle w:val="BodyText"/>
              <w:shd w:val="clear" w:color="auto" w:fill="auto"/>
              <w:spacing w:before="40" w:after="40" w:line="240" w:lineRule="auto"/>
              <w:ind w:firstLine="0"/>
              <w:jc w:val="both"/>
              <w:rPr>
                <w:rFonts w:ascii="Times New Roman" w:hAnsi="Times New Roman" w:cs="Times New Roman"/>
                <w:sz w:val="24"/>
              </w:rPr>
            </w:pPr>
            <w:proofErr w:type="spellStart"/>
            <w:r>
              <w:rPr>
                <w:rFonts w:ascii="Times New Roman" w:hAnsi="Times New Roman" w:cs="Times New Roman"/>
                <w:sz w:val="24"/>
                <w:lang w:eastAsia="en-US"/>
              </w:rPr>
              <w:t>PULSe:PERiod</w:t>
            </w:r>
            <w:proofErr w:type="spellEnd"/>
            <w:r>
              <w:rPr>
                <w:rFonts w:ascii="Times New Roman" w:hAnsi="Times New Roman" w:cs="Times New Roman"/>
                <w:sz w:val="24"/>
                <w:lang w:eastAsia="en-US"/>
              </w:rPr>
              <w:t xml:space="preserve"> 1</w:t>
            </w:r>
          </w:p>
        </w:tc>
        <w:tc>
          <w:tcPr>
            <w:tcW w:w="7903" w:type="dxa"/>
          </w:tcPr>
          <w:p w:rsidR="005E63A4" w:rsidRDefault="005E63A4" w:rsidP="005E63A4">
            <w:pPr>
              <w:pStyle w:val="BodyText"/>
              <w:shd w:val="clear" w:color="auto" w:fill="auto"/>
              <w:spacing w:before="40" w:after="40" w:line="240" w:lineRule="auto"/>
              <w:ind w:firstLine="0"/>
              <w:jc w:val="both"/>
              <w:rPr>
                <w:rFonts w:ascii="Times New Roman" w:hAnsi="Times New Roman" w:cs="Times New Roman"/>
                <w:sz w:val="24"/>
              </w:rPr>
            </w:pPr>
            <w:r>
              <w:rPr>
                <w:rFonts w:ascii="Times New Roman" w:hAnsi="Times New Roman" w:cs="Times New Roman"/>
                <w:sz w:val="24"/>
                <w:lang w:eastAsia="en-US"/>
              </w:rPr>
              <w:t xml:space="preserve">specifies a pulse period of 1 second </w:t>
            </w:r>
          </w:p>
        </w:tc>
      </w:tr>
      <w:tr w:rsidR="005E63A4" w:rsidTr="005E63A4">
        <w:tc>
          <w:tcPr>
            <w:tcW w:w="2235" w:type="dxa"/>
          </w:tcPr>
          <w:p w:rsidR="005E63A4" w:rsidRDefault="005E63A4" w:rsidP="005E63A4">
            <w:pPr>
              <w:pStyle w:val="BodyText"/>
              <w:shd w:val="clear" w:color="auto" w:fill="auto"/>
              <w:spacing w:before="40" w:after="40" w:line="240" w:lineRule="auto"/>
              <w:ind w:firstLine="0"/>
              <w:jc w:val="both"/>
              <w:rPr>
                <w:rFonts w:ascii="Times New Roman" w:hAnsi="Times New Roman" w:cs="Times New Roman"/>
                <w:sz w:val="24"/>
              </w:rPr>
            </w:pPr>
            <w:proofErr w:type="spellStart"/>
            <w:r>
              <w:rPr>
                <w:rFonts w:ascii="Times New Roman" w:hAnsi="Times New Roman" w:cs="Times New Roman"/>
                <w:sz w:val="24"/>
                <w:lang w:eastAsia="en-US"/>
              </w:rPr>
              <w:t>PULSe:DCYCle</w:t>
            </w:r>
            <w:proofErr w:type="spellEnd"/>
            <w:r>
              <w:rPr>
                <w:rFonts w:ascii="Times New Roman" w:hAnsi="Times New Roman" w:cs="Times New Roman"/>
                <w:sz w:val="24"/>
                <w:lang w:eastAsia="en-US"/>
              </w:rPr>
              <w:t xml:space="preserve"> 50</w:t>
            </w:r>
          </w:p>
        </w:tc>
        <w:tc>
          <w:tcPr>
            <w:tcW w:w="7903" w:type="dxa"/>
          </w:tcPr>
          <w:p w:rsidR="005E63A4" w:rsidRDefault="005E63A4" w:rsidP="005E63A4">
            <w:pPr>
              <w:pStyle w:val="BodyText"/>
              <w:shd w:val="clear" w:color="auto" w:fill="auto"/>
              <w:spacing w:before="40" w:after="40" w:line="240" w:lineRule="auto"/>
              <w:ind w:right="400" w:firstLine="0"/>
              <w:jc w:val="both"/>
              <w:rPr>
                <w:rFonts w:ascii="Times New Roman" w:hAnsi="Times New Roman" w:cs="Times New Roman"/>
                <w:sz w:val="24"/>
              </w:rPr>
            </w:pPr>
            <w:r>
              <w:rPr>
                <w:rFonts w:ascii="Times New Roman" w:hAnsi="Times New Roman" w:cs="Times New Roman"/>
                <w:sz w:val="24"/>
                <w:lang w:eastAsia="en-US"/>
              </w:rPr>
              <w:t>specifies a duty cycle of 50%</w:t>
            </w:r>
          </w:p>
        </w:tc>
      </w:tr>
      <w:tr w:rsidR="005E63A4" w:rsidTr="005E63A4">
        <w:tc>
          <w:tcPr>
            <w:tcW w:w="2235" w:type="dxa"/>
          </w:tcPr>
          <w:p w:rsidR="005E63A4" w:rsidRDefault="005E63A4" w:rsidP="005E63A4">
            <w:pPr>
              <w:pStyle w:val="BodyText"/>
              <w:shd w:val="clear" w:color="auto" w:fill="auto"/>
              <w:spacing w:before="40" w:after="40" w:line="240" w:lineRule="auto"/>
              <w:ind w:firstLine="0"/>
              <w:jc w:val="both"/>
              <w:rPr>
                <w:rFonts w:ascii="Times New Roman" w:hAnsi="Times New Roman" w:cs="Times New Roman"/>
                <w:sz w:val="24"/>
              </w:rPr>
            </w:pPr>
            <w:proofErr w:type="spellStart"/>
            <w:r>
              <w:rPr>
                <w:rFonts w:ascii="Times New Roman" w:hAnsi="Times New Roman" w:cs="Times New Roman"/>
                <w:sz w:val="24"/>
                <w:lang w:eastAsia="en-US"/>
              </w:rPr>
              <w:t>PULSe:WIDTh</w:t>
            </w:r>
            <w:proofErr w:type="spellEnd"/>
            <w:r>
              <w:rPr>
                <w:rFonts w:ascii="Times New Roman" w:hAnsi="Times New Roman" w:cs="Times New Roman"/>
                <w:sz w:val="24"/>
                <w:lang w:eastAsia="en-US"/>
              </w:rPr>
              <w:t xml:space="preserve"> .5</w:t>
            </w:r>
          </w:p>
        </w:tc>
        <w:tc>
          <w:tcPr>
            <w:tcW w:w="7903" w:type="dxa"/>
          </w:tcPr>
          <w:p w:rsidR="005E63A4" w:rsidRDefault="005E63A4" w:rsidP="005E63A4">
            <w:pPr>
              <w:pStyle w:val="BodyText"/>
              <w:shd w:val="clear" w:color="auto" w:fill="auto"/>
              <w:spacing w:before="40" w:after="40" w:line="240" w:lineRule="auto"/>
              <w:ind w:right="400" w:firstLine="0"/>
              <w:jc w:val="both"/>
              <w:rPr>
                <w:rFonts w:ascii="Times New Roman" w:hAnsi="Times New Roman" w:cs="Times New Roman"/>
                <w:sz w:val="24"/>
              </w:rPr>
            </w:pPr>
            <w:r>
              <w:rPr>
                <w:rFonts w:ascii="Times New Roman" w:hAnsi="Times New Roman" w:cs="Times New Roman"/>
                <w:sz w:val="24"/>
                <w:lang w:eastAsia="en-US"/>
              </w:rPr>
              <w:t>seconds (not necessary in this case since a duty cycle has already been specified)</w:t>
            </w:r>
          </w:p>
        </w:tc>
      </w:tr>
    </w:tbl>
    <w:p w:rsidR="005E63A4" w:rsidRDefault="005E63A4" w:rsidP="00DF5397">
      <w:pPr>
        <w:pStyle w:val="BodyText"/>
        <w:shd w:val="clear" w:color="auto" w:fill="auto"/>
        <w:spacing w:after="120" w:line="240" w:lineRule="auto"/>
        <w:ind w:right="-1" w:firstLine="0"/>
        <w:jc w:val="both"/>
        <w:rPr>
          <w:rFonts w:ascii="Times New Roman" w:hAnsi="Times New Roman" w:cs="Times New Roman"/>
          <w:sz w:val="24"/>
        </w:rPr>
      </w:pPr>
      <w:r>
        <w:rPr>
          <w:rStyle w:val="BodytextBold2"/>
          <w:rFonts w:ascii="Times New Roman" w:hAnsi="Times New Roman" w:cs="Times New Roman"/>
          <w:sz w:val="24"/>
          <w:lang w:eastAsia="en-US"/>
        </w:rPr>
        <w:t>Step 5:</w:t>
      </w:r>
      <w:r>
        <w:rPr>
          <w:rFonts w:ascii="Times New Roman" w:hAnsi="Times New Roman" w:cs="Times New Roman"/>
          <w:sz w:val="24"/>
          <w:lang w:eastAsia="en-US"/>
        </w:rPr>
        <w:t xml:space="preserve"> Initiate the transient trigger system to enable it to receive a trigger. To enable the trigger system for one transient event use:</w:t>
      </w:r>
    </w:p>
    <w:p w:rsidR="005E63A4" w:rsidRDefault="005E63A4" w:rsidP="005E63A4">
      <w:pPr>
        <w:pStyle w:val="Bodytext90"/>
        <w:shd w:val="clear" w:color="auto" w:fill="auto"/>
        <w:spacing w:before="0" w:after="120" w:line="240" w:lineRule="auto"/>
        <w:ind w:firstLine="720"/>
        <w:rPr>
          <w:rFonts w:ascii="Times New Roman" w:hAnsi="Times New Roman" w:cs="Times New Roman"/>
          <w:sz w:val="24"/>
          <w:lang w:eastAsia="en-US"/>
        </w:rPr>
      </w:pPr>
      <w:proofErr w:type="spellStart"/>
      <w:r>
        <w:rPr>
          <w:rFonts w:ascii="Times New Roman" w:hAnsi="Times New Roman" w:cs="Times New Roman"/>
          <w:sz w:val="24"/>
          <w:lang w:eastAsia="en-US"/>
        </w:rPr>
        <w:t>INITiate</w:t>
      </w:r>
      <w:proofErr w:type="spellEnd"/>
    </w:p>
    <w:p w:rsidR="00C1663C" w:rsidRDefault="00C1663C" w:rsidP="00C1663C">
      <w:pPr>
        <w:pStyle w:val="Heading321"/>
        <w:keepNext/>
        <w:keepLines/>
        <w:shd w:val="clear" w:color="auto" w:fill="auto"/>
        <w:spacing w:line="240" w:lineRule="auto"/>
        <w:ind w:firstLine="0"/>
        <w:jc w:val="both"/>
        <w:rPr>
          <w:rFonts w:ascii="Times New Roman" w:hAnsi="Times New Roman" w:cs="Times New Roman"/>
          <w:b w:val="0"/>
          <w:sz w:val="24"/>
          <w:lang w:eastAsia="en-US"/>
        </w:rPr>
      </w:pPr>
      <w:r w:rsidRPr="005E63A4">
        <w:rPr>
          <w:rFonts w:ascii="Times New Roman" w:hAnsi="Times New Roman" w:cs="Times New Roman"/>
          <w:b w:val="0"/>
          <w:sz w:val="24"/>
          <w:lang w:eastAsia="en-US"/>
        </w:rPr>
        <w:t>The following example programs a voltage dropout for 2 cycles of a 2</w:t>
      </w:r>
      <w:r>
        <w:rPr>
          <w:rFonts w:ascii="Times New Roman" w:hAnsi="Times New Roman" w:cs="Times New Roman"/>
          <w:b w:val="0"/>
          <w:sz w:val="24"/>
          <w:lang w:eastAsia="en-US"/>
        </w:rPr>
        <w:t>3</w:t>
      </w:r>
      <w:r w:rsidRPr="005E63A4">
        <w:rPr>
          <w:rFonts w:ascii="Times New Roman" w:hAnsi="Times New Roman" w:cs="Times New Roman"/>
          <w:b w:val="0"/>
          <w:sz w:val="24"/>
          <w:lang w:eastAsia="en-US"/>
        </w:rPr>
        <w:t xml:space="preserve">0 volt, </w:t>
      </w:r>
      <w:r>
        <w:rPr>
          <w:rFonts w:ascii="Times New Roman" w:hAnsi="Times New Roman" w:cs="Times New Roman"/>
          <w:b w:val="0"/>
          <w:sz w:val="24"/>
          <w:lang w:eastAsia="en-US"/>
        </w:rPr>
        <w:t>5</w:t>
      </w:r>
      <w:r w:rsidRPr="005E63A4">
        <w:rPr>
          <w:rFonts w:ascii="Times New Roman" w:hAnsi="Times New Roman" w:cs="Times New Roman"/>
          <w:b w:val="0"/>
          <w:sz w:val="24"/>
          <w:lang w:eastAsia="en-US"/>
        </w:rPr>
        <w:t>0 Hz output. The dropout begins at the positive peak of the output voltage waveform (90 degrees phase) and is tr</w:t>
      </w:r>
      <w:r>
        <w:rPr>
          <w:rFonts w:ascii="Times New Roman" w:hAnsi="Times New Roman" w:cs="Times New Roman"/>
          <w:b w:val="0"/>
          <w:sz w:val="24"/>
          <w:lang w:eastAsia="en-US"/>
        </w:rPr>
        <w:t>iggered by IEEE-488 bus trigger:</w:t>
      </w:r>
    </w:p>
    <w:tbl>
      <w:tblPr>
        <w:tblStyle w:val="TableGrid"/>
        <w:tblW w:w="10138" w:type="dxa"/>
        <w:tblLook w:val="04A0" w:firstRow="1" w:lastRow="0" w:firstColumn="1" w:lastColumn="0" w:noHBand="0" w:noVBand="1"/>
      </w:tblPr>
      <w:tblGrid>
        <w:gridCol w:w="3227"/>
        <w:gridCol w:w="6911"/>
      </w:tblGrid>
      <w:tr w:rsidR="00C1663C" w:rsidTr="00E42897">
        <w:tc>
          <w:tcPr>
            <w:tcW w:w="3227" w:type="dxa"/>
          </w:tcPr>
          <w:p w:rsidR="00C1663C" w:rsidRDefault="00C1663C" w:rsidP="00E42897">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*RST</w:t>
            </w:r>
          </w:p>
        </w:tc>
        <w:tc>
          <w:tcPr>
            <w:tcW w:w="6911" w:type="dxa"/>
          </w:tcPr>
          <w:p w:rsidR="00C1663C" w:rsidRDefault="00C1663C" w:rsidP="00E42897">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Begin at power-on state</w:t>
            </w:r>
          </w:p>
        </w:tc>
      </w:tr>
      <w:tr w:rsidR="00C1663C" w:rsidTr="00E42897">
        <w:tc>
          <w:tcPr>
            <w:tcW w:w="3227" w:type="dxa"/>
          </w:tcPr>
          <w:p w:rsidR="00C1663C" w:rsidRDefault="00C1663C" w:rsidP="00E42897">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VOLT 20</w:t>
            </w:r>
          </w:p>
        </w:tc>
        <w:tc>
          <w:tcPr>
            <w:tcW w:w="6911" w:type="dxa"/>
          </w:tcPr>
          <w:p w:rsidR="00C1663C" w:rsidRDefault="00C1663C" w:rsidP="00E42897">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Set initial output voltage (immediate-level)</w:t>
            </w:r>
          </w:p>
        </w:tc>
      </w:tr>
      <w:tr w:rsidR="00C1663C" w:rsidTr="00E42897">
        <w:tc>
          <w:tcPr>
            <w:tcW w:w="3227" w:type="dxa"/>
          </w:tcPr>
          <w:p w:rsidR="00C1663C" w:rsidRDefault="00C1663C" w:rsidP="00E42897">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FREQ 50</w:t>
            </w:r>
          </w:p>
        </w:tc>
        <w:tc>
          <w:tcPr>
            <w:tcW w:w="6911" w:type="dxa"/>
          </w:tcPr>
          <w:p w:rsidR="00C1663C" w:rsidRDefault="00C1663C" w:rsidP="00E42897">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Set initial output frequency</w:t>
            </w:r>
          </w:p>
        </w:tc>
      </w:tr>
      <w:tr w:rsidR="00C1663C" w:rsidTr="00E42897">
        <w:tc>
          <w:tcPr>
            <w:tcW w:w="3227" w:type="dxa"/>
          </w:tcPr>
          <w:p w:rsidR="00C1663C" w:rsidRDefault="00C1663C" w:rsidP="00E42897">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OUTP ON</w:t>
            </w:r>
          </w:p>
        </w:tc>
        <w:tc>
          <w:tcPr>
            <w:tcW w:w="6911" w:type="dxa"/>
          </w:tcPr>
          <w:p w:rsidR="00C1663C" w:rsidRDefault="00C1663C" w:rsidP="00E42897">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Enable the output</w:t>
            </w:r>
          </w:p>
        </w:tc>
      </w:tr>
      <w:tr w:rsidR="00C1663C" w:rsidTr="00E42897">
        <w:tc>
          <w:tcPr>
            <w:tcW w:w="3227" w:type="dxa"/>
          </w:tcPr>
          <w:p w:rsidR="00C1663C" w:rsidRDefault="00C1663C" w:rsidP="00E42897">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VOLT:MODE PULS</w:t>
            </w:r>
          </w:p>
        </w:tc>
        <w:tc>
          <w:tcPr>
            <w:tcW w:w="6911" w:type="dxa"/>
          </w:tcPr>
          <w:p w:rsidR="00C1663C" w:rsidRDefault="00C1663C" w:rsidP="00E42897">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Enable output to generate pulses when triggered</w:t>
            </w:r>
          </w:p>
        </w:tc>
      </w:tr>
      <w:tr w:rsidR="00C1663C" w:rsidTr="00E42897">
        <w:tc>
          <w:tcPr>
            <w:tcW w:w="3227" w:type="dxa"/>
          </w:tcPr>
          <w:p w:rsidR="00C1663C" w:rsidRDefault="00C1663C" w:rsidP="00E42897">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VOLT:TRIG 0</w:t>
            </w:r>
          </w:p>
        </w:tc>
        <w:tc>
          <w:tcPr>
            <w:tcW w:w="6911" w:type="dxa"/>
          </w:tcPr>
          <w:p w:rsidR="00C1663C" w:rsidRDefault="00C1663C" w:rsidP="00E42897">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Set the voltage dropout (triggered level)</w:t>
            </w:r>
          </w:p>
        </w:tc>
      </w:tr>
      <w:tr w:rsidR="00C1663C" w:rsidTr="00E42897">
        <w:tc>
          <w:tcPr>
            <w:tcW w:w="3227" w:type="dxa"/>
          </w:tcPr>
          <w:p w:rsidR="00C1663C" w:rsidRDefault="00C1663C" w:rsidP="00E42897">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PULS:WIDT 0.05</w:t>
            </w:r>
          </w:p>
        </w:tc>
        <w:tc>
          <w:tcPr>
            <w:tcW w:w="6911" w:type="dxa"/>
          </w:tcPr>
          <w:p w:rsidR="00C1663C" w:rsidRDefault="00C1663C" w:rsidP="00E42897">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Set pulse width for 2 periods</w:t>
            </w:r>
          </w:p>
        </w:tc>
      </w:tr>
      <w:tr w:rsidR="00C1663C" w:rsidTr="00E42897">
        <w:tc>
          <w:tcPr>
            <w:tcW w:w="3227" w:type="dxa"/>
          </w:tcPr>
          <w:p w:rsidR="00C1663C" w:rsidRDefault="00C1663C" w:rsidP="00E42897">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 xml:space="preserve">PULS:PER 0.1 </w:t>
            </w:r>
          </w:p>
        </w:tc>
        <w:tc>
          <w:tcPr>
            <w:tcW w:w="6911" w:type="dxa"/>
          </w:tcPr>
          <w:p w:rsidR="00C1663C" w:rsidRDefault="00C1663C" w:rsidP="00E42897">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Set pulse period for 4 cycles</w:t>
            </w:r>
          </w:p>
        </w:tc>
      </w:tr>
    </w:tbl>
    <w:p w:rsidR="00C1663C" w:rsidRDefault="00C1663C" w:rsidP="005E63A4">
      <w:pPr>
        <w:pStyle w:val="Bodytext90"/>
        <w:shd w:val="clear" w:color="auto" w:fill="auto"/>
        <w:spacing w:before="0" w:after="120" w:line="240" w:lineRule="auto"/>
        <w:ind w:firstLine="720"/>
        <w:rPr>
          <w:rFonts w:ascii="Times New Roman" w:hAnsi="Times New Roman" w:cs="Times New Roman"/>
          <w:sz w:val="24"/>
        </w:rPr>
      </w:pPr>
    </w:p>
    <w:p w:rsidR="00C1663C" w:rsidRDefault="00C1663C" w:rsidP="005E63A4">
      <w:pPr>
        <w:pStyle w:val="Heading321"/>
        <w:keepNext/>
        <w:keepLines/>
        <w:shd w:val="clear" w:color="auto" w:fill="auto"/>
        <w:spacing w:line="240" w:lineRule="auto"/>
        <w:ind w:firstLine="0"/>
        <w:jc w:val="both"/>
        <w:rPr>
          <w:rFonts w:ascii="Times New Roman" w:hAnsi="Times New Roman" w:cs="Times New Roman"/>
          <w:b w:val="0"/>
          <w:sz w:val="24"/>
          <w:lang w:eastAsia="en-US"/>
        </w:rPr>
      </w:pPr>
    </w:p>
    <w:tbl>
      <w:tblPr>
        <w:tblStyle w:val="TableGrid"/>
        <w:tblW w:w="10138" w:type="dxa"/>
        <w:tblLook w:val="04A0" w:firstRow="1" w:lastRow="0" w:firstColumn="1" w:lastColumn="0" w:noHBand="0" w:noVBand="1"/>
      </w:tblPr>
      <w:tblGrid>
        <w:gridCol w:w="3227"/>
        <w:gridCol w:w="6911"/>
      </w:tblGrid>
      <w:tr w:rsidR="00EB3C9A" w:rsidTr="00EB3C9A">
        <w:tc>
          <w:tcPr>
            <w:tcW w:w="3227" w:type="dxa"/>
          </w:tcPr>
          <w:p w:rsidR="00EB3C9A" w:rsidRDefault="00E9763E" w:rsidP="00EB3C9A">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TRIG: SOUR BUS</w:t>
            </w:r>
          </w:p>
        </w:tc>
        <w:tc>
          <w:tcPr>
            <w:tcW w:w="6911" w:type="dxa"/>
          </w:tcPr>
          <w:p w:rsidR="00EB3C9A" w:rsidRDefault="00EB3C9A" w:rsidP="00EB3C9A">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Respond to IEEE-488 bus triggers</w:t>
            </w:r>
          </w:p>
        </w:tc>
      </w:tr>
      <w:tr w:rsidR="00EB3C9A" w:rsidTr="00EB3C9A">
        <w:tc>
          <w:tcPr>
            <w:tcW w:w="3227" w:type="dxa"/>
          </w:tcPr>
          <w:p w:rsidR="00EB3C9A" w:rsidRDefault="00E9763E" w:rsidP="00EB3C9A">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TRIG: SYNC:SOUR:PHAS</w:t>
            </w:r>
          </w:p>
        </w:tc>
        <w:tc>
          <w:tcPr>
            <w:tcW w:w="6911" w:type="dxa"/>
          </w:tcPr>
          <w:p w:rsidR="00EB3C9A" w:rsidRDefault="00EB3C9A" w:rsidP="00EB3C9A">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Synchronize triggers to internal phase reference</w:t>
            </w:r>
          </w:p>
        </w:tc>
      </w:tr>
      <w:tr w:rsidR="00EB3C9A" w:rsidTr="00EB3C9A">
        <w:tc>
          <w:tcPr>
            <w:tcW w:w="3227" w:type="dxa"/>
          </w:tcPr>
          <w:p w:rsidR="00EB3C9A" w:rsidRDefault="00E9763E" w:rsidP="00E9763E">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TRIG: SYNC:PHAS 90</w:t>
            </w:r>
          </w:p>
        </w:tc>
        <w:tc>
          <w:tcPr>
            <w:tcW w:w="6911" w:type="dxa"/>
          </w:tcPr>
          <w:p w:rsidR="00EB3C9A" w:rsidRDefault="00EB3C9A" w:rsidP="00EB3C9A">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Sets internal phase reference point to 90 degrees</w:t>
            </w:r>
          </w:p>
        </w:tc>
      </w:tr>
      <w:tr w:rsidR="00EB3C9A" w:rsidTr="00EB3C9A">
        <w:tc>
          <w:tcPr>
            <w:tcW w:w="3227" w:type="dxa"/>
          </w:tcPr>
          <w:p w:rsidR="00EB3C9A" w:rsidRDefault="00E9763E" w:rsidP="00EB3C9A">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b w:val="0"/>
                <w:sz w:val="24"/>
                <w:lang w:eastAsia="en-US"/>
              </w:rPr>
              <w:t>INIT</w:t>
            </w:r>
          </w:p>
        </w:tc>
        <w:tc>
          <w:tcPr>
            <w:tcW w:w="6911" w:type="dxa"/>
          </w:tcPr>
          <w:p w:rsidR="00EB3C9A" w:rsidRDefault="00EB3C9A" w:rsidP="00EB3C9A">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Set to Wait-for-trigger state</w:t>
            </w:r>
          </w:p>
        </w:tc>
      </w:tr>
      <w:tr w:rsidR="00EB3C9A" w:rsidTr="00EB3C9A">
        <w:tc>
          <w:tcPr>
            <w:tcW w:w="3227" w:type="dxa"/>
          </w:tcPr>
          <w:p w:rsidR="00EB3C9A" w:rsidRDefault="00E9763E" w:rsidP="00EB3C9A">
            <w:pPr>
              <w:pStyle w:val="Heading321"/>
              <w:keepNext/>
              <w:keepLines/>
              <w:shd w:val="clear" w:color="auto" w:fill="auto"/>
              <w:spacing w:before="40" w:after="40" w:line="240" w:lineRule="auto"/>
              <w:ind w:firstLine="0"/>
              <w:jc w:val="both"/>
              <w:rPr>
                <w:rFonts w:ascii="Times New Roman" w:hAnsi="Times New Roman" w:cs="Times New Roman"/>
                <w:b w:val="0"/>
                <w:sz w:val="24"/>
                <w:lang w:eastAsia="en-US"/>
              </w:rPr>
            </w:pPr>
            <w:r>
              <w:rPr>
                <w:rFonts w:ascii="Times New Roman" w:hAnsi="Times New Roman" w:cs="Times New Roman"/>
                <w:sz w:val="24"/>
                <w:lang w:eastAsia="en-US"/>
              </w:rPr>
              <w:t>&lt;device trigger&gt;</w:t>
            </w:r>
          </w:p>
        </w:tc>
        <w:tc>
          <w:tcPr>
            <w:tcW w:w="6911" w:type="dxa"/>
          </w:tcPr>
          <w:p w:rsidR="00EB3C9A" w:rsidRDefault="00EB3C9A" w:rsidP="00EB3C9A">
            <w:pPr>
              <w:pStyle w:val="BodyText"/>
              <w:shd w:val="clear" w:color="auto" w:fill="auto"/>
              <w:spacing w:before="40" w:after="40" w:line="276" w:lineRule="auto"/>
              <w:ind w:left="320" w:firstLine="0"/>
              <w:rPr>
                <w:rFonts w:ascii="Times New Roman" w:hAnsi="Times New Roman" w:cs="Times New Roman"/>
                <w:sz w:val="24"/>
              </w:rPr>
            </w:pPr>
            <w:r>
              <w:rPr>
                <w:rFonts w:ascii="Times New Roman" w:hAnsi="Times New Roman" w:cs="Times New Roman"/>
                <w:sz w:val="24"/>
                <w:lang w:eastAsia="en-US"/>
              </w:rPr>
              <w:t>Send the IEEE-488 bus trigger</w:t>
            </w:r>
          </w:p>
        </w:tc>
      </w:tr>
    </w:tbl>
    <w:p w:rsidR="00F807AC" w:rsidRPr="00E9763E" w:rsidRDefault="00E9763E" w:rsidP="00E9763E">
      <w:pPr>
        <w:pStyle w:val="Heading2"/>
        <w:numPr>
          <w:ilvl w:val="0"/>
          <w:numId w:val="1"/>
        </w:numPr>
        <w:spacing w:after="80"/>
        <w:rPr>
          <w:b w:val="0"/>
          <w:sz w:val="10"/>
          <w:lang w:val="en-US"/>
        </w:rPr>
      </w:pPr>
      <w:r w:rsidRPr="00E9763E">
        <w:rPr>
          <w:rFonts w:ascii="Times New Roman" w:hAnsi="Times New Roman" w:cs="Times New Roman"/>
          <w:b w:val="0"/>
          <w:sz w:val="28"/>
        </w:rPr>
        <w:t>List Transients</w:t>
      </w:r>
    </w:p>
    <w:p w:rsidR="00E9763E" w:rsidRDefault="00E9763E" w:rsidP="00E9763E">
      <w:pPr>
        <w:pStyle w:val="BodyText"/>
        <w:shd w:val="clear" w:color="auto" w:fill="auto"/>
        <w:spacing w:before="0" w:after="120" w:line="240" w:lineRule="auto"/>
        <w:ind w:right="20" w:firstLine="0"/>
        <w:jc w:val="both"/>
        <w:rPr>
          <w:rFonts w:ascii="Times New Roman" w:hAnsi="Times New Roman" w:cs="Times New Roman"/>
          <w:sz w:val="24"/>
        </w:rPr>
      </w:pPr>
      <w:r>
        <w:rPr>
          <w:rFonts w:ascii="Times New Roman" w:hAnsi="Times New Roman" w:cs="Times New Roman"/>
          <w:sz w:val="24"/>
          <w:lang w:eastAsia="en-US"/>
        </w:rPr>
        <w:t>List mode lets you generate complex sequences of output changes with rapid, precise timing, which may be synchronized with internal or external signals. Each function that can participate in output transients can also have an associated list of values that specify its output at each list point.</w:t>
      </w:r>
    </w:p>
    <w:p w:rsidR="00E9763E" w:rsidRDefault="00E9763E"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You can program up to 32 settings (or points) in the list, the time interval (dwell) that each setting is maintained, the number of times each data point is repeated, the number of times that the list will be executed, and how the settings change in response to triggers.</w:t>
      </w:r>
    </w:p>
    <w:p w:rsidR="00E9763E" w:rsidRDefault="00E9763E" w:rsidP="00E9763E">
      <w:pPr>
        <w:pStyle w:val="BodyText"/>
        <w:shd w:val="clear" w:color="auto" w:fill="auto"/>
        <w:spacing w:before="0" w:after="120" w:line="240" w:lineRule="auto"/>
        <w:ind w:right="20" w:firstLine="0"/>
        <w:jc w:val="both"/>
        <w:rPr>
          <w:rFonts w:ascii="Times New Roman" w:hAnsi="Times New Roman" w:cs="Times New Roman"/>
          <w:sz w:val="24"/>
          <w:lang w:eastAsia="en-US"/>
        </w:rPr>
      </w:pPr>
      <w:r>
        <w:rPr>
          <w:rFonts w:ascii="Times New Roman" w:hAnsi="Times New Roman" w:cs="Times New Roman"/>
          <w:sz w:val="24"/>
          <w:lang w:eastAsia="en-US"/>
        </w:rPr>
        <w:t xml:space="preserve">All list point data can be stored in </w:t>
      </w:r>
      <w:proofErr w:type="spellStart"/>
      <w:r>
        <w:rPr>
          <w:rFonts w:ascii="Times New Roman" w:hAnsi="Times New Roman" w:cs="Times New Roman"/>
          <w:sz w:val="24"/>
          <w:lang w:eastAsia="en-US"/>
        </w:rPr>
        <w:t>nonvolatile</w:t>
      </w:r>
      <w:proofErr w:type="spellEnd"/>
      <w:r>
        <w:rPr>
          <w:rFonts w:ascii="Times New Roman" w:hAnsi="Times New Roman" w:cs="Times New Roman"/>
          <w:sz w:val="24"/>
          <w:lang w:eastAsia="en-US"/>
        </w:rPr>
        <w:t xml:space="preserve"> memory using one of the available setup register. This means that the programmed data for any list function will be retained when it is saved in the register when the AC source is turned off.</w:t>
      </w:r>
    </w:p>
    <w:p w:rsidR="00E9763E" w:rsidRDefault="00E9763E" w:rsidP="00E9763E">
      <w:pPr>
        <w:pStyle w:val="BodyText"/>
        <w:shd w:val="clear" w:color="auto" w:fill="auto"/>
        <w:spacing w:before="0" w:after="120" w:line="240" w:lineRule="auto"/>
        <w:ind w:right="20" w:firstLine="0"/>
        <w:jc w:val="both"/>
        <w:rPr>
          <w:rFonts w:ascii="Times New Roman" w:hAnsi="Times New Roman" w:cs="Times New Roman"/>
          <w:sz w:val="24"/>
        </w:rPr>
      </w:pPr>
      <w:r>
        <w:rPr>
          <w:rStyle w:val="Bodytext2013"/>
          <w:rFonts w:ascii="Times New Roman" w:hAnsi="Times New Roman" w:cs="Times New Roman"/>
          <w:sz w:val="24"/>
          <w:lang w:eastAsia="en-US"/>
        </w:rPr>
        <w:t xml:space="preserve">Note: If the transient list is programmed over the bus, the transient must be executed at least once or it will not be saved to the setup register when the *SAV command is sent. Unexecuted transient lists have not been compiled yet by the AC/DC power source controller and will not be saved as part of a front panel setup. This is not the case when the transient list is entered from the front panel. Front panel entered </w:t>
      </w:r>
      <w:r>
        <w:rPr>
          <w:rStyle w:val="Bodytext2013"/>
          <w:rFonts w:ascii="Times New Roman" w:hAnsi="Times New Roman" w:cs="Times New Roman"/>
          <w:sz w:val="24"/>
          <w:lang w:eastAsia="en-US"/>
        </w:rPr>
        <w:tab/>
      </w:r>
      <w:r>
        <w:rPr>
          <w:rStyle w:val="Bodytext2012"/>
          <w:rFonts w:ascii="Times New Roman" w:hAnsi="Times New Roman" w:cs="Times New Roman"/>
          <w:sz w:val="24"/>
          <w:lang w:eastAsia="en-US"/>
        </w:rPr>
        <w:t>transient lists will be saved even if they have not been executed yet.</w:t>
      </w:r>
    </w:p>
    <w:p w:rsidR="00E9763E" w:rsidRDefault="00E9763E" w:rsidP="00E9763E">
      <w:pPr>
        <w:pStyle w:val="BodyText"/>
        <w:shd w:val="clear" w:color="auto" w:fill="auto"/>
        <w:spacing w:before="0" w:after="120" w:line="240" w:lineRule="auto"/>
        <w:ind w:right="20" w:firstLine="0"/>
        <w:jc w:val="both"/>
        <w:rPr>
          <w:rFonts w:ascii="Times New Roman" w:hAnsi="Times New Roman" w:cs="Times New Roman"/>
          <w:sz w:val="24"/>
        </w:rPr>
      </w:pPr>
      <w:r>
        <w:rPr>
          <w:rFonts w:ascii="Times New Roman" w:hAnsi="Times New Roman" w:cs="Times New Roman"/>
          <w:sz w:val="24"/>
          <w:lang w:eastAsia="en-US"/>
        </w:rPr>
        <w:t>Lists are paced by a separate list of dwell times which define the duration of each output setting. Therefore, each of the up to 32 list points has an associated dwell time, which specifies the time (in seconds) that the output remain at that setting before moving on to the next setting.</w:t>
      </w:r>
    </w:p>
    <w:p w:rsidR="00E9763E" w:rsidRDefault="00E9763E" w:rsidP="00E9763E">
      <w:pPr>
        <w:pStyle w:val="BodyText"/>
        <w:shd w:val="clear" w:color="auto" w:fill="auto"/>
        <w:spacing w:before="0" w:after="120" w:line="240" w:lineRule="auto"/>
        <w:ind w:right="580" w:firstLine="0"/>
        <w:jc w:val="both"/>
        <w:rPr>
          <w:rFonts w:ascii="Times New Roman" w:hAnsi="Times New Roman" w:cs="Times New Roman"/>
          <w:sz w:val="24"/>
        </w:rPr>
      </w:pPr>
      <w:r>
        <w:rPr>
          <w:rFonts w:ascii="Times New Roman" w:hAnsi="Times New Roman" w:cs="Times New Roman"/>
          <w:sz w:val="24"/>
          <w:lang w:eastAsia="en-US"/>
        </w:rPr>
        <w:t>The following procedure shows how to generate a simple list of voltage and frequency changes.</w:t>
      </w:r>
    </w:p>
    <w:p w:rsidR="00E9763E" w:rsidRDefault="00E9763E" w:rsidP="00E9763E">
      <w:pPr>
        <w:pStyle w:val="BodyText"/>
        <w:shd w:val="clear" w:color="auto" w:fill="auto"/>
        <w:spacing w:before="0" w:after="120" w:line="240" w:lineRule="auto"/>
        <w:ind w:right="20" w:firstLine="0"/>
        <w:jc w:val="both"/>
        <w:rPr>
          <w:rFonts w:ascii="Times New Roman" w:hAnsi="Times New Roman" w:cs="Times New Roman"/>
          <w:sz w:val="24"/>
        </w:rPr>
      </w:pPr>
      <w:r>
        <w:rPr>
          <w:rStyle w:val="BodytextBold2"/>
          <w:rFonts w:ascii="Times New Roman" w:hAnsi="Times New Roman" w:cs="Times New Roman"/>
          <w:sz w:val="24"/>
          <w:lang w:eastAsia="en-US"/>
        </w:rPr>
        <w:t>Step 1:</w:t>
      </w:r>
      <w:r>
        <w:rPr>
          <w:rFonts w:ascii="Times New Roman" w:hAnsi="Times New Roman" w:cs="Times New Roman"/>
          <w:sz w:val="24"/>
          <w:lang w:eastAsia="en-US"/>
        </w:rPr>
        <w:t xml:space="preserve"> Set the mode of each function that will participate in the output sequence to LIST. For example:</w:t>
      </w:r>
    </w:p>
    <w:p w:rsidR="00E9763E" w:rsidRDefault="00E9763E" w:rsidP="00E9763E">
      <w:pPr>
        <w:pStyle w:val="Bodytext90"/>
        <w:shd w:val="clear" w:color="auto" w:fill="auto"/>
        <w:spacing w:before="0" w:after="120" w:line="240" w:lineRule="auto"/>
        <w:ind w:firstLine="720"/>
        <w:jc w:val="both"/>
        <w:rPr>
          <w:rFonts w:ascii="Times New Roman" w:hAnsi="Times New Roman" w:cs="Times New Roman"/>
          <w:sz w:val="24"/>
        </w:rPr>
      </w:pPr>
      <w:proofErr w:type="spellStart"/>
      <w:r>
        <w:rPr>
          <w:rFonts w:ascii="Times New Roman" w:hAnsi="Times New Roman" w:cs="Times New Roman"/>
          <w:sz w:val="24"/>
          <w:lang w:eastAsia="en-US"/>
        </w:rPr>
        <w:t>VOLTage</w:t>
      </w:r>
      <w:proofErr w:type="gramStart"/>
      <w:r>
        <w:rPr>
          <w:rFonts w:ascii="Times New Roman" w:hAnsi="Times New Roman" w:cs="Times New Roman"/>
          <w:sz w:val="24"/>
          <w:lang w:eastAsia="en-US"/>
        </w:rPr>
        <w:t>:MODE</w:t>
      </w:r>
      <w:proofErr w:type="spellEnd"/>
      <w:proofErr w:type="gramEnd"/>
      <w:r>
        <w:rPr>
          <w:rFonts w:ascii="Times New Roman" w:hAnsi="Times New Roman" w:cs="Times New Roman"/>
          <w:sz w:val="24"/>
          <w:lang w:eastAsia="en-US"/>
        </w:rPr>
        <w:t xml:space="preserve"> LIST </w:t>
      </w:r>
      <w:proofErr w:type="spellStart"/>
      <w:r>
        <w:rPr>
          <w:rFonts w:ascii="Times New Roman" w:hAnsi="Times New Roman" w:cs="Times New Roman"/>
          <w:sz w:val="24"/>
          <w:lang w:eastAsia="en-US"/>
        </w:rPr>
        <w:t>FREQuency:MODE</w:t>
      </w:r>
      <w:proofErr w:type="spellEnd"/>
      <w:r>
        <w:rPr>
          <w:rFonts w:ascii="Times New Roman" w:hAnsi="Times New Roman" w:cs="Times New Roman"/>
          <w:sz w:val="24"/>
          <w:lang w:eastAsia="en-US"/>
        </w:rPr>
        <w:t xml:space="preserve"> LIST</w:t>
      </w:r>
    </w:p>
    <w:p w:rsidR="00E9763E" w:rsidRDefault="00E9763E" w:rsidP="00E9763E">
      <w:pPr>
        <w:pStyle w:val="BodyText"/>
        <w:shd w:val="clear" w:color="auto" w:fill="auto"/>
        <w:spacing w:before="0" w:after="120" w:line="240" w:lineRule="auto"/>
        <w:ind w:right="20" w:firstLine="0"/>
        <w:jc w:val="both"/>
        <w:rPr>
          <w:rFonts w:ascii="Times New Roman" w:hAnsi="Times New Roman" w:cs="Times New Roman"/>
          <w:sz w:val="24"/>
        </w:rPr>
      </w:pPr>
      <w:r>
        <w:rPr>
          <w:rStyle w:val="BodytextBold2"/>
          <w:rFonts w:ascii="Times New Roman" w:hAnsi="Times New Roman" w:cs="Times New Roman"/>
          <w:sz w:val="24"/>
          <w:lang w:eastAsia="en-US"/>
        </w:rPr>
        <w:t>Step 2:</w:t>
      </w:r>
      <w:r>
        <w:rPr>
          <w:rFonts w:ascii="Times New Roman" w:hAnsi="Times New Roman" w:cs="Times New Roman"/>
          <w:sz w:val="24"/>
          <w:lang w:eastAsia="en-US"/>
        </w:rPr>
        <w:t xml:space="preserve"> Program the list of output values for each function. The list commands take a comma-separated list of arguments. The order in which the arguments are given determines the sequence in which the values will be output. For example, to cycle the voltage through a sequence that includes nominal line, high line, and low line, a list may include the following values:</w:t>
      </w:r>
    </w:p>
    <w:p w:rsidR="00E9763E" w:rsidRDefault="00E9763E" w:rsidP="00E9763E">
      <w:pPr>
        <w:pStyle w:val="Bodytext90"/>
        <w:shd w:val="clear" w:color="auto" w:fill="auto"/>
        <w:spacing w:before="0" w:after="120" w:line="240" w:lineRule="auto"/>
        <w:ind w:firstLine="567"/>
        <w:jc w:val="both"/>
        <w:rPr>
          <w:rFonts w:ascii="Times New Roman" w:hAnsi="Times New Roman" w:cs="Times New Roman"/>
          <w:sz w:val="24"/>
        </w:rPr>
      </w:pPr>
      <w:proofErr w:type="spellStart"/>
      <w:r>
        <w:rPr>
          <w:rFonts w:ascii="Times New Roman" w:hAnsi="Times New Roman" w:cs="Times New Roman"/>
          <w:sz w:val="24"/>
          <w:lang w:eastAsia="en-US"/>
        </w:rPr>
        <w:t>LIST</w:t>
      </w:r>
      <w:proofErr w:type="gramStart"/>
      <w:r>
        <w:rPr>
          <w:rFonts w:ascii="Times New Roman" w:hAnsi="Times New Roman" w:cs="Times New Roman"/>
          <w:sz w:val="24"/>
          <w:lang w:eastAsia="en-US"/>
        </w:rPr>
        <w:t>:VOLTage</w:t>
      </w:r>
      <w:proofErr w:type="spellEnd"/>
      <w:proofErr w:type="gramEnd"/>
      <w:r>
        <w:rPr>
          <w:rFonts w:ascii="Times New Roman" w:hAnsi="Times New Roman" w:cs="Times New Roman"/>
          <w:sz w:val="24"/>
          <w:lang w:eastAsia="en-US"/>
        </w:rPr>
        <w:t xml:space="preserve"> 135, 100, 120, 135, 100, 128, 110, 102, 132, 112</w:t>
      </w:r>
    </w:p>
    <w:p w:rsidR="00E9763E" w:rsidRDefault="00E9763E" w:rsidP="00E9763E">
      <w:pPr>
        <w:pStyle w:val="BodyText"/>
        <w:shd w:val="clear" w:color="auto" w:fill="auto"/>
        <w:spacing w:before="0" w:after="120" w:line="240" w:lineRule="auto"/>
        <w:ind w:right="20" w:firstLine="0"/>
        <w:jc w:val="both"/>
        <w:rPr>
          <w:rFonts w:ascii="Times New Roman" w:hAnsi="Times New Roman" w:cs="Times New Roman"/>
          <w:sz w:val="24"/>
        </w:rPr>
      </w:pPr>
      <w:r>
        <w:rPr>
          <w:rFonts w:ascii="Times New Roman" w:hAnsi="Times New Roman" w:cs="Times New Roman"/>
          <w:sz w:val="24"/>
          <w:lang w:eastAsia="en-US"/>
        </w:rPr>
        <w:t>You can specify lists for more than one function. For example, to synchronize the previous voltage list with another list that varies the output frequency from nominal, to high, to low, the lists may include the following values:</w:t>
      </w:r>
    </w:p>
    <w:p w:rsidR="00E9763E" w:rsidRDefault="00E9763E" w:rsidP="00E9763E">
      <w:pPr>
        <w:pStyle w:val="Bodytext90"/>
        <w:shd w:val="clear" w:color="auto" w:fill="auto"/>
        <w:spacing w:before="0" w:after="120" w:line="240" w:lineRule="auto"/>
        <w:ind w:left="567" w:right="180"/>
        <w:jc w:val="both"/>
        <w:rPr>
          <w:rFonts w:ascii="Times New Roman" w:hAnsi="Times New Roman" w:cs="Times New Roman"/>
          <w:sz w:val="24"/>
        </w:rPr>
      </w:pPr>
      <w:proofErr w:type="spellStart"/>
      <w:r>
        <w:rPr>
          <w:rFonts w:ascii="Times New Roman" w:hAnsi="Times New Roman" w:cs="Times New Roman"/>
          <w:sz w:val="24"/>
          <w:lang w:eastAsia="en-US"/>
        </w:rPr>
        <w:t>LIST</w:t>
      </w:r>
      <w:proofErr w:type="gramStart"/>
      <w:r>
        <w:rPr>
          <w:rFonts w:ascii="Times New Roman" w:hAnsi="Times New Roman" w:cs="Times New Roman"/>
          <w:sz w:val="24"/>
          <w:lang w:eastAsia="en-US"/>
        </w:rPr>
        <w:t>:VOLTage</w:t>
      </w:r>
      <w:proofErr w:type="spellEnd"/>
      <w:proofErr w:type="gramEnd"/>
      <w:r>
        <w:rPr>
          <w:rFonts w:ascii="Times New Roman" w:hAnsi="Times New Roman" w:cs="Times New Roman"/>
          <w:sz w:val="24"/>
          <w:lang w:eastAsia="en-US"/>
        </w:rPr>
        <w:t xml:space="preserve"> 135, 100, 120, 135, 100, 128, 110, 102, 132, 112 </w:t>
      </w:r>
      <w:proofErr w:type="spellStart"/>
      <w:r>
        <w:rPr>
          <w:rFonts w:ascii="Times New Roman" w:hAnsi="Times New Roman" w:cs="Times New Roman"/>
          <w:sz w:val="24"/>
          <w:lang w:eastAsia="en-US"/>
        </w:rPr>
        <w:t>LIST:FREQuency</w:t>
      </w:r>
      <w:proofErr w:type="spellEnd"/>
      <w:r>
        <w:rPr>
          <w:rFonts w:ascii="Times New Roman" w:hAnsi="Times New Roman" w:cs="Times New Roman"/>
          <w:sz w:val="24"/>
          <w:lang w:eastAsia="en-US"/>
        </w:rPr>
        <w:t xml:space="preserve"> 60, 60, 60, 63, 63, 63, 57, 57, 57, 60</w:t>
      </w:r>
    </w:p>
    <w:p w:rsidR="00E9763E" w:rsidRDefault="00E9763E" w:rsidP="00E9763E">
      <w:pPr>
        <w:pStyle w:val="BodyText"/>
        <w:shd w:val="clear" w:color="auto" w:fill="auto"/>
        <w:spacing w:before="0" w:after="120" w:line="240" w:lineRule="auto"/>
        <w:ind w:right="20" w:firstLine="0"/>
        <w:jc w:val="both"/>
        <w:rPr>
          <w:rFonts w:ascii="Times New Roman" w:hAnsi="Times New Roman" w:cs="Times New Roman"/>
          <w:sz w:val="24"/>
        </w:rPr>
      </w:pPr>
      <w:r>
        <w:rPr>
          <w:rFonts w:ascii="Times New Roman" w:hAnsi="Times New Roman" w:cs="Times New Roman"/>
          <w:sz w:val="24"/>
          <w:lang w:eastAsia="en-US"/>
        </w:rPr>
        <w:t>All lists must have the same number of data values or points, or an error will occur when the transient system that starts the sequence is later initiated. The exception is when a list has only one item or point. In this case the single-item list is treated as if it had the same number of points as the other lists, with all values being equal to the one item. For example:</w:t>
      </w:r>
    </w:p>
    <w:p w:rsidR="00E9763E" w:rsidRDefault="00E9763E" w:rsidP="00E9763E">
      <w:pPr>
        <w:pStyle w:val="Bodytext90"/>
        <w:shd w:val="clear" w:color="auto" w:fill="auto"/>
        <w:spacing w:before="0" w:after="120" w:line="240" w:lineRule="auto"/>
        <w:ind w:right="180" w:firstLine="567"/>
        <w:jc w:val="both"/>
        <w:rPr>
          <w:rFonts w:ascii="Times New Roman" w:hAnsi="Times New Roman" w:cs="Times New Roman"/>
          <w:sz w:val="24"/>
        </w:rPr>
      </w:pPr>
      <w:proofErr w:type="spellStart"/>
      <w:r>
        <w:rPr>
          <w:rFonts w:ascii="Times New Roman" w:hAnsi="Times New Roman" w:cs="Times New Roman"/>
          <w:sz w:val="24"/>
          <w:lang w:eastAsia="en-US"/>
        </w:rPr>
        <w:lastRenderedPageBreak/>
        <w:t>LIST</w:t>
      </w:r>
      <w:proofErr w:type="gramStart"/>
      <w:r>
        <w:rPr>
          <w:rFonts w:ascii="Times New Roman" w:hAnsi="Times New Roman" w:cs="Times New Roman"/>
          <w:sz w:val="24"/>
          <w:lang w:eastAsia="en-US"/>
        </w:rPr>
        <w:t>:VOLTage</w:t>
      </w:r>
      <w:proofErr w:type="spellEnd"/>
      <w:proofErr w:type="gramEnd"/>
      <w:r>
        <w:rPr>
          <w:rFonts w:ascii="Times New Roman" w:hAnsi="Times New Roman" w:cs="Times New Roman"/>
          <w:sz w:val="24"/>
          <w:lang w:eastAsia="en-US"/>
        </w:rPr>
        <w:t xml:space="preserve"> 120, 100, 110;</w:t>
      </w:r>
      <w:r>
        <w:rPr>
          <w:rFonts w:ascii="Times New Roman" w:hAnsi="Times New Roman" w:cs="Times New Roman"/>
          <w:sz w:val="24"/>
          <w:lang w:eastAsia="en-US"/>
        </w:rPr>
        <w:tab/>
      </w:r>
      <w:r>
        <w:rPr>
          <w:rFonts w:ascii="Times New Roman" w:hAnsi="Times New Roman" w:cs="Times New Roman"/>
          <w:sz w:val="24"/>
          <w:lang w:eastAsia="en-US"/>
        </w:rPr>
        <w:tab/>
      </w:r>
      <w:proofErr w:type="spellStart"/>
      <w:r>
        <w:rPr>
          <w:rFonts w:ascii="Times New Roman" w:hAnsi="Times New Roman" w:cs="Times New Roman"/>
          <w:sz w:val="24"/>
          <w:lang w:eastAsia="en-US"/>
        </w:rPr>
        <w:t>FREQuency</w:t>
      </w:r>
      <w:proofErr w:type="spellEnd"/>
      <w:r>
        <w:rPr>
          <w:rFonts w:ascii="Times New Roman" w:hAnsi="Times New Roman" w:cs="Times New Roman"/>
          <w:sz w:val="24"/>
          <w:lang w:eastAsia="en-US"/>
        </w:rPr>
        <w:t xml:space="preserve"> 60 </w:t>
      </w:r>
      <w:r>
        <w:rPr>
          <w:rStyle w:val="Bodytext9Arial1"/>
          <w:rFonts w:ascii="Times New Roman" w:hAnsi="Times New Roman" w:cs="Times New Roman"/>
          <w:sz w:val="24"/>
          <w:lang w:eastAsia="en-US"/>
        </w:rPr>
        <w:t>is the same as:</w:t>
      </w:r>
    </w:p>
    <w:p w:rsidR="00E9763E" w:rsidRDefault="00E9763E" w:rsidP="009843FF">
      <w:pPr>
        <w:pStyle w:val="Bodytext90"/>
        <w:shd w:val="clear" w:color="auto" w:fill="auto"/>
        <w:spacing w:before="0" w:after="120" w:line="240" w:lineRule="auto"/>
        <w:ind w:right="-1" w:firstLine="567"/>
        <w:jc w:val="both"/>
        <w:rPr>
          <w:rFonts w:ascii="Times New Roman" w:hAnsi="Times New Roman" w:cs="Times New Roman"/>
          <w:sz w:val="24"/>
        </w:rPr>
      </w:pPr>
      <w:proofErr w:type="spellStart"/>
      <w:r>
        <w:rPr>
          <w:rFonts w:ascii="Times New Roman" w:hAnsi="Times New Roman" w:cs="Times New Roman"/>
          <w:sz w:val="24"/>
          <w:lang w:eastAsia="en-US"/>
        </w:rPr>
        <w:t>LIST</w:t>
      </w:r>
      <w:proofErr w:type="gramStart"/>
      <w:r>
        <w:rPr>
          <w:rFonts w:ascii="Times New Roman" w:hAnsi="Times New Roman" w:cs="Times New Roman"/>
          <w:sz w:val="24"/>
          <w:lang w:eastAsia="en-US"/>
        </w:rPr>
        <w:t>:VOLTage</w:t>
      </w:r>
      <w:proofErr w:type="spellEnd"/>
      <w:proofErr w:type="gramEnd"/>
      <w:r>
        <w:rPr>
          <w:rFonts w:ascii="Times New Roman" w:hAnsi="Times New Roman" w:cs="Times New Roman"/>
          <w:sz w:val="24"/>
          <w:lang w:eastAsia="en-US"/>
        </w:rPr>
        <w:t xml:space="preserve"> 120, 100, 110 </w:t>
      </w:r>
      <w:r w:rsidR="009843FF">
        <w:rPr>
          <w:rFonts w:ascii="Times New Roman" w:hAnsi="Times New Roman" w:cs="Times New Roman"/>
          <w:sz w:val="24"/>
          <w:lang w:eastAsia="en-US"/>
        </w:rPr>
        <w:tab/>
      </w:r>
      <w:r w:rsidR="009843FF">
        <w:rPr>
          <w:rFonts w:ascii="Times New Roman" w:hAnsi="Times New Roman" w:cs="Times New Roman"/>
          <w:sz w:val="24"/>
          <w:lang w:eastAsia="en-US"/>
        </w:rPr>
        <w:tab/>
      </w:r>
      <w:proofErr w:type="spellStart"/>
      <w:r>
        <w:rPr>
          <w:rFonts w:ascii="Times New Roman" w:hAnsi="Times New Roman" w:cs="Times New Roman"/>
          <w:sz w:val="24"/>
          <w:lang w:eastAsia="en-US"/>
        </w:rPr>
        <w:t>LIST:FREQuency</w:t>
      </w:r>
      <w:proofErr w:type="spellEnd"/>
      <w:r>
        <w:rPr>
          <w:rFonts w:ascii="Times New Roman" w:hAnsi="Times New Roman" w:cs="Times New Roman"/>
          <w:sz w:val="24"/>
          <w:lang w:eastAsia="en-US"/>
        </w:rPr>
        <w:t xml:space="preserve"> 60, 60, 60</w:t>
      </w:r>
    </w:p>
    <w:p w:rsidR="00E9763E" w:rsidRDefault="00E9763E" w:rsidP="00DF5397">
      <w:pPr>
        <w:pStyle w:val="BodyText"/>
        <w:shd w:val="clear" w:color="auto" w:fill="auto"/>
        <w:spacing w:before="0" w:after="120" w:line="240" w:lineRule="auto"/>
        <w:ind w:right="-1" w:firstLine="0"/>
        <w:jc w:val="both"/>
        <w:rPr>
          <w:rFonts w:ascii="Times New Roman" w:hAnsi="Times New Roman" w:cs="Times New Roman"/>
          <w:sz w:val="24"/>
        </w:rPr>
      </w:pPr>
      <w:r>
        <w:rPr>
          <w:rStyle w:val="BodytextBold2"/>
          <w:rFonts w:ascii="Times New Roman" w:hAnsi="Times New Roman" w:cs="Times New Roman"/>
          <w:sz w:val="24"/>
          <w:lang w:eastAsia="en-US"/>
        </w:rPr>
        <w:t>Step 3:</w:t>
      </w:r>
      <w:r>
        <w:rPr>
          <w:rFonts w:ascii="Times New Roman" w:hAnsi="Times New Roman" w:cs="Times New Roman"/>
          <w:sz w:val="24"/>
          <w:lang w:eastAsia="en-US"/>
        </w:rPr>
        <w:t xml:space="preserve"> Determine the time interval that the output remains at each level or point in the list before it advances to the next point. The time is specified in seconds. For example, to specify five dwell intervals, use:</w:t>
      </w:r>
    </w:p>
    <w:p w:rsidR="00E9763E" w:rsidRDefault="00E9763E" w:rsidP="00DF5397">
      <w:pPr>
        <w:pStyle w:val="Bodytext90"/>
        <w:shd w:val="clear" w:color="auto" w:fill="auto"/>
        <w:spacing w:before="0" w:after="120" w:line="240" w:lineRule="auto"/>
        <w:ind w:right="-1" w:firstLine="567"/>
        <w:jc w:val="both"/>
        <w:rPr>
          <w:rFonts w:ascii="Times New Roman" w:hAnsi="Times New Roman" w:cs="Times New Roman"/>
          <w:sz w:val="24"/>
        </w:rPr>
      </w:pPr>
      <w:proofErr w:type="spellStart"/>
      <w:r>
        <w:rPr>
          <w:rFonts w:ascii="Times New Roman" w:hAnsi="Times New Roman" w:cs="Times New Roman"/>
          <w:sz w:val="24"/>
          <w:lang w:eastAsia="en-US"/>
        </w:rPr>
        <w:t>LIST</w:t>
      </w:r>
      <w:proofErr w:type="gramStart"/>
      <w:r>
        <w:rPr>
          <w:rFonts w:ascii="Times New Roman" w:hAnsi="Times New Roman" w:cs="Times New Roman"/>
          <w:sz w:val="24"/>
          <w:lang w:eastAsia="en-US"/>
        </w:rPr>
        <w:t>:DWELl</w:t>
      </w:r>
      <w:proofErr w:type="spellEnd"/>
      <w:proofErr w:type="gramEnd"/>
      <w:r>
        <w:rPr>
          <w:rFonts w:ascii="Times New Roman" w:hAnsi="Times New Roman" w:cs="Times New Roman"/>
          <w:sz w:val="24"/>
          <w:lang w:eastAsia="en-US"/>
        </w:rPr>
        <w:t xml:space="preserve"> 1, 3.5, 1.5, 0.5, 3.8, 1.2</w:t>
      </w:r>
    </w:p>
    <w:p w:rsidR="00E9763E" w:rsidRDefault="00E9763E"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The number of dwell points must equal the number of output points. If a dwell list has only one value, that value will be applied to all points in the output list.</w:t>
      </w:r>
    </w:p>
    <w:p w:rsidR="00E9763E" w:rsidRDefault="00E9763E" w:rsidP="00DF5397">
      <w:pPr>
        <w:pStyle w:val="BodyText"/>
        <w:shd w:val="clear" w:color="auto" w:fill="auto"/>
        <w:spacing w:before="0" w:after="120" w:line="240" w:lineRule="auto"/>
        <w:ind w:right="-1" w:firstLine="0"/>
        <w:jc w:val="both"/>
        <w:rPr>
          <w:rFonts w:ascii="Times New Roman" w:hAnsi="Times New Roman" w:cs="Times New Roman"/>
          <w:sz w:val="24"/>
        </w:rPr>
      </w:pPr>
      <w:r>
        <w:rPr>
          <w:rStyle w:val="BodytextBold2"/>
          <w:rFonts w:ascii="Times New Roman" w:hAnsi="Times New Roman" w:cs="Times New Roman"/>
          <w:sz w:val="24"/>
          <w:lang w:eastAsia="en-US"/>
        </w:rPr>
        <w:t>Step 4:</w:t>
      </w:r>
      <w:r>
        <w:rPr>
          <w:rFonts w:ascii="Times New Roman" w:hAnsi="Times New Roman" w:cs="Times New Roman"/>
          <w:sz w:val="24"/>
          <w:lang w:eastAsia="en-US"/>
        </w:rPr>
        <w:t xml:space="preserve"> Determine the number of times the list is executed before it completes. For example, to run a list 10 times use:</w:t>
      </w:r>
    </w:p>
    <w:p w:rsidR="00E9763E" w:rsidRDefault="00E9763E" w:rsidP="00DF5397">
      <w:pPr>
        <w:pStyle w:val="BodyText"/>
        <w:shd w:val="clear" w:color="auto" w:fill="auto"/>
        <w:spacing w:before="0" w:after="120" w:line="240" w:lineRule="auto"/>
        <w:ind w:right="-1" w:firstLine="567"/>
        <w:jc w:val="both"/>
        <w:rPr>
          <w:rFonts w:ascii="Times New Roman" w:hAnsi="Times New Roman" w:cs="Times New Roman"/>
          <w:sz w:val="24"/>
        </w:rPr>
      </w:pPr>
      <w:proofErr w:type="spellStart"/>
      <w:r>
        <w:rPr>
          <w:rStyle w:val="BodytextCourierNew"/>
          <w:rFonts w:ascii="Times New Roman" w:hAnsi="Times New Roman" w:cs="Times New Roman"/>
          <w:sz w:val="24"/>
          <w:lang w:eastAsia="en-US"/>
        </w:rPr>
        <w:t>LIST</w:t>
      </w:r>
      <w:proofErr w:type="gramStart"/>
      <w:r>
        <w:rPr>
          <w:rStyle w:val="BodytextCourierNew"/>
          <w:rFonts w:ascii="Times New Roman" w:hAnsi="Times New Roman" w:cs="Times New Roman"/>
          <w:sz w:val="24"/>
          <w:lang w:eastAsia="en-US"/>
        </w:rPr>
        <w:t>:COUNt</w:t>
      </w:r>
      <w:proofErr w:type="spellEnd"/>
      <w:proofErr w:type="gramEnd"/>
      <w:r>
        <w:rPr>
          <w:rStyle w:val="BodytextCourierNew"/>
          <w:rFonts w:ascii="Times New Roman" w:hAnsi="Times New Roman" w:cs="Times New Roman"/>
          <w:sz w:val="24"/>
          <w:lang w:eastAsia="en-US"/>
        </w:rPr>
        <w:t xml:space="preserve"> 10 </w:t>
      </w:r>
      <w:r>
        <w:rPr>
          <w:rFonts w:ascii="Times New Roman" w:hAnsi="Times New Roman" w:cs="Times New Roman"/>
          <w:sz w:val="24"/>
          <w:lang w:eastAsia="en-US"/>
        </w:rPr>
        <w:t>At *RST, the count is set to 1.</w:t>
      </w:r>
    </w:p>
    <w:p w:rsidR="00E9763E" w:rsidRDefault="00E9763E" w:rsidP="00DF5397">
      <w:pPr>
        <w:pStyle w:val="BodyText"/>
        <w:shd w:val="clear" w:color="auto" w:fill="auto"/>
        <w:spacing w:before="0" w:after="120" w:line="240" w:lineRule="auto"/>
        <w:ind w:right="-1" w:firstLine="0"/>
        <w:jc w:val="both"/>
        <w:rPr>
          <w:rFonts w:ascii="Times New Roman" w:hAnsi="Times New Roman" w:cs="Times New Roman"/>
          <w:sz w:val="24"/>
        </w:rPr>
      </w:pPr>
      <w:r>
        <w:rPr>
          <w:rStyle w:val="BodytextBold2"/>
          <w:rFonts w:ascii="Times New Roman" w:hAnsi="Times New Roman" w:cs="Times New Roman"/>
          <w:sz w:val="24"/>
          <w:lang w:eastAsia="en-US"/>
        </w:rPr>
        <w:t>Step 5:</w:t>
      </w:r>
      <w:r>
        <w:rPr>
          <w:rFonts w:ascii="Times New Roman" w:hAnsi="Times New Roman" w:cs="Times New Roman"/>
          <w:sz w:val="24"/>
          <w:lang w:eastAsia="en-US"/>
        </w:rPr>
        <w:t xml:space="preserve"> Determines how the list sequencing responds to triggers. For a closely controlled sequence of output levels, you can use a dwell-paced list. To cause the list to be paced by dwell time use:</w:t>
      </w:r>
    </w:p>
    <w:p w:rsidR="00E9763E" w:rsidRDefault="00E9763E" w:rsidP="00E9763E">
      <w:pPr>
        <w:pStyle w:val="Bodytext90"/>
        <w:shd w:val="clear" w:color="auto" w:fill="auto"/>
        <w:spacing w:before="0" w:after="120" w:line="240" w:lineRule="auto"/>
        <w:ind w:firstLine="720"/>
        <w:jc w:val="both"/>
        <w:rPr>
          <w:rFonts w:ascii="Times New Roman" w:hAnsi="Times New Roman" w:cs="Times New Roman"/>
          <w:sz w:val="24"/>
        </w:rPr>
      </w:pPr>
      <w:r>
        <w:rPr>
          <w:rFonts w:ascii="Times New Roman" w:hAnsi="Times New Roman" w:cs="Times New Roman"/>
          <w:sz w:val="24"/>
          <w:lang w:eastAsia="en-US"/>
        </w:rPr>
        <w:t>LIST</w:t>
      </w:r>
      <w:proofErr w:type="gramStart"/>
      <w:r>
        <w:rPr>
          <w:rFonts w:ascii="Times New Roman" w:hAnsi="Times New Roman" w:cs="Times New Roman"/>
          <w:sz w:val="24"/>
          <w:lang w:eastAsia="en-US"/>
        </w:rPr>
        <w:t>:STEP</w:t>
      </w:r>
      <w:proofErr w:type="gramEnd"/>
      <w:r>
        <w:rPr>
          <w:rFonts w:ascii="Times New Roman" w:hAnsi="Times New Roman" w:cs="Times New Roman"/>
          <w:sz w:val="24"/>
          <w:lang w:eastAsia="en-US"/>
        </w:rPr>
        <w:t xml:space="preserve"> AUTO</w:t>
      </w:r>
    </w:p>
    <w:p w:rsidR="00E9763E" w:rsidRDefault="00E9763E"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As each dwell time elapses, the next point is immediately output. This is also the *RST setting.</w:t>
      </w:r>
    </w:p>
    <w:p w:rsidR="00E9763E" w:rsidRDefault="00E9763E"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If you need the output to closely follow asynchronous events, then a trigger-paced list is more appropriate. In a trigger-paced list, the list advances one point for each trigger received. To enable trigger-paced lists use:</w:t>
      </w:r>
    </w:p>
    <w:p w:rsidR="00E9763E" w:rsidRDefault="00E9763E" w:rsidP="00DF5397">
      <w:pPr>
        <w:pStyle w:val="Bodytext90"/>
        <w:shd w:val="clear" w:color="auto" w:fill="auto"/>
        <w:spacing w:before="0" w:after="120" w:line="240" w:lineRule="auto"/>
        <w:ind w:right="-1" w:firstLine="567"/>
        <w:jc w:val="both"/>
        <w:rPr>
          <w:rFonts w:ascii="Times New Roman" w:hAnsi="Times New Roman" w:cs="Times New Roman"/>
          <w:sz w:val="24"/>
        </w:rPr>
      </w:pPr>
      <w:r>
        <w:rPr>
          <w:rFonts w:ascii="Times New Roman" w:hAnsi="Times New Roman" w:cs="Times New Roman"/>
          <w:sz w:val="24"/>
          <w:lang w:eastAsia="en-US"/>
        </w:rPr>
        <w:t>LIST</w:t>
      </w:r>
      <w:proofErr w:type="gramStart"/>
      <w:r>
        <w:rPr>
          <w:rFonts w:ascii="Times New Roman" w:hAnsi="Times New Roman" w:cs="Times New Roman"/>
          <w:sz w:val="24"/>
          <w:lang w:eastAsia="en-US"/>
        </w:rPr>
        <w:t>:STEP</w:t>
      </w:r>
      <w:proofErr w:type="gramEnd"/>
      <w:r>
        <w:rPr>
          <w:rFonts w:ascii="Times New Roman" w:hAnsi="Times New Roman" w:cs="Times New Roman"/>
          <w:sz w:val="24"/>
          <w:lang w:eastAsia="en-US"/>
        </w:rPr>
        <w:t xml:space="preserve"> ONCE</w:t>
      </w:r>
    </w:p>
    <w:p w:rsidR="00E9763E" w:rsidRDefault="00E9763E"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The dwell time associated with each point determines the minimum time that the output remains at that point. If a trigger is received before the previous dwell time completes, the trigger is ignored. Therefore, to ensure that no triggers are lost, program the dwell time minimum.</w:t>
      </w:r>
    </w:p>
    <w:p w:rsidR="00E9763E" w:rsidRDefault="00E9763E" w:rsidP="00DF5397">
      <w:pPr>
        <w:pStyle w:val="BodyText"/>
        <w:shd w:val="clear" w:color="auto" w:fill="auto"/>
        <w:spacing w:before="0" w:after="120" w:line="240" w:lineRule="auto"/>
        <w:ind w:right="-1" w:firstLine="0"/>
        <w:jc w:val="both"/>
        <w:rPr>
          <w:rFonts w:ascii="Times New Roman" w:hAnsi="Times New Roman" w:cs="Times New Roman"/>
          <w:sz w:val="24"/>
        </w:rPr>
      </w:pPr>
      <w:r>
        <w:rPr>
          <w:rStyle w:val="BodytextBold2"/>
          <w:rFonts w:ascii="Times New Roman" w:hAnsi="Times New Roman" w:cs="Times New Roman"/>
          <w:sz w:val="24"/>
          <w:lang w:eastAsia="en-US"/>
        </w:rPr>
        <w:t>Step 6:</w:t>
      </w:r>
      <w:r>
        <w:rPr>
          <w:rFonts w:ascii="Times New Roman" w:hAnsi="Times New Roman" w:cs="Times New Roman"/>
          <w:sz w:val="24"/>
          <w:lang w:eastAsia="en-US"/>
        </w:rPr>
        <w:t xml:space="preserve"> Use the transient trigger system to trigger the list. This is described in detail under "Triggering Output Changes"</w:t>
      </w:r>
    </w:p>
    <w:p w:rsidR="00F807AC" w:rsidRPr="004E4639" w:rsidRDefault="004E4639" w:rsidP="004E4639">
      <w:pPr>
        <w:pStyle w:val="Heading2"/>
        <w:numPr>
          <w:ilvl w:val="0"/>
          <w:numId w:val="1"/>
        </w:numPr>
        <w:spacing w:after="80"/>
        <w:rPr>
          <w:sz w:val="10"/>
          <w:lang w:val="en-US"/>
        </w:rPr>
      </w:pPr>
      <w:r w:rsidRPr="004E4639">
        <w:rPr>
          <w:rStyle w:val="Heading2441"/>
          <w:rFonts w:ascii="Times New Roman" w:hAnsi="Times New Roman" w:cs="Times New Roman"/>
          <w:bCs/>
          <w:sz w:val="28"/>
          <w:u w:val="none"/>
        </w:rPr>
        <w:t>Triggering Output Changes</w:t>
      </w:r>
    </w:p>
    <w:p w:rsidR="004E4639" w:rsidRDefault="004E4639" w:rsidP="004E4639">
      <w:pPr>
        <w:pStyle w:val="BodyText"/>
        <w:shd w:val="clear" w:color="auto" w:fill="auto"/>
        <w:spacing w:before="0" w:after="10" w:line="276" w:lineRule="auto"/>
        <w:ind w:firstLine="0"/>
        <w:jc w:val="both"/>
        <w:rPr>
          <w:rFonts w:ascii="Times New Roman" w:hAnsi="Times New Roman" w:cs="Times New Roman"/>
          <w:sz w:val="24"/>
          <w:lang w:eastAsia="en-US"/>
        </w:rPr>
      </w:pPr>
      <w:r>
        <w:rPr>
          <w:rFonts w:ascii="Times New Roman" w:hAnsi="Times New Roman" w:cs="Times New Roman"/>
          <w:sz w:val="24"/>
          <w:lang w:eastAsia="en-US"/>
        </w:rPr>
        <w:t>The following transient trigger sources can be selected:</w:t>
      </w:r>
    </w:p>
    <w:tbl>
      <w:tblPr>
        <w:tblStyle w:val="TableGrid"/>
        <w:tblW w:w="0" w:type="auto"/>
        <w:tblLook w:val="04A0" w:firstRow="1" w:lastRow="0" w:firstColumn="1" w:lastColumn="0" w:noHBand="0" w:noVBand="1"/>
      </w:tblPr>
      <w:tblGrid>
        <w:gridCol w:w="1526"/>
        <w:gridCol w:w="8612"/>
      </w:tblGrid>
      <w:tr w:rsidR="004E4639" w:rsidTr="004E4639">
        <w:tc>
          <w:tcPr>
            <w:tcW w:w="1526" w:type="dxa"/>
          </w:tcPr>
          <w:p w:rsidR="004E4639" w:rsidRDefault="004E4639" w:rsidP="004E4639">
            <w:pPr>
              <w:pStyle w:val="BodyText"/>
              <w:shd w:val="clear" w:color="auto" w:fill="auto"/>
              <w:spacing w:before="0" w:after="10" w:line="276" w:lineRule="auto"/>
              <w:ind w:firstLine="0"/>
              <w:jc w:val="both"/>
              <w:rPr>
                <w:rFonts w:ascii="Times New Roman" w:hAnsi="Times New Roman" w:cs="Times New Roman"/>
                <w:sz w:val="24"/>
              </w:rPr>
            </w:pPr>
            <w:proofErr w:type="spellStart"/>
            <w:r w:rsidRPr="004E4639">
              <w:rPr>
                <w:rFonts w:ascii="Times New Roman" w:hAnsi="Times New Roman" w:cs="Times New Roman"/>
                <w:sz w:val="24"/>
              </w:rPr>
              <w:t>IMMediate</w:t>
            </w:r>
            <w:proofErr w:type="spellEnd"/>
          </w:p>
        </w:tc>
        <w:tc>
          <w:tcPr>
            <w:tcW w:w="8612" w:type="dxa"/>
          </w:tcPr>
          <w:p w:rsidR="004E4639" w:rsidRDefault="004E4639" w:rsidP="004E4639">
            <w:pPr>
              <w:pStyle w:val="BodyText"/>
              <w:shd w:val="clear" w:color="auto" w:fill="auto"/>
              <w:spacing w:before="0" w:after="10" w:line="276" w:lineRule="auto"/>
              <w:ind w:firstLine="0"/>
              <w:jc w:val="both"/>
              <w:rPr>
                <w:rFonts w:ascii="Times New Roman" w:hAnsi="Times New Roman" w:cs="Times New Roman"/>
                <w:sz w:val="24"/>
              </w:rPr>
            </w:pPr>
            <w:r w:rsidRPr="004E4639">
              <w:rPr>
                <w:rFonts w:ascii="Times New Roman" w:hAnsi="Times New Roman" w:cs="Times New Roman"/>
                <w:sz w:val="24"/>
              </w:rPr>
              <w:t>Generates a trigger when the trigger system is initiated.</w:t>
            </w:r>
          </w:p>
        </w:tc>
      </w:tr>
      <w:tr w:rsidR="004E4639" w:rsidTr="004E4639">
        <w:tc>
          <w:tcPr>
            <w:tcW w:w="1526" w:type="dxa"/>
          </w:tcPr>
          <w:p w:rsidR="004E4639" w:rsidRDefault="004E4639" w:rsidP="004E4639">
            <w:pPr>
              <w:pStyle w:val="BodyText"/>
              <w:shd w:val="clear" w:color="auto" w:fill="auto"/>
              <w:spacing w:before="0" w:after="10" w:line="276" w:lineRule="auto"/>
              <w:ind w:firstLine="0"/>
              <w:jc w:val="both"/>
              <w:rPr>
                <w:rFonts w:ascii="Times New Roman" w:hAnsi="Times New Roman" w:cs="Times New Roman"/>
                <w:sz w:val="24"/>
              </w:rPr>
            </w:pPr>
            <w:r>
              <w:rPr>
                <w:rFonts w:ascii="Times New Roman" w:hAnsi="Times New Roman" w:cs="Times New Roman"/>
                <w:sz w:val="24"/>
              </w:rPr>
              <w:t>BUS</w:t>
            </w:r>
          </w:p>
        </w:tc>
        <w:tc>
          <w:tcPr>
            <w:tcW w:w="8612" w:type="dxa"/>
          </w:tcPr>
          <w:p w:rsidR="004E4639" w:rsidRDefault="004E4639" w:rsidP="004E4639">
            <w:pPr>
              <w:pStyle w:val="BodyText"/>
              <w:shd w:val="clear" w:color="auto" w:fill="auto"/>
              <w:spacing w:before="0" w:after="10" w:line="276" w:lineRule="auto"/>
              <w:ind w:firstLine="0"/>
              <w:jc w:val="both"/>
              <w:rPr>
                <w:rFonts w:ascii="Times New Roman" w:hAnsi="Times New Roman" w:cs="Times New Roman"/>
                <w:sz w:val="24"/>
              </w:rPr>
            </w:pPr>
            <w:r w:rsidRPr="004E4639">
              <w:rPr>
                <w:rFonts w:ascii="Times New Roman" w:hAnsi="Times New Roman" w:cs="Times New Roman"/>
                <w:sz w:val="24"/>
              </w:rPr>
              <w:t>Selects IEEE-488 bus triggers.</w:t>
            </w:r>
          </w:p>
        </w:tc>
      </w:tr>
    </w:tbl>
    <w:p w:rsidR="00F807AC" w:rsidRPr="00B502C8" w:rsidRDefault="00B502C8" w:rsidP="004E4639">
      <w:pPr>
        <w:pStyle w:val="Heading2"/>
        <w:numPr>
          <w:ilvl w:val="0"/>
          <w:numId w:val="1"/>
        </w:numPr>
        <w:spacing w:after="80"/>
        <w:rPr>
          <w:sz w:val="10"/>
          <w:lang w:val="en-US"/>
        </w:rPr>
      </w:pPr>
      <w:r w:rsidRPr="00B502C8">
        <w:rPr>
          <w:rStyle w:val="Heading2441"/>
          <w:rFonts w:ascii="Times New Roman" w:hAnsi="Times New Roman" w:cs="Times New Roman"/>
          <w:bCs/>
          <w:sz w:val="28"/>
          <w:u w:val="none"/>
        </w:rPr>
        <w:t>Trigger System Model</w:t>
      </w:r>
    </w:p>
    <w:p w:rsidR="00B502C8" w:rsidRDefault="00B502C8" w:rsidP="00DF5397">
      <w:pPr>
        <w:pStyle w:val="BodyText"/>
        <w:shd w:val="clear" w:color="auto" w:fill="auto"/>
        <w:spacing w:before="0" w:after="120" w:line="240" w:lineRule="auto"/>
        <w:ind w:right="-1" w:firstLine="0"/>
        <w:jc w:val="both"/>
        <w:rPr>
          <w:rFonts w:ascii="Times New Roman" w:hAnsi="Times New Roman" w:cs="Times New Roman"/>
          <w:sz w:val="24"/>
        </w:rPr>
      </w:pPr>
      <w:r w:rsidRPr="00B502C8">
        <w:rPr>
          <w:rFonts w:ascii="Times New Roman" w:hAnsi="Times New Roman" w:cs="Times New Roman"/>
          <w:sz w:val="24"/>
        </w:rPr>
        <w:t xml:space="preserve">Figure </w:t>
      </w:r>
      <w:r w:rsidR="00C1663C">
        <w:rPr>
          <w:rFonts w:ascii="Times New Roman" w:hAnsi="Times New Roman" w:cs="Times New Roman"/>
          <w:sz w:val="24"/>
        </w:rPr>
        <w:t>15</w:t>
      </w:r>
      <w:r w:rsidRPr="00B502C8">
        <w:rPr>
          <w:rFonts w:ascii="Times New Roman" w:hAnsi="Times New Roman" w:cs="Times New Roman"/>
          <w:sz w:val="24"/>
        </w:rPr>
        <w:t>-</w:t>
      </w:r>
      <w:r w:rsidR="00C1663C">
        <w:rPr>
          <w:rFonts w:ascii="Times New Roman" w:hAnsi="Times New Roman" w:cs="Times New Roman"/>
          <w:sz w:val="24"/>
        </w:rPr>
        <w:t>1</w:t>
      </w:r>
      <w:r w:rsidRPr="00B502C8">
        <w:rPr>
          <w:rFonts w:ascii="Times New Roman" w:hAnsi="Times New Roman" w:cs="Times New Roman"/>
          <w:sz w:val="24"/>
        </w:rPr>
        <w:t xml:space="preserve"> is a model of the trigger system. The rectangular boxes represent states. The arrows show the transitions between states. These are </w:t>
      </w:r>
      <w:proofErr w:type="spellStart"/>
      <w:r w:rsidRPr="00B502C8">
        <w:rPr>
          <w:rFonts w:ascii="Times New Roman" w:hAnsi="Times New Roman" w:cs="Times New Roman"/>
          <w:sz w:val="24"/>
        </w:rPr>
        <w:t>labeled</w:t>
      </w:r>
      <w:proofErr w:type="spellEnd"/>
      <w:r w:rsidRPr="00B502C8">
        <w:rPr>
          <w:rFonts w:ascii="Times New Roman" w:hAnsi="Times New Roman" w:cs="Times New Roman"/>
          <w:sz w:val="24"/>
        </w:rPr>
        <w:t xml:space="preserve"> with the input or event that causes the transition to occur.</w:t>
      </w:r>
    </w:p>
    <w:p w:rsidR="00D82341" w:rsidRDefault="00D82341" w:rsidP="00D82341">
      <w:pPr>
        <w:pStyle w:val="BodyText"/>
        <w:keepNext/>
        <w:shd w:val="clear" w:color="auto" w:fill="auto"/>
        <w:spacing w:before="0" w:after="120" w:line="240" w:lineRule="auto"/>
        <w:ind w:right="-1" w:firstLine="0"/>
        <w:jc w:val="center"/>
      </w:pPr>
      <w:r>
        <w:rPr>
          <w:noProof/>
        </w:rPr>
        <w:lastRenderedPageBreak/>
        <w:drawing>
          <wp:inline distT="0" distB="0" distL="0" distR="0" wp14:anchorId="2CA135E1" wp14:editId="3F9CC65D">
            <wp:extent cx="4447309" cy="46117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47309" cy="4611707"/>
                    </a:xfrm>
                    <a:prstGeom prst="rect">
                      <a:avLst/>
                    </a:prstGeom>
                  </pic:spPr>
                </pic:pic>
              </a:graphicData>
            </a:graphic>
          </wp:inline>
        </w:drawing>
      </w:r>
    </w:p>
    <w:p w:rsidR="00B502C8" w:rsidRPr="00B502C8" w:rsidRDefault="00D82341" w:rsidP="00D82341">
      <w:pPr>
        <w:pStyle w:val="Caption"/>
        <w:jc w:val="center"/>
        <w:rPr>
          <w:rFonts w:ascii="Times New Roman" w:hAnsi="Times New Roman" w:cs="Times New Roman"/>
          <w:sz w:val="36"/>
        </w:rPr>
      </w:pPr>
      <w:r>
        <w:rPr>
          <w:rFonts w:ascii="Arial" w:hAnsi="Arial" w:cs="Arial"/>
          <w:i/>
          <w:iCs/>
          <w:sz w:val="20"/>
          <w:szCs w:val="20"/>
        </w:rPr>
        <w:t xml:space="preserve">Figure </w:t>
      </w:r>
      <w:r w:rsidR="00C1663C">
        <w:rPr>
          <w:rFonts w:ascii="Arial" w:hAnsi="Arial" w:cs="Arial"/>
          <w:i/>
          <w:iCs/>
          <w:sz w:val="20"/>
          <w:szCs w:val="20"/>
        </w:rPr>
        <w:t>15</w:t>
      </w:r>
      <w:r>
        <w:rPr>
          <w:rFonts w:ascii="Arial" w:hAnsi="Arial" w:cs="Arial"/>
          <w:i/>
          <w:iCs/>
          <w:sz w:val="20"/>
          <w:szCs w:val="20"/>
        </w:rPr>
        <w:t>-</w:t>
      </w:r>
      <w:r w:rsidR="00C1663C">
        <w:rPr>
          <w:rFonts w:ascii="Arial" w:hAnsi="Arial" w:cs="Arial"/>
          <w:i/>
          <w:iCs/>
          <w:sz w:val="20"/>
          <w:szCs w:val="20"/>
        </w:rPr>
        <w:t>1</w:t>
      </w:r>
      <w:r>
        <w:rPr>
          <w:rFonts w:ascii="Arial" w:hAnsi="Arial" w:cs="Arial"/>
          <w:i/>
          <w:iCs/>
          <w:sz w:val="20"/>
          <w:szCs w:val="20"/>
        </w:rPr>
        <w:t>: Transient Trigger System Model</w:t>
      </w:r>
    </w:p>
    <w:p w:rsidR="00F807AC" w:rsidRPr="00B502C8" w:rsidRDefault="00B502C8" w:rsidP="00B502C8">
      <w:pPr>
        <w:pStyle w:val="Heading2"/>
        <w:numPr>
          <w:ilvl w:val="0"/>
          <w:numId w:val="1"/>
        </w:numPr>
        <w:spacing w:after="80"/>
        <w:rPr>
          <w:sz w:val="10"/>
          <w:lang w:val="en-US"/>
        </w:rPr>
      </w:pPr>
      <w:r w:rsidRPr="00B502C8">
        <w:rPr>
          <w:rStyle w:val="Heading2440"/>
          <w:rFonts w:ascii="Times New Roman" w:hAnsi="Times New Roman" w:cs="Times New Roman"/>
          <w:bCs/>
          <w:sz w:val="28"/>
          <w:u w:val="none"/>
        </w:rPr>
        <w:t>Initiating the Output Trigger System</w:t>
      </w:r>
    </w:p>
    <w:p w:rsidR="00F807AC" w:rsidRDefault="00F807AC" w:rsidP="00B502C8">
      <w:pPr>
        <w:pStyle w:val="BodyText"/>
        <w:shd w:val="clear" w:color="auto" w:fill="auto"/>
        <w:spacing w:before="0" w:after="120" w:line="240" w:lineRule="auto"/>
        <w:ind w:right="-1" w:firstLine="0"/>
        <w:jc w:val="both"/>
        <w:rPr>
          <w:rFonts w:ascii="Times New Roman" w:hAnsi="Times New Roman" w:cs="Times New Roman"/>
          <w:sz w:val="24"/>
          <w:lang w:eastAsia="en-US"/>
        </w:rPr>
      </w:pPr>
      <w:r>
        <w:rPr>
          <w:rFonts w:ascii="Times New Roman" w:hAnsi="Times New Roman" w:cs="Times New Roman"/>
          <w:sz w:val="24"/>
          <w:lang w:eastAsia="en-US"/>
        </w:rPr>
        <w:t xml:space="preserve">Figure </w:t>
      </w:r>
      <w:r w:rsidR="00C1663C">
        <w:rPr>
          <w:rFonts w:ascii="Times New Roman" w:hAnsi="Times New Roman" w:cs="Times New Roman"/>
          <w:sz w:val="24"/>
          <w:lang w:eastAsia="en-US"/>
        </w:rPr>
        <w:t>11</w:t>
      </w:r>
      <w:r>
        <w:rPr>
          <w:rFonts w:ascii="Times New Roman" w:hAnsi="Times New Roman" w:cs="Times New Roman"/>
          <w:sz w:val="24"/>
          <w:lang w:eastAsia="en-US"/>
        </w:rPr>
        <w:t>-1 shows a model of the transient system. The figure shows the transient modes and the output waveform that is generated in each mode.</w:t>
      </w:r>
    </w:p>
    <w:p w:rsidR="00B502C8" w:rsidRDefault="00B502C8" w:rsidP="00B502C8">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When the source is turned on, the trigger subsystem is in the idle state. In this state, the trigger subsystem ignores all triggers. Sending the following commands at any time returns the trigger system to the </w:t>
      </w:r>
      <w:proofErr w:type="gramStart"/>
      <w:r>
        <w:rPr>
          <w:rFonts w:ascii="Times New Roman" w:hAnsi="Times New Roman" w:cs="Times New Roman"/>
          <w:sz w:val="24"/>
          <w:lang w:eastAsia="en-US"/>
        </w:rPr>
        <w:t>Idle</w:t>
      </w:r>
      <w:proofErr w:type="gramEnd"/>
      <w:r>
        <w:rPr>
          <w:rFonts w:ascii="Times New Roman" w:hAnsi="Times New Roman" w:cs="Times New Roman"/>
          <w:sz w:val="24"/>
          <w:lang w:eastAsia="en-US"/>
        </w:rPr>
        <w:t xml:space="preserve"> state:</w:t>
      </w:r>
    </w:p>
    <w:p w:rsidR="00B502C8" w:rsidRDefault="00B502C8" w:rsidP="00B502C8">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ABORt</w:t>
      </w:r>
      <w:proofErr w:type="spellEnd"/>
      <w:r>
        <w:rPr>
          <w:rFonts w:ascii="Times New Roman" w:hAnsi="Times New Roman" w:cs="Times New Roman"/>
          <w:sz w:val="24"/>
          <w:lang w:eastAsia="en-US"/>
        </w:rPr>
        <w:t xml:space="preserve"> *RST</w:t>
      </w:r>
    </w:p>
    <w:p w:rsidR="00B502C8" w:rsidRDefault="00B502C8" w:rsidP="00B502C8">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w:t>
      </w:r>
      <w:proofErr w:type="spellStart"/>
      <w:r>
        <w:rPr>
          <w:rFonts w:ascii="Times New Roman" w:hAnsi="Times New Roman" w:cs="Times New Roman"/>
          <w:sz w:val="24"/>
          <w:lang w:eastAsia="en-US"/>
        </w:rPr>
        <w:t>INITiate</w:t>
      </w:r>
      <w:proofErr w:type="spellEnd"/>
      <w:r>
        <w:rPr>
          <w:rFonts w:ascii="Times New Roman" w:hAnsi="Times New Roman" w:cs="Times New Roman"/>
          <w:sz w:val="24"/>
          <w:lang w:eastAsia="en-US"/>
        </w:rPr>
        <w:t xml:space="preserve"> commands move the trigger system from the </w:t>
      </w:r>
      <w:proofErr w:type="gramStart"/>
      <w:r>
        <w:rPr>
          <w:rFonts w:ascii="Times New Roman" w:hAnsi="Times New Roman" w:cs="Times New Roman"/>
          <w:sz w:val="24"/>
          <w:lang w:eastAsia="en-US"/>
        </w:rPr>
        <w:t>Idle</w:t>
      </w:r>
      <w:proofErr w:type="gramEnd"/>
      <w:r>
        <w:rPr>
          <w:rFonts w:ascii="Times New Roman" w:hAnsi="Times New Roman" w:cs="Times New Roman"/>
          <w:sz w:val="24"/>
          <w:lang w:eastAsia="en-US"/>
        </w:rPr>
        <w:t xml:space="preserve"> state to the Initiated state. This enables the AC source to receive triggers. To initiate for a single triggered action, use:</w:t>
      </w:r>
    </w:p>
    <w:p w:rsidR="00B502C8" w:rsidRDefault="00B502C8" w:rsidP="00B502C8">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INITiate</w:t>
      </w:r>
      <w:proofErr w:type="gramStart"/>
      <w:r>
        <w:rPr>
          <w:rFonts w:ascii="Times New Roman" w:hAnsi="Times New Roman" w:cs="Times New Roman"/>
          <w:sz w:val="24"/>
          <w:lang w:eastAsia="en-US"/>
        </w:rPr>
        <w:t>:IMMediate</w:t>
      </w:r>
      <w:proofErr w:type="spellEnd"/>
      <w:proofErr w:type="gramEnd"/>
    </w:p>
    <w:p w:rsidR="00B502C8" w:rsidRDefault="00B502C8" w:rsidP="00B502C8">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After a trigger is received and the action completes, the trigger system will return to the </w:t>
      </w:r>
      <w:proofErr w:type="gramStart"/>
      <w:r>
        <w:rPr>
          <w:rFonts w:ascii="Times New Roman" w:hAnsi="Times New Roman" w:cs="Times New Roman"/>
          <w:sz w:val="24"/>
          <w:lang w:eastAsia="en-US"/>
        </w:rPr>
        <w:t>Idle</w:t>
      </w:r>
      <w:proofErr w:type="gramEnd"/>
      <w:r>
        <w:rPr>
          <w:rFonts w:ascii="Times New Roman" w:hAnsi="Times New Roman" w:cs="Times New Roman"/>
          <w:sz w:val="24"/>
          <w:lang w:eastAsia="en-US"/>
        </w:rPr>
        <w:t xml:space="preserve"> state. Thus it will be necessary to initiate the system each time a triggered action is desired. To keep a trigger system initiated for multiple actions without having to send an initiate command for each trigger, use:</w:t>
      </w:r>
    </w:p>
    <w:p w:rsidR="00B502C8" w:rsidRDefault="00B502C8" w:rsidP="00B502C8">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INITiate</w:t>
      </w:r>
      <w:proofErr w:type="gramStart"/>
      <w:r>
        <w:rPr>
          <w:rFonts w:ascii="Times New Roman" w:hAnsi="Times New Roman" w:cs="Times New Roman"/>
          <w:sz w:val="24"/>
          <w:lang w:eastAsia="en-US"/>
        </w:rPr>
        <w:t>:CONTinuous</w:t>
      </w:r>
      <w:proofErr w:type="spellEnd"/>
      <w:proofErr w:type="gramEnd"/>
      <w:r>
        <w:rPr>
          <w:rFonts w:ascii="Times New Roman" w:hAnsi="Times New Roman" w:cs="Times New Roman"/>
          <w:sz w:val="24"/>
          <w:lang w:eastAsia="en-US"/>
        </w:rPr>
        <w:t xml:space="preserve"> ON</w:t>
      </w:r>
    </w:p>
    <w:p w:rsidR="00B502C8" w:rsidRDefault="00B502C8" w:rsidP="00B502C8">
      <w:pPr>
        <w:pStyle w:val="Heading321"/>
        <w:keepNext/>
        <w:keepLines/>
        <w:shd w:val="clear" w:color="auto" w:fill="auto"/>
        <w:spacing w:line="240" w:lineRule="auto"/>
        <w:ind w:right="-1" w:firstLine="0"/>
        <w:jc w:val="both"/>
        <w:rPr>
          <w:rFonts w:ascii="Times New Roman" w:hAnsi="Times New Roman" w:cs="Times New Roman"/>
          <w:sz w:val="24"/>
        </w:rPr>
      </w:pPr>
      <w:bookmarkStart w:id="17" w:name="bookmark478"/>
      <w:r>
        <w:rPr>
          <w:rStyle w:val="Heading3236"/>
          <w:rFonts w:ascii="Times New Roman" w:hAnsi="Times New Roman" w:cs="Times New Roman"/>
          <w:sz w:val="24"/>
          <w:lang w:eastAsia="en-US"/>
        </w:rPr>
        <w:t>Selecting the Trigger Source</w:t>
      </w:r>
      <w:bookmarkEnd w:id="17"/>
    </w:p>
    <w:p w:rsidR="00B502C8" w:rsidRDefault="00B502C8" w:rsidP="00B502C8">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The trigger system is waiting for a trigger signal in the Initiated state. Before generating a trigger, a trigger source must be select.</w:t>
      </w:r>
    </w:p>
    <w:p w:rsidR="00B502C8" w:rsidRDefault="00B502C8" w:rsidP="00B502C8">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To select IEEE-488 bus triggers (group execute trigger, device trigger, or *TRG command), use:</w:t>
      </w:r>
    </w:p>
    <w:p w:rsidR="00B502C8" w:rsidRDefault="00B502C8" w:rsidP="00B502C8">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TRIGger</w:t>
      </w:r>
      <w:proofErr w:type="gramStart"/>
      <w:r>
        <w:rPr>
          <w:rFonts w:ascii="Times New Roman" w:hAnsi="Times New Roman" w:cs="Times New Roman"/>
          <w:sz w:val="24"/>
          <w:lang w:eastAsia="en-US"/>
        </w:rPr>
        <w:t>:SOURce</w:t>
      </w:r>
      <w:proofErr w:type="spellEnd"/>
      <w:proofErr w:type="gramEnd"/>
      <w:r>
        <w:rPr>
          <w:rFonts w:ascii="Times New Roman" w:hAnsi="Times New Roman" w:cs="Times New Roman"/>
          <w:sz w:val="24"/>
          <w:lang w:eastAsia="en-US"/>
        </w:rPr>
        <w:t xml:space="preserve"> BUS</w:t>
      </w:r>
    </w:p>
    <w:p w:rsidR="00B502C8" w:rsidRDefault="00B502C8" w:rsidP="00B502C8">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lastRenderedPageBreak/>
        <w:t>To select a trigger source that is always true, use:</w:t>
      </w:r>
    </w:p>
    <w:p w:rsidR="00B502C8" w:rsidRDefault="00B502C8" w:rsidP="00B502C8">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TRIGger</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SOURce</w:t>
      </w:r>
      <w:proofErr w:type="spellEnd"/>
      <w:r>
        <w:rPr>
          <w:rFonts w:ascii="Times New Roman" w:hAnsi="Times New Roman" w:cs="Times New Roman"/>
          <w:sz w:val="24"/>
          <w:lang w:eastAsia="en-US"/>
        </w:rPr>
        <w:t xml:space="preserve"> IMM</w:t>
      </w:r>
    </w:p>
    <w:p w:rsidR="00B502C8" w:rsidRDefault="00B502C8" w:rsidP="00B502C8">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immediate source can be combined with </w:t>
      </w:r>
      <w:proofErr w:type="spellStart"/>
      <w:r>
        <w:rPr>
          <w:rFonts w:ascii="Times New Roman" w:hAnsi="Times New Roman" w:cs="Times New Roman"/>
          <w:sz w:val="24"/>
          <w:lang w:eastAsia="en-US"/>
        </w:rPr>
        <w:t>INITiate</w:t>
      </w:r>
      <w:proofErr w:type="gramStart"/>
      <w:r>
        <w:rPr>
          <w:rFonts w:ascii="Times New Roman" w:hAnsi="Times New Roman" w:cs="Times New Roman"/>
          <w:sz w:val="24"/>
          <w:lang w:eastAsia="en-US"/>
        </w:rPr>
        <w:t>:CONTinuous</w:t>
      </w:r>
      <w:proofErr w:type="spellEnd"/>
      <w:proofErr w:type="gramEnd"/>
      <w:r>
        <w:rPr>
          <w:rFonts w:ascii="Times New Roman" w:hAnsi="Times New Roman" w:cs="Times New Roman"/>
          <w:sz w:val="24"/>
          <w:lang w:eastAsia="en-US"/>
        </w:rPr>
        <w:t xml:space="preserve"> ON to generate repetitive output transients. A transition from the Initiated state to the Delay state is made when the trigger signal is received.</w:t>
      </w:r>
    </w:p>
    <w:p w:rsidR="008A55ED" w:rsidRPr="008A55ED" w:rsidRDefault="008A55ED" w:rsidP="008A55ED">
      <w:pPr>
        <w:pStyle w:val="Heading2"/>
        <w:numPr>
          <w:ilvl w:val="0"/>
          <w:numId w:val="1"/>
        </w:numPr>
        <w:spacing w:after="80"/>
        <w:rPr>
          <w:sz w:val="10"/>
          <w:lang w:val="en-US"/>
        </w:rPr>
      </w:pPr>
      <w:bookmarkStart w:id="18" w:name="bookmark479"/>
      <w:r w:rsidRPr="008A55ED">
        <w:rPr>
          <w:rStyle w:val="Heading2440"/>
          <w:rFonts w:ascii="Times New Roman" w:hAnsi="Times New Roman" w:cs="Times New Roman"/>
          <w:bCs/>
          <w:sz w:val="28"/>
          <w:u w:val="none"/>
        </w:rPr>
        <w:t>Synchronizing Output Changes to a Reference Phase Angle</w:t>
      </w:r>
      <w:r w:rsidRPr="008A55ED">
        <w:rPr>
          <w:rFonts w:ascii="Times New Roman" w:hAnsi="Times New Roman" w:cs="Times New Roman"/>
          <w:sz w:val="28"/>
        </w:rPr>
        <w:tab/>
      </w:r>
      <w:bookmarkEnd w:id="18"/>
    </w:p>
    <w:p w:rsidR="008A55ED" w:rsidRDefault="008A55ED" w:rsidP="008A55ED">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An output transient normally occurs immediately when the trigger signal is received. For some applications it is desirable for the transient to be synchronized with a particular phase of the output waveform such as the zero crossing point (0°) or the positive peak (90°).</w:t>
      </w:r>
    </w:p>
    <w:p w:rsidR="008A55ED" w:rsidRDefault="008A55ED" w:rsidP="008A55ED">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To synchronize the start of a transient with a particular phase angle of the internal phase reference, you must select PHASE as the trigger source. Use:</w:t>
      </w:r>
    </w:p>
    <w:p w:rsidR="008A55ED" w:rsidRDefault="008A55ED" w:rsidP="008A55ED">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TRIGger</w:t>
      </w:r>
      <w:proofErr w:type="gramStart"/>
      <w:r>
        <w:rPr>
          <w:rFonts w:ascii="Times New Roman" w:hAnsi="Times New Roman" w:cs="Times New Roman"/>
          <w:sz w:val="24"/>
          <w:lang w:eastAsia="en-US"/>
        </w:rPr>
        <w:t>:SYNC:SOURce</w:t>
      </w:r>
      <w:proofErr w:type="spellEnd"/>
      <w:proofErr w:type="gram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PHASe</w:t>
      </w:r>
      <w:proofErr w:type="spellEnd"/>
    </w:p>
    <w:p w:rsidR="008A55ED" w:rsidRDefault="008A55ED" w:rsidP="008A55ED">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To select the desired phase, use:</w:t>
      </w:r>
    </w:p>
    <w:p w:rsidR="008A55ED" w:rsidRDefault="008A55ED" w:rsidP="008A55ED">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TRIGger</w:t>
      </w:r>
      <w:proofErr w:type="gramStart"/>
      <w:r>
        <w:rPr>
          <w:rFonts w:ascii="Times New Roman" w:hAnsi="Times New Roman" w:cs="Times New Roman"/>
          <w:sz w:val="24"/>
          <w:lang w:eastAsia="en-US"/>
        </w:rPr>
        <w:t>:SYNC:PHASe</w:t>
      </w:r>
      <w:proofErr w:type="spellEnd"/>
      <w:proofErr w:type="gramEnd"/>
      <w:r>
        <w:rPr>
          <w:rFonts w:ascii="Times New Roman" w:hAnsi="Times New Roman" w:cs="Times New Roman"/>
          <w:sz w:val="24"/>
          <w:lang w:eastAsia="en-US"/>
        </w:rPr>
        <w:t xml:space="preserve"> 90</w:t>
      </w:r>
    </w:p>
    <w:p w:rsidR="008A55ED" w:rsidRDefault="008A55ED" w:rsidP="008A55ED">
      <w:pPr>
        <w:pStyle w:val="BodyText"/>
        <w:shd w:val="clear" w:color="auto" w:fill="auto"/>
        <w:spacing w:before="0" w:after="120" w:line="240" w:lineRule="auto"/>
        <w:ind w:right="-1" w:firstLine="0"/>
        <w:jc w:val="both"/>
        <w:rPr>
          <w:rFonts w:ascii="Times New Roman" w:hAnsi="Times New Roman" w:cs="Times New Roman"/>
          <w:sz w:val="24"/>
        </w:rPr>
      </w:pPr>
      <w:proofErr w:type="gramStart"/>
      <w:r>
        <w:rPr>
          <w:rFonts w:ascii="Times New Roman" w:hAnsi="Times New Roman" w:cs="Times New Roman"/>
          <w:sz w:val="24"/>
          <w:lang w:eastAsia="en-US"/>
        </w:rPr>
        <w:t>which</w:t>
      </w:r>
      <w:proofErr w:type="gramEnd"/>
      <w:r>
        <w:rPr>
          <w:rFonts w:ascii="Times New Roman" w:hAnsi="Times New Roman" w:cs="Times New Roman"/>
          <w:sz w:val="24"/>
          <w:lang w:eastAsia="en-US"/>
        </w:rPr>
        <w:t xml:space="preserve"> specifies the 90 degree phase angle of the internal phase reference as the point where the transient begins.</w:t>
      </w:r>
    </w:p>
    <w:p w:rsidR="008A55ED" w:rsidRDefault="008A55ED" w:rsidP="008A55ED">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To turn off transient phase synchronization, use:</w:t>
      </w:r>
    </w:p>
    <w:p w:rsidR="008A55ED" w:rsidRDefault="008A55ED" w:rsidP="008A55ED">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TRIGger</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SYNC</w:t>
      </w:r>
      <w:proofErr w:type="gramStart"/>
      <w:r>
        <w:rPr>
          <w:rFonts w:ascii="Times New Roman" w:hAnsi="Times New Roman" w:cs="Times New Roman"/>
          <w:sz w:val="24"/>
          <w:lang w:eastAsia="en-US"/>
        </w:rPr>
        <w:t>:SOURce</w:t>
      </w:r>
      <w:proofErr w:type="spellEnd"/>
      <w:proofErr w:type="gram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IMMediate</w:t>
      </w:r>
      <w:proofErr w:type="spellEnd"/>
    </w:p>
    <w:p w:rsidR="008A55ED" w:rsidRDefault="008A55ED" w:rsidP="008A55ED">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When </w:t>
      </w:r>
      <w:proofErr w:type="spellStart"/>
      <w:r>
        <w:rPr>
          <w:rFonts w:ascii="Times New Roman" w:hAnsi="Times New Roman" w:cs="Times New Roman"/>
          <w:sz w:val="24"/>
          <w:lang w:eastAsia="en-US"/>
        </w:rPr>
        <w:t>IMMediate</w:t>
      </w:r>
      <w:proofErr w:type="spellEnd"/>
      <w:r>
        <w:rPr>
          <w:rFonts w:ascii="Times New Roman" w:hAnsi="Times New Roman" w:cs="Times New Roman"/>
          <w:sz w:val="24"/>
          <w:lang w:eastAsia="en-US"/>
        </w:rPr>
        <w:t xml:space="preserve"> is selected, the trigger system goes directly to the Output state. This is the parameter selected at *RST.</w:t>
      </w:r>
    </w:p>
    <w:p w:rsidR="008A55ED" w:rsidRPr="00912E6E" w:rsidRDefault="00912E6E" w:rsidP="00912E6E">
      <w:pPr>
        <w:pStyle w:val="Heading2"/>
        <w:numPr>
          <w:ilvl w:val="0"/>
          <w:numId w:val="1"/>
        </w:numPr>
        <w:spacing w:after="80"/>
        <w:rPr>
          <w:b w:val="0"/>
          <w:sz w:val="10"/>
          <w:lang w:val="en-US"/>
        </w:rPr>
      </w:pPr>
      <w:r w:rsidRPr="00912E6E">
        <w:rPr>
          <w:rFonts w:ascii="Times New Roman" w:hAnsi="Times New Roman" w:cs="Times New Roman"/>
          <w:b w:val="0"/>
          <w:sz w:val="28"/>
        </w:rPr>
        <w:t>Generating Triggers</w:t>
      </w:r>
    </w:p>
    <w:p w:rsidR="00912E6E" w:rsidRDefault="00912E6E" w:rsidP="00912E6E">
      <w:pPr>
        <w:pStyle w:val="BodyText"/>
        <w:shd w:val="clear" w:color="auto" w:fill="auto"/>
        <w:spacing w:before="0" w:after="120" w:line="240" w:lineRule="auto"/>
        <w:ind w:right="-1" w:firstLine="0"/>
        <w:rPr>
          <w:rFonts w:ascii="Times New Roman" w:hAnsi="Times New Roman" w:cs="Times New Roman"/>
          <w:sz w:val="24"/>
        </w:rPr>
      </w:pPr>
      <w:r>
        <w:rPr>
          <w:rFonts w:ascii="Times New Roman" w:hAnsi="Times New Roman" w:cs="Times New Roman"/>
          <w:sz w:val="24"/>
          <w:lang w:eastAsia="en-US"/>
        </w:rPr>
        <w:t>Providing that you have specified the appropriate trigger source, you can generate triggers as follows:</w:t>
      </w:r>
    </w:p>
    <w:p w:rsidR="00912E6E" w:rsidRDefault="00912E6E" w:rsidP="00656C9F">
      <w:pPr>
        <w:pStyle w:val="Heading321"/>
        <w:keepNext/>
        <w:keepLines/>
        <w:shd w:val="clear" w:color="auto" w:fill="auto"/>
        <w:spacing w:line="240" w:lineRule="auto"/>
        <w:ind w:right="-1" w:firstLine="0"/>
        <w:rPr>
          <w:rFonts w:ascii="Times New Roman" w:hAnsi="Times New Roman" w:cs="Times New Roman"/>
          <w:sz w:val="24"/>
        </w:rPr>
      </w:pPr>
      <w:bookmarkStart w:id="19" w:name="bookmark481"/>
      <w:r w:rsidRPr="00656C9F">
        <w:rPr>
          <w:rStyle w:val="Heading3235"/>
          <w:rFonts w:ascii="Times New Roman" w:hAnsi="Times New Roman" w:cs="Times New Roman"/>
          <w:b/>
          <w:sz w:val="24"/>
          <w:lang w:eastAsia="en-US"/>
        </w:rPr>
        <w:t>Single Triggers</w:t>
      </w:r>
      <w:bookmarkEnd w:id="19"/>
      <w:r w:rsidR="00656C9F">
        <w:rPr>
          <w:rStyle w:val="Heading3235"/>
          <w:rFonts w:ascii="Times New Roman" w:hAnsi="Times New Roman" w:cs="Times New Roman"/>
          <w:b/>
          <w:sz w:val="24"/>
          <w:lang w:eastAsia="en-US"/>
        </w:rPr>
        <w:t xml:space="preserve">, </w:t>
      </w:r>
      <w:proofErr w:type="gramStart"/>
      <w:r w:rsidR="00656C9F">
        <w:rPr>
          <w:rStyle w:val="Heading3235"/>
          <w:rFonts w:ascii="Times New Roman" w:hAnsi="Times New Roman" w:cs="Times New Roman"/>
          <w:b/>
          <w:sz w:val="24"/>
          <w:lang w:eastAsia="en-US"/>
        </w:rPr>
        <w:t>B</w:t>
      </w:r>
      <w:r>
        <w:rPr>
          <w:rFonts w:ascii="Times New Roman" w:hAnsi="Times New Roman" w:cs="Times New Roman"/>
          <w:sz w:val="24"/>
          <w:lang w:eastAsia="en-US"/>
        </w:rPr>
        <w:t>y</w:t>
      </w:r>
      <w:proofErr w:type="gramEnd"/>
      <w:r>
        <w:rPr>
          <w:rFonts w:ascii="Times New Roman" w:hAnsi="Times New Roman" w:cs="Times New Roman"/>
          <w:sz w:val="24"/>
          <w:lang w:eastAsia="en-US"/>
        </w:rPr>
        <w:t xml:space="preserve"> sending one of the following over the IEEE-488:</w:t>
      </w:r>
    </w:p>
    <w:p w:rsidR="00912E6E" w:rsidRDefault="00912E6E" w:rsidP="00656C9F">
      <w:pPr>
        <w:pStyle w:val="Heading340"/>
        <w:keepNext/>
        <w:keepLines/>
        <w:numPr>
          <w:ilvl w:val="0"/>
          <w:numId w:val="37"/>
        </w:numPr>
        <w:shd w:val="clear" w:color="auto" w:fill="auto"/>
        <w:tabs>
          <w:tab w:val="left" w:pos="851"/>
        </w:tabs>
        <w:spacing w:before="0" w:line="240" w:lineRule="auto"/>
        <w:ind w:left="426" w:right="-1" w:firstLine="0"/>
        <w:jc w:val="left"/>
        <w:rPr>
          <w:rFonts w:ascii="Times New Roman" w:hAnsi="Times New Roman" w:cs="Times New Roman"/>
          <w:sz w:val="24"/>
        </w:rPr>
      </w:pPr>
      <w:bookmarkStart w:id="20" w:name="bookmark482"/>
      <w:r>
        <w:rPr>
          <w:rFonts w:ascii="Times New Roman" w:hAnsi="Times New Roman" w:cs="Times New Roman"/>
          <w:sz w:val="24"/>
          <w:lang w:eastAsia="en-US"/>
        </w:rPr>
        <w:t>INIT</w:t>
      </w:r>
      <w:bookmarkEnd w:id="20"/>
    </w:p>
    <w:p w:rsidR="00912E6E" w:rsidRDefault="00912E6E" w:rsidP="00656C9F">
      <w:pPr>
        <w:pStyle w:val="Heading340"/>
        <w:keepNext/>
        <w:keepLines/>
        <w:numPr>
          <w:ilvl w:val="0"/>
          <w:numId w:val="37"/>
        </w:numPr>
        <w:shd w:val="clear" w:color="auto" w:fill="auto"/>
        <w:tabs>
          <w:tab w:val="left" w:pos="851"/>
        </w:tabs>
        <w:spacing w:before="0" w:line="240" w:lineRule="auto"/>
        <w:ind w:left="426" w:right="-1" w:firstLine="0"/>
        <w:jc w:val="left"/>
        <w:rPr>
          <w:rFonts w:ascii="Times New Roman" w:hAnsi="Times New Roman" w:cs="Times New Roman"/>
          <w:sz w:val="24"/>
        </w:rPr>
      </w:pPr>
      <w:bookmarkStart w:id="21" w:name="bookmark483"/>
      <w:r>
        <w:rPr>
          <w:rFonts w:ascii="Times New Roman" w:hAnsi="Times New Roman" w:cs="Times New Roman"/>
          <w:sz w:val="24"/>
          <w:lang w:eastAsia="en-US"/>
        </w:rPr>
        <w:t>*TRG</w:t>
      </w:r>
      <w:bookmarkEnd w:id="21"/>
    </w:p>
    <w:p w:rsidR="00912E6E" w:rsidRDefault="00912E6E" w:rsidP="00656C9F">
      <w:pPr>
        <w:pStyle w:val="BodyText"/>
        <w:numPr>
          <w:ilvl w:val="0"/>
          <w:numId w:val="37"/>
        </w:numPr>
        <w:shd w:val="clear" w:color="auto" w:fill="auto"/>
        <w:tabs>
          <w:tab w:val="left" w:pos="851"/>
        </w:tabs>
        <w:spacing w:before="0" w:line="240" w:lineRule="auto"/>
        <w:ind w:left="426" w:right="-1" w:firstLine="0"/>
        <w:rPr>
          <w:rFonts w:ascii="Times New Roman" w:hAnsi="Times New Roman" w:cs="Times New Roman"/>
          <w:sz w:val="24"/>
        </w:rPr>
      </w:pPr>
      <w:r>
        <w:rPr>
          <w:rFonts w:ascii="Times New Roman" w:hAnsi="Times New Roman" w:cs="Times New Roman"/>
          <w:sz w:val="24"/>
          <w:lang w:eastAsia="en-US"/>
        </w:rPr>
        <w:t>a group execute trigger</w:t>
      </w:r>
    </w:p>
    <w:p w:rsidR="00656C9F" w:rsidRDefault="00656C9F" w:rsidP="00656C9F">
      <w:pPr>
        <w:pStyle w:val="BodyText"/>
        <w:shd w:val="clear" w:color="auto" w:fill="auto"/>
        <w:tabs>
          <w:tab w:val="left" w:pos="1080"/>
        </w:tabs>
        <w:spacing w:before="0" w:line="240" w:lineRule="auto"/>
        <w:ind w:left="426" w:right="-1" w:firstLine="0"/>
        <w:rPr>
          <w:rFonts w:ascii="Times New Roman" w:hAnsi="Times New Roman" w:cs="Times New Roman"/>
          <w:sz w:val="24"/>
        </w:rPr>
      </w:pPr>
    </w:p>
    <w:p w:rsidR="00912E6E" w:rsidRDefault="00912E6E" w:rsidP="00656C9F">
      <w:pPr>
        <w:pStyle w:val="Heading321"/>
        <w:keepNext/>
        <w:keepLines/>
        <w:shd w:val="clear" w:color="auto" w:fill="auto"/>
        <w:spacing w:line="240" w:lineRule="auto"/>
        <w:ind w:right="-1" w:firstLine="0"/>
        <w:rPr>
          <w:rFonts w:ascii="Times New Roman" w:hAnsi="Times New Roman" w:cs="Times New Roman"/>
          <w:sz w:val="24"/>
        </w:rPr>
      </w:pPr>
      <w:bookmarkStart w:id="22" w:name="bookmark484"/>
      <w:r w:rsidRPr="00656C9F">
        <w:rPr>
          <w:rStyle w:val="Heading3235"/>
          <w:rFonts w:ascii="Times New Roman" w:hAnsi="Times New Roman" w:cs="Times New Roman"/>
          <w:b/>
          <w:sz w:val="24"/>
          <w:lang w:eastAsia="en-US"/>
        </w:rPr>
        <w:t>Continuous Triggers</w:t>
      </w:r>
      <w:bookmarkEnd w:id="22"/>
      <w:r w:rsidR="00656C9F">
        <w:rPr>
          <w:rStyle w:val="Heading3235"/>
          <w:rFonts w:ascii="Times New Roman" w:hAnsi="Times New Roman" w:cs="Times New Roman"/>
          <w:sz w:val="24"/>
          <w:lang w:eastAsia="en-US"/>
        </w:rPr>
        <w:t xml:space="preserve">, </w:t>
      </w:r>
      <w:r w:rsidR="00656C9F">
        <w:rPr>
          <w:rFonts w:ascii="Times New Roman" w:hAnsi="Times New Roman" w:cs="Times New Roman"/>
          <w:sz w:val="24"/>
          <w:lang w:eastAsia="en-US"/>
        </w:rPr>
        <w:t>by</w:t>
      </w:r>
      <w:r>
        <w:rPr>
          <w:rFonts w:ascii="Times New Roman" w:hAnsi="Times New Roman" w:cs="Times New Roman"/>
          <w:sz w:val="24"/>
          <w:lang w:eastAsia="en-US"/>
        </w:rPr>
        <w:t xml:space="preserve"> sending the following commands over the IEEE-488:</w:t>
      </w:r>
    </w:p>
    <w:p w:rsidR="00912E6E" w:rsidRDefault="00912E6E" w:rsidP="00656C9F">
      <w:pPr>
        <w:pStyle w:val="BodyText"/>
        <w:numPr>
          <w:ilvl w:val="0"/>
          <w:numId w:val="38"/>
        </w:numPr>
        <w:shd w:val="clear" w:color="auto" w:fill="auto"/>
        <w:tabs>
          <w:tab w:val="left" w:pos="1075"/>
        </w:tabs>
        <w:spacing w:before="0" w:after="120" w:line="240" w:lineRule="auto"/>
        <w:ind w:right="-1"/>
        <w:rPr>
          <w:rFonts w:ascii="Times New Roman" w:hAnsi="Times New Roman" w:cs="Times New Roman"/>
          <w:sz w:val="24"/>
        </w:rPr>
      </w:pPr>
      <w:proofErr w:type="spellStart"/>
      <w:r>
        <w:rPr>
          <w:rFonts w:ascii="Times New Roman" w:hAnsi="Times New Roman" w:cs="Times New Roman"/>
          <w:sz w:val="24"/>
          <w:lang w:eastAsia="en-US"/>
        </w:rPr>
        <w:t>TRIGger</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SOURce</w:t>
      </w:r>
      <w:proofErr w:type="spell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IMMediate</w:t>
      </w:r>
      <w:proofErr w:type="spellEnd"/>
    </w:p>
    <w:p w:rsidR="00912E6E" w:rsidRDefault="00912E6E" w:rsidP="00656C9F">
      <w:pPr>
        <w:pStyle w:val="BodyText"/>
        <w:numPr>
          <w:ilvl w:val="0"/>
          <w:numId w:val="38"/>
        </w:numPr>
        <w:shd w:val="clear" w:color="auto" w:fill="auto"/>
        <w:tabs>
          <w:tab w:val="left" w:pos="1090"/>
        </w:tabs>
        <w:spacing w:before="0" w:after="120" w:line="240" w:lineRule="auto"/>
        <w:ind w:right="-1"/>
        <w:rPr>
          <w:rFonts w:ascii="Times New Roman" w:hAnsi="Times New Roman" w:cs="Times New Roman"/>
          <w:sz w:val="24"/>
        </w:rPr>
      </w:pPr>
      <w:proofErr w:type="spellStart"/>
      <w:r>
        <w:rPr>
          <w:rFonts w:ascii="Times New Roman" w:hAnsi="Times New Roman" w:cs="Times New Roman"/>
          <w:sz w:val="24"/>
          <w:lang w:eastAsia="en-US"/>
        </w:rPr>
        <w:t>INITiate:CONTinuous</w:t>
      </w:r>
      <w:proofErr w:type="spellEnd"/>
      <w:r>
        <w:rPr>
          <w:rFonts w:ascii="Times New Roman" w:hAnsi="Times New Roman" w:cs="Times New Roman"/>
          <w:sz w:val="24"/>
          <w:lang w:eastAsia="en-US"/>
        </w:rPr>
        <w:t xml:space="preserve"> ON</w:t>
      </w:r>
    </w:p>
    <w:p w:rsidR="00912E6E" w:rsidRDefault="00912E6E" w:rsidP="00912E6E">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When the trigger system enters the Output Change state upon receipt of a trigger (see Figure 6-5), the triggered functions are set to their programmed trigger levels. When the triggered actions are completed, the trigger system returns to the </w:t>
      </w:r>
      <w:proofErr w:type="gramStart"/>
      <w:r>
        <w:rPr>
          <w:rFonts w:ascii="Times New Roman" w:hAnsi="Times New Roman" w:cs="Times New Roman"/>
          <w:sz w:val="24"/>
          <w:lang w:eastAsia="en-US"/>
        </w:rPr>
        <w:t>Idle</w:t>
      </w:r>
      <w:proofErr w:type="gramEnd"/>
      <w:r>
        <w:rPr>
          <w:rFonts w:ascii="Times New Roman" w:hAnsi="Times New Roman" w:cs="Times New Roman"/>
          <w:sz w:val="24"/>
          <w:lang w:eastAsia="en-US"/>
        </w:rPr>
        <w:t xml:space="preserve"> state.</w:t>
      </w:r>
    </w:p>
    <w:p w:rsidR="00912E6E" w:rsidRPr="00656C9F" w:rsidRDefault="00912E6E" w:rsidP="00656C9F">
      <w:pPr>
        <w:pStyle w:val="Heading321"/>
        <w:keepNext/>
        <w:keepLines/>
        <w:shd w:val="clear" w:color="auto" w:fill="auto"/>
        <w:spacing w:line="240" w:lineRule="auto"/>
        <w:ind w:right="-1" w:firstLine="0"/>
        <w:rPr>
          <w:rFonts w:ascii="Times New Roman" w:hAnsi="Times New Roman" w:cs="Times New Roman"/>
          <w:b w:val="0"/>
          <w:sz w:val="24"/>
        </w:rPr>
      </w:pPr>
      <w:bookmarkStart w:id="23" w:name="bookmark485"/>
      <w:r w:rsidRPr="00656C9F">
        <w:rPr>
          <w:rStyle w:val="Heading3235"/>
          <w:rFonts w:ascii="Times New Roman" w:hAnsi="Times New Roman" w:cs="Times New Roman"/>
          <w:b/>
          <w:sz w:val="24"/>
          <w:lang w:eastAsia="en-US"/>
        </w:rPr>
        <w:t>Specifying a Dwell Time for Each List Point</w:t>
      </w:r>
      <w:bookmarkEnd w:id="23"/>
    </w:p>
    <w:p w:rsidR="00912E6E" w:rsidRDefault="00912E6E" w:rsidP="00656C9F">
      <w:pPr>
        <w:pStyle w:val="BodyText"/>
        <w:shd w:val="clear" w:color="auto" w:fill="auto"/>
        <w:spacing w:before="0" w:after="120" w:line="240" w:lineRule="auto"/>
        <w:ind w:right="-1" w:firstLine="0"/>
        <w:rPr>
          <w:rFonts w:ascii="Times New Roman" w:hAnsi="Times New Roman" w:cs="Times New Roman"/>
          <w:sz w:val="24"/>
        </w:rPr>
      </w:pPr>
      <w:r>
        <w:rPr>
          <w:rFonts w:ascii="Times New Roman" w:hAnsi="Times New Roman" w:cs="Times New Roman"/>
          <w:sz w:val="24"/>
          <w:lang w:eastAsia="en-US"/>
        </w:rPr>
        <w:t>Each voltage and frequency list point has an associated dwell time specified by:</w:t>
      </w:r>
    </w:p>
    <w:p w:rsidR="00912E6E" w:rsidRDefault="00912E6E" w:rsidP="00656C9F">
      <w:pPr>
        <w:pStyle w:val="Bodytext90"/>
        <w:shd w:val="clear" w:color="auto" w:fill="auto"/>
        <w:spacing w:before="0" w:after="120" w:line="240" w:lineRule="auto"/>
        <w:ind w:right="-1" w:firstLine="720"/>
        <w:rPr>
          <w:rFonts w:ascii="Times New Roman" w:hAnsi="Times New Roman" w:cs="Times New Roman"/>
          <w:sz w:val="24"/>
        </w:rPr>
      </w:pPr>
      <w:proofErr w:type="spellStart"/>
      <w:r>
        <w:rPr>
          <w:rFonts w:ascii="Times New Roman" w:hAnsi="Times New Roman" w:cs="Times New Roman"/>
          <w:sz w:val="24"/>
          <w:lang w:eastAsia="en-US"/>
        </w:rPr>
        <w:t>LIST</w:t>
      </w:r>
      <w:proofErr w:type="gramStart"/>
      <w:r>
        <w:rPr>
          <w:rFonts w:ascii="Times New Roman" w:hAnsi="Times New Roman" w:cs="Times New Roman"/>
          <w:sz w:val="24"/>
          <w:lang w:eastAsia="en-US"/>
        </w:rPr>
        <w:t>:DWELl</w:t>
      </w:r>
      <w:proofErr w:type="spellEnd"/>
      <w:proofErr w:type="gramEnd"/>
      <w:r>
        <w:rPr>
          <w:rFonts w:ascii="Times New Roman" w:hAnsi="Times New Roman" w:cs="Times New Roman"/>
          <w:sz w:val="24"/>
          <w:lang w:eastAsia="en-US"/>
        </w:rPr>
        <w:t xml:space="preserve"> &lt;n&gt; ,&lt;n&gt;</w:t>
      </w:r>
    </w:p>
    <w:p w:rsidR="00912E6E" w:rsidRDefault="00912E6E" w:rsidP="00656C9F">
      <w:pPr>
        <w:pStyle w:val="BodyText"/>
        <w:shd w:val="clear" w:color="auto" w:fill="auto"/>
        <w:spacing w:before="0" w:after="120" w:line="240" w:lineRule="auto"/>
        <w:ind w:right="-1" w:firstLine="0"/>
        <w:jc w:val="both"/>
        <w:rPr>
          <w:rFonts w:ascii="Times New Roman" w:hAnsi="Times New Roman" w:cs="Times New Roman"/>
          <w:sz w:val="24"/>
        </w:rPr>
      </w:pPr>
      <w:proofErr w:type="gramStart"/>
      <w:r>
        <w:rPr>
          <w:rFonts w:ascii="Times New Roman" w:hAnsi="Times New Roman" w:cs="Times New Roman"/>
          <w:sz w:val="24"/>
          <w:lang w:eastAsia="en-US"/>
        </w:rPr>
        <w:t>where</w:t>
      </w:r>
      <w:proofErr w:type="gramEnd"/>
      <w:r>
        <w:rPr>
          <w:rFonts w:ascii="Times New Roman" w:hAnsi="Times New Roman" w:cs="Times New Roman"/>
          <w:sz w:val="24"/>
          <w:lang w:eastAsia="en-US"/>
        </w:rPr>
        <w:t xml:space="preserve"> &lt;n&gt; specifies the dwell time in seconds. The number of dwell points must equal the number of output points. If a dwell list has only one value, that value will be applied to all points in the output list. After each new output level or point is programmed, the output remains at that point in the list for the programmed dwell interval before the list advances to the next point. Only an </w:t>
      </w:r>
      <w:proofErr w:type="spellStart"/>
      <w:r>
        <w:rPr>
          <w:rFonts w:ascii="Times New Roman" w:hAnsi="Times New Roman" w:cs="Times New Roman"/>
          <w:sz w:val="24"/>
          <w:lang w:eastAsia="en-US"/>
        </w:rPr>
        <w:t>ABORt</w:t>
      </w:r>
      <w:proofErr w:type="spellEnd"/>
      <w:r>
        <w:rPr>
          <w:rFonts w:ascii="Times New Roman" w:hAnsi="Times New Roman" w:cs="Times New Roman"/>
          <w:sz w:val="24"/>
          <w:lang w:eastAsia="en-US"/>
        </w:rPr>
        <w:t xml:space="preserve"> command can transfer the system out of the Dwelling state.</w:t>
      </w:r>
    </w:p>
    <w:p w:rsidR="00912E6E" w:rsidRDefault="00912E6E"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lastRenderedPageBreak/>
        <w:t>At the end of the dwell interval, the transition to the next state depends on whether or not the list has completed its sequencing and the state of the LIST</w:t>
      </w:r>
      <w:proofErr w:type="gramStart"/>
      <w:r>
        <w:rPr>
          <w:rFonts w:ascii="Times New Roman" w:hAnsi="Times New Roman" w:cs="Times New Roman"/>
          <w:sz w:val="24"/>
          <w:lang w:eastAsia="en-US"/>
        </w:rPr>
        <w:t>:STEP</w:t>
      </w:r>
      <w:proofErr w:type="gramEnd"/>
      <w:r>
        <w:rPr>
          <w:rFonts w:ascii="Times New Roman" w:hAnsi="Times New Roman" w:cs="Times New Roman"/>
          <w:sz w:val="24"/>
          <w:lang w:eastAsia="en-US"/>
        </w:rPr>
        <w:t xml:space="preserve"> command (see Figure 6-5).</w:t>
      </w:r>
    </w:p>
    <w:p w:rsidR="00912E6E" w:rsidRDefault="00912E6E" w:rsidP="00656C9F">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If the list is completed, the trigger system returns to the </w:t>
      </w:r>
      <w:proofErr w:type="gramStart"/>
      <w:r>
        <w:rPr>
          <w:rFonts w:ascii="Times New Roman" w:hAnsi="Times New Roman" w:cs="Times New Roman"/>
          <w:sz w:val="24"/>
          <w:lang w:eastAsia="en-US"/>
        </w:rPr>
        <w:t>Idle</w:t>
      </w:r>
      <w:proofErr w:type="gramEnd"/>
      <w:r>
        <w:rPr>
          <w:rFonts w:ascii="Times New Roman" w:hAnsi="Times New Roman" w:cs="Times New Roman"/>
          <w:sz w:val="24"/>
          <w:lang w:eastAsia="en-US"/>
        </w:rPr>
        <w:t xml:space="preserve"> state. If the list is not completed, then the system reacts as follows:</w:t>
      </w:r>
    </w:p>
    <w:p w:rsidR="00912E6E" w:rsidRPr="00656C9F" w:rsidRDefault="00912E6E" w:rsidP="00656C9F">
      <w:pPr>
        <w:pStyle w:val="BodyText"/>
        <w:shd w:val="clear" w:color="auto" w:fill="auto"/>
        <w:spacing w:before="0" w:after="120" w:line="240" w:lineRule="auto"/>
        <w:ind w:right="-1" w:firstLine="0"/>
        <w:rPr>
          <w:rFonts w:ascii="Times New Roman" w:hAnsi="Times New Roman" w:cs="Times New Roman"/>
          <w:sz w:val="24"/>
          <w:szCs w:val="24"/>
        </w:rPr>
      </w:pPr>
      <w:r w:rsidRPr="00656C9F">
        <w:rPr>
          <w:rStyle w:val="BodytextCourierNew"/>
          <w:rFonts w:ascii="Times New Roman" w:hAnsi="Times New Roman" w:cs="Times New Roman"/>
          <w:sz w:val="24"/>
          <w:szCs w:val="24"/>
          <w:lang w:eastAsia="en-US"/>
        </w:rPr>
        <w:t>LIST</w:t>
      </w:r>
      <w:proofErr w:type="gramStart"/>
      <w:r w:rsidRPr="00656C9F">
        <w:rPr>
          <w:rStyle w:val="BodytextCourierNew"/>
          <w:rFonts w:ascii="Times New Roman" w:hAnsi="Times New Roman" w:cs="Times New Roman"/>
          <w:sz w:val="24"/>
          <w:szCs w:val="24"/>
          <w:lang w:eastAsia="en-US"/>
        </w:rPr>
        <w:t>:STEP</w:t>
      </w:r>
      <w:proofErr w:type="gramEnd"/>
      <w:r w:rsidR="00656C9F">
        <w:rPr>
          <w:rStyle w:val="BodytextCourierNew"/>
          <w:rFonts w:ascii="Times New Roman" w:hAnsi="Times New Roman" w:cs="Times New Roman"/>
          <w:sz w:val="24"/>
          <w:szCs w:val="24"/>
          <w:lang w:eastAsia="en-US"/>
        </w:rPr>
        <w:t xml:space="preserve"> ONCE</w:t>
      </w:r>
      <w:r w:rsidRPr="00656C9F">
        <w:rPr>
          <w:rFonts w:ascii="Times New Roman" w:hAnsi="Times New Roman" w:cs="Times New Roman"/>
          <w:sz w:val="24"/>
          <w:szCs w:val="24"/>
          <w:lang w:eastAsia="en-US"/>
        </w:rPr>
        <w:t xml:space="preserve"> programs the trigger system to return to the Initiated state to wait for the next trigger.</w:t>
      </w:r>
    </w:p>
    <w:p w:rsidR="00912E6E" w:rsidRPr="00656C9F" w:rsidRDefault="00912E6E" w:rsidP="00656C9F">
      <w:pPr>
        <w:pStyle w:val="BodyText"/>
        <w:shd w:val="clear" w:color="auto" w:fill="auto"/>
        <w:spacing w:before="0" w:after="120" w:line="240" w:lineRule="auto"/>
        <w:ind w:right="-1" w:firstLine="0"/>
        <w:rPr>
          <w:rFonts w:ascii="Times New Roman" w:hAnsi="Times New Roman" w:cs="Times New Roman"/>
          <w:sz w:val="24"/>
          <w:szCs w:val="24"/>
        </w:rPr>
      </w:pPr>
      <w:r w:rsidRPr="00656C9F">
        <w:rPr>
          <w:rStyle w:val="BodytextCourierNew"/>
          <w:rFonts w:ascii="Times New Roman" w:hAnsi="Times New Roman" w:cs="Times New Roman"/>
          <w:sz w:val="24"/>
          <w:szCs w:val="24"/>
          <w:lang w:eastAsia="en-US"/>
        </w:rPr>
        <w:t>LIST</w:t>
      </w:r>
      <w:proofErr w:type="gramStart"/>
      <w:r w:rsidRPr="00656C9F">
        <w:rPr>
          <w:rStyle w:val="BodytextCourierNew"/>
          <w:rFonts w:ascii="Times New Roman" w:hAnsi="Times New Roman" w:cs="Times New Roman"/>
          <w:sz w:val="24"/>
          <w:szCs w:val="24"/>
          <w:lang w:eastAsia="en-US"/>
        </w:rPr>
        <w:t>:STEP</w:t>
      </w:r>
      <w:proofErr w:type="gramEnd"/>
      <w:r w:rsidR="00656C9F">
        <w:rPr>
          <w:rStyle w:val="BodytextCourierNew1"/>
          <w:rFonts w:ascii="Times New Roman" w:hAnsi="Times New Roman" w:cs="Times New Roman"/>
          <w:lang w:eastAsia="en-US"/>
        </w:rPr>
        <w:t xml:space="preserve"> AUTO</w:t>
      </w:r>
      <w:r w:rsidRPr="00656C9F">
        <w:rPr>
          <w:rFonts w:ascii="Times New Roman" w:hAnsi="Times New Roman" w:cs="Times New Roman"/>
          <w:sz w:val="24"/>
          <w:szCs w:val="24"/>
          <w:lang w:eastAsia="en-US"/>
        </w:rPr>
        <w:t xml:space="preserve"> programs the trigger system to immediately execute the next list point.</w:t>
      </w:r>
    </w:p>
    <w:p w:rsidR="008A55ED" w:rsidRPr="005B6085" w:rsidRDefault="005B6085" w:rsidP="005B6085">
      <w:pPr>
        <w:pStyle w:val="Heading2"/>
        <w:numPr>
          <w:ilvl w:val="0"/>
          <w:numId w:val="1"/>
        </w:numPr>
        <w:spacing w:after="80"/>
        <w:rPr>
          <w:sz w:val="10"/>
          <w:lang w:val="en-US"/>
        </w:rPr>
      </w:pPr>
      <w:r w:rsidRPr="005B6085">
        <w:rPr>
          <w:rStyle w:val="Heading2438"/>
          <w:rFonts w:ascii="Times New Roman" w:hAnsi="Times New Roman" w:cs="Times New Roman"/>
          <w:bCs/>
          <w:sz w:val="28"/>
          <w:u w:val="none"/>
        </w:rPr>
        <w:t>Acquiring Measurement Data</w:t>
      </w:r>
    </w:p>
    <w:p w:rsidR="005B6085" w:rsidRDefault="005B6085" w:rsidP="00DF5397">
      <w:pPr>
        <w:pStyle w:val="BodyText"/>
        <w:shd w:val="clear" w:color="auto" w:fill="auto"/>
        <w:spacing w:before="0" w:after="60" w:line="276" w:lineRule="auto"/>
        <w:ind w:right="-1" w:firstLine="0"/>
        <w:jc w:val="both"/>
        <w:rPr>
          <w:rFonts w:ascii="Times New Roman" w:hAnsi="Times New Roman" w:cs="Times New Roman"/>
          <w:sz w:val="24"/>
        </w:rPr>
      </w:pPr>
      <w:r>
        <w:rPr>
          <w:rFonts w:ascii="Times New Roman" w:hAnsi="Times New Roman" w:cs="Times New Roman"/>
          <w:sz w:val="24"/>
          <w:lang w:eastAsia="en-US"/>
        </w:rPr>
        <w:t>The source has the capability to return a number of current, voltage, and power measurements. When the AC source is turned on, it is continuously sampling the instantaneous output voltage and current for several output cycles and writing the results into a buffer. The buffer holds 4096 voltage and current data points.</w:t>
      </w:r>
    </w:p>
    <w:p w:rsidR="005B6085" w:rsidRDefault="005B6085" w:rsidP="00DF5397">
      <w:pPr>
        <w:pStyle w:val="BodyText"/>
        <w:shd w:val="clear" w:color="auto" w:fill="auto"/>
        <w:spacing w:before="0" w:after="60" w:line="276" w:lineRule="auto"/>
        <w:ind w:right="-1" w:firstLine="0"/>
        <w:jc w:val="both"/>
        <w:rPr>
          <w:rFonts w:ascii="Times New Roman" w:hAnsi="Times New Roman" w:cs="Times New Roman"/>
          <w:sz w:val="24"/>
        </w:rPr>
      </w:pPr>
      <w:r>
        <w:rPr>
          <w:rFonts w:ascii="Times New Roman" w:hAnsi="Times New Roman" w:cs="Times New Roman"/>
          <w:sz w:val="24"/>
          <w:lang w:eastAsia="en-US"/>
        </w:rPr>
        <w:t>The AC source uses the data from the voltage and current buffer to calculate the requested measurement information. Data in the voltage and current buffers is always re-acquired for subsequent measurement requests. There are two ways to make measurements:</w:t>
      </w:r>
    </w:p>
    <w:p w:rsidR="005B6085" w:rsidRDefault="005B6085" w:rsidP="00DF5397">
      <w:pPr>
        <w:pStyle w:val="BodyText"/>
        <w:numPr>
          <w:ilvl w:val="0"/>
          <w:numId w:val="39"/>
        </w:numPr>
        <w:shd w:val="clear" w:color="auto" w:fill="auto"/>
        <w:tabs>
          <w:tab w:val="left" w:pos="284"/>
        </w:tabs>
        <w:spacing w:before="0" w:after="60" w:line="276" w:lineRule="auto"/>
        <w:ind w:right="-1"/>
        <w:jc w:val="both"/>
        <w:rPr>
          <w:rFonts w:ascii="Times New Roman" w:hAnsi="Times New Roman" w:cs="Times New Roman"/>
          <w:sz w:val="24"/>
        </w:rPr>
      </w:pPr>
      <w:r>
        <w:rPr>
          <w:rFonts w:ascii="Times New Roman" w:hAnsi="Times New Roman" w:cs="Times New Roman"/>
          <w:sz w:val="24"/>
          <w:lang w:eastAsia="en-US"/>
        </w:rPr>
        <w:t xml:space="preserve">Use the </w:t>
      </w:r>
      <w:proofErr w:type="spellStart"/>
      <w:r>
        <w:rPr>
          <w:rFonts w:ascii="Times New Roman" w:hAnsi="Times New Roman" w:cs="Times New Roman"/>
          <w:sz w:val="24"/>
          <w:lang w:eastAsia="en-US"/>
        </w:rPr>
        <w:t>MEASure</w:t>
      </w:r>
      <w:proofErr w:type="spellEnd"/>
      <w:r>
        <w:rPr>
          <w:rFonts w:ascii="Times New Roman" w:hAnsi="Times New Roman" w:cs="Times New Roman"/>
          <w:sz w:val="24"/>
          <w:lang w:eastAsia="en-US"/>
        </w:rPr>
        <w:t xml:space="preserve"> commands to immediately start acquiring new voltage and current data, and return measurement calculations from this data as soon as the buffer is full. This is the easiest way to make measurements, since it requires no explicit trigger programming.</w:t>
      </w:r>
    </w:p>
    <w:p w:rsidR="005B6085" w:rsidRDefault="005B6085" w:rsidP="00DF5397">
      <w:pPr>
        <w:pStyle w:val="BodyText"/>
        <w:numPr>
          <w:ilvl w:val="0"/>
          <w:numId w:val="39"/>
        </w:numPr>
        <w:shd w:val="clear" w:color="auto" w:fill="auto"/>
        <w:tabs>
          <w:tab w:val="left" w:pos="284"/>
        </w:tabs>
        <w:spacing w:before="0" w:after="60" w:line="276" w:lineRule="auto"/>
        <w:ind w:right="-1"/>
        <w:jc w:val="both"/>
        <w:rPr>
          <w:rFonts w:ascii="Times New Roman" w:hAnsi="Times New Roman" w:cs="Times New Roman"/>
          <w:sz w:val="24"/>
        </w:rPr>
      </w:pPr>
      <w:r>
        <w:rPr>
          <w:rFonts w:ascii="Times New Roman" w:hAnsi="Times New Roman" w:cs="Times New Roman"/>
          <w:sz w:val="24"/>
          <w:lang w:eastAsia="en-US"/>
        </w:rPr>
        <w:t xml:space="preserve">Use an acquisition trigger to acquire the voltage and current data from the buffer. Then use the </w:t>
      </w:r>
      <w:proofErr w:type="spellStart"/>
      <w:r>
        <w:rPr>
          <w:rFonts w:ascii="Times New Roman" w:hAnsi="Times New Roman" w:cs="Times New Roman"/>
          <w:sz w:val="24"/>
          <w:lang w:eastAsia="en-US"/>
        </w:rPr>
        <w:t>FETCh</w:t>
      </w:r>
      <w:proofErr w:type="spellEnd"/>
      <w:r>
        <w:rPr>
          <w:rFonts w:ascii="Times New Roman" w:hAnsi="Times New Roman" w:cs="Times New Roman"/>
          <w:sz w:val="24"/>
          <w:lang w:eastAsia="en-US"/>
        </w:rPr>
        <w:t xml:space="preserve"> commands to return calculations from the data that was retrieved by the acquisition trigger. This method gives you the flexibility to synchronize the data acquisition with an external signal. </w:t>
      </w:r>
      <w:proofErr w:type="spellStart"/>
      <w:r>
        <w:rPr>
          <w:rFonts w:ascii="Times New Roman" w:hAnsi="Times New Roman" w:cs="Times New Roman"/>
          <w:sz w:val="24"/>
          <w:lang w:eastAsia="en-US"/>
        </w:rPr>
        <w:t>FETCh</w:t>
      </w:r>
      <w:proofErr w:type="spellEnd"/>
      <w:r>
        <w:rPr>
          <w:rFonts w:ascii="Times New Roman" w:hAnsi="Times New Roman" w:cs="Times New Roman"/>
          <w:sz w:val="24"/>
          <w:lang w:eastAsia="en-US"/>
        </w:rPr>
        <w:t xml:space="preserve"> commands do not trigger the acquisition of new measurement data, but they can be used to return many different calculations from the same set of data that was captured as a result of same acquisition trigger.</w:t>
      </w:r>
    </w:p>
    <w:p w:rsidR="005B6085" w:rsidRDefault="005B6085" w:rsidP="00DF5397">
      <w:pPr>
        <w:pStyle w:val="BodyText"/>
        <w:shd w:val="clear" w:color="auto" w:fill="auto"/>
        <w:spacing w:before="0" w:after="92" w:line="276" w:lineRule="auto"/>
        <w:ind w:right="-1" w:firstLine="0"/>
        <w:jc w:val="both"/>
        <w:rPr>
          <w:rFonts w:ascii="Times New Roman" w:hAnsi="Times New Roman" w:cs="Times New Roman"/>
          <w:sz w:val="24"/>
        </w:rPr>
      </w:pPr>
      <w:r>
        <w:rPr>
          <w:rFonts w:ascii="Times New Roman" w:hAnsi="Times New Roman" w:cs="Times New Roman"/>
          <w:sz w:val="24"/>
          <w:lang w:eastAsia="en-US"/>
        </w:rPr>
        <w:t>The query response for measurements is not immediate. The source will accept commands from the interface while the measurement in progress. To prevent the source from accepting additional commands during measurement the *WAI must be used with the measurement query command.</w:t>
      </w:r>
    </w:p>
    <w:p w:rsidR="005B6085" w:rsidRDefault="005B6085" w:rsidP="00DF5397">
      <w:pPr>
        <w:pStyle w:val="Bodytext90"/>
        <w:shd w:val="clear" w:color="auto" w:fill="auto"/>
        <w:spacing w:before="0" w:after="0" w:line="276" w:lineRule="auto"/>
        <w:ind w:right="-1" w:firstLine="720"/>
        <w:jc w:val="both"/>
        <w:rPr>
          <w:rFonts w:ascii="Times New Roman" w:hAnsi="Times New Roman" w:cs="Times New Roman"/>
          <w:sz w:val="24"/>
        </w:rPr>
      </w:pPr>
      <w:r>
        <w:rPr>
          <w:rFonts w:ascii="Times New Roman" w:hAnsi="Times New Roman" w:cs="Times New Roman"/>
          <w:sz w:val="24"/>
          <w:lang w:eastAsia="en-US"/>
        </w:rPr>
        <w:t>MEAS</w:t>
      </w:r>
      <w:proofErr w:type="gramStart"/>
      <w:r>
        <w:rPr>
          <w:rFonts w:ascii="Times New Roman" w:hAnsi="Times New Roman" w:cs="Times New Roman"/>
          <w:sz w:val="24"/>
          <w:lang w:eastAsia="en-US"/>
        </w:rPr>
        <w:t>:FREQ</w:t>
      </w:r>
      <w:proofErr w:type="gramEnd"/>
      <w:r>
        <w:rPr>
          <w:rFonts w:ascii="Times New Roman" w:hAnsi="Times New Roman" w:cs="Times New Roman"/>
          <w:sz w:val="24"/>
          <w:lang w:eastAsia="en-US"/>
        </w:rPr>
        <w:t>?;*WAI</w:t>
      </w:r>
    </w:p>
    <w:p w:rsidR="005B6085" w:rsidRDefault="005B6085" w:rsidP="00DF5397">
      <w:pPr>
        <w:pStyle w:val="BodyText"/>
        <w:shd w:val="clear" w:color="auto" w:fill="auto"/>
        <w:spacing w:before="0" w:after="360" w:line="276" w:lineRule="auto"/>
        <w:ind w:right="-1" w:firstLine="0"/>
        <w:jc w:val="both"/>
        <w:rPr>
          <w:rFonts w:ascii="Times New Roman" w:hAnsi="Times New Roman" w:cs="Times New Roman"/>
          <w:sz w:val="24"/>
        </w:rPr>
      </w:pPr>
      <w:r>
        <w:rPr>
          <w:rFonts w:ascii="Times New Roman" w:hAnsi="Times New Roman" w:cs="Times New Roman"/>
          <w:sz w:val="24"/>
          <w:lang w:eastAsia="en-US"/>
        </w:rPr>
        <w:t>Making triggered measurements with the acquisition trigger system is discussed under "Triggering Measurements".</w:t>
      </w:r>
    </w:p>
    <w:p w:rsidR="005B6085" w:rsidRPr="00DF4377" w:rsidRDefault="005B6085" w:rsidP="00DF4377">
      <w:pPr>
        <w:pStyle w:val="BodyText"/>
        <w:shd w:val="clear" w:color="auto" w:fill="auto"/>
        <w:spacing w:before="0" w:after="120" w:line="240" w:lineRule="auto"/>
        <w:ind w:right="-1" w:firstLine="0"/>
        <w:jc w:val="both"/>
        <w:rPr>
          <w:rFonts w:ascii="Times New Roman" w:hAnsi="Times New Roman" w:cs="Times New Roman"/>
          <w:sz w:val="24"/>
        </w:rPr>
      </w:pPr>
      <w:r w:rsidRPr="00DF4377">
        <w:rPr>
          <w:rStyle w:val="Bodytext2013"/>
          <w:rFonts w:ascii="Times New Roman" w:hAnsi="Times New Roman" w:cs="Times New Roman"/>
          <w:bCs w:val="0"/>
          <w:iCs w:val="0"/>
          <w:sz w:val="20"/>
        </w:rPr>
        <w:t>Note</w:t>
      </w:r>
      <w:r w:rsidR="00DF4377" w:rsidRPr="00DF4377">
        <w:rPr>
          <w:rStyle w:val="Bodytext2013"/>
          <w:rFonts w:ascii="Times New Roman" w:hAnsi="Times New Roman" w:cs="Times New Roman"/>
          <w:bCs w:val="0"/>
          <w:iCs w:val="0"/>
          <w:sz w:val="20"/>
        </w:rPr>
        <w:t>:</w:t>
      </w:r>
      <w:r w:rsidRPr="00DF4377">
        <w:rPr>
          <w:rStyle w:val="Bodytext2013"/>
          <w:rFonts w:ascii="Times New Roman" w:hAnsi="Times New Roman" w:cs="Times New Roman"/>
          <w:bCs w:val="0"/>
          <w:iCs w:val="0"/>
          <w:sz w:val="20"/>
        </w:rPr>
        <w:t xml:space="preserve"> For each </w:t>
      </w:r>
      <w:proofErr w:type="spellStart"/>
      <w:r w:rsidRPr="00DF4377">
        <w:rPr>
          <w:rStyle w:val="Bodytext2013"/>
          <w:rFonts w:ascii="Times New Roman" w:hAnsi="Times New Roman" w:cs="Times New Roman"/>
          <w:bCs w:val="0"/>
          <w:iCs w:val="0"/>
          <w:sz w:val="20"/>
        </w:rPr>
        <w:t>MEASure</w:t>
      </w:r>
      <w:proofErr w:type="spellEnd"/>
      <w:r w:rsidRPr="00DF4377">
        <w:rPr>
          <w:rStyle w:val="Bodytext2013"/>
          <w:rFonts w:ascii="Times New Roman" w:hAnsi="Times New Roman" w:cs="Times New Roman"/>
          <w:bCs w:val="0"/>
          <w:iCs w:val="0"/>
          <w:sz w:val="20"/>
        </w:rPr>
        <w:t xml:space="preserve"> form of the query, there is a corresponding query that begins with the header </w:t>
      </w:r>
      <w:proofErr w:type="spellStart"/>
      <w:r w:rsidRPr="00DF4377">
        <w:rPr>
          <w:rStyle w:val="Bodytext2013"/>
          <w:rFonts w:ascii="Times New Roman" w:hAnsi="Times New Roman" w:cs="Times New Roman"/>
          <w:bCs w:val="0"/>
          <w:iCs w:val="0"/>
          <w:sz w:val="20"/>
        </w:rPr>
        <w:t>FETCh</w:t>
      </w:r>
      <w:proofErr w:type="spellEnd"/>
      <w:r w:rsidRPr="00DF4377">
        <w:rPr>
          <w:rStyle w:val="Bodytext2013"/>
          <w:rFonts w:ascii="Times New Roman" w:hAnsi="Times New Roman" w:cs="Times New Roman"/>
          <w:bCs w:val="0"/>
          <w:iCs w:val="0"/>
          <w:sz w:val="20"/>
        </w:rPr>
        <w:t xml:space="preserve">. </w:t>
      </w:r>
      <w:proofErr w:type="spellStart"/>
      <w:r w:rsidRPr="00DF4377">
        <w:rPr>
          <w:rStyle w:val="Bodytext2013"/>
          <w:rFonts w:ascii="Times New Roman" w:hAnsi="Times New Roman" w:cs="Times New Roman"/>
          <w:bCs w:val="0"/>
          <w:iCs w:val="0"/>
          <w:sz w:val="20"/>
        </w:rPr>
        <w:t>FETCh</w:t>
      </w:r>
      <w:proofErr w:type="spellEnd"/>
      <w:r w:rsidRPr="00DF4377">
        <w:rPr>
          <w:rStyle w:val="Bodytext2013"/>
          <w:rFonts w:ascii="Times New Roman" w:hAnsi="Times New Roman" w:cs="Times New Roman"/>
          <w:bCs w:val="0"/>
          <w:iCs w:val="0"/>
          <w:sz w:val="20"/>
        </w:rPr>
        <w:t xml:space="preserve"> queries perform the same calculation as their </w:t>
      </w:r>
      <w:proofErr w:type="spellStart"/>
      <w:r w:rsidRPr="00DF4377">
        <w:rPr>
          <w:rStyle w:val="Bodytext2013"/>
          <w:rFonts w:ascii="Times New Roman" w:hAnsi="Times New Roman" w:cs="Times New Roman"/>
          <w:bCs w:val="0"/>
          <w:iCs w:val="0"/>
          <w:sz w:val="20"/>
        </w:rPr>
        <w:t>MEASure</w:t>
      </w:r>
      <w:proofErr w:type="spellEnd"/>
      <w:r w:rsidRPr="00DF4377">
        <w:rPr>
          <w:rStyle w:val="Bodytext2013"/>
          <w:rFonts w:ascii="Times New Roman" w:hAnsi="Times New Roman" w:cs="Times New Roman"/>
          <w:bCs w:val="0"/>
          <w:iCs w:val="0"/>
          <w:sz w:val="20"/>
        </w:rPr>
        <w:t xml:space="preserve"> counterparts, but do not cause new data to be acquired. Data acquired by an explicit trigger or a previously </w:t>
      </w:r>
      <w:r w:rsidRPr="00DF4377">
        <w:rPr>
          <w:rStyle w:val="Bodytext2012"/>
          <w:rFonts w:ascii="Times New Roman" w:hAnsi="Times New Roman" w:cs="Times New Roman"/>
          <w:bCs w:val="0"/>
          <w:iCs w:val="0"/>
          <w:sz w:val="20"/>
          <w:u w:val="none"/>
        </w:rPr>
        <w:t xml:space="preserve">programmed </w:t>
      </w:r>
      <w:proofErr w:type="spellStart"/>
      <w:r w:rsidRPr="00DF4377">
        <w:rPr>
          <w:rStyle w:val="Bodytext2012"/>
          <w:rFonts w:ascii="Times New Roman" w:hAnsi="Times New Roman" w:cs="Times New Roman"/>
          <w:bCs w:val="0"/>
          <w:iCs w:val="0"/>
          <w:sz w:val="20"/>
          <w:u w:val="none"/>
        </w:rPr>
        <w:t>MEASure</w:t>
      </w:r>
      <w:proofErr w:type="spellEnd"/>
      <w:r w:rsidRPr="00DF4377">
        <w:rPr>
          <w:rStyle w:val="Bodytext2012"/>
          <w:rFonts w:ascii="Times New Roman" w:hAnsi="Times New Roman" w:cs="Times New Roman"/>
          <w:bCs w:val="0"/>
          <w:iCs w:val="0"/>
          <w:sz w:val="20"/>
          <w:u w:val="none"/>
        </w:rPr>
        <w:t xml:space="preserve"> command are used.</w:t>
      </w:r>
    </w:p>
    <w:p w:rsidR="008A55ED" w:rsidRPr="009E32F8" w:rsidRDefault="009E32F8" w:rsidP="009E32F8">
      <w:pPr>
        <w:pStyle w:val="Heading2"/>
        <w:numPr>
          <w:ilvl w:val="0"/>
          <w:numId w:val="1"/>
        </w:numPr>
        <w:spacing w:after="80"/>
        <w:rPr>
          <w:sz w:val="10"/>
          <w:lang w:val="en-US"/>
        </w:rPr>
      </w:pPr>
      <w:r w:rsidRPr="009E32F8">
        <w:rPr>
          <w:rStyle w:val="Heading2437"/>
          <w:rFonts w:ascii="Times New Roman" w:hAnsi="Times New Roman" w:cs="Times New Roman"/>
          <w:bCs/>
          <w:sz w:val="28"/>
          <w:u w:val="none"/>
        </w:rPr>
        <w:t>Voltage and Current Measurements</w:t>
      </w:r>
    </w:p>
    <w:p w:rsidR="009E32F8" w:rsidRDefault="009E32F8" w:rsidP="009E32F8">
      <w:pPr>
        <w:pStyle w:val="BodyText"/>
        <w:shd w:val="clear" w:color="auto" w:fill="auto"/>
        <w:spacing w:before="0" w:after="120" w:line="240" w:lineRule="auto"/>
        <w:ind w:firstLine="0"/>
        <w:rPr>
          <w:rFonts w:ascii="Times New Roman" w:hAnsi="Times New Roman" w:cs="Times New Roman"/>
          <w:sz w:val="24"/>
        </w:rPr>
      </w:pPr>
      <w:r>
        <w:rPr>
          <w:rFonts w:ascii="Times New Roman" w:hAnsi="Times New Roman" w:cs="Times New Roman"/>
          <w:sz w:val="24"/>
          <w:lang w:eastAsia="en-US"/>
        </w:rPr>
        <w:t xml:space="preserve">To the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voltage or current, use:</w:t>
      </w:r>
    </w:p>
    <w:p w:rsidR="009E32F8" w:rsidRDefault="009E32F8" w:rsidP="009E32F8">
      <w:pPr>
        <w:pStyle w:val="Bodytext90"/>
        <w:shd w:val="clear" w:color="auto" w:fill="auto"/>
        <w:spacing w:before="0" w:after="120" w:line="240" w:lineRule="auto"/>
        <w:ind w:firstLine="720"/>
        <w:rPr>
          <w:rFonts w:ascii="Times New Roman" w:hAnsi="Times New Roman" w:cs="Times New Roman"/>
          <w:sz w:val="24"/>
        </w:rPr>
      </w:pP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:VOLTage</w:t>
      </w:r>
      <w:proofErr w:type="spellEnd"/>
      <w:proofErr w:type="gramEnd"/>
      <w:r>
        <w:rPr>
          <w:rFonts w:ascii="Times New Roman" w:hAnsi="Times New Roman" w:cs="Times New Roman"/>
          <w:sz w:val="24"/>
          <w:lang w:eastAsia="en-US"/>
        </w:rPr>
        <w:t xml:space="preserve">? </w:t>
      </w:r>
      <w:proofErr w:type="gramStart"/>
      <w:r>
        <w:rPr>
          <w:rFonts w:ascii="Times New Roman" w:hAnsi="Times New Roman" w:cs="Times New Roman"/>
          <w:sz w:val="24"/>
          <w:lang w:eastAsia="en-US"/>
        </w:rPr>
        <w:t>or</w:t>
      </w:r>
      <w:proofErr w:type="gram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MEASure:CURRent</w:t>
      </w:r>
      <w:proofErr w:type="spellEnd"/>
      <w:r>
        <w:rPr>
          <w:rFonts w:ascii="Times New Roman" w:hAnsi="Times New Roman" w:cs="Times New Roman"/>
          <w:sz w:val="24"/>
          <w:lang w:eastAsia="en-US"/>
        </w:rPr>
        <w:t>?</w:t>
      </w:r>
    </w:p>
    <w:p w:rsidR="009E32F8" w:rsidRDefault="009E32F8" w:rsidP="009E32F8">
      <w:pPr>
        <w:pStyle w:val="BodyText"/>
        <w:shd w:val="clear" w:color="auto" w:fill="auto"/>
        <w:spacing w:before="0" w:after="120" w:line="240" w:lineRule="auto"/>
        <w:ind w:firstLine="0"/>
        <w:rPr>
          <w:rFonts w:ascii="Times New Roman" w:hAnsi="Times New Roman" w:cs="Times New Roman"/>
          <w:sz w:val="24"/>
        </w:rPr>
      </w:pPr>
      <w:r>
        <w:rPr>
          <w:rFonts w:ascii="Times New Roman" w:hAnsi="Times New Roman" w:cs="Times New Roman"/>
          <w:sz w:val="24"/>
          <w:lang w:eastAsia="en-US"/>
        </w:rPr>
        <w:t>To measure the dc voltage or current, use:</w:t>
      </w:r>
    </w:p>
    <w:p w:rsidR="009E32F8" w:rsidRDefault="009E32F8" w:rsidP="009E32F8">
      <w:pPr>
        <w:pStyle w:val="Bodytext90"/>
        <w:shd w:val="clear" w:color="auto" w:fill="auto"/>
        <w:spacing w:before="0" w:after="120" w:line="240" w:lineRule="auto"/>
        <w:ind w:firstLine="720"/>
        <w:rPr>
          <w:rFonts w:ascii="Times New Roman" w:hAnsi="Times New Roman" w:cs="Times New Roman"/>
          <w:sz w:val="24"/>
        </w:rPr>
      </w:pP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:VOLTage:DC</w:t>
      </w:r>
      <w:proofErr w:type="spellEnd"/>
      <w:proofErr w:type="gramEnd"/>
      <w:r>
        <w:rPr>
          <w:rFonts w:ascii="Times New Roman" w:hAnsi="Times New Roman" w:cs="Times New Roman"/>
          <w:sz w:val="24"/>
          <w:lang w:eastAsia="en-US"/>
        </w:rPr>
        <w:t xml:space="preserve">? </w:t>
      </w:r>
      <w:proofErr w:type="gramStart"/>
      <w:r>
        <w:rPr>
          <w:rFonts w:ascii="Times New Roman" w:hAnsi="Times New Roman" w:cs="Times New Roman"/>
          <w:sz w:val="24"/>
          <w:lang w:eastAsia="en-US"/>
        </w:rPr>
        <w:t>or</w:t>
      </w:r>
      <w:proofErr w:type="gram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MEASure:CURRent:DC</w:t>
      </w:r>
      <w:proofErr w:type="spellEnd"/>
      <w:r>
        <w:rPr>
          <w:rFonts w:ascii="Times New Roman" w:hAnsi="Times New Roman" w:cs="Times New Roman"/>
          <w:sz w:val="24"/>
          <w:lang w:eastAsia="en-US"/>
        </w:rPr>
        <w:t>?</w:t>
      </w:r>
    </w:p>
    <w:p w:rsidR="009E32F8" w:rsidRDefault="009E32F8" w:rsidP="009E32F8">
      <w:pPr>
        <w:pStyle w:val="BodyText"/>
        <w:shd w:val="clear" w:color="auto" w:fill="auto"/>
        <w:spacing w:before="0" w:after="120" w:line="240" w:lineRule="auto"/>
        <w:ind w:firstLine="0"/>
        <w:rPr>
          <w:rFonts w:ascii="Times New Roman" w:hAnsi="Times New Roman" w:cs="Times New Roman"/>
          <w:sz w:val="24"/>
        </w:rPr>
      </w:pPr>
      <w:r>
        <w:rPr>
          <w:rFonts w:ascii="Times New Roman" w:hAnsi="Times New Roman" w:cs="Times New Roman"/>
          <w:sz w:val="24"/>
          <w:lang w:eastAsia="en-US"/>
        </w:rPr>
        <w:t>To measure the maximum current amplitude and the current crest factor, use:</w:t>
      </w:r>
    </w:p>
    <w:p w:rsidR="009E32F8" w:rsidRDefault="009E32F8" w:rsidP="009E32F8">
      <w:pPr>
        <w:pStyle w:val="Bodytext90"/>
        <w:shd w:val="clear" w:color="auto" w:fill="auto"/>
        <w:spacing w:before="0" w:after="120" w:line="240" w:lineRule="auto"/>
        <w:ind w:left="720" w:right="3360"/>
        <w:rPr>
          <w:rFonts w:ascii="Times New Roman" w:hAnsi="Times New Roman" w:cs="Times New Roman"/>
          <w:sz w:val="24"/>
        </w:rPr>
      </w:pPr>
      <w:proofErr w:type="spellStart"/>
      <w:r>
        <w:rPr>
          <w:rFonts w:ascii="Times New Roman" w:hAnsi="Times New Roman" w:cs="Times New Roman"/>
          <w:sz w:val="24"/>
          <w:lang w:eastAsia="en-US"/>
        </w:rPr>
        <w:lastRenderedPageBreak/>
        <w:t>MEASure</w:t>
      </w:r>
      <w:proofErr w:type="gramStart"/>
      <w:r>
        <w:rPr>
          <w:rFonts w:ascii="Times New Roman" w:hAnsi="Times New Roman" w:cs="Times New Roman"/>
          <w:sz w:val="24"/>
          <w:lang w:eastAsia="en-US"/>
        </w:rPr>
        <w:t>:CURRent:AMPLitude:MAXimum</w:t>
      </w:r>
      <w:proofErr w:type="spellEnd"/>
      <w:proofErr w:type="gram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:CURRent:CREStfactor</w:t>
      </w:r>
      <w:proofErr w:type="spellEnd"/>
      <w:proofErr w:type="gramEnd"/>
      <w:r>
        <w:rPr>
          <w:rFonts w:ascii="Times New Roman" w:hAnsi="Times New Roman" w:cs="Times New Roman"/>
          <w:sz w:val="24"/>
          <w:lang w:eastAsia="en-US"/>
        </w:rPr>
        <w:t>?</w:t>
      </w:r>
    </w:p>
    <w:p w:rsidR="009E32F8" w:rsidRDefault="009E32F8" w:rsidP="009E32F8">
      <w:pPr>
        <w:pStyle w:val="BodyText"/>
        <w:shd w:val="clear" w:color="auto" w:fill="auto"/>
        <w:spacing w:before="0" w:after="120" w:line="240" w:lineRule="auto"/>
        <w:ind w:firstLine="0"/>
        <w:rPr>
          <w:rFonts w:ascii="Times New Roman" w:hAnsi="Times New Roman" w:cs="Times New Roman"/>
          <w:sz w:val="24"/>
        </w:rPr>
      </w:pPr>
      <w:r>
        <w:rPr>
          <w:rFonts w:ascii="Times New Roman" w:hAnsi="Times New Roman" w:cs="Times New Roman"/>
          <w:sz w:val="24"/>
          <w:lang w:eastAsia="en-US"/>
        </w:rPr>
        <w:t xml:space="preserve">To reset the peak </w:t>
      </w:r>
      <w:proofErr w:type="spellStart"/>
      <w:proofErr w:type="gramStart"/>
      <w:r>
        <w:rPr>
          <w:rFonts w:ascii="Times New Roman" w:hAnsi="Times New Roman" w:cs="Times New Roman"/>
          <w:sz w:val="24"/>
          <w:lang w:eastAsia="en-US"/>
        </w:rPr>
        <w:t>measuremnt</w:t>
      </w:r>
      <w:proofErr w:type="spellEnd"/>
      <w:r>
        <w:rPr>
          <w:rFonts w:ascii="Times New Roman" w:hAnsi="Times New Roman" w:cs="Times New Roman"/>
          <w:sz w:val="24"/>
          <w:lang w:eastAsia="en-US"/>
        </w:rPr>
        <w:t xml:space="preserve"> ,</w:t>
      </w:r>
      <w:proofErr w:type="gramEnd"/>
      <w:r>
        <w:rPr>
          <w:rFonts w:ascii="Times New Roman" w:hAnsi="Times New Roman" w:cs="Times New Roman"/>
          <w:sz w:val="24"/>
          <w:lang w:eastAsia="en-US"/>
        </w:rPr>
        <w:t xml:space="preserve"> use</w:t>
      </w:r>
    </w:p>
    <w:p w:rsidR="009E32F8" w:rsidRDefault="009E32F8" w:rsidP="009E32F8">
      <w:pPr>
        <w:pStyle w:val="Bodytext90"/>
        <w:shd w:val="clear" w:color="auto" w:fill="auto"/>
        <w:spacing w:before="0" w:after="120" w:line="240" w:lineRule="auto"/>
        <w:ind w:firstLine="720"/>
        <w:rPr>
          <w:rFonts w:ascii="Times New Roman" w:hAnsi="Times New Roman" w:cs="Times New Roman"/>
          <w:sz w:val="24"/>
        </w:rPr>
      </w:pPr>
      <w:proofErr w:type="spellStart"/>
      <w:r>
        <w:rPr>
          <w:rFonts w:ascii="Times New Roman" w:hAnsi="Times New Roman" w:cs="Times New Roman"/>
          <w:sz w:val="24"/>
          <w:lang w:eastAsia="en-US"/>
        </w:rPr>
        <w:t>MEAS</w:t>
      </w:r>
      <w:proofErr w:type="gramStart"/>
      <w:r>
        <w:rPr>
          <w:rFonts w:ascii="Times New Roman" w:hAnsi="Times New Roman" w:cs="Times New Roman"/>
          <w:sz w:val="24"/>
          <w:lang w:eastAsia="en-US"/>
        </w:rPr>
        <w:t>:CURR:AMPL:RESet</w:t>
      </w:r>
      <w:proofErr w:type="spellEnd"/>
      <w:proofErr w:type="gramEnd"/>
    </w:p>
    <w:p w:rsidR="008A55ED" w:rsidRPr="009E32F8" w:rsidRDefault="009E32F8" w:rsidP="009E32F8">
      <w:pPr>
        <w:pStyle w:val="Heading2"/>
        <w:numPr>
          <w:ilvl w:val="0"/>
          <w:numId w:val="1"/>
        </w:numPr>
        <w:spacing w:after="80"/>
        <w:rPr>
          <w:sz w:val="10"/>
          <w:lang w:val="en-US"/>
        </w:rPr>
      </w:pPr>
      <w:r w:rsidRPr="009E32F8">
        <w:rPr>
          <w:rStyle w:val="Heading2437"/>
          <w:rFonts w:ascii="Times New Roman" w:hAnsi="Times New Roman" w:cs="Times New Roman"/>
          <w:bCs/>
          <w:sz w:val="28"/>
          <w:u w:val="none"/>
        </w:rPr>
        <w:t>Power Measurements</w:t>
      </w:r>
    </w:p>
    <w:p w:rsidR="009E32F8" w:rsidRDefault="009E32F8" w:rsidP="00DF5397">
      <w:pPr>
        <w:pStyle w:val="BodyText"/>
        <w:shd w:val="clear" w:color="auto" w:fill="auto"/>
        <w:spacing w:before="0" w:after="120" w:line="240" w:lineRule="auto"/>
        <w:ind w:right="-1" w:firstLine="0"/>
        <w:jc w:val="both"/>
        <w:rPr>
          <w:rFonts w:ascii="Times New Roman" w:hAnsi="Times New Roman" w:cs="Times New Roman"/>
          <w:sz w:val="24"/>
        </w:rPr>
      </w:pPr>
      <w:r w:rsidRPr="009E32F8">
        <w:rPr>
          <w:rFonts w:ascii="Times New Roman" w:hAnsi="Times New Roman" w:cs="Times New Roman"/>
          <w:sz w:val="24"/>
        </w:rPr>
        <w:t xml:space="preserve">The </w:t>
      </w:r>
      <w:proofErr w:type="spellStart"/>
      <w:r w:rsidRPr="009E32F8">
        <w:rPr>
          <w:rFonts w:ascii="Times New Roman" w:hAnsi="Times New Roman" w:cs="Times New Roman"/>
          <w:sz w:val="24"/>
        </w:rPr>
        <w:t>MEASure</w:t>
      </w:r>
      <w:proofErr w:type="spellEnd"/>
      <w:r w:rsidRPr="009E32F8">
        <w:rPr>
          <w:rFonts w:ascii="Times New Roman" w:hAnsi="Times New Roman" w:cs="Times New Roman"/>
          <w:sz w:val="24"/>
        </w:rPr>
        <w:t xml:space="preserve"> queries can return </w:t>
      </w:r>
      <w:proofErr w:type="gramStart"/>
      <w:r w:rsidRPr="009E32F8">
        <w:rPr>
          <w:rFonts w:ascii="Times New Roman" w:hAnsi="Times New Roman" w:cs="Times New Roman"/>
          <w:sz w:val="24"/>
        </w:rPr>
        <w:t>real,</w:t>
      </w:r>
      <w:proofErr w:type="gramEnd"/>
      <w:r w:rsidRPr="009E32F8">
        <w:rPr>
          <w:rFonts w:ascii="Times New Roman" w:hAnsi="Times New Roman" w:cs="Times New Roman"/>
          <w:sz w:val="24"/>
        </w:rPr>
        <w:t xml:space="preserve"> and apparent power measurements as well as dc power and power factor using the following commands:</w:t>
      </w:r>
    </w:p>
    <w:tbl>
      <w:tblPr>
        <w:tblStyle w:val="TableGrid"/>
        <w:tblW w:w="0" w:type="auto"/>
        <w:tblLook w:val="04A0" w:firstRow="1" w:lastRow="0" w:firstColumn="1" w:lastColumn="0" w:noHBand="0" w:noVBand="1"/>
      </w:tblPr>
      <w:tblGrid>
        <w:gridCol w:w="3510"/>
        <w:gridCol w:w="6628"/>
      </w:tblGrid>
      <w:tr w:rsidR="009E32F8" w:rsidRPr="00C859AA" w:rsidTr="00C859AA">
        <w:tc>
          <w:tcPr>
            <w:tcW w:w="3510" w:type="dxa"/>
          </w:tcPr>
          <w:p w:rsidR="009E32F8" w:rsidRPr="00C859AA" w:rsidRDefault="009E32F8" w:rsidP="00C859AA">
            <w:pPr>
              <w:pStyle w:val="BodyText"/>
              <w:shd w:val="clear" w:color="auto" w:fill="auto"/>
              <w:spacing w:before="40" w:after="40" w:line="240" w:lineRule="auto"/>
              <w:ind w:right="-1" w:firstLine="0"/>
              <w:rPr>
                <w:rFonts w:ascii="Times New Roman" w:hAnsi="Times New Roman" w:cs="Times New Roman"/>
                <w:sz w:val="22"/>
                <w:lang w:eastAsia="en-US"/>
              </w:rPr>
            </w:pPr>
            <w:proofErr w:type="spellStart"/>
            <w:r w:rsidRPr="00C859AA">
              <w:rPr>
                <w:rFonts w:ascii="Times New Roman" w:hAnsi="Times New Roman" w:cs="Times New Roman"/>
                <w:sz w:val="22"/>
                <w:szCs w:val="20"/>
              </w:rPr>
              <w:t>MEASure</w:t>
            </w:r>
            <w:proofErr w:type="gramStart"/>
            <w:r w:rsidRPr="00C859AA">
              <w:rPr>
                <w:rFonts w:ascii="Times New Roman" w:hAnsi="Times New Roman" w:cs="Times New Roman"/>
                <w:sz w:val="22"/>
                <w:szCs w:val="20"/>
              </w:rPr>
              <w:t>:POWer:AC:APParent</w:t>
            </w:r>
            <w:proofErr w:type="spellEnd"/>
            <w:proofErr w:type="gramEnd"/>
            <w:r w:rsidRPr="00C859AA">
              <w:rPr>
                <w:rFonts w:ascii="Times New Roman" w:hAnsi="Times New Roman" w:cs="Times New Roman"/>
                <w:sz w:val="22"/>
                <w:szCs w:val="20"/>
              </w:rPr>
              <w:t>?</w:t>
            </w:r>
          </w:p>
        </w:tc>
        <w:tc>
          <w:tcPr>
            <w:tcW w:w="6628" w:type="dxa"/>
          </w:tcPr>
          <w:p w:rsidR="009E32F8" w:rsidRPr="00C859AA" w:rsidRDefault="00C859AA" w:rsidP="00C859AA">
            <w:pPr>
              <w:autoSpaceDE w:val="0"/>
              <w:autoSpaceDN w:val="0"/>
              <w:adjustRightInd w:val="0"/>
              <w:spacing w:before="40" w:after="40"/>
              <w:rPr>
                <w:rFonts w:ascii="Times New Roman" w:hAnsi="Times New Roman" w:cs="Times New Roman"/>
                <w:lang w:eastAsia="en-US"/>
              </w:rPr>
            </w:pPr>
            <w:r w:rsidRPr="00C859AA">
              <w:rPr>
                <w:rFonts w:ascii="Times New Roman" w:hAnsi="Times New Roman" w:cs="Times New Roman"/>
                <w:szCs w:val="20"/>
              </w:rPr>
              <w:t>measures the AC component of apparent power in VA</w:t>
            </w:r>
          </w:p>
        </w:tc>
      </w:tr>
      <w:tr w:rsidR="009E32F8" w:rsidRPr="00C859AA" w:rsidTr="00C859AA">
        <w:tc>
          <w:tcPr>
            <w:tcW w:w="3510" w:type="dxa"/>
          </w:tcPr>
          <w:p w:rsidR="009E32F8" w:rsidRPr="00C859AA" w:rsidRDefault="00C859AA" w:rsidP="00C859AA">
            <w:pPr>
              <w:pStyle w:val="BodyText"/>
              <w:shd w:val="clear" w:color="auto" w:fill="auto"/>
              <w:spacing w:before="40" w:after="40" w:line="240" w:lineRule="auto"/>
              <w:ind w:right="-1" w:firstLine="0"/>
              <w:rPr>
                <w:rFonts w:ascii="Times New Roman" w:hAnsi="Times New Roman" w:cs="Times New Roman"/>
                <w:sz w:val="22"/>
                <w:lang w:eastAsia="en-US"/>
              </w:rPr>
            </w:pPr>
            <w:proofErr w:type="spellStart"/>
            <w:r w:rsidRPr="00C859AA">
              <w:rPr>
                <w:rFonts w:ascii="Times New Roman" w:hAnsi="Times New Roman" w:cs="Times New Roman"/>
                <w:sz w:val="22"/>
                <w:szCs w:val="20"/>
              </w:rPr>
              <w:t>MEASure</w:t>
            </w:r>
            <w:proofErr w:type="gramStart"/>
            <w:r w:rsidRPr="00C859AA">
              <w:rPr>
                <w:rFonts w:ascii="Times New Roman" w:hAnsi="Times New Roman" w:cs="Times New Roman"/>
                <w:sz w:val="22"/>
                <w:szCs w:val="20"/>
              </w:rPr>
              <w:t>:POWer:AC:REAL</w:t>
            </w:r>
            <w:proofErr w:type="spellEnd"/>
            <w:proofErr w:type="gramEnd"/>
            <w:r w:rsidRPr="00C859AA">
              <w:rPr>
                <w:rFonts w:ascii="Times New Roman" w:hAnsi="Times New Roman" w:cs="Times New Roman"/>
                <w:sz w:val="22"/>
                <w:szCs w:val="20"/>
              </w:rPr>
              <w:t>?</w:t>
            </w:r>
          </w:p>
        </w:tc>
        <w:tc>
          <w:tcPr>
            <w:tcW w:w="6628" w:type="dxa"/>
          </w:tcPr>
          <w:p w:rsidR="009E32F8" w:rsidRPr="00C859AA" w:rsidRDefault="00C859AA" w:rsidP="00C859AA">
            <w:pPr>
              <w:autoSpaceDE w:val="0"/>
              <w:autoSpaceDN w:val="0"/>
              <w:adjustRightInd w:val="0"/>
              <w:spacing w:before="40" w:after="40"/>
              <w:rPr>
                <w:rFonts w:ascii="Times New Roman" w:hAnsi="Times New Roman" w:cs="Times New Roman"/>
                <w:lang w:eastAsia="en-US"/>
              </w:rPr>
            </w:pPr>
            <w:r w:rsidRPr="00C859AA">
              <w:rPr>
                <w:rFonts w:ascii="Times New Roman" w:hAnsi="Times New Roman" w:cs="Times New Roman"/>
                <w:szCs w:val="20"/>
              </w:rPr>
              <w:t>measures the in-phase component of power in watts</w:t>
            </w:r>
          </w:p>
        </w:tc>
      </w:tr>
      <w:tr w:rsidR="009E32F8" w:rsidRPr="00C859AA" w:rsidTr="00C859AA">
        <w:tc>
          <w:tcPr>
            <w:tcW w:w="3510" w:type="dxa"/>
          </w:tcPr>
          <w:p w:rsidR="009E32F8" w:rsidRPr="00C859AA" w:rsidRDefault="00C859AA" w:rsidP="00C859AA">
            <w:pPr>
              <w:pStyle w:val="BodyText"/>
              <w:shd w:val="clear" w:color="auto" w:fill="auto"/>
              <w:spacing w:before="40" w:after="40" w:line="240" w:lineRule="auto"/>
              <w:ind w:right="-1" w:firstLine="0"/>
              <w:rPr>
                <w:rFonts w:ascii="Times New Roman" w:hAnsi="Times New Roman" w:cs="Times New Roman"/>
                <w:sz w:val="22"/>
                <w:lang w:eastAsia="en-US"/>
              </w:rPr>
            </w:pPr>
            <w:proofErr w:type="spellStart"/>
            <w:r w:rsidRPr="00C859AA">
              <w:rPr>
                <w:rFonts w:ascii="Times New Roman" w:hAnsi="Times New Roman" w:cs="Times New Roman"/>
                <w:sz w:val="22"/>
                <w:szCs w:val="20"/>
              </w:rPr>
              <w:t>MEASure</w:t>
            </w:r>
            <w:proofErr w:type="gramStart"/>
            <w:r w:rsidRPr="00C859AA">
              <w:rPr>
                <w:rFonts w:ascii="Times New Roman" w:hAnsi="Times New Roman" w:cs="Times New Roman"/>
                <w:sz w:val="22"/>
                <w:szCs w:val="20"/>
              </w:rPr>
              <w:t>:POWer:AC:PFACtor</w:t>
            </w:r>
            <w:proofErr w:type="spellEnd"/>
            <w:proofErr w:type="gramEnd"/>
            <w:r w:rsidRPr="00C859AA">
              <w:rPr>
                <w:rFonts w:ascii="Times New Roman" w:hAnsi="Times New Roman" w:cs="Times New Roman"/>
                <w:sz w:val="22"/>
                <w:szCs w:val="20"/>
              </w:rPr>
              <w:t>?</w:t>
            </w:r>
          </w:p>
        </w:tc>
        <w:tc>
          <w:tcPr>
            <w:tcW w:w="6628" w:type="dxa"/>
          </w:tcPr>
          <w:p w:rsidR="009E32F8" w:rsidRPr="00C859AA" w:rsidRDefault="00C859AA" w:rsidP="00C859AA">
            <w:pPr>
              <w:pStyle w:val="BodyText"/>
              <w:shd w:val="clear" w:color="auto" w:fill="auto"/>
              <w:spacing w:before="40" w:after="40" w:line="240" w:lineRule="auto"/>
              <w:ind w:right="-1" w:firstLine="0"/>
              <w:rPr>
                <w:rFonts w:ascii="Times New Roman" w:hAnsi="Times New Roman" w:cs="Times New Roman"/>
                <w:sz w:val="22"/>
                <w:lang w:eastAsia="en-US"/>
              </w:rPr>
            </w:pPr>
            <w:r w:rsidRPr="00C859AA">
              <w:rPr>
                <w:rFonts w:ascii="Times New Roman" w:hAnsi="Times New Roman" w:cs="Times New Roman"/>
                <w:sz w:val="22"/>
                <w:szCs w:val="20"/>
              </w:rPr>
              <w:t>returns the output power factor</w:t>
            </w:r>
          </w:p>
        </w:tc>
      </w:tr>
      <w:tr w:rsidR="009E32F8" w:rsidRPr="00C859AA" w:rsidTr="00C859AA">
        <w:tc>
          <w:tcPr>
            <w:tcW w:w="3510" w:type="dxa"/>
          </w:tcPr>
          <w:p w:rsidR="009E32F8" w:rsidRPr="00C859AA" w:rsidRDefault="00C859AA" w:rsidP="00C859AA">
            <w:pPr>
              <w:pStyle w:val="BodyText"/>
              <w:shd w:val="clear" w:color="auto" w:fill="auto"/>
              <w:spacing w:before="40" w:after="40" w:line="240" w:lineRule="auto"/>
              <w:ind w:right="-1" w:firstLine="0"/>
              <w:rPr>
                <w:rFonts w:ascii="Times New Roman" w:hAnsi="Times New Roman" w:cs="Times New Roman"/>
                <w:sz w:val="22"/>
                <w:lang w:eastAsia="en-US"/>
              </w:rPr>
            </w:pPr>
            <w:proofErr w:type="spellStart"/>
            <w:r w:rsidRPr="00C859AA">
              <w:rPr>
                <w:rFonts w:ascii="Times New Roman" w:hAnsi="Times New Roman" w:cs="Times New Roman"/>
                <w:sz w:val="22"/>
                <w:szCs w:val="20"/>
              </w:rPr>
              <w:t>MEASure</w:t>
            </w:r>
            <w:proofErr w:type="gramStart"/>
            <w:r w:rsidRPr="00C859AA">
              <w:rPr>
                <w:rFonts w:ascii="Times New Roman" w:hAnsi="Times New Roman" w:cs="Times New Roman"/>
                <w:sz w:val="22"/>
                <w:szCs w:val="20"/>
              </w:rPr>
              <w:t>:POWer:DC</w:t>
            </w:r>
            <w:proofErr w:type="spellEnd"/>
            <w:proofErr w:type="gramEnd"/>
            <w:r w:rsidRPr="00C859AA">
              <w:rPr>
                <w:rFonts w:ascii="Times New Roman" w:hAnsi="Times New Roman" w:cs="Times New Roman"/>
                <w:sz w:val="22"/>
                <w:szCs w:val="20"/>
              </w:rPr>
              <w:t>?</w:t>
            </w:r>
          </w:p>
        </w:tc>
        <w:tc>
          <w:tcPr>
            <w:tcW w:w="6628" w:type="dxa"/>
          </w:tcPr>
          <w:p w:rsidR="009E32F8" w:rsidRPr="00C859AA" w:rsidRDefault="00C859AA" w:rsidP="00C859AA">
            <w:pPr>
              <w:pStyle w:val="BodyText"/>
              <w:shd w:val="clear" w:color="auto" w:fill="auto"/>
              <w:spacing w:before="40" w:after="40" w:line="240" w:lineRule="auto"/>
              <w:ind w:right="-1" w:firstLine="0"/>
              <w:rPr>
                <w:rFonts w:ascii="Times New Roman" w:hAnsi="Times New Roman" w:cs="Times New Roman"/>
                <w:sz w:val="22"/>
                <w:lang w:eastAsia="en-US"/>
              </w:rPr>
            </w:pPr>
            <w:r w:rsidRPr="00C859AA">
              <w:rPr>
                <w:rFonts w:ascii="Times New Roman" w:hAnsi="Times New Roman" w:cs="Times New Roman"/>
                <w:sz w:val="22"/>
                <w:szCs w:val="20"/>
              </w:rPr>
              <w:t>measures the dc component of power</w:t>
            </w:r>
          </w:p>
        </w:tc>
      </w:tr>
    </w:tbl>
    <w:p w:rsidR="009E32F8" w:rsidRPr="009E32F8" w:rsidRDefault="009E32F8" w:rsidP="008A55ED">
      <w:pPr>
        <w:pStyle w:val="BodyText"/>
        <w:shd w:val="clear" w:color="auto" w:fill="auto"/>
        <w:spacing w:before="0" w:after="120" w:line="240" w:lineRule="auto"/>
        <w:ind w:right="-1" w:firstLine="0"/>
        <w:rPr>
          <w:rFonts w:ascii="Times New Roman" w:hAnsi="Times New Roman" w:cs="Times New Roman"/>
          <w:sz w:val="36"/>
          <w:lang w:eastAsia="en-US"/>
        </w:rPr>
      </w:pPr>
    </w:p>
    <w:p w:rsidR="008A55ED" w:rsidRPr="00C859AA" w:rsidRDefault="00C859AA" w:rsidP="00C859AA">
      <w:pPr>
        <w:pStyle w:val="Heading2"/>
        <w:numPr>
          <w:ilvl w:val="0"/>
          <w:numId w:val="1"/>
        </w:numPr>
        <w:spacing w:after="80"/>
        <w:rPr>
          <w:sz w:val="10"/>
          <w:lang w:val="en-US"/>
        </w:rPr>
      </w:pPr>
      <w:r w:rsidRPr="00C859AA">
        <w:rPr>
          <w:rStyle w:val="Heading2437"/>
          <w:rFonts w:ascii="Times New Roman" w:hAnsi="Times New Roman" w:cs="Times New Roman"/>
          <w:bCs/>
          <w:sz w:val="28"/>
          <w:u w:val="none"/>
        </w:rPr>
        <w:t>Frequency Measurements</w:t>
      </w:r>
    </w:p>
    <w:p w:rsidR="00C859AA" w:rsidRDefault="00C859AA" w:rsidP="00C859AA">
      <w:pPr>
        <w:pStyle w:val="BodyText"/>
        <w:shd w:val="clear" w:color="auto" w:fill="auto"/>
        <w:spacing w:before="0" w:after="120" w:line="240" w:lineRule="auto"/>
        <w:ind w:firstLine="0"/>
        <w:rPr>
          <w:rFonts w:ascii="Times New Roman" w:hAnsi="Times New Roman" w:cs="Times New Roman"/>
          <w:sz w:val="24"/>
        </w:rPr>
      </w:pPr>
      <w:r>
        <w:rPr>
          <w:rFonts w:ascii="Times New Roman" w:hAnsi="Times New Roman" w:cs="Times New Roman"/>
          <w:sz w:val="24"/>
          <w:lang w:eastAsia="en-US"/>
        </w:rPr>
        <w:t>To measure the frequency, use the following command:</w:t>
      </w:r>
    </w:p>
    <w:p w:rsidR="00C859AA" w:rsidRDefault="00C859AA" w:rsidP="00C859AA">
      <w:pPr>
        <w:pStyle w:val="BodyText"/>
        <w:shd w:val="clear" w:color="auto" w:fill="auto"/>
        <w:spacing w:before="0" w:after="120" w:line="240" w:lineRule="auto"/>
        <w:ind w:right="-1" w:firstLine="720"/>
        <w:rPr>
          <w:rFonts w:ascii="Times New Roman" w:hAnsi="Times New Roman" w:cs="Times New Roman"/>
          <w:sz w:val="24"/>
        </w:rPr>
      </w:pPr>
      <w:proofErr w:type="spellStart"/>
      <w:r w:rsidRPr="00C859AA">
        <w:rPr>
          <w:rFonts w:ascii="Times New Roman" w:hAnsi="Times New Roman" w:cs="Times New Roman"/>
          <w:sz w:val="24"/>
        </w:rPr>
        <w:t>MEASure</w:t>
      </w:r>
      <w:proofErr w:type="gramStart"/>
      <w:r w:rsidRPr="00C859AA">
        <w:rPr>
          <w:rFonts w:ascii="Times New Roman" w:hAnsi="Times New Roman" w:cs="Times New Roman"/>
          <w:sz w:val="24"/>
        </w:rPr>
        <w:t>:FREQuency</w:t>
      </w:r>
      <w:proofErr w:type="spellEnd"/>
      <w:proofErr w:type="gramEnd"/>
      <w:r w:rsidRPr="00C859AA">
        <w:rPr>
          <w:rFonts w:ascii="Times New Roman" w:hAnsi="Times New Roman" w:cs="Times New Roman"/>
          <w:sz w:val="24"/>
        </w:rPr>
        <w:t>?</w:t>
      </w:r>
    </w:p>
    <w:p w:rsidR="008A55ED" w:rsidRPr="00C859AA" w:rsidRDefault="00C859AA" w:rsidP="00C859AA">
      <w:pPr>
        <w:pStyle w:val="Heading2"/>
        <w:numPr>
          <w:ilvl w:val="0"/>
          <w:numId w:val="1"/>
        </w:numPr>
        <w:spacing w:after="80"/>
        <w:rPr>
          <w:b w:val="0"/>
          <w:sz w:val="10"/>
          <w:lang w:val="en-US"/>
        </w:rPr>
      </w:pPr>
      <w:r w:rsidRPr="00C859AA">
        <w:rPr>
          <w:rFonts w:ascii="Times New Roman" w:hAnsi="Times New Roman" w:cs="Times New Roman"/>
          <w:b w:val="0"/>
          <w:sz w:val="28"/>
        </w:rPr>
        <w:t>Harmonic Measurements</w:t>
      </w:r>
    </w:p>
    <w:p w:rsidR="00C859AA" w:rsidRDefault="00C859AA"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w:t>
      </w:r>
      <w:proofErr w:type="spellStart"/>
      <w:r>
        <w:rPr>
          <w:rFonts w:ascii="Times New Roman" w:hAnsi="Times New Roman" w:cs="Times New Roman"/>
          <w:sz w:val="24"/>
          <w:lang w:eastAsia="en-US"/>
        </w:rPr>
        <w:t>MEASure</w:t>
      </w:r>
      <w:proofErr w:type="spellEnd"/>
      <w:r>
        <w:rPr>
          <w:rFonts w:ascii="Times New Roman" w:hAnsi="Times New Roman" w:cs="Times New Roman"/>
          <w:sz w:val="24"/>
          <w:lang w:eastAsia="en-US"/>
        </w:rPr>
        <w:t xml:space="preserve"> and </w:t>
      </w:r>
      <w:proofErr w:type="spellStart"/>
      <w:r>
        <w:rPr>
          <w:rFonts w:ascii="Times New Roman" w:hAnsi="Times New Roman" w:cs="Times New Roman"/>
          <w:sz w:val="24"/>
          <w:lang w:eastAsia="en-US"/>
        </w:rPr>
        <w:t>FETCh</w:t>
      </w:r>
      <w:proofErr w:type="spellEnd"/>
      <w:r>
        <w:rPr>
          <w:rFonts w:ascii="Times New Roman" w:hAnsi="Times New Roman" w:cs="Times New Roman"/>
          <w:sz w:val="24"/>
          <w:lang w:eastAsia="en-US"/>
        </w:rPr>
        <w:t xml:space="preserve"> queries can return the amplitude and phase of up to the 50th harmonic of voltage and current. They can also return the total harmonic distortion in the output voltage or current. For example, to return readings for an individual harmonic component, use the following commands:</w:t>
      </w:r>
    </w:p>
    <w:p w:rsidR="00C859AA" w:rsidRDefault="00C859AA" w:rsidP="007C0C26">
      <w:pPr>
        <w:pStyle w:val="Bodytext90"/>
        <w:shd w:val="clear" w:color="auto" w:fill="auto"/>
        <w:spacing w:before="0" w:after="120" w:line="240" w:lineRule="auto"/>
        <w:ind w:left="720" w:right="-1"/>
        <w:rPr>
          <w:rFonts w:ascii="Times New Roman" w:hAnsi="Times New Roman" w:cs="Times New Roman"/>
          <w:sz w:val="24"/>
        </w:rPr>
      </w:pP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:CURRent:HARMonic:AMPLitude</w:t>
      </w:r>
      <w:proofErr w:type="spellEnd"/>
      <w:proofErr w:type="gramEnd"/>
      <w:r>
        <w:rPr>
          <w:rFonts w:ascii="Times New Roman" w:hAnsi="Times New Roman" w:cs="Times New Roman"/>
          <w:sz w:val="24"/>
          <w:lang w:eastAsia="en-US"/>
        </w:rPr>
        <w:t>? &lt;</w:t>
      </w:r>
      <w:proofErr w:type="gramStart"/>
      <w:r>
        <w:rPr>
          <w:rFonts w:ascii="Times New Roman" w:hAnsi="Times New Roman" w:cs="Times New Roman"/>
          <w:sz w:val="24"/>
          <w:lang w:eastAsia="en-US"/>
        </w:rPr>
        <w:t>harmonic</w:t>
      </w:r>
      <w:proofErr w:type="gramEnd"/>
      <w:r>
        <w:rPr>
          <w:rFonts w:ascii="Times New Roman" w:hAnsi="Times New Roman" w:cs="Times New Roman"/>
          <w:sz w:val="24"/>
          <w:lang w:eastAsia="en-US"/>
        </w:rPr>
        <w:t xml:space="preserve"> number&gt; </w:t>
      </w:r>
      <w:proofErr w:type="spellStart"/>
      <w:r>
        <w:rPr>
          <w:rFonts w:ascii="Times New Roman" w:hAnsi="Times New Roman" w:cs="Times New Roman"/>
          <w:sz w:val="24"/>
          <w:lang w:eastAsia="en-US"/>
        </w:rPr>
        <w:t>MEASure:CURRent:HARMonic:PHASe</w:t>
      </w:r>
      <w:proofErr w:type="spellEnd"/>
      <w:r>
        <w:rPr>
          <w:rFonts w:ascii="Times New Roman" w:hAnsi="Times New Roman" w:cs="Times New Roman"/>
          <w:sz w:val="24"/>
          <w:lang w:eastAsia="en-US"/>
        </w:rPr>
        <w:t>? &lt;</w:t>
      </w:r>
      <w:proofErr w:type="gramStart"/>
      <w:r>
        <w:rPr>
          <w:rFonts w:ascii="Times New Roman" w:hAnsi="Times New Roman" w:cs="Times New Roman"/>
          <w:sz w:val="24"/>
          <w:lang w:eastAsia="en-US"/>
        </w:rPr>
        <w:t>harmonic</w:t>
      </w:r>
      <w:proofErr w:type="gramEnd"/>
      <w:r>
        <w:rPr>
          <w:rFonts w:ascii="Times New Roman" w:hAnsi="Times New Roman" w:cs="Times New Roman"/>
          <w:sz w:val="24"/>
          <w:lang w:eastAsia="en-US"/>
        </w:rPr>
        <w:t xml:space="preserve"> number&gt; </w:t>
      </w:r>
      <w:proofErr w:type="spellStart"/>
      <w:r>
        <w:rPr>
          <w:rFonts w:ascii="Times New Roman" w:hAnsi="Times New Roman" w:cs="Times New Roman"/>
          <w:sz w:val="24"/>
          <w:lang w:eastAsia="en-US"/>
        </w:rPr>
        <w:t>MEASure:VOLTage:HARMonic:AMPLitude</w:t>
      </w:r>
      <w:proofErr w:type="spellEnd"/>
      <w:r>
        <w:rPr>
          <w:rFonts w:ascii="Times New Roman" w:hAnsi="Times New Roman" w:cs="Times New Roman"/>
          <w:sz w:val="24"/>
          <w:lang w:eastAsia="en-US"/>
        </w:rPr>
        <w:t>? &lt;</w:t>
      </w:r>
      <w:proofErr w:type="gramStart"/>
      <w:r>
        <w:rPr>
          <w:rFonts w:ascii="Times New Roman" w:hAnsi="Times New Roman" w:cs="Times New Roman"/>
          <w:sz w:val="24"/>
          <w:lang w:eastAsia="en-US"/>
        </w:rPr>
        <w:t>harmonic</w:t>
      </w:r>
      <w:proofErr w:type="gramEnd"/>
      <w:r>
        <w:rPr>
          <w:rFonts w:ascii="Times New Roman" w:hAnsi="Times New Roman" w:cs="Times New Roman"/>
          <w:sz w:val="24"/>
          <w:lang w:eastAsia="en-US"/>
        </w:rPr>
        <w:t xml:space="preserve"> number&gt; </w:t>
      </w:r>
      <w:proofErr w:type="spellStart"/>
      <w:r>
        <w:rPr>
          <w:rFonts w:ascii="Times New Roman" w:hAnsi="Times New Roman" w:cs="Times New Roman"/>
          <w:sz w:val="24"/>
          <w:lang w:eastAsia="en-US"/>
        </w:rPr>
        <w:t>MEASure:VOLTage:HARMonic:PHASe</w:t>
      </w:r>
      <w:proofErr w:type="spellEnd"/>
      <w:r>
        <w:rPr>
          <w:rFonts w:ascii="Times New Roman" w:hAnsi="Times New Roman" w:cs="Times New Roman"/>
          <w:sz w:val="24"/>
          <w:lang w:eastAsia="en-US"/>
        </w:rPr>
        <w:t>? &lt;</w:t>
      </w:r>
      <w:proofErr w:type="gramStart"/>
      <w:r>
        <w:rPr>
          <w:rFonts w:ascii="Times New Roman" w:hAnsi="Times New Roman" w:cs="Times New Roman"/>
          <w:sz w:val="24"/>
          <w:lang w:eastAsia="en-US"/>
        </w:rPr>
        <w:t>harmonic</w:t>
      </w:r>
      <w:proofErr w:type="gramEnd"/>
      <w:r>
        <w:rPr>
          <w:rFonts w:ascii="Times New Roman" w:hAnsi="Times New Roman" w:cs="Times New Roman"/>
          <w:sz w:val="24"/>
          <w:lang w:eastAsia="en-US"/>
        </w:rPr>
        <w:t xml:space="preserve"> number&gt;</w:t>
      </w:r>
    </w:p>
    <w:p w:rsidR="00C859AA" w:rsidRDefault="00C859AA"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Harmonic numbers are related to the programmed frequency of output voltage. Queries sent with an argument of 0 </w:t>
      </w:r>
      <w:proofErr w:type="gramStart"/>
      <w:r>
        <w:rPr>
          <w:rFonts w:ascii="Times New Roman" w:hAnsi="Times New Roman" w:cs="Times New Roman"/>
          <w:sz w:val="24"/>
          <w:lang w:eastAsia="en-US"/>
        </w:rPr>
        <w:t>return</w:t>
      </w:r>
      <w:proofErr w:type="gramEnd"/>
      <w:r>
        <w:rPr>
          <w:rFonts w:ascii="Times New Roman" w:hAnsi="Times New Roman" w:cs="Times New Roman"/>
          <w:sz w:val="24"/>
          <w:lang w:eastAsia="en-US"/>
        </w:rPr>
        <w:t xml:space="preserve"> the dc component. An argument of 1 indicates the fundamental frequency, 2 </w:t>
      </w:r>
      <w:proofErr w:type="gramStart"/>
      <w:r>
        <w:rPr>
          <w:rFonts w:ascii="Times New Roman" w:hAnsi="Times New Roman" w:cs="Times New Roman"/>
          <w:sz w:val="24"/>
          <w:lang w:eastAsia="en-US"/>
        </w:rPr>
        <w:t>indicates</w:t>
      </w:r>
      <w:proofErr w:type="gramEnd"/>
      <w:r>
        <w:rPr>
          <w:rFonts w:ascii="Times New Roman" w:hAnsi="Times New Roman" w:cs="Times New Roman"/>
          <w:sz w:val="24"/>
          <w:lang w:eastAsia="en-US"/>
        </w:rPr>
        <w:t xml:space="preserve"> the second harmonic, 3 indicates the third, and so on.</w:t>
      </w:r>
    </w:p>
    <w:p w:rsidR="00C859AA" w:rsidRDefault="00C859AA"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maximum harmonic component that can be read is limited by the fundamental measurement bandwidth, which is 19.53 kHz for a single phase configuration and </w:t>
      </w:r>
      <w:proofErr w:type="gramStart"/>
      <w:r>
        <w:rPr>
          <w:rFonts w:ascii="Times New Roman" w:hAnsi="Times New Roman" w:cs="Times New Roman"/>
          <w:sz w:val="24"/>
          <w:lang w:eastAsia="en-US"/>
        </w:rPr>
        <w:t>6.51kHz</w:t>
      </w:r>
      <w:proofErr w:type="gramEnd"/>
      <w:r>
        <w:rPr>
          <w:rFonts w:ascii="Times New Roman" w:hAnsi="Times New Roman" w:cs="Times New Roman"/>
          <w:sz w:val="24"/>
          <w:lang w:eastAsia="en-US"/>
        </w:rPr>
        <w:t xml:space="preserve"> for three phase configuration. An error is generated if a query is sent for a harmonic that has a frequency greater than the bandwidth above. To return all the harmonic components with a single query, use the following commands:</w:t>
      </w:r>
    </w:p>
    <w:p w:rsidR="00C859AA" w:rsidRDefault="00C859AA" w:rsidP="00DF5397">
      <w:pPr>
        <w:pStyle w:val="Bodytext90"/>
        <w:shd w:val="clear" w:color="auto" w:fill="auto"/>
        <w:spacing w:before="0" w:after="120" w:line="240" w:lineRule="auto"/>
        <w:ind w:left="720" w:right="-1"/>
        <w:rPr>
          <w:rFonts w:ascii="Times New Roman" w:hAnsi="Times New Roman" w:cs="Times New Roman"/>
          <w:sz w:val="24"/>
        </w:rPr>
      </w:pP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:ARRay:CURRent:HARMonic:AMPLitude</w:t>
      </w:r>
      <w:proofErr w:type="spellEnd"/>
      <w:proofErr w:type="gramEnd"/>
      <w:r>
        <w:rPr>
          <w:rFonts w:ascii="Times New Roman" w:hAnsi="Times New Roman" w:cs="Times New Roman"/>
          <w:sz w:val="24"/>
          <w:lang w:eastAsia="en-US"/>
        </w:rPr>
        <w:t xml:space="preserve">? [&lt;n&gt;] </w:t>
      </w: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:ARRay:CURRent:HARMonic:PHASe</w:t>
      </w:r>
      <w:proofErr w:type="spellEnd"/>
      <w:proofErr w:type="gramEnd"/>
      <w:r>
        <w:rPr>
          <w:rFonts w:ascii="Times New Roman" w:hAnsi="Times New Roman" w:cs="Times New Roman"/>
          <w:sz w:val="24"/>
          <w:lang w:eastAsia="en-US"/>
        </w:rPr>
        <w:t xml:space="preserve">? [&lt;n&gt;] </w:t>
      </w: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:ARRay:VOLTage:HARMonic:AMPLitude</w:t>
      </w:r>
      <w:proofErr w:type="spellEnd"/>
      <w:proofErr w:type="gramEnd"/>
      <w:r>
        <w:rPr>
          <w:rFonts w:ascii="Times New Roman" w:hAnsi="Times New Roman" w:cs="Times New Roman"/>
          <w:sz w:val="24"/>
          <w:lang w:eastAsia="en-US"/>
        </w:rPr>
        <w:t xml:space="preserve">? [&lt;n&gt;] </w:t>
      </w: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:ARRay:VOLTage:HARMonic:PHASe</w:t>
      </w:r>
      <w:proofErr w:type="spellEnd"/>
      <w:proofErr w:type="gramEnd"/>
      <w:r>
        <w:rPr>
          <w:rFonts w:ascii="Times New Roman" w:hAnsi="Times New Roman" w:cs="Times New Roman"/>
          <w:sz w:val="24"/>
          <w:lang w:eastAsia="en-US"/>
        </w:rPr>
        <w:t>? [&lt;n&gt;]</w:t>
      </w:r>
    </w:p>
    <w:p w:rsidR="00C859AA" w:rsidRDefault="00C859AA" w:rsidP="00DF5397">
      <w:pPr>
        <w:pStyle w:val="BodyText"/>
        <w:shd w:val="clear" w:color="auto" w:fill="auto"/>
        <w:spacing w:before="0" w:after="120" w:line="240" w:lineRule="auto"/>
        <w:ind w:right="-1" w:firstLine="0"/>
        <w:jc w:val="both"/>
        <w:rPr>
          <w:rFonts w:ascii="Times New Roman" w:hAnsi="Times New Roman" w:cs="Times New Roman"/>
          <w:sz w:val="24"/>
          <w:lang w:eastAsia="en-US"/>
        </w:rPr>
      </w:pPr>
      <w:r>
        <w:rPr>
          <w:rFonts w:ascii="Times New Roman" w:hAnsi="Times New Roman" w:cs="Times New Roman"/>
          <w:sz w:val="24"/>
          <w:lang w:eastAsia="en-US"/>
        </w:rPr>
        <w:t xml:space="preserve">These queries always return 51 data values, from the dc component up to the </w:t>
      </w:r>
      <w:proofErr w:type="spellStart"/>
      <w:r>
        <w:rPr>
          <w:rFonts w:ascii="Times New Roman" w:hAnsi="Times New Roman" w:cs="Times New Roman"/>
          <w:sz w:val="24"/>
          <w:lang w:eastAsia="en-US"/>
        </w:rPr>
        <w:t>the</w:t>
      </w:r>
      <w:proofErr w:type="spellEnd"/>
      <w:r>
        <w:rPr>
          <w:rFonts w:ascii="Times New Roman" w:hAnsi="Times New Roman" w:cs="Times New Roman"/>
          <w:sz w:val="24"/>
          <w:lang w:eastAsia="en-US"/>
        </w:rPr>
        <w:t xml:space="preserve"> numeric option field &lt;n&gt; if present or the 50th harmonics. Any harmonics that represent frequencies greater than the measurements bandwidth are returned as the value 0. To return the percentage of total harmonic distortion in the output voltage or current, use the following commands:</w:t>
      </w:r>
    </w:p>
    <w:p w:rsidR="00C859AA" w:rsidRDefault="00C859AA" w:rsidP="00DF5397">
      <w:pPr>
        <w:pStyle w:val="BodyText"/>
        <w:shd w:val="clear" w:color="auto" w:fill="auto"/>
        <w:spacing w:before="0" w:line="240" w:lineRule="auto"/>
        <w:ind w:right="-1" w:firstLine="720"/>
        <w:jc w:val="both"/>
        <w:rPr>
          <w:rFonts w:ascii="Times New Roman" w:hAnsi="Times New Roman" w:cs="Times New Roman"/>
          <w:sz w:val="24"/>
          <w:lang w:eastAsia="en-US"/>
        </w:rPr>
      </w:pP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:CURRent:HARMonic:THD</w:t>
      </w:r>
      <w:proofErr w:type="spellEnd"/>
      <w:proofErr w:type="gramEnd"/>
      <w:r>
        <w:rPr>
          <w:rFonts w:ascii="Times New Roman" w:hAnsi="Times New Roman" w:cs="Times New Roman"/>
          <w:sz w:val="24"/>
          <w:lang w:eastAsia="en-US"/>
        </w:rPr>
        <w:t xml:space="preserve">? </w:t>
      </w:r>
    </w:p>
    <w:p w:rsidR="00C859AA" w:rsidRDefault="00C859AA" w:rsidP="00DF5397">
      <w:pPr>
        <w:pStyle w:val="BodyText"/>
        <w:shd w:val="clear" w:color="auto" w:fill="auto"/>
        <w:spacing w:before="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:VOLTage:HARMonic:THD</w:t>
      </w:r>
      <w:proofErr w:type="spellEnd"/>
      <w:proofErr w:type="gramEnd"/>
      <w:r>
        <w:rPr>
          <w:rFonts w:ascii="Times New Roman" w:hAnsi="Times New Roman" w:cs="Times New Roman"/>
          <w:sz w:val="24"/>
          <w:lang w:eastAsia="en-US"/>
        </w:rPr>
        <w:t>?</w:t>
      </w:r>
    </w:p>
    <w:p w:rsidR="00C859AA" w:rsidRDefault="00C859AA" w:rsidP="00C859AA">
      <w:pPr>
        <w:pStyle w:val="BodyText"/>
        <w:shd w:val="clear" w:color="auto" w:fill="auto"/>
        <w:spacing w:before="0" w:line="240" w:lineRule="auto"/>
        <w:ind w:right="-1" w:firstLine="0"/>
        <w:rPr>
          <w:rFonts w:ascii="Times New Roman" w:hAnsi="Times New Roman" w:cs="Times New Roman"/>
          <w:sz w:val="24"/>
        </w:rPr>
      </w:pPr>
    </w:p>
    <w:p w:rsidR="008A55ED" w:rsidRPr="00C859AA" w:rsidRDefault="00C859AA" w:rsidP="00C859AA">
      <w:pPr>
        <w:pStyle w:val="Heading2"/>
        <w:numPr>
          <w:ilvl w:val="0"/>
          <w:numId w:val="1"/>
        </w:numPr>
        <w:spacing w:after="80"/>
        <w:rPr>
          <w:sz w:val="10"/>
          <w:lang w:val="en-US"/>
        </w:rPr>
      </w:pPr>
      <w:r w:rsidRPr="00C859AA">
        <w:rPr>
          <w:rStyle w:val="Heading2435"/>
          <w:rFonts w:ascii="Times New Roman" w:hAnsi="Times New Roman" w:cs="Times New Roman"/>
          <w:bCs/>
          <w:sz w:val="28"/>
          <w:u w:val="none"/>
        </w:rPr>
        <w:lastRenderedPageBreak/>
        <w:t>Simultaneous Output Phase Measurements</w:t>
      </w:r>
    </w:p>
    <w:p w:rsidR="008A55ED" w:rsidRDefault="008A55ED" w:rsidP="008A55ED">
      <w:pPr>
        <w:pStyle w:val="BodyText"/>
        <w:shd w:val="clear" w:color="auto" w:fill="auto"/>
        <w:spacing w:before="0" w:after="120" w:line="240" w:lineRule="auto"/>
        <w:ind w:right="-1" w:firstLine="0"/>
        <w:rPr>
          <w:rFonts w:ascii="Times New Roman" w:hAnsi="Times New Roman" w:cs="Times New Roman"/>
          <w:sz w:val="24"/>
          <w:lang w:eastAsia="en-US"/>
        </w:rPr>
      </w:pPr>
      <w:r>
        <w:rPr>
          <w:rFonts w:ascii="Times New Roman" w:hAnsi="Times New Roman" w:cs="Times New Roman"/>
          <w:sz w:val="24"/>
          <w:lang w:eastAsia="en-US"/>
        </w:rPr>
        <w:t>Figure 6-1 shows a model of the transient system. The figure shows the transient modes and the output waveform that is generated in each mode.</w:t>
      </w:r>
    </w:p>
    <w:p w:rsidR="00C859AA" w:rsidRDefault="00C859AA" w:rsidP="00265DD0">
      <w:pPr>
        <w:pStyle w:val="BodyText"/>
        <w:shd w:val="clear" w:color="auto" w:fill="auto"/>
        <w:spacing w:before="0" w:after="120" w:line="240" w:lineRule="auto"/>
        <w:ind w:right="40" w:firstLine="0"/>
        <w:jc w:val="both"/>
        <w:rPr>
          <w:rFonts w:ascii="Times New Roman" w:hAnsi="Times New Roman" w:cs="Times New Roman"/>
          <w:sz w:val="24"/>
        </w:rPr>
      </w:pPr>
      <w:r>
        <w:rPr>
          <w:rFonts w:ascii="Times New Roman" w:hAnsi="Times New Roman" w:cs="Times New Roman"/>
          <w:sz w:val="24"/>
          <w:lang w:eastAsia="en-US"/>
        </w:rPr>
        <w:t xml:space="preserve">You can return simultaneous measurements from all output phases of the source in the three phase mode using the </w:t>
      </w:r>
      <w:proofErr w:type="spellStart"/>
      <w:r>
        <w:rPr>
          <w:rFonts w:ascii="Times New Roman" w:hAnsi="Times New Roman" w:cs="Times New Roman"/>
          <w:sz w:val="24"/>
          <w:lang w:eastAsia="en-US"/>
        </w:rPr>
        <w:t>FETCh</w:t>
      </w:r>
      <w:proofErr w:type="spellEnd"/>
      <w:r>
        <w:rPr>
          <w:rFonts w:ascii="Times New Roman" w:hAnsi="Times New Roman" w:cs="Times New Roman"/>
          <w:sz w:val="24"/>
          <w:lang w:eastAsia="en-US"/>
        </w:rPr>
        <w:t xml:space="preserve"> query. Unlike </w:t>
      </w:r>
      <w:proofErr w:type="spellStart"/>
      <w:r>
        <w:rPr>
          <w:rFonts w:ascii="Times New Roman" w:hAnsi="Times New Roman" w:cs="Times New Roman"/>
          <w:sz w:val="24"/>
          <w:lang w:eastAsia="en-US"/>
        </w:rPr>
        <w:t>MEASure</w:t>
      </w:r>
      <w:proofErr w:type="spellEnd"/>
      <w:r>
        <w:rPr>
          <w:rFonts w:ascii="Times New Roman" w:hAnsi="Times New Roman" w:cs="Times New Roman"/>
          <w:sz w:val="24"/>
          <w:lang w:eastAsia="en-US"/>
        </w:rPr>
        <w:t xml:space="preserve"> queries, </w:t>
      </w:r>
      <w:proofErr w:type="spellStart"/>
      <w:r>
        <w:rPr>
          <w:rFonts w:ascii="Times New Roman" w:hAnsi="Times New Roman" w:cs="Times New Roman"/>
          <w:sz w:val="24"/>
          <w:lang w:eastAsia="en-US"/>
        </w:rPr>
        <w:t>FETCh</w:t>
      </w:r>
      <w:proofErr w:type="spellEnd"/>
      <w:r>
        <w:rPr>
          <w:rFonts w:ascii="Times New Roman" w:hAnsi="Times New Roman" w:cs="Times New Roman"/>
          <w:sz w:val="24"/>
          <w:lang w:eastAsia="en-US"/>
        </w:rPr>
        <w:t xml:space="preserve"> queries do not trigger the acquisition of new data when they are executed. First, you must initiate the measurement trigger system and generate a measurement trigger as explained in the following section "Triggering Measurements". When the measurement data has been acquired by the voltage and current data buffers for each output phase, use </w:t>
      </w:r>
      <w:proofErr w:type="spellStart"/>
      <w:r>
        <w:rPr>
          <w:rFonts w:ascii="Times New Roman" w:hAnsi="Times New Roman" w:cs="Times New Roman"/>
          <w:sz w:val="24"/>
          <w:lang w:eastAsia="en-US"/>
        </w:rPr>
        <w:t>INSTrument</w:t>
      </w:r>
      <w:proofErr w:type="gramStart"/>
      <w:r>
        <w:rPr>
          <w:rFonts w:ascii="Times New Roman" w:hAnsi="Times New Roman" w:cs="Times New Roman"/>
          <w:sz w:val="24"/>
          <w:lang w:eastAsia="en-US"/>
        </w:rPr>
        <w:t>:NSELect</w:t>
      </w:r>
      <w:proofErr w:type="spellEnd"/>
      <w:proofErr w:type="gramEnd"/>
      <w:r>
        <w:rPr>
          <w:rFonts w:ascii="Times New Roman" w:hAnsi="Times New Roman" w:cs="Times New Roman"/>
          <w:sz w:val="24"/>
          <w:lang w:eastAsia="en-US"/>
        </w:rPr>
        <w:t xml:space="preserve"> to select each phase, and </w:t>
      </w:r>
      <w:proofErr w:type="spellStart"/>
      <w:r>
        <w:rPr>
          <w:rFonts w:ascii="Times New Roman" w:hAnsi="Times New Roman" w:cs="Times New Roman"/>
          <w:sz w:val="24"/>
          <w:lang w:eastAsia="en-US"/>
        </w:rPr>
        <w:t>FETCh</w:t>
      </w:r>
      <w:proofErr w:type="spellEnd"/>
      <w:r>
        <w:rPr>
          <w:rFonts w:ascii="Times New Roman" w:hAnsi="Times New Roman" w:cs="Times New Roman"/>
          <w:sz w:val="24"/>
          <w:lang w:eastAsia="en-US"/>
        </w:rPr>
        <w:t xml:space="preserve"> to return the specified measurement data. The following commands return </w:t>
      </w:r>
      <w:proofErr w:type="spellStart"/>
      <w:r>
        <w:rPr>
          <w:rFonts w:ascii="Times New Roman" w:hAnsi="Times New Roman" w:cs="Times New Roman"/>
          <w:sz w:val="24"/>
          <w:lang w:eastAsia="en-US"/>
        </w:rPr>
        <w:t>rms</w:t>
      </w:r>
      <w:proofErr w:type="spellEnd"/>
      <w:r>
        <w:rPr>
          <w:rFonts w:ascii="Times New Roman" w:hAnsi="Times New Roman" w:cs="Times New Roman"/>
          <w:sz w:val="24"/>
          <w:lang w:eastAsia="en-US"/>
        </w:rPr>
        <w:t xml:space="preserve"> voltage:</w:t>
      </w:r>
    </w:p>
    <w:p w:rsidR="00265DD0" w:rsidRDefault="00C859AA" w:rsidP="0038420C">
      <w:pPr>
        <w:pStyle w:val="Bodytext90"/>
        <w:shd w:val="clear" w:color="auto" w:fill="auto"/>
        <w:spacing w:before="0" w:after="0" w:line="240" w:lineRule="auto"/>
        <w:ind w:left="720" w:right="-1" w:firstLine="720"/>
        <w:jc w:val="both"/>
        <w:rPr>
          <w:rFonts w:ascii="Times New Roman" w:hAnsi="Times New Roman" w:cs="Times New Roman"/>
          <w:sz w:val="24"/>
          <w:lang w:eastAsia="en-US"/>
        </w:rPr>
      </w:pPr>
      <w:proofErr w:type="spellStart"/>
      <w:r>
        <w:rPr>
          <w:rFonts w:ascii="Times New Roman" w:hAnsi="Times New Roman" w:cs="Times New Roman"/>
          <w:sz w:val="24"/>
          <w:lang w:eastAsia="en-US"/>
        </w:rPr>
        <w:t>INSTrument</w:t>
      </w:r>
      <w:proofErr w:type="gramStart"/>
      <w:r>
        <w:rPr>
          <w:rFonts w:ascii="Times New Roman" w:hAnsi="Times New Roman" w:cs="Times New Roman"/>
          <w:sz w:val="24"/>
          <w:lang w:eastAsia="en-US"/>
        </w:rPr>
        <w:t>:NSELect</w:t>
      </w:r>
      <w:proofErr w:type="spellEnd"/>
      <w:proofErr w:type="gramEnd"/>
      <w:r w:rsidR="00265DD0">
        <w:rPr>
          <w:rFonts w:ascii="Times New Roman" w:hAnsi="Times New Roman" w:cs="Times New Roman"/>
          <w:sz w:val="24"/>
          <w:lang w:eastAsia="en-US"/>
        </w:rPr>
        <w:t xml:space="preserve"> </w:t>
      </w:r>
      <w:r>
        <w:rPr>
          <w:rFonts w:ascii="Times New Roman" w:hAnsi="Times New Roman" w:cs="Times New Roman"/>
          <w:sz w:val="24"/>
          <w:lang w:eastAsia="en-US"/>
        </w:rPr>
        <w:t>1</w:t>
      </w:r>
    </w:p>
    <w:p w:rsidR="00265DD0" w:rsidRDefault="00C859AA" w:rsidP="0038420C">
      <w:pPr>
        <w:pStyle w:val="Bodytext90"/>
        <w:shd w:val="clear" w:color="auto" w:fill="auto"/>
        <w:spacing w:before="0" w:after="0" w:line="240" w:lineRule="auto"/>
        <w:ind w:left="720" w:right="-1" w:firstLine="720"/>
        <w:jc w:val="both"/>
        <w:rPr>
          <w:rFonts w:ascii="Times New Roman" w:hAnsi="Times New Roman" w:cs="Times New Roman"/>
          <w:sz w:val="24"/>
          <w:lang w:eastAsia="en-US"/>
        </w:rPr>
      </w:pPr>
      <w:proofErr w:type="spellStart"/>
      <w:r>
        <w:rPr>
          <w:rFonts w:ascii="Times New Roman" w:hAnsi="Times New Roman" w:cs="Times New Roman"/>
          <w:sz w:val="24"/>
          <w:lang w:eastAsia="en-US"/>
        </w:rPr>
        <w:t>FETCh</w:t>
      </w:r>
      <w:proofErr w:type="gramStart"/>
      <w:r>
        <w:rPr>
          <w:rFonts w:ascii="Times New Roman" w:hAnsi="Times New Roman" w:cs="Times New Roman"/>
          <w:sz w:val="24"/>
          <w:lang w:eastAsia="en-US"/>
        </w:rPr>
        <w:t>:VOLTage:AC</w:t>
      </w:r>
      <w:proofErr w:type="spellEnd"/>
      <w:proofErr w:type="gramEnd"/>
      <w:r>
        <w:rPr>
          <w:rFonts w:ascii="Times New Roman" w:hAnsi="Times New Roman" w:cs="Times New Roman"/>
          <w:sz w:val="24"/>
          <w:lang w:eastAsia="en-US"/>
        </w:rPr>
        <w:t>?;*WAI</w:t>
      </w:r>
    </w:p>
    <w:p w:rsidR="00265DD0" w:rsidRDefault="00C859AA" w:rsidP="0038420C">
      <w:pPr>
        <w:pStyle w:val="Bodytext90"/>
        <w:shd w:val="clear" w:color="auto" w:fill="auto"/>
        <w:spacing w:before="0" w:after="0" w:line="240" w:lineRule="auto"/>
        <w:ind w:left="720" w:right="-1" w:firstLine="720"/>
        <w:jc w:val="both"/>
        <w:rPr>
          <w:rFonts w:ascii="Times New Roman" w:hAnsi="Times New Roman" w:cs="Times New Roman"/>
          <w:sz w:val="24"/>
          <w:lang w:eastAsia="en-US"/>
        </w:rPr>
      </w:pPr>
      <w:proofErr w:type="spellStart"/>
      <w:r>
        <w:rPr>
          <w:rFonts w:ascii="Times New Roman" w:hAnsi="Times New Roman" w:cs="Times New Roman"/>
          <w:sz w:val="24"/>
          <w:lang w:eastAsia="en-US"/>
        </w:rPr>
        <w:t>INSTrument</w:t>
      </w:r>
      <w:proofErr w:type="gramStart"/>
      <w:r>
        <w:rPr>
          <w:rFonts w:ascii="Times New Roman" w:hAnsi="Times New Roman" w:cs="Times New Roman"/>
          <w:sz w:val="24"/>
          <w:lang w:eastAsia="en-US"/>
        </w:rPr>
        <w:t>:NSELect</w:t>
      </w:r>
      <w:proofErr w:type="spellEnd"/>
      <w:proofErr w:type="gramEnd"/>
      <w:r>
        <w:rPr>
          <w:rFonts w:ascii="Times New Roman" w:hAnsi="Times New Roman" w:cs="Times New Roman"/>
          <w:sz w:val="24"/>
          <w:lang w:eastAsia="en-US"/>
        </w:rPr>
        <w:t xml:space="preserve"> 2</w:t>
      </w:r>
    </w:p>
    <w:p w:rsidR="00265DD0" w:rsidRDefault="00C859AA" w:rsidP="0038420C">
      <w:pPr>
        <w:pStyle w:val="Bodytext90"/>
        <w:shd w:val="clear" w:color="auto" w:fill="auto"/>
        <w:spacing w:before="0" w:after="0" w:line="240" w:lineRule="auto"/>
        <w:ind w:left="720" w:right="-1" w:firstLine="720"/>
        <w:jc w:val="both"/>
        <w:rPr>
          <w:rFonts w:ascii="Times New Roman" w:hAnsi="Times New Roman" w:cs="Times New Roman"/>
          <w:sz w:val="24"/>
          <w:lang w:eastAsia="en-US"/>
        </w:rPr>
      </w:pPr>
      <w:proofErr w:type="spellStart"/>
      <w:r>
        <w:rPr>
          <w:rFonts w:ascii="Times New Roman" w:hAnsi="Times New Roman" w:cs="Times New Roman"/>
          <w:sz w:val="24"/>
          <w:lang w:eastAsia="en-US"/>
        </w:rPr>
        <w:t>FETCh</w:t>
      </w:r>
      <w:proofErr w:type="gramStart"/>
      <w:r>
        <w:rPr>
          <w:rFonts w:ascii="Times New Roman" w:hAnsi="Times New Roman" w:cs="Times New Roman"/>
          <w:sz w:val="24"/>
          <w:lang w:eastAsia="en-US"/>
        </w:rPr>
        <w:t>:VOLTage:AC</w:t>
      </w:r>
      <w:proofErr w:type="spellEnd"/>
      <w:proofErr w:type="gramEnd"/>
      <w:r>
        <w:rPr>
          <w:rFonts w:ascii="Times New Roman" w:hAnsi="Times New Roman" w:cs="Times New Roman"/>
          <w:sz w:val="24"/>
          <w:lang w:eastAsia="en-US"/>
        </w:rPr>
        <w:t>?;*WAI</w:t>
      </w:r>
    </w:p>
    <w:p w:rsidR="00265DD0" w:rsidRDefault="00C859AA" w:rsidP="0038420C">
      <w:pPr>
        <w:pStyle w:val="Bodytext90"/>
        <w:shd w:val="clear" w:color="auto" w:fill="auto"/>
        <w:spacing w:before="0" w:after="0" w:line="240" w:lineRule="auto"/>
        <w:ind w:left="720" w:right="-1" w:firstLine="720"/>
        <w:jc w:val="both"/>
        <w:rPr>
          <w:rFonts w:ascii="Times New Roman" w:hAnsi="Times New Roman" w:cs="Times New Roman"/>
          <w:sz w:val="24"/>
          <w:lang w:eastAsia="en-US"/>
        </w:rPr>
      </w:pPr>
      <w:proofErr w:type="spellStart"/>
      <w:r>
        <w:rPr>
          <w:rFonts w:ascii="Times New Roman" w:hAnsi="Times New Roman" w:cs="Times New Roman"/>
          <w:sz w:val="24"/>
          <w:lang w:eastAsia="en-US"/>
        </w:rPr>
        <w:t>INSTrument</w:t>
      </w:r>
      <w:proofErr w:type="gramStart"/>
      <w:r>
        <w:rPr>
          <w:rFonts w:ascii="Times New Roman" w:hAnsi="Times New Roman" w:cs="Times New Roman"/>
          <w:sz w:val="24"/>
          <w:lang w:eastAsia="en-US"/>
        </w:rPr>
        <w:t>:NSELect</w:t>
      </w:r>
      <w:proofErr w:type="spellEnd"/>
      <w:proofErr w:type="gramEnd"/>
      <w:r>
        <w:rPr>
          <w:rFonts w:ascii="Times New Roman" w:hAnsi="Times New Roman" w:cs="Times New Roman"/>
          <w:sz w:val="24"/>
          <w:lang w:eastAsia="en-US"/>
        </w:rPr>
        <w:t xml:space="preserve"> 3 </w:t>
      </w:r>
    </w:p>
    <w:p w:rsidR="00C859AA" w:rsidRDefault="00C859AA" w:rsidP="0038420C">
      <w:pPr>
        <w:pStyle w:val="Bodytext90"/>
        <w:shd w:val="clear" w:color="auto" w:fill="auto"/>
        <w:spacing w:before="0" w:after="0" w:line="240" w:lineRule="auto"/>
        <w:ind w:left="720" w:right="-1" w:firstLine="720"/>
        <w:jc w:val="both"/>
        <w:rPr>
          <w:rFonts w:ascii="Times New Roman" w:hAnsi="Times New Roman" w:cs="Times New Roman"/>
          <w:sz w:val="24"/>
        </w:rPr>
      </w:pPr>
      <w:proofErr w:type="spellStart"/>
      <w:r>
        <w:rPr>
          <w:rFonts w:ascii="Times New Roman" w:hAnsi="Times New Roman" w:cs="Times New Roman"/>
          <w:sz w:val="24"/>
          <w:lang w:eastAsia="en-US"/>
        </w:rPr>
        <w:t>FETCh</w:t>
      </w:r>
      <w:proofErr w:type="gramStart"/>
      <w:r>
        <w:rPr>
          <w:rFonts w:ascii="Times New Roman" w:hAnsi="Times New Roman" w:cs="Times New Roman"/>
          <w:sz w:val="24"/>
          <w:lang w:eastAsia="en-US"/>
        </w:rPr>
        <w:t>:VOLTage:AC</w:t>
      </w:r>
      <w:proofErr w:type="spellEnd"/>
      <w:proofErr w:type="gramEnd"/>
      <w:r>
        <w:rPr>
          <w:rFonts w:ascii="Times New Roman" w:hAnsi="Times New Roman" w:cs="Times New Roman"/>
          <w:sz w:val="24"/>
          <w:lang w:eastAsia="en-US"/>
        </w:rPr>
        <w:t>?;*WAI</w:t>
      </w:r>
    </w:p>
    <w:p w:rsidR="008A55ED" w:rsidRPr="0038420C" w:rsidRDefault="0038420C" w:rsidP="00265DD0">
      <w:pPr>
        <w:pStyle w:val="Heading2"/>
        <w:numPr>
          <w:ilvl w:val="0"/>
          <w:numId w:val="1"/>
        </w:numPr>
        <w:spacing w:after="80"/>
        <w:rPr>
          <w:b w:val="0"/>
          <w:sz w:val="10"/>
          <w:lang w:val="en-US"/>
        </w:rPr>
      </w:pPr>
      <w:r w:rsidRPr="0038420C">
        <w:rPr>
          <w:rFonts w:ascii="Times New Roman" w:hAnsi="Times New Roman" w:cs="Times New Roman"/>
          <w:b w:val="0"/>
          <w:sz w:val="28"/>
        </w:rPr>
        <w:t xml:space="preserve">Returning Voltage and Current Data </w:t>
      </w:r>
      <w:proofErr w:type="gramStart"/>
      <w:r w:rsidRPr="0038420C">
        <w:rPr>
          <w:rFonts w:ascii="Times New Roman" w:hAnsi="Times New Roman" w:cs="Times New Roman"/>
          <w:b w:val="0"/>
          <w:sz w:val="28"/>
        </w:rPr>
        <w:t>From</w:t>
      </w:r>
      <w:proofErr w:type="gramEnd"/>
      <w:r w:rsidRPr="0038420C">
        <w:rPr>
          <w:rFonts w:ascii="Times New Roman" w:hAnsi="Times New Roman" w:cs="Times New Roman"/>
          <w:b w:val="0"/>
          <w:sz w:val="28"/>
        </w:rPr>
        <w:t xml:space="preserve"> the Data Buffer</w:t>
      </w:r>
    </w:p>
    <w:p w:rsidR="0038420C" w:rsidRDefault="0038420C"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w:t>
      </w:r>
      <w:proofErr w:type="spellStart"/>
      <w:r>
        <w:rPr>
          <w:rFonts w:ascii="Times New Roman" w:hAnsi="Times New Roman" w:cs="Times New Roman"/>
          <w:sz w:val="24"/>
          <w:lang w:eastAsia="en-US"/>
        </w:rPr>
        <w:t>MEASure</w:t>
      </w:r>
      <w:proofErr w:type="spellEnd"/>
      <w:r>
        <w:rPr>
          <w:rFonts w:ascii="Times New Roman" w:hAnsi="Times New Roman" w:cs="Times New Roman"/>
          <w:sz w:val="24"/>
          <w:lang w:eastAsia="en-US"/>
        </w:rPr>
        <w:t xml:space="preserve"> and </w:t>
      </w:r>
      <w:proofErr w:type="spellStart"/>
      <w:r>
        <w:rPr>
          <w:rFonts w:ascii="Times New Roman" w:hAnsi="Times New Roman" w:cs="Times New Roman"/>
          <w:sz w:val="24"/>
          <w:lang w:eastAsia="en-US"/>
        </w:rPr>
        <w:t>FETCh</w:t>
      </w:r>
      <w:proofErr w:type="spellEnd"/>
      <w:r>
        <w:rPr>
          <w:rFonts w:ascii="Times New Roman" w:hAnsi="Times New Roman" w:cs="Times New Roman"/>
          <w:sz w:val="24"/>
          <w:lang w:eastAsia="en-US"/>
        </w:rPr>
        <w:t xml:space="preserve"> queries can also return all 4096 data values of the instantaneous voltage and current buffers. These are:</w:t>
      </w:r>
    </w:p>
    <w:p w:rsidR="0038420C" w:rsidRDefault="0038420C" w:rsidP="0038420C">
      <w:pPr>
        <w:pStyle w:val="Bodytext90"/>
        <w:shd w:val="clear" w:color="auto" w:fill="auto"/>
        <w:spacing w:before="0" w:after="0" w:line="240" w:lineRule="auto"/>
        <w:ind w:left="1440" w:right="-1"/>
        <w:rPr>
          <w:rFonts w:ascii="Times New Roman" w:hAnsi="Times New Roman" w:cs="Times New Roman"/>
          <w:sz w:val="24"/>
          <w:lang w:eastAsia="en-US"/>
        </w:rPr>
      </w:pP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:ARRay:CURRent</w:t>
      </w:r>
      <w:proofErr w:type="spellEnd"/>
      <w:proofErr w:type="gramEnd"/>
      <w:r>
        <w:rPr>
          <w:rFonts w:ascii="Times New Roman" w:hAnsi="Times New Roman" w:cs="Times New Roman"/>
          <w:sz w:val="24"/>
          <w:lang w:eastAsia="en-US"/>
        </w:rPr>
        <w:t xml:space="preserve">[:DC]?;*WAI </w:t>
      </w:r>
    </w:p>
    <w:p w:rsidR="0038420C" w:rsidRDefault="0038420C" w:rsidP="0038420C">
      <w:pPr>
        <w:pStyle w:val="Bodytext90"/>
        <w:shd w:val="clear" w:color="auto" w:fill="auto"/>
        <w:spacing w:before="0" w:after="0" w:line="240" w:lineRule="auto"/>
        <w:ind w:left="720" w:right="-1" w:firstLine="720"/>
        <w:rPr>
          <w:rFonts w:ascii="Times New Roman" w:hAnsi="Times New Roman" w:cs="Times New Roman"/>
          <w:sz w:val="24"/>
        </w:rPr>
      </w:pPr>
      <w:proofErr w:type="spellStart"/>
      <w:r>
        <w:rPr>
          <w:rFonts w:ascii="Times New Roman" w:hAnsi="Times New Roman" w:cs="Times New Roman"/>
          <w:sz w:val="24"/>
          <w:lang w:eastAsia="en-US"/>
        </w:rPr>
        <w:t>MEASure</w:t>
      </w:r>
      <w:proofErr w:type="gramStart"/>
      <w:r>
        <w:rPr>
          <w:rFonts w:ascii="Times New Roman" w:hAnsi="Times New Roman" w:cs="Times New Roman"/>
          <w:sz w:val="24"/>
          <w:lang w:eastAsia="en-US"/>
        </w:rPr>
        <w:t>:ARRay:VOLTage</w:t>
      </w:r>
      <w:proofErr w:type="spellEnd"/>
      <w:proofErr w:type="gramEnd"/>
      <w:r>
        <w:rPr>
          <w:rFonts w:ascii="Times New Roman" w:hAnsi="Times New Roman" w:cs="Times New Roman"/>
          <w:sz w:val="24"/>
          <w:lang w:eastAsia="en-US"/>
        </w:rPr>
        <w:t>[:DC]?;*WAI</w:t>
      </w:r>
    </w:p>
    <w:p w:rsidR="008A55ED" w:rsidRPr="0038420C" w:rsidRDefault="0038420C" w:rsidP="0038420C">
      <w:pPr>
        <w:pStyle w:val="Heading2"/>
        <w:numPr>
          <w:ilvl w:val="0"/>
          <w:numId w:val="1"/>
        </w:numPr>
        <w:spacing w:after="80"/>
        <w:rPr>
          <w:sz w:val="10"/>
          <w:lang w:val="en-US"/>
        </w:rPr>
      </w:pPr>
      <w:r w:rsidRPr="0038420C">
        <w:rPr>
          <w:rStyle w:val="Heading2435"/>
          <w:rFonts w:ascii="Times New Roman" w:hAnsi="Times New Roman" w:cs="Times New Roman"/>
          <w:bCs/>
          <w:sz w:val="28"/>
          <w:u w:val="none"/>
        </w:rPr>
        <w:t>Triggering Measurements</w:t>
      </w:r>
    </w:p>
    <w:p w:rsidR="005C4526" w:rsidRDefault="005C4526" w:rsidP="00964730">
      <w:pPr>
        <w:pStyle w:val="BodyText"/>
        <w:shd w:val="clear" w:color="auto" w:fill="auto"/>
        <w:spacing w:before="0" w:after="152" w:line="240" w:lineRule="auto"/>
        <w:ind w:right="40" w:firstLine="0"/>
        <w:jc w:val="both"/>
        <w:rPr>
          <w:rFonts w:ascii="Times New Roman" w:hAnsi="Times New Roman" w:cs="Times New Roman"/>
          <w:sz w:val="24"/>
        </w:rPr>
      </w:pPr>
      <w:r>
        <w:rPr>
          <w:rFonts w:ascii="Times New Roman" w:hAnsi="Times New Roman" w:cs="Times New Roman"/>
          <w:sz w:val="24"/>
          <w:lang w:eastAsia="en-US"/>
        </w:rPr>
        <w:t xml:space="preserve">You can use the data acquisition trigger system to synchronize the timing of the voltage and current data acquisition with an external trigger source. Then use the </w:t>
      </w:r>
      <w:proofErr w:type="spellStart"/>
      <w:r>
        <w:rPr>
          <w:rFonts w:ascii="Times New Roman" w:hAnsi="Times New Roman" w:cs="Times New Roman"/>
          <w:sz w:val="24"/>
          <w:lang w:eastAsia="en-US"/>
        </w:rPr>
        <w:t>FETCh</w:t>
      </w:r>
      <w:proofErr w:type="spellEnd"/>
      <w:r>
        <w:rPr>
          <w:rFonts w:ascii="Times New Roman" w:hAnsi="Times New Roman" w:cs="Times New Roman"/>
          <w:sz w:val="24"/>
          <w:lang w:eastAsia="en-US"/>
        </w:rPr>
        <w:t xml:space="preserve"> commands to return different calculations from the data acquired by the measurement trigger.</w:t>
      </w:r>
    </w:p>
    <w:p w:rsidR="005C4526" w:rsidRDefault="005C4526" w:rsidP="00964730">
      <w:pPr>
        <w:pStyle w:val="BodyText"/>
        <w:shd w:val="clear" w:color="auto" w:fill="auto"/>
        <w:spacing w:before="0" w:after="6" w:line="240" w:lineRule="auto"/>
        <w:ind w:firstLine="0"/>
        <w:rPr>
          <w:rFonts w:ascii="Times New Roman" w:hAnsi="Times New Roman" w:cs="Times New Roman"/>
          <w:sz w:val="24"/>
          <w:lang w:eastAsia="en-US"/>
        </w:rPr>
      </w:pPr>
      <w:r>
        <w:rPr>
          <w:rFonts w:ascii="Times New Roman" w:hAnsi="Times New Roman" w:cs="Times New Roman"/>
          <w:sz w:val="24"/>
          <w:lang w:eastAsia="en-US"/>
        </w:rPr>
        <w:t>The following measurement trigger sources can be selected:</w:t>
      </w:r>
    </w:p>
    <w:tbl>
      <w:tblPr>
        <w:tblStyle w:val="TableGrid"/>
        <w:tblW w:w="0" w:type="auto"/>
        <w:tblLook w:val="04A0" w:firstRow="1" w:lastRow="0" w:firstColumn="1" w:lastColumn="0" w:noHBand="0" w:noVBand="1"/>
      </w:tblPr>
      <w:tblGrid>
        <w:gridCol w:w="1951"/>
        <w:gridCol w:w="8187"/>
      </w:tblGrid>
      <w:tr w:rsidR="005C4526" w:rsidTr="005C4526">
        <w:tc>
          <w:tcPr>
            <w:tcW w:w="1951" w:type="dxa"/>
          </w:tcPr>
          <w:p w:rsidR="005C4526" w:rsidRDefault="005C4526" w:rsidP="005C4526">
            <w:pPr>
              <w:pStyle w:val="BodyText"/>
              <w:shd w:val="clear" w:color="auto" w:fill="auto"/>
              <w:spacing w:before="0" w:after="6" w:line="276" w:lineRule="auto"/>
              <w:ind w:firstLine="0"/>
              <w:rPr>
                <w:rFonts w:ascii="Times New Roman" w:hAnsi="Times New Roman" w:cs="Times New Roman"/>
                <w:sz w:val="24"/>
              </w:rPr>
            </w:pPr>
            <w:proofErr w:type="spellStart"/>
            <w:r>
              <w:rPr>
                <w:rFonts w:ascii="Times New Roman" w:hAnsi="Times New Roman" w:cs="Times New Roman"/>
                <w:sz w:val="24"/>
                <w:lang w:eastAsia="en-US"/>
              </w:rPr>
              <w:t>IMMediate</w:t>
            </w:r>
            <w:proofErr w:type="spellEnd"/>
          </w:p>
        </w:tc>
        <w:tc>
          <w:tcPr>
            <w:tcW w:w="8187" w:type="dxa"/>
          </w:tcPr>
          <w:p w:rsidR="005C4526" w:rsidRDefault="005C4526" w:rsidP="005C4526">
            <w:pPr>
              <w:pStyle w:val="BodyText"/>
              <w:shd w:val="clear" w:color="auto" w:fill="auto"/>
              <w:spacing w:before="0" w:after="6" w:line="276" w:lineRule="auto"/>
              <w:ind w:firstLine="0"/>
              <w:rPr>
                <w:rFonts w:ascii="Times New Roman" w:hAnsi="Times New Roman" w:cs="Times New Roman"/>
                <w:sz w:val="24"/>
              </w:rPr>
            </w:pPr>
            <w:proofErr w:type="spellStart"/>
            <w:r>
              <w:rPr>
                <w:rFonts w:ascii="Times New Roman" w:hAnsi="Times New Roman" w:cs="Times New Roman"/>
                <w:sz w:val="24"/>
                <w:lang w:eastAsia="en-US"/>
              </w:rPr>
              <w:t>Aquire</w:t>
            </w:r>
            <w:proofErr w:type="spellEnd"/>
            <w:r>
              <w:rPr>
                <w:rFonts w:ascii="Times New Roman" w:hAnsi="Times New Roman" w:cs="Times New Roman"/>
                <w:sz w:val="24"/>
                <w:lang w:eastAsia="en-US"/>
              </w:rPr>
              <w:t xml:space="preserve"> the measurements immediate</w:t>
            </w:r>
          </w:p>
        </w:tc>
      </w:tr>
      <w:tr w:rsidR="005C4526" w:rsidTr="005C4526">
        <w:tc>
          <w:tcPr>
            <w:tcW w:w="1951" w:type="dxa"/>
          </w:tcPr>
          <w:p w:rsidR="005C4526" w:rsidRDefault="005C4526" w:rsidP="005C4526">
            <w:pPr>
              <w:pStyle w:val="BodyText"/>
              <w:shd w:val="clear" w:color="auto" w:fill="auto"/>
              <w:spacing w:before="0" w:after="6" w:line="276" w:lineRule="auto"/>
              <w:ind w:firstLine="0"/>
              <w:rPr>
                <w:rFonts w:ascii="Times New Roman" w:hAnsi="Times New Roman" w:cs="Times New Roman"/>
                <w:sz w:val="24"/>
              </w:rPr>
            </w:pPr>
            <w:proofErr w:type="spellStart"/>
            <w:r>
              <w:rPr>
                <w:rFonts w:ascii="Times New Roman" w:hAnsi="Times New Roman" w:cs="Times New Roman"/>
                <w:sz w:val="24"/>
                <w:lang w:eastAsia="en-US"/>
              </w:rPr>
              <w:t>SYNChronize</w:t>
            </w:r>
            <w:proofErr w:type="spellEnd"/>
          </w:p>
        </w:tc>
        <w:tc>
          <w:tcPr>
            <w:tcW w:w="8187" w:type="dxa"/>
          </w:tcPr>
          <w:p w:rsidR="005C4526" w:rsidRDefault="005C4526" w:rsidP="005C4526">
            <w:pPr>
              <w:pStyle w:val="BodyText"/>
              <w:shd w:val="clear" w:color="auto" w:fill="auto"/>
              <w:spacing w:before="0" w:after="6" w:line="276" w:lineRule="auto"/>
              <w:ind w:firstLine="0"/>
              <w:rPr>
                <w:rFonts w:ascii="Times New Roman" w:hAnsi="Times New Roman" w:cs="Times New Roman"/>
                <w:sz w:val="24"/>
              </w:rPr>
            </w:pPr>
            <w:r>
              <w:rPr>
                <w:rFonts w:ascii="Times New Roman" w:hAnsi="Times New Roman" w:cs="Times New Roman"/>
                <w:sz w:val="24"/>
                <w:lang w:eastAsia="en-US"/>
              </w:rPr>
              <w:t xml:space="preserve">Internal to phase </w:t>
            </w:r>
            <w:proofErr w:type="spellStart"/>
            <w:r>
              <w:rPr>
                <w:rFonts w:ascii="Times New Roman" w:hAnsi="Times New Roman" w:cs="Times New Roman"/>
                <w:sz w:val="24"/>
                <w:lang w:eastAsia="en-US"/>
              </w:rPr>
              <w:t>A</w:t>
            </w:r>
            <w:proofErr w:type="spellEnd"/>
            <w:r>
              <w:rPr>
                <w:rFonts w:ascii="Times New Roman" w:hAnsi="Times New Roman" w:cs="Times New Roman"/>
                <w:sz w:val="24"/>
                <w:lang w:eastAsia="en-US"/>
              </w:rPr>
              <w:t xml:space="preserve"> angle</w:t>
            </w:r>
          </w:p>
        </w:tc>
      </w:tr>
      <w:tr w:rsidR="005C4526" w:rsidTr="005C4526">
        <w:tc>
          <w:tcPr>
            <w:tcW w:w="1951" w:type="dxa"/>
          </w:tcPr>
          <w:p w:rsidR="005C4526" w:rsidRDefault="005C4526" w:rsidP="005C4526">
            <w:pPr>
              <w:pStyle w:val="BodyText"/>
              <w:shd w:val="clear" w:color="auto" w:fill="auto"/>
              <w:spacing w:before="0" w:after="6" w:line="276" w:lineRule="auto"/>
              <w:ind w:firstLine="0"/>
              <w:rPr>
                <w:rFonts w:ascii="Times New Roman" w:hAnsi="Times New Roman" w:cs="Times New Roman"/>
                <w:sz w:val="24"/>
              </w:rPr>
            </w:pPr>
            <w:r>
              <w:rPr>
                <w:rFonts w:ascii="Times New Roman" w:hAnsi="Times New Roman" w:cs="Times New Roman"/>
                <w:sz w:val="24"/>
                <w:lang w:eastAsia="en-US"/>
              </w:rPr>
              <w:t>BUS</w:t>
            </w:r>
          </w:p>
        </w:tc>
        <w:tc>
          <w:tcPr>
            <w:tcW w:w="8187" w:type="dxa"/>
          </w:tcPr>
          <w:p w:rsidR="005C4526" w:rsidRDefault="005C4526" w:rsidP="005C4526">
            <w:pPr>
              <w:pStyle w:val="BodyText"/>
              <w:shd w:val="clear" w:color="auto" w:fill="auto"/>
              <w:spacing w:before="0" w:after="6" w:line="276" w:lineRule="auto"/>
              <w:ind w:firstLine="0"/>
              <w:rPr>
                <w:rFonts w:ascii="Times New Roman" w:hAnsi="Times New Roman" w:cs="Times New Roman"/>
                <w:sz w:val="24"/>
              </w:rPr>
            </w:pPr>
            <w:r>
              <w:rPr>
                <w:rFonts w:ascii="Times New Roman" w:hAnsi="Times New Roman" w:cs="Times New Roman"/>
                <w:sz w:val="24"/>
                <w:lang w:eastAsia="en-US"/>
              </w:rPr>
              <w:t>IEEE-488 device, *TRG, or &lt;GET&gt; (Group Execute Trigger)</w:t>
            </w:r>
          </w:p>
        </w:tc>
      </w:tr>
      <w:tr w:rsidR="005C4526" w:rsidTr="005C4526">
        <w:tc>
          <w:tcPr>
            <w:tcW w:w="1951" w:type="dxa"/>
          </w:tcPr>
          <w:p w:rsidR="005C4526" w:rsidRDefault="005C4526" w:rsidP="005C4526">
            <w:pPr>
              <w:pStyle w:val="BodyText"/>
              <w:shd w:val="clear" w:color="auto" w:fill="auto"/>
              <w:spacing w:before="0" w:after="6" w:line="276" w:lineRule="auto"/>
              <w:ind w:firstLine="0"/>
              <w:rPr>
                <w:rFonts w:ascii="Times New Roman" w:hAnsi="Times New Roman" w:cs="Times New Roman"/>
                <w:sz w:val="24"/>
              </w:rPr>
            </w:pPr>
            <w:proofErr w:type="spellStart"/>
            <w:r>
              <w:rPr>
                <w:rFonts w:ascii="Times New Roman" w:hAnsi="Times New Roman" w:cs="Times New Roman"/>
                <w:sz w:val="24"/>
                <w:lang w:eastAsia="en-US"/>
              </w:rPr>
              <w:t>TTLTrg</w:t>
            </w:r>
            <w:proofErr w:type="spellEnd"/>
          </w:p>
        </w:tc>
        <w:tc>
          <w:tcPr>
            <w:tcW w:w="8187" w:type="dxa"/>
          </w:tcPr>
          <w:p w:rsidR="005C4526" w:rsidRDefault="005C4526" w:rsidP="005C4526">
            <w:pPr>
              <w:pStyle w:val="BodyText"/>
              <w:shd w:val="clear" w:color="auto" w:fill="auto"/>
              <w:spacing w:before="0" w:after="6" w:line="276" w:lineRule="auto"/>
              <w:ind w:firstLine="0"/>
              <w:rPr>
                <w:rFonts w:ascii="Times New Roman" w:hAnsi="Times New Roman" w:cs="Times New Roman"/>
                <w:sz w:val="24"/>
              </w:rPr>
            </w:pPr>
            <w:r>
              <w:rPr>
                <w:rFonts w:ascii="Times New Roman" w:hAnsi="Times New Roman" w:cs="Times New Roman"/>
                <w:sz w:val="24"/>
                <w:lang w:eastAsia="en-US"/>
              </w:rPr>
              <w:t>The signal driving the Trigger Out</w:t>
            </w:r>
          </w:p>
        </w:tc>
      </w:tr>
    </w:tbl>
    <w:p w:rsidR="0038420C" w:rsidRDefault="005C4526" w:rsidP="005C4526">
      <w:pPr>
        <w:pStyle w:val="BodyText"/>
        <w:shd w:val="clear" w:color="auto" w:fill="auto"/>
        <w:tabs>
          <w:tab w:val="left" w:pos="2102"/>
        </w:tabs>
        <w:spacing w:before="0" w:line="276" w:lineRule="auto"/>
        <w:ind w:right="40" w:firstLine="0"/>
        <w:rPr>
          <w:rFonts w:ascii="Times New Roman" w:hAnsi="Times New Roman" w:cs="Times New Roman"/>
          <w:sz w:val="24"/>
        </w:rPr>
      </w:pPr>
      <w:r>
        <w:rPr>
          <w:rFonts w:ascii="Times New Roman" w:hAnsi="Times New Roman" w:cs="Times New Roman"/>
          <w:sz w:val="24"/>
          <w:lang w:eastAsia="en-US"/>
        </w:rPr>
        <w:tab/>
      </w:r>
    </w:p>
    <w:p w:rsidR="008A55ED" w:rsidRPr="00964730" w:rsidRDefault="00964730" w:rsidP="00964730">
      <w:pPr>
        <w:pStyle w:val="Heading2"/>
        <w:numPr>
          <w:ilvl w:val="0"/>
          <w:numId w:val="1"/>
        </w:numPr>
        <w:spacing w:after="80"/>
        <w:rPr>
          <w:sz w:val="10"/>
          <w:lang w:val="en-US"/>
        </w:rPr>
      </w:pPr>
      <w:r w:rsidRPr="00964730">
        <w:rPr>
          <w:rStyle w:val="Heading2434"/>
          <w:rFonts w:ascii="Times New Roman" w:hAnsi="Times New Roman" w:cs="Times New Roman"/>
          <w:bCs/>
          <w:sz w:val="28"/>
          <w:u w:val="none"/>
        </w:rPr>
        <w:t>Measurement Trigger System Model</w:t>
      </w:r>
    </w:p>
    <w:p w:rsidR="00964730" w:rsidRDefault="00964730" w:rsidP="00964730">
      <w:pPr>
        <w:pStyle w:val="BodyText"/>
        <w:shd w:val="clear" w:color="auto" w:fill="auto"/>
        <w:spacing w:before="0" w:after="74" w:line="240" w:lineRule="auto"/>
        <w:ind w:right="-1" w:firstLine="0"/>
        <w:jc w:val="both"/>
        <w:rPr>
          <w:rFonts w:ascii="Times New Roman" w:hAnsi="Times New Roman" w:cs="Times New Roman"/>
          <w:sz w:val="24"/>
          <w:lang w:eastAsia="en-US"/>
        </w:rPr>
      </w:pPr>
      <w:r>
        <w:rPr>
          <w:rFonts w:ascii="Times New Roman" w:hAnsi="Times New Roman" w:cs="Times New Roman"/>
          <w:sz w:val="24"/>
          <w:lang w:eastAsia="en-US"/>
        </w:rPr>
        <w:t xml:space="preserve">Figure 6-3 is a model of the measurement trigger system. The rectangular boxes represent states. The arrows show the transitions between states. These are </w:t>
      </w:r>
      <w:proofErr w:type="spellStart"/>
      <w:r>
        <w:rPr>
          <w:rFonts w:ascii="Times New Roman" w:hAnsi="Times New Roman" w:cs="Times New Roman"/>
          <w:sz w:val="24"/>
          <w:lang w:eastAsia="en-US"/>
        </w:rPr>
        <w:t>labeled</w:t>
      </w:r>
      <w:proofErr w:type="spellEnd"/>
      <w:r>
        <w:rPr>
          <w:rFonts w:ascii="Times New Roman" w:hAnsi="Times New Roman" w:cs="Times New Roman"/>
          <w:sz w:val="24"/>
          <w:lang w:eastAsia="en-US"/>
        </w:rPr>
        <w:t xml:space="preserve"> with the input or event that causes the transition to occur.</w:t>
      </w:r>
    </w:p>
    <w:p w:rsidR="00772019" w:rsidRDefault="00772019" w:rsidP="00772019">
      <w:pPr>
        <w:pStyle w:val="BodyText"/>
        <w:keepNext/>
        <w:shd w:val="clear" w:color="auto" w:fill="auto"/>
        <w:spacing w:before="0" w:after="74" w:line="240" w:lineRule="auto"/>
        <w:ind w:right="-1" w:firstLine="0"/>
        <w:jc w:val="center"/>
      </w:pPr>
      <w:r>
        <w:rPr>
          <w:noProof/>
        </w:rPr>
        <w:lastRenderedPageBreak/>
        <w:drawing>
          <wp:inline distT="0" distB="0" distL="0" distR="0" wp14:anchorId="51F078F9" wp14:editId="115DD0FC">
            <wp:extent cx="3467595" cy="2582883"/>
            <wp:effectExtent l="0" t="0" r="0" b="825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788" cy="2583027"/>
                    </a:xfrm>
                    <a:prstGeom prst="rect">
                      <a:avLst/>
                    </a:prstGeom>
                    <a:noFill/>
                    <a:ln>
                      <a:noFill/>
                    </a:ln>
                  </pic:spPr>
                </pic:pic>
              </a:graphicData>
            </a:graphic>
          </wp:inline>
        </w:drawing>
      </w:r>
    </w:p>
    <w:p w:rsidR="00772019" w:rsidRDefault="00772019" w:rsidP="00772019">
      <w:pPr>
        <w:pStyle w:val="Picturecaption31"/>
        <w:framePr w:wrap="notBeside" w:vAnchor="text" w:hAnchor="text" w:xAlign="center" w:y="1"/>
        <w:shd w:val="clear" w:color="auto" w:fill="auto"/>
        <w:spacing w:line="276" w:lineRule="auto"/>
        <w:jc w:val="center"/>
        <w:rPr>
          <w:rFonts w:ascii="Times New Roman" w:hAnsi="Times New Roman" w:cs="Times New Roman"/>
          <w:sz w:val="24"/>
        </w:rPr>
      </w:pPr>
      <w:r>
        <w:rPr>
          <w:rStyle w:val="Picturecaption32"/>
          <w:rFonts w:ascii="Times New Roman" w:hAnsi="Times New Roman" w:cs="Times New Roman"/>
          <w:sz w:val="24"/>
          <w:lang w:eastAsia="en-US"/>
        </w:rPr>
        <w:t>Figure 6-3: Measurement Acquisition Trigger Model</w:t>
      </w:r>
    </w:p>
    <w:p w:rsidR="008A55ED" w:rsidRPr="00772019" w:rsidRDefault="00772019" w:rsidP="00772019">
      <w:pPr>
        <w:pStyle w:val="Heading2"/>
        <w:numPr>
          <w:ilvl w:val="0"/>
          <w:numId w:val="1"/>
        </w:numPr>
        <w:spacing w:after="80"/>
        <w:rPr>
          <w:sz w:val="10"/>
          <w:lang w:val="en-US"/>
        </w:rPr>
      </w:pPr>
      <w:r w:rsidRPr="00772019">
        <w:rPr>
          <w:rStyle w:val="Heading2434"/>
          <w:rFonts w:ascii="Times New Roman" w:hAnsi="Times New Roman" w:cs="Times New Roman"/>
          <w:bCs/>
          <w:sz w:val="28"/>
          <w:u w:val="none"/>
        </w:rPr>
        <w:t>Initiating the Measurement Trigger System</w:t>
      </w:r>
    </w:p>
    <w:p w:rsidR="00772019" w:rsidRDefault="00772019"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When the AC source is turned on, the trigger system is in the idle state. In this state, the trigger system ignores all triggers. Sending the following commands at any time returns the trigger system to the </w:t>
      </w:r>
      <w:proofErr w:type="gramStart"/>
      <w:r>
        <w:rPr>
          <w:rFonts w:ascii="Times New Roman" w:hAnsi="Times New Roman" w:cs="Times New Roman"/>
          <w:sz w:val="24"/>
          <w:lang w:eastAsia="en-US"/>
        </w:rPr>
        <w:t>Idle</w:t>
      </w:r>
      <w:proofErr w:type="gramEnd"/>
      <w:r>
        <w:rPr>
          <w:rFonts w:ascii="Times New Roman" w:hAnsi="Times New Roman" w:cs="Times New Roman"/>
          <w:sz w:val="24"/>
          <w:lang w:eastAsia="en-US"/>
        </w:rPr>
        <w:t xml:space="preserve"> state:</w:t>
      </w:r>
    </w:p>
    <w:p w:rsidR="00772019" w:rsidRDefault="00772019" w:rsidP="00DF5397">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ABORt</w:t>
      </w:r>
      <w:proofErr w:type="spellEnd"/>
      <w:r>
        <w:rPr>
          <w:rFonts w:ascii="Times New Roman" w:hAnsi="Times New Roman" w:cs="Times New Roman"/>
          <w:sz w:val="24"/>
          <w:lang w:eastAsia="en-US"/>
        </w:rPr>
        <w:t xml:space="preserve"> *RST *RCL</w:t>
      </w:r>
    </w:p>
    <w:p w:rsidR="00772019" w:rsidRDefault="00772019"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The </w:t>
      </w:r>
      <w:proofErr w:type="spellStart"/>
      <w:r>
        <w:rPr>
          <w:rFonts w:ascii="Times New Roman" w:hAnsi="Times New Roman" w:cs="Times New Roman"/>
          <w:sz w:val="24"/>
          <w:lang w:eastAsia="en-US"/>
        </w:rPr>
        <w:t>INITiate</w:t>
      </w:r>
      <w:proofErr w:type="spellEnd"/>
      <w:r>
        <w:rPr>
          <w:rFonts w:ascii="Times New Roman" w:hAnsi="Times New Roman" w:cs="Times New Roman"/>
          <w:sz w:val="24"/>
          <w:lang w:eastAsia="en-US"/>
        </w:rPr>
        <w:t xml:space="preserve"> commands move the trigger system from the </w:t>
      </w:r>
      <w:proofErr w:type="gramStart"/>
      <w:r>
        <w:rPr>
          <w:rFonts w:ascii="Times New Roman" w:hAnsi="Times New Roman" w:cs="Times New Roman"/>
          <w:sz w:val="24"/>
          <w:lang w:eastAsia="en-US"/>
        </w:rPr>
        <w:t>Idle</w:t>
      </w:r>
      <w:proofErr w:type="gramEnd"/>
      <w:r>
        <w:rPr>
          <w:rFonts w:ascii="Times New Roman" w:hAnsi="Times New Roman" w:cs="Times New Roman"/>
          <w:sz w:val="24"/>
          <w:lang w:eastAsia="en-US"/>
        </w:rPr>
        <w:t xml:space="preserve"> state to the Initiated state. This enables the AC source to receive triggers. To initiate for a measurement trigger, use:</w:t>
      </w:r>
    </w:p>
    <w:p w:rsidR="00772019" w:rsidRDefault="00772019" w:rsidP="00DF5397">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INITiate</w:t>
      </w:r>
      <w:proofErr w:type="gramStart"/>
      <w:r>
        <w:rPr>
          <w:rFonts w:ascii="Times New Roman" w:hAnsi="Times New Roman" w:cs="Times New Roman"/>
          <w:sz w:val="24"/>
          <w:lang w:eastAsia="en-US"/>
        </w:rPr>
        <w:t>:IMMediate:ACQuire</w:t>
      </w:r>
      <w:proofErr w:type="spellEnd"/>
      <w:proofErr w:type="gramEnd"/>
    </w:p>
    <w:p w:rsidR="00772019" w:rsidRDefault="00772019"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After a trigger is received and the data acquisition completes, the trigger system will return to the </w:t>
      </w:r>
      <w:proofErr w:type="gramStart"/>
      <w:r>
        <w:rPr>
          <w:rFonts w:ascii="Times New Roman" w:hAnsi="Times New Roman" w:cs="Times New Roman"/>
          <w:sz w:val="24"/>
          <w:lang w:eastAsia="en-US"/>
        </w:rPr>
        <w:t>Idle</w:t>
      </w:r>
      <w:proofErr w:type="gramEnd"/>
      <w:r>
        <w:rPr>
          <w:rFonts w:ascii="Times New Roman" w:hAnsi="Times New Roman" w:cs="Times New Roman"/>
          <w:sz w:val="24"/>
          <w:lang w:eastAsia="en-US"/>
        </w:rPr>
        <w:t xml:space="preserve"> state. Thus it will be necessary to initiate the system each time a triggered acquisition is desired.</w:t>
      </w:r>
    </w:p>
    <w:p w:rsidR="00772019" w:rsidRPr="00772019" w:rsidRDefault="00772019" w:rsidP="00772019">
      <w:pPr>
        <w:pStyle w:val="Heading331"/>
        <w:keepNext/>
        <w:keepLines/>
        <w:shd w:val="clear" w:color="auto" w:fill="auto"/>
        <w:tabs>
          <w:tab w:val="left" w:pos="2170"/>
        </w:tabs>
        <w:spacing w:before="0" w:line="240" w:lineRule="auto"/>
        <w:ind w:firstLine="0"/>
        <w:jc w:val="both"/>
        <w:rPr>
          <w:rFonts w:ascii="Times New Roman" w:hAnsi="Times New Roman" w:cs="Times New Roman"/>
          <w:b w:val="0"/>
          <w:i w:val="0"/>
          <w:sz w:val="20"/>
        </w:rPr>
      </w:pPr>
      <w:bookmarkStart w:id="24" w:name="bookmark500"/>
      <w:proofErr w:type="spellStart"/>
      <w:r w:rsidRPr="00772019">
        <w:rPr>
          <w:rStyle w:val="Heading334"/>
          <w:rFonts w:ascii="Times New Roman" w:hAnsi="Times New Roman" w:cs="Times New Roman"/>
          <w:b/>
          <w:i/>
          <w:sz w:val="20"/>
          <w:lang w:eastAsia="en-US"/>
        </w:rPr>
        <w:t>Note</w:t>
      </w:r>
      <w:proofErr w:type="gramStart"/>
      <w:r w:rsidRPr="00772019">
        <w:rPr>
          <w:rStyle w:val="Heading334"/>
          <w:rFonts w:ascii="Times New Roman" w:hAnsi="Times New Roman" w:cs="Times New Roman"/>
          <w:b/>
          <w:i/>
          <w:sz w:val="20"/>
          <w:lang w:eastAsia="en-US"/>
        </w:rPr>
        <w:t>:You</w:t>
      </w:r>
      <w:proofErr w:type="spellEnd"/>
      <w:proofErr w:type="gramEnd"/>
      <w:r w:rsidRPr="00772019">
        <w:rPr>
          <w:rStyle w:val="Heading334"/>
          <w:rFonts w:ascii="Times New Roman" w:hAnsi="Times New Roman" w:cs="Times New Roman"/>
          <w:b/>
          <w:i/>
          <w:sz w:val="20"/>
          <w:lang w:eastAsia="en-US"/>
        </w:rPr>
        <w:t xml:space="preserve"> cannot initiate measurement triggers continuously. Otherwise, the</w:t>
      </w:r>
      <w:bookmarkStart w:id="25" w:name="bookmark501"/>
      <w:bookmarkEnd w:id="24"/>
      <w:r w:rsidRPr="00772019">
        <w:rPr>
          <w:rStyle w:val="Heading334"/>
          <w:rFonts w:ascii="Times New Roman" w:hAnsi="Times New Roman" w:cs="Times New Roman"/>
          <w:b/>
          <w:i/>
          <w:sz w:val="20"/>
          <w:lang w:eastAsia="en-US"/>
        </w:rPr>
        <w:t xml:space="preserve"> measurement data in the data buffer would continuously be overwritten by each triggered measurement.</w:t>
      </w:r>
      <w:bookmarkEnd w:id="25"/>
    </w:p>
    <w:p w:rsidR="008A55ED" w:rsidRPr="00666079" w:rsidRDefault="00666079" w:rsidP="00666079">
      <w:pPr>
        <w:pStyle w:val="Heading2"/>
        <w:numPr>
          <w:ilvl w:val="0"/>
          <w:numId w:val="1"/>
        </w:numPr>
        <w:spacing w:after="80"/>
        <w:rPr>
          <w:sz w:val="10"/>
          <w:lang w:val="en-US"/>
        </w:rPr>
      </w:pPr>
      <w:r w:rsidRPr="00666079">
        <w:rPr>
          <w:rStyle w:val="Heading2433"/>
          <w:rFonts w:ascii="Times New Roman" w:hAnsi="Times New Roman" w:cs="Times New Roman"/>
          <w:bCs/>
          <w:sz w:val="28"/>
          <w:u w:val="none"/>
        </w:rPr>
        <w:t>Selecting the Measurement Trigger Source</w:t>
      </w:r>
    </w:p>
    <w:p w:rsidR="00666079" w:rsidRDefault="00666079" w:rsidP="0073435B">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The trigger system is waiting for a trigger signal in the Initiated state. Before you generate a trigger, you must select a trigger source. To select the SYNC Trigger to start the measurement at specific phase angles in the waveform:</w:t>
      </w:r>
    </w:p>
    <w:p w:rsidR="00666079" w:rsidRDefault="00666079" w:rsidP="0073435B">
      <w:pPr>
        <w:pStyle w:val="Bodytext90"/>
        <w:shd w:val="clear" w:color="auto" w:fill="auto"/>
        <w:spacing w:before="0" w:after="120" w:line="240" w:lineRule="auto"/>
        <w:ind w:right="-1" w:firstLine="720"/>
        <w:jc w:val="both"/>
        <w:rPr>
          <w:rFonts w:ascii="Times New Roman" w:hAnsi="Times New Roman" w:cs="Times New Roman"/>
          <w:sz w:val="24"/>
          <w:lang w:eastAsia="en-US"/>
        </w:rPr>
      </w:pPr>
      <w:proofErr w:type="spellStart"/>
      <w:r>
        <w:rPr>
          <w:rFonts w:ascii="Times New Roman" w:hAnsi="Times New Roman" w:cs="Times New Roman"/>
          <w:sz w:val="24"/>
          <w:lang w:eastAsia="en-US"/>
        </w:rPr>
        <w:t>TRIGger</w:t>
      </w:r>
      <w:proofErr w:type="gramStart"/>
      <w:r>
        <w:rPr>
          <w:rFonts w:ascii="Times New Roman" w:hAnsi="Times New Roman" w:cs="Times New Roman"/>
          <w:sz w:val="24"/>
          <w:lang w:eastAsia="en-US"/>
        </w:rPr>
        <w:t>:ACQuire:SOURce</w:t>
      </w:r>
      <w:proofErr w:type="spellEnd"/>
      <w:proofErr w:type="gramEnd"/>
      <w:r>
        <w:rPr>
          <w:rFonts w:ascii="Times New Roman" w:hAnsi="Times New Roman" w:cs="Times New Roman"/>
          <w:sz w:val="24"/>
          <w:lang w:eastAsia="en-US"/>
        </w:rPr>
        <w:t xml:space="preserve"> SYNC </w:t>
      </w:r>
    </w:p>
    <w:p w:rsidR="00666079" w:rsidRDefault="00666079" w:rsidP="0073435B">
      <w:pPr>
        <w:pStyle w:val="Bodytext90"/>
        <w:shd w:val="clear" w:color="auto" w:fill="auto"/>
        <w:spacing w:before="0" w:after="120" w:line="240" w:lineRule="auto"/>
        <w:ind w:right="-1" w:firstLine="720"/>
        <w:jc w:val="both"/>
        <w:rPr>
          <w:rFonts w:ascii="Times New Roman" w:hAnsi="Times New Roman" w:cs="Times New Roman"/>
          <w:sz w:val="24"/>
          <w:lang w:eastAsia="en-US"/>
        </w:rPr>
      </w:pPr>
      <w:proofErr w:type="spellStart"/>
      <w:r>
        <w:rPr>
          <w:rFonts w:ascii="Times New Roman" w:hAnsi="Times New Roman" w:cs="Times New Roman"/>
          <w:sz w:val="24"/>
          <w:lang w:eastAsia="en-US"/>
        </w:rPr>
        <w:t>TRIGger</w:t>
      </w:r>
      <w:proofErr w:type="gramStart"/>
      <w:r>
        <w:rPr>
          <w:rFonts w:ascii="Times New Roman" w:hAnsi="Times New Roman" w:cs="Times New Roman"/>
          <w:sz w:val="24"/>
          <w:lang w:eastAsia="en-US"/>
        </w:rPr>
        <w:t>:SYNC:SOUR</w:t>
      </w:r>
      <w:proofErr w:type="spellEnd"/>
      <w:proofErr w:type="gramEnd"/>
      <w:r>
        <w:rPr>
          <w:rFonts w:ascii="Times New Roman" w:hAnsi="Times New Roman" w:cs="Times New Roman"/>
          <w:sz w:val="24"/>
          <w:lang w:eastAsia="en-US"/>
        </w:rPr>
        <w:t xml:space="preserve"> PHAS </w:t>
      </w:r>
    </w:p>
    <w:p w:rsidR="00666079" w:rsidRDefault="00666079" w:rsidP="0073435B">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TRIGger</w:t>
      </w:r>
      <w:proofErr w:type="gramStart"/>
      <w:r>
        <w:rPr>
          <w:rFonts w:ascii="Times New Roman" w:hAnsi="Times New Roman" w:cs="Times New Roman"/>
          <w:sz w:val="24"/>
          <w:lang w:eastAsia="en-US"/>
        </w:rPr>
        <w:t>:SYNC:PHASE</w:t>
      </w:r>
      <w:proofErr w:type="spellEnd"/>
      <w:proofErr w:type="gramEnd"/>
      <w:r>
        <w:rPr>
          <w:rFonts w:ascii="Times New Roman" w:hAnsi="Times New Roman" w:cs="Times New Roman"/>
          <w:sz w:val="24"/>
          <w:lang w:eastAsia="en-US"/>
        </w:rPr>
        <w:t xml:space="preserve"> 0</w:t>
      </w:r>
    </w:p>
    <w:p w:rsidR="00666079" w:rsidRDefault="00666079" w:rsidP="0073435B">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To select IEEE-488 bus triggers (group execute trigger, device trigger, or *TRG command), use:</w:t>
      </w:r>
    </w:p>
    <w:p w:rsidR="00276145" w:rsidRDefault="00666079" w:rsidP="0073435B">
      <w:pPr>
        <w:pStyle w:val="Bodytext90"/>
        <w:shd w:val="clear" w:color="auto" w:fill="auto"/>
        <w:spacing w:before="0" w:after="120" w:line="240" w:lineRule="auto"/>
        <w:ind w:right="-1" w:firstLine="720"/>
        <w:jc w:val="both"/>
        <w:rPr>
          <w:rFonts w:ascii="Times New Roman" w:hAnsi="Times New Roman" w:cs="Times New Roman"/>
          <w:sz w:val="24"/>
          <w:lang w:eastAsia="en-US"/>
        </w:rPr>
      </w:pPr>
      <w:proofErr w:type="spellStart"/>
      <w:r>
        <w:rPr>
          <w:rFonts w:ascii="Times New Roman" w:hAnsi="Times New Roman" w:cs="Times New Roman"/>
          <w:sz w:val="24"/>
          <w:lang w:eastAsia="en-US"/>
        </w:rPr>
        <w:t>TRIGger</w:t>
      </w:r>
      <w:proofErr w:type="gramStart"/>
      <w:r>
        <w:rPr>
          <w:rFonts w:ascii="Times New Roman" w:hAnsi="Times New Roman" w:cs="Times New Roman"/>
          <w:sz w:val="24"/>
          <w:lang w:eastAsia="en-US"/>
        </w:rPr>
        <w:t>:ACQuire:SOURce</w:t>
      </w:r>
      <w:proofErr w:type="spellEnd"/>
      <w:proofErr w:type="gramEnd"/>
      <w:r>
        <w:rPr>
          <w:rFonts w:ascii="Times New Roman" w:hAnsi="Times New Roman" w:cs="Times New Roman"/>
          <w:sz w:val="24"/>
          <w:lang w:eastAsia="en-US"/>
        </w:rPr>
        <w:t xml:space="preserve"> BUS</w:t>
      </w:r>
    </w:p>
    <w:p w:rsidR="00666079" w:rsidRDefault="00666079" w:rsidP="0073435B">
      <w:pPr>
        <w:pStyle w:val="Bodytext90"/>
        <w:shd w:val="clear" w:color="auto" w:fill="auto"/>
        <w:spacing w:before="0" w:after="120" w:line="240" w:lineRule="auto"/>
        <w:ind w:right="-1"/>
        <w:jc w:val="both"/>
        <w:rPr>
          <w:rFonts w:ascii="Times New Roman" w:hAnsi="Times New Roman" w:cs="Times New Roman"/>
          <w:sz w:val="24"/>
        </w:rPr>
      </w:pPr>
      <w:r>
        <w:rPr>
          <w:rFonts w:ascii="Times New Roman" w:hAnsi="Times New Roman" w:cs="Times New Roman"/>
          <w:sz w:val="24"/>
          <w:lang w:eastAsia="en-US"/>
        </w:rPr>
        <w:t>To select the signal driving the Trigger Out from the transient, use:</w:t>
      </w:r>
    </w:p>
    <w:p w:rsidR="00666079" w:rsidRDefault="00666079" w:rsidP="0073435B">
      <w:pPr>
        <w:pStyle w:val="Bodytext90"/>
        <w:shd w:val="clear" w:color="auto" w:fill="auto"/>
        <w:spacing w:before="0" w:after="120" w:line="240" w:lineRule="auto"/>
        <w:ind w:right="-1" w:firstLine="720"/>
        <w:jc w:val="both"/>
        <w:rPr>
          <w:rFonts w:ascii="Times New Roman" w:hAnsi="Times New Roman" w:cs="Times New Roman"/>
          <w:sz w:val="24"/>
        </w:rPr>
      </w:pPr>
      <w:proofErr w:type="spellStart"/>
      <w:r>
        <w:rPr>
          <w:rFonts w:ascii="Times New Roman" w:hAnsi="Times New Roman" w:cs="Times New Roman"/>
          <w:sz w:val="24"/>
          <w:lang w:eastAsia="en-US"/>
        </w:rPr>
        <w:t>TRIGger</w:t>
      </w:r>
      <w:proofErr w:type="gramStart"/>
      <w:r>
        <w:rPr>
          <w:rFonts w:ascii="Times New Roman" w:hAnsi="Times New Roman" w:cs="Times New Roman"/>
          <w:sz w:val="24"/>
          <w:lang w:eastAsia="en-US"/>
        </w:rPr>
        <w:t>:ACQuire:SOURce</w:t>
      </w:r>
      <w:proofErr w:type="spellEnd"/>
      <w:proofErr w:type="gramEnd"/>
      <w:r>
        <w:rPr>
          <w:rFonts w:ascii="Times New Roman" w:hAnsi="Times New Roman" w:cs="Times New Roman"/>
          <w:sz w:val="24"/>
          <w:lang w:eastAsia="en-US"/>
        </w:rPr>
        <w:t xml:space="preserve"> </w:t>
      </w:r>
      <w:proofErr w:type="spellStart"/>
      <w:r>
        <w:rPr>
          <w:rFonts w:ascii="Times New Roman" w:hAnsi="Times New Roman" w:cs="Times New Roman"/>
          <w:sz w:val="24"/>
          <w:lang w:eastAsia="en-US"/>
        </w:rPr>
        <w:t>TTLTrg</w:t>
      </w:r>
      <w:proofErr w:type="spellEnd"/>
    </w:p>
    <w:p w:rsidR="008A55ED" w:rsidRPr="0073435B" w:rsidRDefault="0073435B" w:rsidP="0073435B">
      <w:pPr>
        <w:pStyle w:val="Heading2"/>
        <w:numPr>
          <w:ilvl w:val="0"/>
          <w:numId w:val="1"/>
        </w:numPr>
        <w:spacing w:after="80"/>
        <w:rPr>
          <w:sz w:val="10"/>
          <w:lang w:val="en-US"/>
        </w:rPr>
      </w:pPr>
      <w:r w:rsidRPr="0073435B">
        <w:rPr>
          <w:rStyle w:val="Heading2433"/>
          <w:rFonts w:ascii="Times New Roman" w:hAnsi="Times New Roman" w:cs="Times New Roman"/>
          <w:bCs/>
          <w:sz w:val="28"/>
          <w:u w:val="none"/>
        </w:rPr>
        <w:t>Generating Measurement Triggers</w:t>
      </w:r>
    </w:p>
    <w:p w:rsidR="0073435B" w:rsidRDefault="0073435B" w:rsidP="0073435B">
      <w:pPr>
        <w:pStyle w:val="BodyText"/>
        <w:shd w:val="clear" w:color="auto" w:fill="auto"/>
        <w:spacing w:before="0" w:after="13" w:line="240" w:lineRule="auto"/>
        <w:ind w:right="-1" w:firstLine="0"/>
        <w:rPr>
          <w:rFonts w:ascii="Times New Roman" w:hAnsi="Times New Roman" w:cs="Times New Roman"/>
          <w:sz w:val="24"/>
        </w:rPr>
      </w:pPr>
      <w:r>
        <w:rPr>
          <w:rFonts w:ascii="Times New Roman" w:hAnsi="Times New Roman" w:cs="Times New Roman"/>
          <w:sz w:val="24"/>
          <w:lang w:eastAsia="en-US"/>
        </w:rPr>
        <w:t>Providing that you have specified the appropriate trigger source, you can generate triggers as follows:</w:t>
      </w:r>
    </w:p>
    <w:p w:rsidR="0073435B" w:rsidRDefault="0073435B" w:rsidP="0073435B">
      <w:pPr>
        <w:pStyle w:val="BodyText"/>
        <w:numPr>
          <w:ilvl w:val="0"/>
          <w:numId w:val="41"/>
        </w:numPr>
        <w:shd w:val="clear" w:color="auto" w:fill="auto"/>
        <w:tabs>
          <w:tab w:val="left" w:pos="1085"/>
        </w:tabs>
        <w:spacing w:before="0" w:line="240" w:lineRule="auto"/>
        <w:ind w:right="-1"/>
        <w:rPr>
          <w:rFonts w:ascii="Times New Roman" w:hAnsi="Times New Roman" w:cs="Times New Roman"/>
          <w:sz w:val="24"/>
        </w:rPr>
      </w:pPr>
      <w:r>
        <w:rPr>
          <w:rFonts w:ascii="Times New Roman" w:hAnsi="Times New Roman" w:cs="Times New Roman"/>
          <w:sz w:val="24"/>
          <w:lang w:eastAsia="en-US"/>
        </w:rPr>
        <w:t>By sending one of the following over the IEEE-488:</w:t>
      </w:r>
    </w:p>
    <w:p w:rsidR="0073435B" w:rsidRDefault="0073435B" w:rsidP="0073435B">
      <w:pPr>
        <w:pStyle w:val="BodyText"/>
        <w:numPr>
          <w:ilvl w:val="1"/>
          <w:numId w:val="41"/>
        </w:numPr>
        <w:shd w:val="clear" w:color="auto" w:fill="auto"/>
        <w:tabs>
          <w:tab w:val="left" w:pos="1435"/>
        </w:tabs>
        <w:spacing w:before="0" w:line="240" w:lineRule="auto"/>
        <w:ind w:right="-1"/>
        <w:rPr>
          <w:rFonts w:ascii="Times New Roman" w:hAnsi="Times New Roman" w:cs="Times New Roman"/>
          <w:sz w:val="24"/>
        </w:rPr>
      </w:pPr>
      <w:proofErr w:type="spellStart"/>
      <w:r>
        <w:rPr>
          <w:rFonts w:ascii="Times New Roman" w:hAnsi="Times New Roman" w:cs="Times New Roman"/>
          <w:sz w:val="24"/>
          <w:lang w:eastAsia="en-US"/>
        </w:rPr>
        <w:t>TRIGger:ACQuire:IMMediate</w:t>
      </w:r>
      <w:proofErr w:type="spellEnd"/>
    </w:p>
    <w:p w:rsidR="0073435B" w:rsidRDefault="0073435B" w:rsidP="0073435B">
      <w:pPr>
        <w:pStyle w:val="Heading340"/>
        <w:keepNext/>
        <w:keepLines/>
        <w:numPr>
          <w:ilvl w:val="1"/>
          <w:numId w:val="41"/>
        </w:numPr>
        <w:shd w:val="clear" w:color="auto" w:fill="auto"/>
        <w:tabs>
          <w:tab w:val="left" w:pos="1435"/>
        </w:tabs>
        <w:spacing w:before="0" w:line="240" w:lineRule="auto"/>
        <w:ind w:right="-1"/>
        <w:jc w:val="left"/>
        <w:rPr>
          <w:rFonts w:ascii="Times New Roman" w:hAnsi="Times New Roman" w:cs="Times New Roman"/>
          <w:sz w:val="24"/>
        </w:rPr>
      </w:pPr>
      <w:bookmarkStart w:id="26" w:name="bookmark504"/>
      <w:r>
        <w:rPr>
          <w:rFonts w:ascii="Times New Roman" w:hAnsi="Times New Roman" w:cs="Times New Roman"/>
          <w:sz w:val="24"/>
          <w:lang w:eastAsia="en-US"/>
        </w:rPr>
        <w:lastRenderedPageBreak/>
        <w:t>*TRG</w:t>
      </w:r>
      <w:bookmarkEnd w:id="26"/>
    </w:p>
    <w:p w:rsidR="0073435B" w:rsidRDefault="0073435B" w:rsidP="0073435B">
      <w:pPr>
        <w:pStyle w:val="BodyText"/>
        <w:numPr>
          <w:ilvl w:val="1"/>
          <w:numId w:val="41"/>
        </w:numPr>
        <w:shd w:val="clear" w:color="auto" w:fill="auto"/>
        <w:tabs>
          <w:tab w:val="left" w:pos="1440"/>
        </w:tabs>
        <w:spacing w:before="0" w:line="240" w:lineRule="auto"/>
        <w:ind w:right="-1"/>
        <w:rPr>
          <w:rFonts w:ascii="Times New Roman" w:hAnsi="Times New Roman" w:cs="Times New Roman"/>
          <w:sz w:val="24"/>
        </w:rPr>
      </w:pPr>
      <w:r>
        <w:rPr>
          <w:rFonts w:ascii="Times New Roman" w:hAnsi="Times New Roman" w:cs="Times New Roman"/>
          <w:sz w:val="24"/>
          <w:lang w:eastAsia="en-US"/>
        </w:rPr>
        <w:t>a group execute trigger (GET)</w:t>
      </w:r>
    </w:p>
    <w:p w:rsidR="0073435B" w:rsidRDefault="0073435B" w:rsidP="0073435B">
      <w:pPr>
        <w:pStyle w:val="BodyText"/>
        <w:numPr>
          <w:ilvl w:val="0"/>
          <w:numId w:val="41"/>
        </w:numPr>
        <w:shd w:val="clear" w:color="auto" w:fill="auto"/>
        <w:tabs>
          <w:tab w:val="left" w:pos="1085"/>
        </w:tabs>
        <w:spacing w:before="0" w:line="240" w:lineRule="auto"/>
        <w:ind w:right="-1"/>
        <w:rPr>
          <w:rFonts w:ascii="Times New Roman" w:hAnsi="Times New Roman" w:cs="Times New Roman"/>
          <w:sz w:val="24"/>
        </w:rPr>
      </w:pPr>
      <w:r>
        <w:rPr>
          <w:rFonts w:ascii="Times New Roman" w:hAnsi="Times New Roman" w:cs="Times New Roman"/>
          <w:sz w:val="24"/>
          <w:lang w:eastAsia="en-US"/>
        </w:rPr>
        <w:t>By waiting for a specific phase angle of the waveform</w:t>
      </w:r>
    </w:p>
    <w:p w:rsidR="0073435B" w:rsidRDefault="0073435B" w:rsidP="0073435B">
      <w:pPr>
        <w:pStyle w:val="BodyText"/>
        <w:numPr>
          <w:ilvl w:val="0"/>
          <w:numId w:val="41"/>
        </w:numPr>
        <w:shd w:val="clear" w:color="auto" w:fill="auto"/>
        <w:tabs>
          <w:tab w:val="left" w:pos="1085"/>
        </w:tabs>
        <w:spacing w:before="0" w:line="240" w:lineRule="auto"/>
        <w:ind w:right="-1"/>
        <w:rPr>
          <w:rFonts w:ascii="Times New Roman" w:hAnsi="Times New Roman" w:cs="Times New Roman"/>
          <w:sz w:val="24"/>
        </w:rPr>
      </w:pPr>
      <w:r>
        <w:rPr>
          <w:rFonts w:ascii="Times New Roman" w:hAnsi="Times New Roman" w:cs="Times New Roman"/>
          <w:sz w:val="24"/>
          <w:lang w:eastAsia="en-US"/>
        </w:rPr>
        <w:t>By generating an output transient that causes the Trig Out to output a pulse.</w:t>
      </w:r>
    </w:p>
    <w:p w:rsidR="0073435B" w:rsidRDefault="0073435B" w:rsidP="0073435B">
      <w:pPr>
        <w:pStyle w:val="BodyText"/>
        <w:numPr>
          <w:ilvl w:val="0"/>
          <w:numId w:val="41"/>
        </w:numPr>
        <w:shd w:val="clear" w:color="auto" w:fill="auto"/>
        <w:tabs>
          <w:tab w:val="left" w:pos="1085"/>
        </w:tabs>
        <w:spacing w:before="0" w:line="240" w:lineRule="auto"/>
        <w:ind w:right="-1"/>
        <w:rPr>
          <w:rFonts w:ascii="Times New Roman" w:hAnsi="Times New Roman" w:cs="Times New Roman"/>
          <w:sz w:val="24"/>
        </w:rPr>
      </w:pPr>
      <w:r>
        <w:rPr>
          <w:rFonts w:ascii="Times New Roman" w:hAnsi="Times New Roman" w:cs="Times New Roman"/>
          <w:sz w:val="24"/>
          <w:lang w:eastAsia="en-US"/>
        </w:rPr>
        <w:t>By pressing the front panel START soft key in the HARMONICS/WAVEFORM when the unit is operating in local mode.</w:t>
      </w:r>
    </w:p>
    <w:p w:rsidR="008A55ED" w:rsidRPr="0073435B" w:rsidRDefault="0073435B" w:rsidP="0073435B">
      <w:pPr>
        <w:pStyle w:val="Heading2"/>
        <w:numPr>
          <w:ilvl w:val="0"/>
          <w:numId w:val="1"/>
        </w:numPr>
        <w:spacing w:after="80"/>
        <w:rPr>
          <w:sz w:val="10"/>
          <w:lang w:val="en-US"/>
        </w:rPr>
      </w:pPr>
      <w:r w:rsidRPr="0073435B">
        <w:rPr>
          <w:rStyle w:val="Heading2431"/>
          <w:rFonts w:ascii="Times New Roman" w:hAnsi="Times New Roman" w:cs="Times New Roman"/>
          <w:bCs/>
          <w:sz w:val="28"/>
          <w:u w:val="none"/>
        </w:rPr>
        <w:t>Controlling the Instantaneous Voltage and Current Data Buffers</w:t>
      </w:r>
    </w:p>
    <w:p w:rsidR="0073435B" w:rsidRDefault="0073435B" w:rsidP="0073435B">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Measurements taken by the AC/DC power source are based on a digital representation of the voltage and current waveforms. Both waveforms are digitized with 18 bits of amplitude resolution and 25.6 |</w:t>
      </w:r>
      <w:proofErr w:type="spellStart"/>
      <w:r>
        <w:rPr>
          <w:rFonts w:ascii="Times New Roman" w:hAnsi="Times New Roman" w:cs="Times New Roman"/>
          <w:sz w:val="24"/>
          <w:lang w:eastAsia="en-US"/>
        </w:rPr>
        <w:t>isec</w:t>
      </w:r>
      <w:proofErr w:type="spellEnd"/>
      <w:r>
        <w:rPr>
          <w:rFonts w:ascii="Times New Roman" w:hAnsi="Times New Roman" w:cs="Times New Roman"/>
          <w:sz w:val="24"/>
          <w:lang w:eastAsia="en-US"/>
        </w:rPr>
        <w:t xml:space="preserve"> of time resolution. </w:t>
      </w:r>
      <w:proofErr w:type="gramStart"/>
      <w:r>
        <w:rPr>
          <w:rFonts w:ascii="Times New Roman" w:hAnsi="Times New Roman" w:cs="Times New Roman"/>
          <w:sz w:val="24"/>
          <w:lang w:eastAsia="en-US"/>
        </w:rPr>
        <w:t>(49Ks/sec real-time sampling rate) for single phase configuration.</w:t>
      </w:r>
      <w:proofErr w:type="gramEnd"/>
      <w:r>
        <w:rPr>
          <w:rFonts w:ascii="Times New Roman" w:hAnsi="Times New Roman" w:cs="Times New Roman"/>
          <w:sz w:val="24"/>
          <w:lang w:eastAsia="en-US"/>
        </w:rPr>
        <w:t xml:space="preserve"> The available memory depth to hold this information is 4K (4096 samples) for each waveform. This section covers the SCPI commands that can be used to control the position of the trigger point in the 4K deep data buffer.</w:t>
      </w:r>
    </w:p>
    <w:p w:rsidR="008A55ED" w:rsidRPr="0073435B" w:rsidRDefault="0073435B" w:rsidP="0073435B">
      <w:pPr>
        <w:pStyle w:val="Heading2"/>
        <w:numPr>
          <w:ilvl w:val="0"/>
          <w:numId w:val="1"/>
        </w:numPr>
        <w:spacing w:after="80"/>
        <w:rPr>
          <w:b w:val="0"/>
          <w:sz w:val="10"/>
          <w:lang w:val="en-US"/>
        </w:rPr>
      </w:pPr>
      <w:r w:rsidRPr="0073435B">
        <w:rPr>
          <w:rFonts w:ascii="Times New Roman" w:hAnsi="Times New Roman" w:cs="Times New Roman"/>
          <w:b w:val="0"/>
          <w:sz w:val="28"/>
        </w:rPr>
        <w:t>Query the Voltage and Current Sampling Rate [3Pi Controller Only]</w:t>
      </w:r>
    </w:p>
    <w:p w:rsidR="0073435B" w:rsidRPr="0073435B" w:rsidRDefault="0073435B" w:rsidP="00DF5397">
      <w:pPr>
        <w:pStyle w:val="BodyText"/>
        <w:shd w:val="clear" w:color="auto" w:fill="auto"/>
        <w:spacing w:before="0" w:after="120" w:line="240" w:lineRule="auto"/>
        <w:ind w:firstLine="0"/>
        <w:jc w:val="both"/>
        <w:rPr>
          <w:rFonts w:ascii="Times New Roman" w:hAnsi="Times New Roman" w:cs="Times New Roman"/>
          <w:sz w:val="24"/>
          <w:szCs w:val="24"/>
        </w:rPr>
      </w:pPr>
      <w:r w:rsidRPr="0073435B">
        <w:rPr>
          <w:rFonts w:ascii="Times New Roman" w:hAnsi="Times New Roman" w:cs="Times New Roman"/>
          <w:sz w:val="24"/>
          <w:szCs w:val="24"/>
          <w:lang w:eastAsia="en-US"/>
        </w:rPr>
        <w:t>The output voltage and current sampling rate is:</w:t>
      </w:r>
    </w:p>
    <w:p w:rsidR="0073435B" w:rsidRPr="0073435B" w:rsidRDefault="0073435B" w:rsidP="00DF5397">
      <w:pPr>
        <w:pStyle w:val="BodyText"/>
        <w:shd w:val="clear" w:color="auto" w:fill="auto"/>
        <w:spacing w:before="0" w:after="120" w:line="240" w:lineRule="auto"/>
        <w:ind w:right="-1" w:firstLine="0"/>
        <w:jc w:val="both"/>
        <w:rPr>
          <w:rFonts w:ascii="Times New Roman" w:hAnsi="Times New Roman" w:cs="Times New Roman"/>
          <w:sz w:val="24"/>
          <w:szCs w:val="24"/>
        </w:rPr>
      </w:pPr>
      <w:r w:rsidRPr="0073435B">
        <w:rPr>
          <w:rFonts w:ascii="Times New Roman" w:hAnsi="Times New Roman" w:cs="Times New Roman"/>
          <w:sz w:val="24"/>
          <w:szCs w:val="24"/>
          <w:lang w:eastAsia="en-US"/>
        </w:rPr>
        <w:t>MX Series I: 39 kHz (period = 25.6 |</w:t>
      </w:r>
      <w:proofErr w:type="spellStart"/>
      <w:r w:rsidRPr="0073435B">
        <w:rPr>
          <w:rFonts w:ascii="Times New Roman" w:hAnsi="Times New Roman" w:cs="Times New Roman"/>
          <w:sz w:val="24"/>
          <w:szCs w:val="24"/>
          <w:lang w:eastAsia="en-US"/>
        </w:rPr>
        <w:t>isec</w:t>
      </w:r>
      <w:proofErr w:type="spellEnd"/>
      <w:r w:rsidRPr="0073435B">
        <w:rPr>
          <w:rFonts w:ascii="Times New Roman" w:hAnsi="Times New Roman" w:cs="Times New Roman"/>
          <w:sz w:val="24"/>
          <w:szCs w:val="24"/>
          <w:lang w:eastAsia="en-US"/>
        </w:rPr>
        <w:t>) for single-phase configuration (MX45-1 or MX30-3Pi/MX45-3Pi in single phase mode). This means that it takes about 104 milliseconds to fill up 4096 data points in the voltage and current data buffers with the information required to make a measurement calculation.</w:t>
      </w:r>
    </w:p>
    <w:p w:rsidR="0073435B" w:rsidRPr="0073435B" w:rsidRDefault="0073435B" w:rsidP="00DF5397">
      <w:pPr>
        <w:pStyle w:val="BodyText"/>
        <w:shd w:val="clear" w:color="auto" w:fill="auto"/>
        <w:spacing w:before="0" w:after="120" w:line="240" w:lineRule="auto"/>
        <w:ind w:right="-1" w:firstLine="0"/>
        <w:jc w:val="both"/>
        <w:rPr>
          <w:rFonts w:ascii="Times New Roman" w:hAnsi="Times New Roman" w:cs="Times New Roman"/>
          <w:sz w:val="24"/>
          <w:szCs w:val="24"/>
        </w:rPr>
      </w:pPr>
      <w:r w:rsidRPr="0073435B">
        <w:rPr>
          <w:rFonts w:ascii="Times New Roman" w:hAnsi="Times New Roman" w:cs="Times New Roman"/>
          <w:sz w:val="24"/>
          <w:szCs w:val="24"/>
          <w:lang w:eastAsia="en-US"/>
        </w:rPr>
        <w:t>MX Series II and RS Series: 96 kHz (period = 10.4 |</w:t>
      </w:r>
      <w:proofErr w:type="spellStart"/>
      <w:r w:rsidRPr="0073435B">
        <w:rPr>
          <w:rFonts w:ascii="Times New Roman" w:hAnsi="Times New Roman" w:cs="Times New Roman"/>
          <w:sz w:val="24"/>
          <w:szCs w:val="24"/>
          <w:lang w:eastAsia="en-US"/>
        </w:rPr>
        <w:t>isec</w:t>
      </w:r>
      <w:proofErr w:type="spellEnd"/>
      <w:r w:rsidRPr="0073435B">
        <w:rPr>
          <w:rFonts w:ascii="Times New Roman" w:hAnsi="Times New Roman" w:cs="Times New Roman"/>
          <w:sz w:val="24"/>
          <w:szCs w:val="24"/>
          <w:lang w:eastAsia="en-US"/>
        </w:rPr>
        <w:t>) for single-phase configuration (MX15, MX45-1 or MX30-3Pi/MX45-3Pi in single phase mode). This means that it takes about 42.6 milliseconds to fill up 4096 data points in the voltage and current data buffers with the information required to make a measurement calculation.</w:t>
      </w:r>
    </w:p>
    <w:p w:rsidR="0073435B" w:rsidRPr="0073435B" w:rsidRDefault="0073435B" w:rsidP="00DF5397">
      <w:pPr>
        <w:pStyle w:val="BodyText"/>
        <w:shd w:val="clear" w:color="auto" w:fill="auto"/>
        <w:spacing w:before="0" w:after="120" w:line="240" w:lineRule="auto"/>
        <w:ind w:firstLine="0"/>
        <w:jc w:val="both"/>
        <w:rPr>
          <w:rFonts w:ascii="Times New Roman" w:hAnsi="Times New Roman" w:cs="Times New Roman"/>
          <w:sz w:val="24"/>
          <w:szCs w:val="24"/>
        </w:rPr>
      </w:pPr>
      <w:r w:rsidRPr="0073435B">
        <w:rPr>
          <w:rFonts w:ascii="Times New Roman" w:hAnsi="Times New Roman" w:cs="Times New Roman"/>
          <w:sz w:val="24"/>
          <w:szCs w:val="24"/>
          <w:lang w:eastAsia="en-US"/>
        </w:rPr>
        <w:t>You can query this data sampling rate with:</w:t>
      </w:r>
    </w:p>
    <w:p w:rsidR="0073435B" w:rsidRPr="0073435B" w:rsidRDefault="0073435B" w:rsidP="0073435B">
      <w:pPr>
        <w:pStyle w:val="Bodytext90"/>
        <w:shd w:val="clear" w:color="auto" w:fill="auto"/>
        <w:spacing w:before="0" w:after="120" w:line="240" w:lineRule="auto"/>
        <w:ind w:firstLine="720"/>
        <w:jc w:val="both"/>
        <w:rPr>
          <w:rFonts w:ascii="Times New Roman" w:hAnsi="Times New Roman" w:cs="Times New Roman"/>
          <w:sz w:val="24"/>
          <w:szCs w:val="24"/>
        </w:rPr>
      </w:pPr>
      <w:proofErr w:type="spellStart"/>
      <w:r w:rsidRPr="0073435B">
        <w:rPr>
          <w:rFonts w:ascii="Times New Roman" w:hAnsi="Times New Roman" w:cs="Times New Roman"/>
          <w:sz w:val="24"/>
          <w:szCs w:val="24"/>
          <w:lang w:eastAsia="en-US"/>
        </w:rPr>
        <w:t>SENSe</w:t>
      </w:r>
      <w:proofErr w:type="gramStart"/>
      <w:r w:rsidRPr="0073435B">
        <w:rPr>
          <w:rFonts w:ascii="Times New Roman" w:hAnsi="Times New Roman" w:cs="Times New Roman"/>
          <w:sz w:val="24"/>
          <w:szCs w:val="24"/>
          <w:lang w:eastAsia="en-US"/>
        </w:rPr>
        <w:t>:SWEep:TINTerval</w:t>
      </w:r>
      <w:proofErr w:type="spellEnd"/>
      <w:proofErr w:type="gramEnd"/>
      <w:r w:rsidRPr="0073435B">
        <w:rPr>
          <w:rFonts w:ascii="Times New Roman" w:hAnsi="Times New Roman" w:cs="Times New Roman"/>
          <w:sz w:val="24"/>
          <w:szCs w:val="24"/>
          <w:lang w:eastAsia="en-US"/>
        </w:rPr>
        <w:t>?</w:t>
      </w:r>
    </w:p>
    <w:p w:rsidR="0073435B" w:rsidRPr="0073435B" w:rsidRDefault="0073435B" w:rsidP="0073435B">
      <w:pPr>
        <w:pStyle w:val="BodyText"/>
        <w:shd w:val="clear" w:color="auto" w:fill="auto"/>
        <w:spacing w:before="0" w:after="120" w:line="240" w:lineRule="auto"/>
        <w:ind w:right="-1" w:firstLine="0"/>
        <w:jc w:val="both"/>
        <w:rPr>
          <w:rFonts w:ascii="Times New Roman" w:hAnsi="Times New Roman" w:cs="Times New Roman"/>
          <w:sz w:val="24"/>
          <w:szCs w:val="24"/>
        </w:rPr>
      </w:pPr>
      <w:r w:rsidRPr="0073435B">
        <w:rPr>
          <w:rFonts w:ascii="Times New Roman" w:hAnsi="Times New Roman" w:cs="Times New Roman"/>
          <w:sz w:val="24"/>
          <w:szCs w:val="24"/>
        </w:rPr>
        <w:t>The sample period is 76.8 (Series I) or 31.2 (Series II and RS Series) microseconds for three-phase models or the MX30-3Pi/MX45-3Pi in three-phase configuration. The sample interval can be increased from its minimum value in increments of this minimum value up to 10 times. This increases the data acquisition window at the expense of sampling resolution. Be aware of possible aliasing if higher fundamental frequencies are programmed or if higher frequency harmonics are present in the voltage or current when decreasing the sample rate. See paragraph 4.16 for command syntax.</w:t>
      </w:r>
    </w:p>
    <w:p w:rsidR="008A55ED" w:rsidRPr="0073435B" w:rsidRDefault="0073435B" w:rsidP="0073435B">
      <w:pPr>
        <w:pStyle w:val="Heading2"/>
        <w:numPr>
          <w:ilvl w:val="0"/>
          <w:numId w:val="1"/>
        </w:numPr>
        <w:spacing w:after="80"/>
        <w:rPr>
          <w:sz w:val="10"/>
          <w:lang w:val="en-US"/>
        </w:rPr>
      </w:pPr>
      <w:r w:rsidRPr="0073435B">
        <w:rPr>
          <w:rStyle w:val="Heading2430"/>
          <w:rFonts w:ascii="Times New Roman" w:hAnsi="Times New Roman" w:cs="Times New Roman"/>
          <w:bCs/>
          <w:sz w:val="28"/>
          <w:u w:val="none"/>
        </w:rPr>
        <w:t>Pre-event and Post-event Triggering</w:t>
      </w:r>
      <w:r w:rsidRPr="0073435B">
        <w:rPr>
          <w:rFonts w:ascii="Times New Roman" w:hAnsi="Times New Roman" w:cs="Times New Roman"/>
          <w:sz w:val="28"/>
        </w:rPr>
        <w:tab/>
      </w:r>
      <w:r w:rsidRPr="0073435B">
        <w:rPr>
          <w:rStyle w:val="Heading2430"/>
          <w:rFonts w:ascii="Times New Roman" w:hAnsi="Times New Roman" w:cs="Times New Roman"/>
          <w:bCs/>
          <w:sz w:val="28"/>
          <w:u w:val="none"/>
        </w:rPr>
        <w:t>[3Pi Controller Only]</w:t>
      </w:r>
    </w:p>
    <w:p w:rsidR="0073435B" w:rsidRDefault="0073435B" w:rsidP="0073435B">
      <w:pPr>
        <w:pStyle w:val="BodyText"/>
        <w:shd w:val="clear" w:color="auto" w:fill="auto"/>
        <w:spacing w:before="0" w:after="120" w:line="240" w:lineRule="auto"/>
        <w:ind w:firstLine="0"/>
        <w:jc w:val="both"/>
        <w:rPr>
          <w:rFonts w:ascii="Times New Roman" w:hAnsi="Times New Roman" w:cs="Times New Roman"/>
          <w:sz w:val="24"/>
        </w:rPr>
      </w:pPr>
      <w:r>
        <w:rPr>
          <w:rFonts w:ascii="Times New Roman" w:hAnsi="Times New Roman" w:cs="Times New Roman"/>
          <w:sz w:val="24"/>
          <w:lang w:eastAsia="en-US"/>
        </w:rPr>
        <w:t>The range for this offset is:</w:t>
      </w:r>
    </w:p>
    <w:p w:rsidR="0073435B" w:rsidRDefault="0073435B"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MX Series I: -104 </w:t>
      </w:r>
      <w:proofErr w:type="spellStart"/>
      <w:r>
        <w:rPr>
          <w:rFonts w:ascii="Times New Roman" w:hAnsi="Times New Roman" w:cs="Times New Roman"/>
          <w:sz w:val="24"/>
          <w:lang w:eastAsia="en-US"/>
        </w:rPr>
        <w:t>msec</w:t>
      </w:r>
      <w:proofErr w:type="spellEnd"/>
      <w:r>
        <w:rPr>
          <w:rFonts w:ascii="Times New Roman" w:hAnsi="Times New Roman" w:cs="Times New Roman"/>
          <w:sz w:val="24"/>
          <w:lang w:eastAsia="en-US"/>
        </w:rPr>
        <w:t xml:space="preserve"> to 1000 </w:t>
      </w:r>
      <w:proofErr w:type="spellStart"/>
      <w:r>
        <w:rPr>
          <w:rFonts w:ascii="Times New Roman" w:hAnsi="Times New Roman" w:cs="Times New Roman"/>
          <w:sz w:val="24"/>
          <w:lang w:eastAsia="en-US"/>
        </w:rPr>
        <w:t>msec</w:t>
      </w:r>
      <w:proofErr w:type="spellEnd"/>
      <w:r>
        <w:rPr>
          <w:rFonts w:ascii="Times New Roman" w:hAnsi="Times New Roman" w:cs="Times New Roman"/>
          <w:sz w:val="24"/>
          <w:lang w:eastAsia="en-US"/>
        </w:rPr>
        <w:t xml:space="preserve"> in single-phase mode or -312 </w:t>
      </w:r>
      <w:proofErr w:type="spellStart"/>
      <w:r>
        <w:rPr>
          <w:rFonts w:ascii="Times New Roman" w:hAnsi="Times New Roman" w:cs="Times New Roman"/>
          <w:sz w:val="24"/>
          <w:lang w:eastAsia="en-US"/>
        </w:rPr>
        <w:t>msec</w:t>
      </w:r>
      <w:proofErr w:type="spellEnd"/>
      <w:r>
        <w:rPr>
          <w:rFonts w:ascii="Times New Roman" w:hAnsi="Times New Roman" w:cs="Times New Roman"/>
          <w:sz w:val="24"/>
          <w:lang w:eastAsia="en-US"/>
        </w:rPr>
        <w:t xml:space="preserve"> to 1000 </w:t>
      </w:r>
      <w:proofErr w:type="spellStart"/>
      <w:r>
        <w:rPr>
          <w:rFonts w:ascii="Times New Roman" w:hAnsi="Times New Roman" w:cs="Times New Roman"/>
          <w:sz w:val="24"/>
          <w:lang w:eastAsia="en-US"/>
        </w:rPr>
        <w:t>msec</w:t>
      </w:r>
      <w:proofErr w:type="spellEnd"/>
      <w:r>
        <w:rPr>
          <w:rFonts w:ascii="Times New Roman" w:hAnsi="Times New Roman" w:cs="Times New Roman"/>
          <w:sz w:val="24"/>
          <w:lang w:eastAsia="en-US"/>
        </w:rPr>
        <w:t xml:space="preserve"> in three-phase mode (at the highest available sample rates).</w:t>
      </w:r>
    </w:p>
    <w:p w:rsidR="0073435B" w:rsidRDefault="0073435B"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 xml:space="preserve">MX Series II and RS Series: -42.6 </w:t>
      </w:r>
      <w:proofErr w:type="spellStart"/>
      <w:r>
        <w:rPr>
          <w:rFonts w:ascii="Times New Roman" w:hAnsi="Times New Roman" w:cs="Times New Roman"/>
          <w:sz w:val="24"/>
          <w:lang w:eastAsia="en-US"/>
        </w:rPr>
        <w:t>msec</w:t>
      </w:r>
      <w:proofErr w:type="spellEnd"/>
      <w:r>
        <w:rPr>
          <w:rFonts w:ascii="Times New Roman" w:hAnsi="Times New Roman" w:cs="Times New Roman"/>
          <w:sz w:val="24"/>
          <w:lang w:eastAsia="en-US"/>
        </w:rPr>
        <w:t xml:space="preserve"> to 1000 </w:t>
      </w:r>
      <w:proofErr w:type="spellStart"/>
      <w:r>
        <w:rPr>
          <w:rFonts w:ascii="Times New Roman" w:hAnsi="Times New Roman" w:cs="Times New Roman"/>
          <w:sz w:val="24"/>
          <w:lang w:eastAsia="en-US"/>
        </w:rPr>
        <w:t>msec</w:t>
      </w:r>
      <w:proofErr w:type="spellEnd"/>
      <w:r>
        <w:rPr>
          <w:rFonts w:ascii="Times New Roman" w:hAnsi="Times New Roman" w:cs="Times New Roman"/>
          <w:sz w:val="24"/>
          <w:lang w:eastAsia="en-US"/>
        </w:rPr>
        <w:t xml:space="preserve"> in single-phase mode or -128 </w:t>
      </w:r>
      <w:proofErr w:type="spellStart"/>
      <w:r>
        <w:rPr>
          <w:rFonts w:ascii="Times New Roman" w:hAnsi="Times New Roman" w:cs="Times New Roman"/>
          <w:sz w:val="24"/>
          <w:lang w:eastAsia="en-US"/>
        </w:rPr>
        <w:t>msec</w:t>
      </w:r>
      <w:proofErr w:type="spellEnd"/>
      <w:r>
        <w:rPr>
          <w:rFonts w:ascii="Times New Roman" w:hAnsi="Times New Roman" w:cs="Times New Roman"/>
          <w:sz w:val="24"/>
          <w:lang w:eastAsia="en-US"/>
        </w:rPr>
        <w:t xml:space="preserve"> to 1000 </w:t>
      </w:r>
      <w:proofErr w:type="spellStart"/>
      <w:r>
        <w:rPr>
          <w:rFonts w:ascii="Times New Roman" w:hAnsi="Times New Roman" w:cs="Times New Roman"/>
          <w:sz w:val="24"/>
          <w:lang w:eastAsia="en-US"/>
        </w:rPr>
        <w:t>msec</w:t>
      </w:r>
      <w:proofErr w:type="spellEnd"/>
      <w:r>
        <w:rPr>
          <w:rFonts w:ascii="Times New Roman" w:hAnsi="Times New Roman" w:cs="Times New Roman"/>
          <w:sz w:val="24"/>
          <w:lang w:eastAsia="en-US"/>
        </w:rPr>
        <w:t xml:space="preserve"> in three-phase mode (at the highest available sample rates).</w:t>
      </w:r>
    </w:p>
    <w:p w:rsidR="0073435B" w:rsidRDefault="0073435B" w:rsidP="00DF5397">
      <w:pPr>
        <w:pStyle w:val="BodyText"/>
        <w:shd w:val="clear" w:color="auto" w:fill="auto"/>
        <w:spacing w:before="0" w:after="120" w:line="240" w:lineRule="auto"/>
        <w:ind w:right="-1" w:firstLine="0"/>
        <w:jc w:val="both"/>
        <w:rPr>
          <w:rFonts w:ascii="Times New Roman" w:hAnsi="Times New Roman" w:cs="Times New Roman"/>
          <w:sz w:val="24"/>
        </w:rPr>
      </w:pPr>
      <w:r>
        <w:rPr>
          <w:rFonts w:ascii="Times New Roman" w:hAnsi="Times New Roman" w:cs="Times New Roman"/>
          <w:sz w:val="24"/>
          <w:lang w:eastAsia="en-US"/>
        </w:rPr>
        <w:t>As shown in the following figure, when the offset is negative, the values at the beginning of the data record represent samples taken prior to the trigger. When the value is 0, all of the values are taken after the trigger. Values greater than zero can be used to program a delay time from the receipt of the trigger until the data points that are entered into the buffer are valid.</w:t>
      </w:r>
    </w:p>
    <w:p w:rsidR="0073435B" w:rsidRDefault="0073435B" w:rsidP="00DF5397">
      <w:pPr>
        <w:pStyle w:val="BodyText"/>
        <w:shd w:val="clear" w:color="auto" w:fill="auto"/>
        <w:spacing w:before="0" w:after="120" w:line="240" w:lineRule="auto"/>
        <w:ind w:right="-1" w:firstLine="0"/>
        <w:jc w:val="both"/>
        <w:rPr>
          <w:rFonts w:ascii="Times New Roman" w:hAnsi="Times New Roman" w:cs="Times New Roman"/>
          <w:sz w:val="24"/>
          <w:lang w:eastAsia="en-US"/>
        </w:rPr>
      </w:pPr>
      <w:r>
        <w:rPr>
          <w:rFonts w:ascii="Times New Roman" w:hAnsi="Times New Roman" w:cs="Times New Roman"/>
          <w:sz w:val="24"/>
          <w:lang w:eastAsia="en-US"/>
        </w:rPr>
        <w:t>(Delay time = Offset x Sample period)</w:t>
      </w:r>
    </w:p>
    <w:p w:rsidR="00D82341" w:rsidRDefault="00D82341" w:rsidP="00D82341">
      <w:pPr>
        <w:pStyle w:val="BodyText"/>
        <w:keepNext/>
        <w:shd w:val="clear" w:color="auto" w:fill="auto"/>
        <w:spacing w:before="0" w:after="745" w:line="276" w:lineRule="auto"/>
        <w:ind w:firstLine="0"/>
        <w:jc w:val="center"/>
      </w:pPr>
      <w:r>
        <w:rPr>
          <w:noProof/>
        </w:rPr>
        <w:lastRenderedPageBreak/>
        <w:drawing>
          <wp:inline distT="0" distB="0" distL="0" distR="0" wp14:anchorId="40CBEDBA" wp14:editId="6A6BCB10">
            <wp:extent cx="4405746" cy="296728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06909" cy="2968072"/>
                    </a:xfrm>
                    <a:prstGeom prst="rect">
                      <a:avLst/>
                    </a:prstGeom>
                  </pic:spPr>
                </pic:pic>
              </a:graphicData>
            </a:graphic>
          </wp:inline>
        </w:drawing>
      </w:r>
    </w:p>
    <w:p w:rsidR="0073435B" w:rsidRDefault="00D82341" w:rsidP="00D82341">
      <w:pPr>
        <w:pStyle w:val="BodyText"/>
        <w:shd w:val="clear" w:color="auto" w:fill="auto"/>
        <w:spacing w:before="0" w:after="120" w:line="240" w:lineRule="auto"/>
        <w:ind w:right="-1" w:firstLine="0"/>
        <w:jc w:val="center"/>
        <w:rPr>
          <w:rFonts w:ascii="Times New Roman" w:hAnsi="Times New Roman" w:cs="Times New Roman"/>
          <w:sz w:val="24"/>
        </w:rPr>
      </w:pPr>
      <w:r>
        <w:rPr>
          <w:i/>
          <w:iCs/>
          <w:sz w:val="20"/>
          <w:szCs w:val="20"/>
        </w:rPr>
        <w:t xml:space="preserve">Figure </w:t>
      </w:r>
      <w:r w:rsidR="00C1663C">
        <w:rPr>
          <w:i/>
          <w:iCs/>
          <w:sz w:val="20"/>
          <w:szCs w:val="20"/>
        </w:rPr>
        <w:t>33</w:t>
      </w:r>
      <w:bookmarkStart w:id="27" w:name="_GoBack"/>
      <w:bookmarkEnd w:id="27"/>
      <w:r>
        <w:rPr>
          <w:i/>
          <w:iCs/>
          <w:sz w:val="20"/>
          <w:szCs w:val="20"/>
        </w:rPr>
        <w:t>-</w:t>
      </w:r>
      <w:r w:rsidR="00C1663C">
        <w:rPr>
          <w:i/>
          <w:iCs/>
          <w:sz w:val="20"/>
          <w:szCs w:val="20"/>
        </w:rPr>
        <w:t>1</w:t>
      </w:r>
      <w:r>
        <w:rPr>
          <w:i/>
          <w:iCs/>
          <w:sz w:val="20"/>
          <w:szCs w:val="20"/>
        </w:rPr>
        <w:t>: Pre-event and Post-event Triggering</w:t>
      </w:r>
    </w:p>
    <w:sectPr w:rsidR="0073435B" w:rsidSect="001041B1">
      <w:headerReference w:type="even" r:id="rId13"/>
      <w:headerReference w:type="default" r:id="rId14"/>
      <w:footerReference w:type="even" r:id="rId15"/>
      <w:footerReference w:type="default" r:id="rId16"/>
      <w:headerReference w:type="first" r:id="rId17"/>
      <w:footerReference w:type="first" r:id="rId18"/>
      <w:pgSz w:w="11906" w:h="16838"/>
      <w:pgMar w:top="1361" w:right="991" w:bottom="709" w:left="993"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E0A" w:rsidRDefault="009C1E0A" w:rsidP="00C03F6A">
      <w:pPr>
        <w:spacing w:after="0" w:line="240" w:lineRule="auto"/>
      </w:pPr>
      <w:r>
        <w:separator/>
      </w:r>
    </w:p>
  </w:endnote>
  <w:endnote w:type="continuationSeparator" w:id="0">
    <w:p w:rsidR="009C1E0A" w:rsidRDefault="009C1E0A" w:rsidP="00C03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1B1" w:rsidRDefault="001041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1B1" w:rsidRDefault="001041B1" w:rsidP="001041B1">
    <w:pPr>
      <w:pStyle w:val="Footer"/>
      <w:jc w:val="center"/>
    </w:pPr>
  </w:p>
  <w:p w:rsidR="009C1E0A" w:rsidRDefault="00C1663C" w:rsidP="001041B1">
    <w:pPr>
      <w:pStyle w:val="Footer"/>
      <w:jc w:val="center"/>
    </w:pPr>
    <w:sdt>
      <w:sdtPr>
        <w:id w:val="2109935242"/>
        <w:docPartObj>
          <w:docPartGallery w:val="Page Numbers (Bottom of Page)"/>
          <w:docPartUnique/>
        </w:docPartObj>
      </w:sdtPr>
      <w:sdtEndPr>
        <w:rPr>
          <w:noProof/>
        </w:rPr>
      </w:sdtEndPr>
      <w:sdtContent>
        <w:r w:rsidR="009C1E0A">
          <w:fldChar w:fldCharType="begin"/>
        </w:r>
        <w:r w:rsidR="009C1E0A">
          <w:instrText xml:space="preserve"> PAGE   \* MERGEFORMAT </w:instrText>
        </w:r>
        <w:r w:rsidR="009C1E0A">
          <w:fldChar w:fldCharType="separate"/>
        </w:r>
        <w:r>
          <w:rPr>
            <w:noProof/>
          </w:rPr>
          <w:t>17</w:t>
        </w:r>
        <w:r w:rsidR="009C1E0A">
          <w:rPr>
            <w:noProof/>
          </w:rPr>
          <w:fldChar w:fldCharType="end"/>
        </w:r>
      </w:sdtContent>
    </w:sdt>
  </w:p>
  <w:p w:rsidR="009C1E0A" w:rsidRDefault="009C1E0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1B1" w:rsidRDefault="001041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E0A" w:rsidRDefault="009C1E0A" w:rsidP="00C03F6A">
      <w:pPr>
        <w:spacing w:after="0" w:line="240" w:lineRule="auto"/>
      </w:pPr>
      <w:r>
        <w:separator/>
      </w:r>
    </w:p>
  </w:footnote>
  <w:footnote w:type="continuationSeparator" w:id="0">
    <w:p w:rsidR="009C1E0A" w:rsidRDefault="009C1E0A" w:rsidP="00C03F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1B1" w:rsidRDefault="001041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1B1" w:rsidRDefault="001041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1B1" w:rsidRDefault="001041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5"/>
    <w:multiLevelType w:val="multilevel"/>
    <w:tmpl w:val="00000024"/>
    <w:lvl w:ilvl="0">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1">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2">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3">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4">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5">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6">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7">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8">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abstractNum>
  <w:abstractNum w:abstractNumId="1">
    <w:nsid w:val="00000029"/>
    <w:multiLevelType w:val="multilevel"/>
    <w:tmpl w:val="F1ACDE5A"/>
    <w:lvl w:ilvl="0">
      <w:start w:val="1"/>
      <w:numFmt w:val="decimal"/>
      <w:lvlText w:val="%1."/>
      <w:lvlJc w:val="left"/>
      <w:pPr>
        <w:ind w:left="0" w:firstLine="0"/>
      </w:pPr>
      <w:rPr>
        <w:rFonts w:hint="default"/>
        <w:b w:val="0"/>
        <w:bCs w:val="0"/>
        <w:i w:val="0"/>
        <w:iCs w:val="0"/>
        <w:smallCaps w:val="0"/>
        <w:strike w:val="0"/>
        <w:dstrike w:val="0"/>
        <w:color w:val="000000"/>
        <w:spacing w:val="0"/>
        <w:w w:val="100"/>
        <w:position w:val="0"/>
        <w:sz w:val="22"/>
        <w:szCs w:val="19"/>
        <w:u w:val="none"/>
        <w:effect w:val="none"/>
      </w:rPr>
    </w:lvl>
    <w:lvl w:ilvl="1">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2">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3">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4">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5">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6">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7">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8">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abstractNum>
  <w:abstractNum w:abstractNumId="2">
    <w:nsid w:val="0000002D"/>
    <w:multiLevelType w:val="multilevel"/>
    <w:tmpl w:val="0000002C"/>
    <w:lvl w:ilvl="0">
      <w:start w:val="1"/>
      <w:numFmt w:val="bullet"/>
      <w:lvlText w:val="•"/>
      <w:lvlJc w:val="left"/>
      <w:pPr>
        <w:ind w:left="144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1">
      <w:start w:val="1"/>
      <w:numFmt w:val="bullet"/>
      <w:lvlText w:val="•"/>
      <w:lvlJc w:val="left"/>
      <w:pPr>
        <w:ind w:left="144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2">
      <w:start w:val="1"/>
      <w:numFmt w:val="bullet"/>
      <w:lvlText w:val="•"/>
      <w:lvlJc w:val="left"/>
      <w:pPr>
        <w:ind w:left="144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3">
      <w:start w:val="1"/>
      <w:numFmt w:val="bullet"/>
      <w:lvlText w:val="•"/>
      <w:lvlJc w:val="left"/>
      <w:pPr>
        <w:ind w:left="144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4">
      <w:start w:val="1"/>
      <w:numFmt w:val="bullet"/>
      <w:lvlText w:val="•"/>
      <w:lvlJc w:val="left"/>
      <w:pPr>
        <w:ind w:left="144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5">
      <w:start w:val="1"/>
      <w:numFmt w:val="bullet"/>
      <w:lvlText w:val="•"/>
      <w:lvlJc w:val="left"/>
      <w:pPr>
        <w:ind w:left="144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6">
      <w:start w:val="1"/>
      <w:numFmt w:val="bullet"/>
      <w:lvlText w:val="•"/>
      <w:lvlJc w:val="left"/>
      <w:pPr>
        <w:ind w:left="144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7">
      <w:start w:val="1"/>
      <w:numFmt w:val="bullet"/>
      <w:lvlText w:val="•"/>
      <w:lvlJc w:val="left"/>
      <w:pPr>
        <w:ind w:left="144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8">
      <w:start w:val="1"/>
      <w:numFmt w:val="bullet"/>
      <w:lvlText w:val="•"/>
      <w:lvlJc w:val="left"/>
      <w:pPr>
        <w:ind w:left="1440" w:firstLine="0"/>
      </w:pPr>
      <w:rPr>
        <w:rFonts w:ascii="Arial" w:hAnsi="Arial" w:cs="Arial"/>
        <w:b w:val="0"/>
        <w:bCs w:val="0"/>
        <w:i w:val="0"/>
        <w:iCs w:val="0"/>
        <w:smallCaps w:val="0"/>
        <w:strike w:val="0"/>
        <w:dstrike w:val="0"/>
        <w:color w:val="000000"/>
        <w:spacing w:val="0"/>
        <w:w w:val="100"/>
        <w:position w:val="0"/>
        <w:sz w:val="19"/>
        <w:szCs w:val="19"/>
        <w:u w:val="none"/>
        <w:effect w:val="none"/>
      </w:rPr>
    </w:lvl>
  </w:abstractNum>
  <w:abstractNum w:abstractNumId="3">
    <w:nsid w:val="00000033"/>
    <w:multiLevelType w:val="multilevel"/>
    <w:tmpl w:val="00000032"/>
    <w:lvl w:ilvl="0">
      <w:start w:val="1"/>
      <w:numFmt w:val="bullet"/>
      <w:lvlText w:val="•"/>
      <w:lvlJc w:val="left"/>
      <w:pPr>
        <w:ind w:left="108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1">
      <w:start w:val="1"/>
      <w:numFmt w:val="bullet"/>
      <w:lvlText w:val="•"/>
      <w:lvlJc w:val="left"/>
      <w:pPr>
        <w:ind w:left="108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2">
      <w:start w:val="1"/>
      <w:numFmt w:val="bullet"/>
      <w:lvlText w:val="•"/>
      <w:lvlJc w:val="left"/>
      <w:pPr>
        <w:ind w:left="108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3">
      <w:start w:val="1"/>
      <w:numFmt w:val="bullet"/>
      <w:lvlText w:val="•"/>
      <w:lvlJc w:val="left"/>
      <w:pPr>
        <w:ind w:left="108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4">
      <w:start w:val="1"/>
      <w:numFmt w:val="bullet"/>
      <w:lvlText w:val="•"/>
      <w:lvlJc w:val="left"/>
      <w:pPr>
        <w:ind w:left="108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5">
      <w:start w:val="1"/>
      <w:numFmt w:val="bullet"/>
      <w:lvlText w:val="•"/>
      <w:lvlJc w:val="left"/>
      <w:pPr>
        <w:ind w:left="108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6">
      <w:start w:val="1"/>
      <w:numFmt w:val="bullet"/>
      <w:lvlText w:val="•"/>
      <w:lvlJc w:val="left"/>
      <w:pPr>
        <w:ind w:left="108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7">
      <w:start w:val="1"/>
      <w:numFmt w:val="bullet"/>
      <w:lvlText w:val="•"/>
      <w:lvlJc w:val="left"/>
      <w:pPr>
        <w:ind w:left="108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8">
      <w:start w:val="1"/>
      <w:numFmt w:val="bullet"/>
      <w:lvlText w:val="•"/>
      <w:lvlJc w:val="left"/>
      <w:pPr>
        <w:ind w:left="1080" w:firstLine="0"/>
      </w:pPr>
      <w:rPr>
        <w:rFonts w:ascii="Arial" w:hAnsi="Arial" w:cs="Arial"/>
        <w:b w:val="0"/>
        <w:bCs w:val="0"/>
        <w:i w:val="0"/>
        <w:iCs w:val="0"/>
        <w:smallCaps w:val="0"/>
        <w:strike w:val="0"/>
        <w:dstrike w:val="0"/>
        <w:color w:val="000000"/>
        <w:spacing w:val="0"/>
        <w:w w:val="100"/>
        <w:position w:val="0"/>
        <w:sz w:val="19"/>
        <w:szCs w:val="19"/>
        <w:u w:val="none"/>
        <w:effect w:val="none"/>
      </w:rPr>
    </w:lvl>
  </w:abstractNum>
  <w:abstractNum w:abstractNumId="4">
    <w:nsid w:val="088802A9"/>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7677532"/>
    <w:multiLevelType w:val="hybridMultilevel"/>
    <w:tmpl w:val="9E12C2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1A317F9F"/>
    <w:multiLevelType w:val="hybridMultilevel"/>
    <w:tmpl w:val="B54E04A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nsid w:val="1B2E7781"/>
    <w:multiLevelType w:val="hybridMultilevel"/>
    <w:tmpl w:val="727446B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2210581"/>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6856746"/>
    <w:multiLevelType w:val="hybridMultilevel"/>
    <w:tmpl w:val="46B84D52"/>
    <w:lvl w:ilvl="0" w:tplc="48090001">
      <w:start w:val="1"/>
      <w:numFmt w:val="bullet"/>
      <w:lvlText w:val=""/>
      <w:lvlJc w:val="left"/>
      <w:pPr>
        <w:ind w:left="767" w:hanging="360"/>
      </w:pPr>
      <w:rPr>
        <w:rFonts w:ascii="Symbol" w:hAnsi="Symbol" w:hint="default"/>
      </w:rPr>
    </w:lvl>
    <w:lvl w:ilvl="1" w:tplc="48090003" w:tentative="1">
      <w:start w:val="1"/>
      <w:numFmt w:val="bullet"/>
      <w:lvlText w:val="o"/>
      <w:lvlJc w:val="left"/>
      <w:pPr>
        <w:ind w:left="1487" w:hanging="360"/>
      </w:pPr>
      <w:rPr>
        <w:rFonts w:ascii="Courier New" w:hAnsi="Courier New" w:cs="Courier New" w:hint="default"/>
      </w:rPr>
    </w:lvl>
    <w:lvl w:ilvl="2" w:tplc="48090005" w:tentative="1">
      <w:start w:val="1"/>
      <w:numFmt w:val="bullet"/>
      <w:lvlText w:val=""/>
      <w:lvlJc w:val="left"/>
      <w:pPr>
        <w:ind w:left="2207" w:hanging="360"/>
      </w:pPr>
      <w:rPr>
        <w:rFonts w:ascii="Wingdings" w:hAnsi="Wingdings" w:hint="default"/>
      </w:rPr>
    </w:lvl>
    <w:lvl w:ilvl="3" w:tplc="48090001" w:tentative="1">
      <w:start w:val="1"/>
      <w:numFmt w:val="bullet"/>
      <w:lvlText w:val=""/>
      <w:lvlJc w:val="left"/>
      <w:pPr>
        <w:ind w:left="2927" w:hanging="360"/>
      </w:pPr>
      <w:rPr>
        <w:rFonts w:ascii="Symbol" w:hAnsi="Symbol" w:hint="default"/>
      </w:rPr>
    </w:lvl>
    <w:lvl w:ilvl="4" w:tplc="48090003" w:tentative="1">
      <w:start w:val="1"/>
      <w:numFmt w:val="bullet"/>
      <w:lvlText w:val="o"/>
      <w:lvlJc w:val="left"/>
      <w:pPr>
        <w:ind w:left="3647" w:hanging="360"/>
      </w:pPr>
      <w:rPr>
        <w:rFonts w:ascii="Courier New" w:hAnsi="Courier New" w:cs="Courier New" w:hint="default"/>
      </w:rPr>
    </w:lvl>
    <w:lvl w:ilvl="5" w:tplc="48090005" w:tentative="1">
      <w:start w:val="1"/>
      <w:numFmt w:val="bullet"/>
      <w:lvlText w:val=""/>
      <w:lvlJc w:val="left"/>
      <w:pPr>
        <w:ind w:left="4367" w:hanging="360"/>
      </w:pPr>
      <w:rPr>
        <w:rFonts w:ascii="Wingdings" w:hAnsi="Wingdings" w:hint="default"/>
      </w:rPr>
    </w:lvl>
    <w:lvl w:ilvl="6" w:tplc="48090001" w:tentative="1">
      <w:start w:val="1"/>
      <w:numFmt w:val="bullet"/>
      <w:lvlText w:val=""/>
      <w:lvlJc w:val="left"/>
      <w:pPr>
        <w:ind w:left="5087" w:hanging="360"/>
      </w:pPr>
      <w:rPr>
        <w:rFonts w:ascii="Symbol" w:hAnsi="Symbol" w:hint="default"/>
      </w:rPr>
    </w:lvl>
    <w:lvl w:ilvl="7" w:tplc="48090003" w:tentative="1">
      <w:start w:val="1"/>
      <w:numFmt w:val="bullet"/>
      <w:lvlText w:val="o"/>
      <w:lvlJc w:val="left"/>
      <w:pPr>
        <w:ind w:left="5807" w:hanging="360"/>
      </w:pPr>
      <w:rPr>
        <w:rFonts w:ascii="Courier New" w:hAnsi="Courier New" w:cs="Courier New" w:hint="default"/>
      </w:rPr>
    </w:lvl>
    <w:lvl w:ilvl="8" w:tplc="48090005" w:tentative="1">
      <w:start w:val="1"/>
      <w:numFmt w:val="bullet"/>
      <w:lvlText w:val=""/>
      <w:lvlJc w:val="left"/>
      <w:pPr>
        <w:ind w:left="6527" w:hanging="360"/>
      </w:pPr>
      <w:rPr>
        <w:rFonts w:ascii="Wingdings" w:hAnsi="Wingdings" w:hint="default"/>
      </w:rPr>
    </w:lvl>
  </w:abstractNum>
  <w:abstractNum w:abstractNumId="10">
    <w:nsid w:val="26EE4447"/>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2C7D6D00"/>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FF872DF"/>
    <w:multiLevelType w:val="hybridMultilevel"/>
    <w:tmpl w:val="56A0B6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3082281B"/>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34EF6EEE"/>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54319CA"/>
    <w:multiLevelType w:val="hybridMultilevel"/>
    <w:tmpl w:val="04E29A9E"/>
    <w:lvl w:ilvl="0" w:tplc="1F94EDD0">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36EC2815"/>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37C7100A"/>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B2F2F56"/>
    <w:multiLevelType w:val="hybridMultilevel"/>
    <w:tmpl w:val="59CAF26C"/>
    <w:lvl w:ilvl="0" w:tplc="83549084">
      <w:numFmt w:val="bullet"/>
      <w:lvlText w:val="•"/>
      <w:lvlJc w:val="left"/>
      <w:pPr>
        <w:ind w:left="1080" w:hanging="360"/>
      </w:pPr>
      <w:rPr>
        <w:rFonts w:ascii="Times New Roman" w:eastAsia="SymbolMT"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nsid w:val="42405F01"/>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2A86E83"/>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46126811"/>
    <w:multiLevelType w:val="multilevel"/>
    <w:tmpl w:val="3AC60F24"/>
    <w:lvl w:ilvl="0">
      <w:start w:val="1"/>
      <w:numFmt w:val="bullet"/>
      <w:lvlText w:val=""/>
      <w:lvlJc w:val="left"/>
      <w:pPr>
        <w:ind w:left="0" w:firstLine="0"/>
      </w:pPr>
      <w:rPr>
        <w:rFonts w:ascii="Symbol" w:hAnsi="Symbol" w:hint="default"/>
        <w:b w:val="0"/>
        <w:bCs w:val="0"/>
        <w:i w:val="0"/>
        <w:iCs w:val="0"/>
        <w:smallCaps w:val="0"/>
        <w:strike w:val="0"/>
        <w:dstrike w:val="0"/>
        <w:color w:val="000000"/>
        <w:spacing w:val="0"/>
        <w:w w:val="100"/>
        <w:position w:val="0"/>
        <w:sz w:val="22"/>
        <w:szCs w:val="19"/>
        <w:u w:val="none"/>
        <w:effect w:val="none"/>
      </w:rPr>
    </w:lvl>
    <w:lvl w:ilvl="1">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2">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3">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4">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5">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6">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7">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8">
      <w:start w:val="1"/>
      <w:numFmt w:val="bullet"/>
      <w:lvlText w:val="•"/>
      <w:lvlJc w:val="left"/>
      <w:pPr>
        <w:ind w:left="0" w:firstLine="0"/>
      </w:pPr>
      <w:rPr>
        <w:rFonts w:ascii="Arial" w:hAnsi="Arial" w:cs="Arial"/>
        <w:b w:val="0"/>
        <w:bCs w:val="0"/>
        <w:i w:val="0"/>
        <w:iCs w:val="0"/>
        <w:smallCaps w:val="0"/>
        <w:strike w:val="0"/>
        <w:dstrike w:val="0"/>
        <w:color w:val="000000"/>
        <w:spacing w:val="0"/>
        <w:w w:val="100"/>
        <w:position w:val="0"/>
        <w:sz w:val="19"/>
        <w:szCs w:val="19"/>
        <w:u w:val="none"/>
        <w:effect w:val="none"/>
      </w:rPr>
    </w:lvl>
  </w:abstractNum>
  <w:abstractNum w:abstractNumId="22">
    <w:nsid w:val="48AD487C"/>
    <w:multiLevelType w:val="multilevel"/>
    <w:tmpl w:val="3AC60F24"/>
    <w:lvl w:ilvl="0">
      <w:start w:val="1"/>
      <w:numFmt w:val="bullet"/>
      <w:lvlText w:val=""/>
      <w:lvlJc w:val="left"/>
      <w:pPr>
        <w:ind w:left="720" w:firstLine="0"/>
      </w:pPr>
      <w:rPr>
        <w:rFonts w:ascii="Symbol" w:hAnsi="Symbol" w:hint="default"/>
        <w:b w:val="0"/>
        <w:bCs w:val="0"/>
        <w:i w:val="0"/>
        <w:iCs w:val="0"/>
        <w:smallCaps w:val="0"/>
        <w:strike w:val="0"/>
        <w:dstrike w:val="0"/>
        <w:color w:val="000000"/>
        <w:spacing w:val="0"/>
        <w:w w:val="100"/>
        <w:position w:val="0"/>
        <w:sz w:val="22"/>
        <w:szCs w:val="19"/>
        <w:u w:val="none"/>
        <w:effect w:val="none"/>
      </w:rPr>
    </w:lvl>
    <w:lvl w:ilvl="1">
      <w:start w:val="1"/>
      <w:numFmt w:val="bullet"/>
      <w:lvlText w:val="•"/>
      <w:lvlJc w:val="left"/>
      <w:pPr>
        <w:ind w:left="72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2">
      <w:start w:val="1"/>
      <w:numFmt w:val="bullet"/>
      <w:lvlText w:val="•"/>
      <w:lvlJc w:val="left"/>
      <w:pPr>
        <w:ind w:left="72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3">
      <w:start w:val="1"/>
      <w:numFmt w:val="bullet"/>
      <w:lvlText w:val="•"/>
      <w:lvlJc w:val="left"/>
      <w:pPr>
        <w:ind w:left="72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4">
      <w:start w:val="1"/>
      <w:numFmt w:val="bullet"/>
      <w:lvlText w:val="•"/>
      <w:lvlJc w:val="left"/>
      <w:pPr>
        <w:ind w:left="72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5">
      <w:start w:val="1"/>
      <w:numFmt w:val="bullet"/>
      <w:lvlText w:val="•"/>
      <w:lvlJc w:val="left"/>
      <w:pPr>
        <w:ind w:left="72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6">
      <w:start w:val="1"/>
      <w:numFmt w:val="bullet"/>
      <w:lvlText w:val="•"/>
      <w:lvlJc w:val="left"/>
      <w:pPr>
        <w:ind w:left="72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7">
      <w:start w:val="1"/>
      <w:numFmt w:val="bullet"/>
      <w:lvlText w:val="•"/>
      <w:lvlJc w:val="left"/>
      <w:pPr>
        <w:ind w:left="720" w:firstLine="0"/>
      </w:pPr>
      <w:rPr>
        <w:rFonts w:ascii="Arial" w:hAnsi="Arial" w:cs="Arial"/>
        <w:b w:val="0"/>
        <w:bCs w:val="0"/>
        <w:i w:val="0"/>
        <w:iCs w:val="0"/>
        <w:smallCaps w:val="0"/>
        <w:strike w:val="0"/>
        <w:dstrike w:val="0"/>
        <w:color w:val="000000"/>
        <w:spacing w:val="0"/>
        <w:w w:val="100"/>
        <w:position w:val="0"/>
        <w:sz w:val="19"/>
        <w:szCs w:val="19"/>
        <w:u w:val="none"/>
        <w:effect w:val="none"/>
      </w:rPr>
    </w:lvl>
    <w:lvl w:ilvl="8">
      <w:start w:val="1"/>
      <w:numFmt w:val="bullet"/>
      <w:lvlText w:val="•"/>
      <w:lvlJc w:val="left"/>
      <w:pPr>
        <w:ind w:left="720" w:firstLine="0"/>
      </w:pPr>
      <w:rPr>
        <w:rFonts w:ascii="Arial" w:hAnsi="Arial" w:cs="Arial"/>
        <w:b w:val="0"/>
        <w:bCs w:val="0"/>
        <w:i w:val="0"/>
        <w:iCs w:val="0"/>
        <w:smallCaps w:val="0"/>
        <w:strike w:val="0"/>
        <w:dstrike w:val="0"/>
        <w:color w:val="000000"/>
        <w:spacing w:val="0"/>
        <w:w w:val="100"/>
        <w:position w:val="0"/>
        <w:sz w:val="19"/>
        <w:szCs w:val="19"/>
        <w:u w:val="none"/>
        <w:effect w:val="none"/>
      </w:rPr>
    </w:lvl>
  </w:abstractNum>
  <w:abstractNum w:abstractNumId="23">
    <w:nsid w:val="4B792EF5"/>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0C842BB"/>
    <w:multiLevelType w:val="hybridMultilevel"/>
    <w:tmpl w:val="7B98F49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nsid w:val="54DE0254"/>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58F87B69"/>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5A1220C5"/>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5DAB2F20"/>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5E0E1C99"/>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65426CB1"/>
    <w:multiLevelType w:val="hybridMultilevel"/>
    <w:tmpl w:val="F89C23E6"/>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68B4157"/>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6DD782C"/>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68CC3110"/>
    <w:multiLevelType w:val="hybridMultilevel"/>
    <w:tmpl w:val="89B6A860"/>
    <w:lvl w:ilvl="0" w:tplc="C0ECA74C">
      <w:start w:val="1"/>
      <w:numFmt w:val="decimal"/>
      <w:lvlText w:val="%1."/>
      <w:lvlJc w:val="left"/>
      <w:pPr>
        <w:ind w:left="786" w:hanging="360"/>
      </w:pPr>
      <w:rPr>
        <w:rFonts w:hint="default"/>
        <w:sz w:val="22"/>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34">
    <w:nsid w:val="69E71787"/>
    <w:multiLevelType w:val="hybridMultilevel"/>
    <w:tmpl w:val="7176503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0" w:hanging="360"/>
      </w:pPr>
      <w:rPr>
        <w:rFonts w:ascii="Wingdings" w:hAnsi="Wingdings" w:hint="default"/>
      </w:rPr>
    </w:lvl>
    <w:lvl w:ilvl="3" w:tplc="48090001" w:tentative="1">
      <w:start w:val="1"/>
      <w:numFmt w:val="bullet"/>
      <w:lvlText w:val=""/>
      <w:lvlJc w:val="left"/>
      <w:pPr>
        <w:ind w:left="720" w:hanging="360"/>
      </w:pPr>
      <w:rPr>
        <w:rFonts w:ascii="Symbol" w:hAnsi="Symbol" w:hint="default"/>
      </w:rPr>
    </w:lvl>
    <w:lvl w:ilvl="4" w:tplc="48090003" w:tentative="1">
      <w:start w:val="1"/>
      <w:numFmt w:val="bullet"/>
      <w:lvlText w:val="o"/>
      <w:lvlJc w:val="left"/>
      <w:pPr>
        <w:ind w:left="1440" w:hanging="360"/>
      </w:pPr>
      <w:rPr>
        <w:rFonts w:ascii="Courier New" w:hAnsi="Courier New" w:cs="Courier New" w:hint="default"/>
      </w:rPr>
    </w:lvl>
    <w:lvl w:ilvl="5" w:tplc="48090005" w:tentative="1">
      <w:start w:val="1"/>
      <w:numFmt w:val="bullet"/>
      <w:lvlText w:val=""/>
      <w:lvlJc w:val="left"/>
      <w:pPr>
        <w:ind w:left="2160" w:hanging="360"/>
      </w:pPr>
      <w:rPr>
        <w:rFonts w:ascii="Wingdings" w:hAnsi="Wingdings" w:hint="default"/>
      </w:rPr>
    </w:lvl>
    <w:lvl w:ilvl="6" w:tplc="48090001" w:tentative="1">
      <w:start w:val="1"/>
      <w:numFmt w:val="bullet"/>
      <w:lvlText w:val=""/>
      <w:lvlJc w:val="left"/>
      <w:pPr>
        <w:ind w:left="2880" w:hanging="360"/>
      </w:pPr>
      <w:rPr>
        <w:rFonts w:ascii="Symbol" w:hAnsi="Symbol" w:hint="default"/>
      </w:rPr>
    </w:lvl>
    <w:lvl w:ilvl="7" w:tplc="48090003" w:tentative="1">
      <w:start w:val="1"/>
      <w:numFmt w:val="bullet"/>
      <w:lvlText w:val="o"/>
      <w:lvlJc w:val="left"/>
      <w:pPr>
        <w:ind w:left="3600" w:hanging="360"/>
      </w:pPr>
      <w:rPr>
        <w:rFonts w:ascii="Courier New" w:hAnsi="Courier New" w:cs="Courier New" w:hint="default"/>
      </w:rPr>
    </w:lvl>
    <w:lvl w:ilvl="8" w:tplc="48090005" w:tentative="1">
      <w:start w:val="1"/>
      <w:numFmt w:val="bullet"/>
      <w:lvlText w:val=""/>
      <w:lvlJc w:val="left"/>
      <w:pPr>
        <w:ind w:left="4320" w:hanging="360"/>
      </w:pPr>
      <w:rPr>
        <w:rFonts w:ascii="Wingdings" w:hAnsi="Wingdings" w:hint="default"/>
      </w:rPr>
    </w:lvl>
  </w:abstractNum>
  <w:abstractNum w:abstractNumId="35">
    <w:nsid w:val="6ACA2151"/>
    <w:multiLevelType w:val="hybridMultilevel"/>
    <w:tmpl w:val="94C25844"/>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710D5840"/>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75466054"/>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nsid w:val="77EC6663"/>
    <w:multiLevelType w:val="hybridMultilevel"/>
    <w:tmpl w:val="89B6A860"/>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nsid w:val="7BC75E85"/>
    <w:multiLevelType w:val="hybridMultilevel"/>
    <w:tmpl w:val="4FB8C488"/>
    <w:lvl w:ilvl="0" w:tplc="C0ECA74C">
      <w:start w:val="1"/>
      <w:numFmt w:val="decimal"/>
      <w:lvlText w:val="%1."/>
      <w:lvlJc w:val="left"/>
      <w:pPr>
        <w:ind w:left="720" w:hanging="36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nsid w:val="7C3968A3"/>
    <w:multiLevelType w:val="hybridMultilevel"/>
    <w:tmpl w:val="2A7C639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9"/>
  </w:num>
  <w:num w:numId="2">
    <w:abstractNumId w:val="9"/>
  </w:num>
  <w:num w:numId="3">
    <w:abstractNumId w:val="18"/>
  </w:num>
  <w:num w:numId="4">
    <w:abstractNumId w:val="0"/>
  </w:num>
  <w:num w:numId="5">
    <w:abstractNumId w:val="15"/>
  </w:num>
  <w:num w:numId="6">
    <w:abstractNumId w:val="6"/>
  </w:num>
  <w:num w:numId="7">
    <w:abstractNumId w:val="35"/>
  </w:num>
  <w:num w:numId="8">
    <w:abstractNumId w:val="1"/>
  </w:num>
  <w:num w:numId="9">
    <w:abstractNumId w:val="24"/>
  </w:num>
  <w:num w:numId="10">
    <w:abstractNumId w:val="21"/>
  </w:num>
  <w:num w:numId="11">
    <w:abstractNumId w:val="22"/>
  </w:num>
  <w:num w:numId="12">
    <w:abstractNumId w:val="30"/>
  </w:num>
  <w:num w:numId="13">
    <w:abstractNumId w:val="29"/>
  </w:num>
  <w:num w:numId="14">
    <w:abstractNumId w:val="7"/>
  </w:num>
  <w:num w:numId="15">
    <w:abstractNumId w:val="27"/>
  </w:num>
  <w:num w:numId="16">
    <w:abstractNumId w:val="33"/>
  </w:num>
  <w:num w:numId="17">
    <w:abstractNumId w:val="10"/>
  </w:num>
  <w:num w:numId="18">
    <w:abstractNumId w:val="11"/>
  </w:num>
  <w:num w:numId="19">
    <w:abstractNumId w:val="14"/>
  </w:num>
  <w:num w:numId="20">
    <w:abstractNumId w:val="17"/>
  </w:num>
  <w:num w:numId="21">
    <w:abstractNumId w:val="25"/>
  </w:num>
  <w:num w:numId="22">
    <w:abstractNumId w:val="28"/>
  </w:num>
  <w:num w:numId="23">
    <w:abstractNumId w:val="37"/>
  </w:num>
  <w:num w:numId="24">
    <w:abstractNumId w:val="32"/>
  </w:num>
  <w:num w:numId="25">
    <w:abstractNumId w:val="23"/>
  </w:num>
  <w:num w:numId="26">
    <w:abstractNumId w:val="26"/>
  </w:num>
  <w:num w:numId="27">
    <w:abstractNumId w:val="36"/>
  </w:num>
  <w:num w:numId="28">
    <w:abstractNumId w:val="20"/>
  </w:num>
  <w:num w:numId="29">
    <w:abstractNumId w:val="13"/>
  </w:num>
  <w:num w:numId="30">
    <w:abstractNumId w:val="19"/>
  </w:num>
  <w:num w:numId="31">
    <w:abstractNumId w:val="38"/>
  </w:num>
  <w:num w:numId="32">
    <w:abstractNumId w:val="16"/>
  </w:num>
  <w:num w:numId="33">
    <w:abstractNumId w:val="8"/>
  </w:num>
  <w:num w:numId="34">
    <w:abstractNumId w:val="4"/>
  </w:num>
  <w:num w:numId="35">
    <w:abstractNumId w:val="31"/>
  </w:num>
  <w:num w:numId="36">
    <w:abstractNumId w:val="2"/>
  </w:num>
  <w:num w:numId="37">
    <w:abstractNumId w:val="34"/>
  </w:num>
  <w:num w:numId="38">
    <w:abstractNumId w:val="5"/>
  </w:num>
  <w:num w:numId="39">
    <w:abstractNumId w:val="12"/>
  </w:num>
  <w:num w:numId="40">
    <w:abstractNumId w:val="3"/>
  </w:num>
  <w:num w:numId="41">
    <w:abstractNumId w:val="4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95C"/>
    <w:rsid w:val="000006F4"/>
    <w:rsid w:val="0000192D"/>
    <w:rsid w:val="0001102A"/>
    <w:rsid w:val="00020E20"/>
    <w:rsid w:val="000215A6"/>
    <w:rsid w:val="000259B5"/>
    <w:rsid w:val="000440C3"/>
    <w:rsid w:val="00047150"/>
    <w:rsid w:val="00047AEC"/>
    <w:rsid w:val="00057B59"/>
    <w:rsid w:val="00062C6A"/>
    <w:rsid w:val="000645D2"/>
    <w:rsid w:val="00072DE8"/>
    <w:rsid w:val="00074CBC"/>
    <w:rsid w:val="00077534"/>
    <w:rsid w:val="00080E78"/>
    <w:rsid w:val="000830B4"/>
    <w:rsid w:val="00091ACB"/>
    <w:rsid w:val="000B5A27"/>
    <w:rsid w:val="000C6905"/>
    <w:rsid w:val="000C7E6C"/>
    <w:rsid w:val="000E27F1"/>
    <w:rsid w:val="00101D4D"/>
    <w:rsid w:val="001041B1"/>
    <w:rsid w:val="00107F7B"/>
    <w:rsid w:val="001206C3"/>
    <w:rsid w:val="001213F4"/>
    <w:rsid w:val="0012507C"/>
    <w:rsid w:val="00131D7B"/>
    <w:rsid w:val="0014458E"/>
    <w:rsid w:val="0017249E"/>
    <w:rsid w:val="0017658C"/>
    <w:rsid w:val="001917C8"/>
    <w:rsid w:val="00192375"/>
    <w:rsid w:val="00196791"/>
    <w:rsid w:val="001C0095"/>
    <w:rsid w:val="001D0AFC"/>
    <w:rsid w:val="001E5B54"/>
    <w:rsid w:val="002338B3"/>
    <w:rsid w:val="00233F5F"/>
    <w:rsid w:val="00235A7E"/>
    <w:rsid w:val="002378AC"/>
    <w:rsid w:val="002528A1"/>
    <w:rsid w:val="0025536E"/>
    <w:rsid w:val="002647AB"/>
    <w:rsid w:val="00265DD0"/>
    <w:rsid w:val="00276145"/>
    <w:rsid w:val="002853B8"/>
    <w:rsid w:val="002B11BA"/>
    <w:rsid w:val="002E3016"/>
    <w:rsid w:val="002E51E2"/>
    <w:rsid w:val="002E5366"/>
    <w:rsid w:val="002E6173"/>
    <w:rsid w:val="002F197D"/>
    <w:rsid w:val="002F32D6"/>
    <w:rsid w:val="002F7ED2"/>
    <w:rsid w:val="00324BFC"/>
    <w:rsid w:val="00370AA7"/>
    <w:rsid w:val="00372819"/>
    <w:rsid w:val="0038119A"/>
    <w:rsid w:val="0038420C"/>
    <w:rsid w:val="00386D03"/>
    <w:rsid w:val="00392E1E"/>
    <w:rsid w:val="003D17BD"/>
    <w:rsid w:val="003D6F9E"/>
    <w:rsid w:val="003D7DB4"/>
    <w:rsid w:val="003E2004"/>
    <w:rsid w:val="003F237B"/>
    <w:rsid w:val="003F49CF"/>
    <w:rsid w:val="00407091"/>
    <w:rsid w:val="004074B6"/>
    <w:rsid w:val="004078C1"/>
    <w:rsid w:val="00417711"/>
    <w:rsid w:val="00426FC5"/>
    <w:rsid w:val="00432EF7"/>
    <w:rsid w:val="00433328"/>
    <w:rsid w:val="00435AC0"/>
    <w:rsid w:val="0044125E"/>
    <w:rsid w:val="004543FB"/>
    <w:rsid w:val="00474320"/>
    <w:rsid w:val="0047617C"/>
    <w:rsid w:val="00476FE3"/>
    <w:rsid w:val="00483E4C"/>
    <w:rsid w:val="004915DC"/>
    <w:rsid w:val="00493D9E"/>
    <w:rsid w:val="004B3E17"/>
    <w:rsid w:val="004B5DC2"/>
    <w:rsid w:val="004C0E07"/>
    <w:rsid w:val="004C3BBA"/>
    <w:rsid w:val="004D693D"/>
    <w:rsid w:val="004E048D"/>
    <w:rsid w:val="004E135B"/>
    <w:rsid w:val="004E2D7B"/>
    <w:rsid w:val="004E4639"/>
    <w:rsid w:val="004F2E01"/>
    <w:rsid w:val="00540CC1"/>
    <w:rsid w:val="005422E3"/>
    <w:rsid w:val="00571FB4"/>
    <w:rsid w:val="00575E7E"/>
    <w:rsid w:val="0057713B"/>
    <w:rsid w:val="00582C23"/>
    <w:rsid w:val="00584B20"/>
    <w:rsid w:val="005A1D67"/>
    <w:rsid w:val="005A78EE"/>
    <w:rsid w:val="005B0498"/>
    <w:rsid w:val="005B253E"/>
    <w:rsid w:val="005B557D"/>
    <w:rsid w:val="005B6085"/>
    <w:rsid w:val="005B6B24"/>
    <w:rsid w:val="005C4526"/>
    <w:rsid w:val="005D13A2"/>
    <w:rsid w:val="005D33A1"/>
    <w:rsid w:val="005D4FD7"/>
    <w:rsid w:val="005D74A2"/>
    <w:rsid w:val="005E63A4"/>
    <w:rsid w:val="005F6136"/>
    <w:rsid w:val="006171A4"/>
    <w:rsid w:val="00622C6D"/>
    <w:rsid w:val="00635E7F"/>
    <w:rsid w:val="0064210E"/>
    <w:rsid w:val="006525CA"/>
    <w:rsid w:val="0065538C"/>
    <w:rsid w:val="00656C9F"/>
    <w:rsid w:val="00657A9C"/>
    <w:rsid w:val="00660873"/>
    <w:rsid w:val="00666079"/>
    <w:rsid w:val="00676338"/>
    <w:rsid w:val="006773D1"/>
    <w:rsid w:val="00696D44"/>
    <w:rsid w:val="006A20CA"/>
    <w:rsid w:val="006A6918"/>
    <w:rsid w:val="006B2275"/>
    <w:rsid w:val="006B3709"/>
    <w:rsid w:val="006E33FA"/>
    <w:rsid w:val="006F079A"/>
    <w:rsid w:val="006F1153"/>
    <w:rsid w:val="00702D54"/>
    <w:rsid w:val="00704128"/>
    <w:rsid w:val="00707C2F"/>
    <w:rsid w:val="00711A77"/>
    <w:rsid w:val="0071366D"/>
    <w:rsid w:val="007137E7"/>
    <w:rsid w:val="00713A7D"/>
    <w:rsid w:val="00716A0B"/>
    <w:rsid w:val="007200EA"/>
    <w:rsid w:val="0073435B"/>
    <w:rsid w:val="007371ED"/>
    <w:rsid w:val="00746DB7"/>
    <w:rsid w:val="0074777C"/>
    <w:rsid w:val="00757602"/>
    <w:rsid w:val="0076510D"/>
    <w:rsid w:val="00766529"/>
    <w:rsid w:val="00766998"/>
    <w:rsid w:val="00772019"/>
    <w:rsid w:val="00772550"/>
    <w:rsid w:val="00774697"/>
    <w:rsid w:val="0079291C"/>
    <w:rsid w:val="007B41D6"/>
    <w:rsid w:val="007C0C26"/>
    <w:rsid w:val="007C42BC"/>
    <w:rsid w:val="007D04F9"/>
    <w:rsid w:val="007D0A08"/>
    <w:rsid w:val="007E0542"/>
    <w:rsid w:val="007E0A59"/>
    <w:rsid w:val="007F0F29"/>
    <w:rsid w:val="007F5F59"/>
    <w:rsid w:val="007F6D4C"/>
    <w:rsid w:val="00803B67"/>
    <w:rsid w:val="00813C7A"/>
    <w:rsid w:val="008144DC"/>
    <w:rsid w:val="008170B0"/>
    <w:rsid w:val="00825190"/>
    <w:rsid w:val="00831252"/>
    <w:rsid w:val="008479FF"/>
    <w:rsid w:val="0085696A"/>
    <w:rsid w:val="008649AD"/>
    <w:rsid w:val="00875498"/>
    <w:rsid w:val="00876168"/>
    <w:rsid w:val="00884139"/>
    <w:rsid w:val="008930F3"/>
    <w:rsid w:val="00896C41"/>
    <w:rsid w:val="008A3548"/>
    <w:rsid w:val="008A3646"/>
    <w:rsid w:val="008A55ED"/>
    <w:rsid w:val="008B347C"/>
    <w:rsid w:val="008B39BA"/>
    <w:rsid w:val="008B6140"/>
    <w:rsid w:val="008C2CBD"/>
    <w:rsid w:val="008C6896"/>
    <w:rsid w:val="008C7678"/>
    <w:rsid w:val="008E2E4A"/>
    <w:rsid w:val="008E42B1"/>
    <w:rsid w:val="008F123B"/>
    <w:rsid w:val="008F1F3D"/>
    <w:rsid w:val="008F267B"/>
    <w:rsid w:val="008F31A7"/>
    <w:rsid w:val="008F5CB4"/>
    <w:rsid w:val="008F6550"/>
    <w:rsid w:val="00904DF7"/>
    <w:rsid w:val="00906C80"/>
    <w:rsid w:val="009118A5"/>
    <w:rsid w:val="00912E6E"/>
    <w:rsid w:val="00916465"/>
    <w:rsid w:val="0092266D"/>
    <w:rsid w:val="00931518"/>
    <w:rsid w:val="00933DE8"/>
    <w:rsid w:val="00943B74"/>
    <w:rsid w:val="009540CC"/>
    <w:rsid w:val="00960C9E"/>
    <w:rsid w:val="00961839"/>
    <w:rsid w:val="00963F55"/>
    <w:rsid w:val="00964730"/>
    <w:rsid w:val="00966610"/>
    <w:rsid w:val="00966E9C"/>
    <w:rsid w:val="00973527"/>
    <w:rsid w:val="00975D05"/>
    <w:rsid w:val="00976384"/>
    <w:rsid w:val="009843FF"/>
    <w:rsid w:val="009870D1"/>
    <w:rsid w:val="0099346B"/>
    <w:rsid w:val="0099445D"/>
    <w:rsid w:val="009A7200"/>
    <w:rsid w:val="009B67BB"/>
    <w:rsid w:val="009C1E0A"/>
    <w:rsid w:val="009C5E55"/>
    <w:rsid w:val="009D3AB9"/>
    <w:rsid w:val="009D5488"/>
    <w:rsid w:val="009E1839"/>
    <w:rsid w:val="009E32F8"/>
    <w:rsid w:val="009E58BA"/>
    <w:rsid w:val="009F3979"/>
    <w:rsid w:val="009F7C70"/>
    <w:rsid w:val="00A06F17"/>
    <w:rsid w:val="00A105A8"/>
    <w:rsid w:val="00A1743C"/>
    <w:rsid w:val="00A23753"/>
    <w:rsid w:val="00A31071"/>
    <w:rsid w:val="00A4721B"/>
    <w:rsid w:val="00A47EA9"/>
    <w:rsid w:val="00A5146E"/>
    <w:rsid w:val="00A51E8B"/>
    <w:rsid w:val="00A54700"/>
    <w:rsid w:val="00A616A9"/>
    <w:rsid w:val="00A63DA3"/>
    <w:rsid w:val="00A7154B"/>
    <w:rsid w:val="00A76E8D"/>
    <w:rsid w:val="00A81A11"/>
    <w:rsid w:val="00A83291"/>
    <w:rsid w:val="00AC51CA"/>
    <w:rsid w:val="00AD29F7"/>
    <w:rsid w:val="00AD6AF4"/>
    <w:rsid w:val="00AE53D1"/>
    <w:rsid w:val="00AE7701"/>
    <w:rsid w:val="00AF6B24"/>
    <w:rsid w:val="00B41148"/>
    <w:rsid w:val="00B502C8"/>
    <w:rsid w:val="00B80257"/>
    <w:rsid w:val="00B9037B"/>
    <w:rsid w:val="00B97E44"/>
    <w:rsid w:val="00BA61D1"/>
    <w:rsid w:val="00BB2695"/>
    <w:rsid w:val="00BB7AFA"/>
    <w:rsid w:val="00BC61AF"/>
    <w:rsid w:val="00BD50AE"/>
    <w:rsid w:val="00C01A8F"/>
    <w:rsid w:val="00C03F6A"/>
    <w:rsid w:val="00C14B9C"/>
    <w:rsid w:val="00C1663C"/>
    <w:rsid w:val="00C206E5"/>
    <w:rsid w:val="00C21CC7"/>
    <w:rsid w:val="00C35170"/>
    <w:rsid w:val="00C36ADC"/>
    <w:rsid w:val="00C61444"/>
    <w:rsid w:val="00C64074"/>
    <w:rsid w:val="00C745E8"/>
    <w:rsid w:val="00C75EEA"/>
    <w:rsid w:val="00C859AA"/>
    <w:rsid w:val="00C86629"/>
    <w:rsid w:val="00CA4265"/>
    <w:rsid w:val="00CB2D19"/>
    <w:rsid w:val="00CB5AFF"/>
    <w:rsid w:val="00CD3312"/>
    <w:rsid w:val="00CF4DBF"/>
    <w:rsid w:val="00CF6946"/>
    <w:rsid w:val="00CF70CA"/>
    <w:rsid w:val="00D228C3"/>
    <w:rsid w:val="00D338BC"/>
    <w:rsid w:val="00D376B3"/>
    <w:rsid w:val="00D43073"/>
    <w:rsid w:val="00D532DC"/>
    <w:rsid w:val="00D56FDB"/>
    <w:rsid w:val="00D60EFD"/>
    <w:rsid w:val="00D6223E"/>
    <w:rsid w:val="00D632E3"/>
    <w:rsid w:val="00D7309C"/>
    <w:rsid w:val="00D82341"/>
    <w:rsid w:val="00D82F03"/>
    <w:rsid w:val="00D84A59"/>
    <w:rsid w:val="00D86386"/>
    <w:rsid w:val="00D927FE"/>
    <w:rsid w:val="00D97177"/>
    <w:rsid w:val="00DA21D2"/>
    <w:rsid w:val="00DA3E10"/>
    <w:rsid w:val="00DA5E02"/>
    <w:rsid w:val="00DC0D01"/>
    <w:rsid w:val="00DD0D83"/>
    <w:rsid w:val="00DE7A52"/>
    <w:rsid w:val="00DF4377"/>
    <w:rsid w:val="00DF44AF"/>
    <w:rsid w:val="00DF5397"/>
    <w:rsid w:val="00DF61FB"/>
    <w:rsid w:val="00E00856"/>
    <w:rsid w:val="00E019A1"/>
    <w:rsid w:val="00E029B0"/>
    <w:rsid w:val="00E03555"/>
    <w:rsid w:val="00E20968"/>
    <w:rsid w:val="00E22FE6"/>
    <w:rsid w:val="00E3045B"/>
    <w:rsid w:val="00E33333"/>
    <w:rsid w:val="00E34095"/>
    <w:rsid w:val="00E42638"/>
    <w:rsid w:val="00E57714"/>
    <w:rsid w:val="00E669CC"/>
    <w:rsid w:val="00E8483C"/>
    <w:rsid w:val="00E8780E"/>
    <w:rsid w:val="00E96719"/>
    <w:rsid w:val="00E9763E"/>
    <w:rsid w:val="00EA748D"/>
    <w:rsid w:val="00EB3C9A"/>
    <w:rsid w:val="00EB6D78"/>
    <w:rsid w:val="00EC12F8"/>
    <w:rsid w:val="00EC4FD9"/>
    <w:rsid w:val="00ED423F"/>
    <w:rsid w:val="00EE22B8"/>
    <w:rsid w:val="00EE367A"/>
    <w:rsid w:val="00EE4AB9"/>
    <w:rsid w:val="00F1008C"/>
    <w:rsid w:val="00F1595C"/>
    <w:rsid w:val="00F20882"/>
    <w:rsid w:val="00F219A7"/>
    <w:rsid w:val="00F30939"/>
    <w:rsid w:val="00F30A78"/>
    <w:rsid w:val="00F502E7"/>
    <w:rsid w:val="00F619B7"/>
    <w:rsid w:val="00F6672B"/>
    <w:rsid w:val="00F67D1B"/>
    <w:rsid w:val="00F71586"/>
    <w:rsid w:val="00F749F2"/>
    <w:rsid w:val="00F76643"/>
    <w:rsid w:val="00F807AC"/>
    <w:rsid w:val="00F80D2F"/>
    <w:rsid w:val="00F86102"/>
    <w:rsid w:val="00F9296D"/>
    <w:rsid w:val="00F94EF8"/>
    <w:rsid w:val="00FA2DAC"/>
    <w:rsid w:val="00FA77FA"/>
    <w:rsid w:val="00FB1B75"/>
    <w:rsid w:val="00FB309E"/>
    <w:rsid w:val="00FB430C"/>
    <w:rsid w:val="00FB542C"/>
    <w:rsid w:val="00FC5C80"/>
    <w:rsid w:val="00FE2DB3"/>
    <w:rsid w:val="00FF4961"/>
    <w:rsid w:val="00FF7F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9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5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5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05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9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9B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AFC"/>
    <w:pPr>
      <w:ind w:left="720"/>
      <w:contextualSpacing/>
    </w:pPr>
  </w:style>
  <w:style w:type="character" w:customStyle="1" w:styleId="Heading3Char">
    <w:name w:val="Heading 3 Char"/>
    <w:basedOn w:val="DefaultParagraphFont"/>
    <w:link w:val="Heading3"/>
    <w:uiPriority w:val="9"/>
    <w:rsid w:val="009315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03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F6A"/>
  </w:style>
  <w:style w:type="paragraph" w:styleId="Footer">
    <w:name w:val="footer"/>
    <w:basedOn w:val="Normal"/>
    <w:link w:val="FooterChar"/>
    <w:uiPriority w:val="99"/>
    <w:unhideWhenUsed/>
    <w:rsid w:val="00C03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F6A"/>
  </w:style>
  <w:style w:type="character" w:customStyle="1" w:styleId="Heading4Char">
    <w:name w:val="Heading 4 Char"/>
    <w:basedOn w:val="DefaultParagraphFont"/>
    <w:link w:val="Heading4"/>
    <w:uiPriority w:val="9"/>
    <w:rsid w:val="007E05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E0542"/>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96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41"/>
    <w:rPr>
      <w:rFonts w:ascii="Tahoma" w:hAnsi="Tahoma" w:cs="Tahoma"/>
      <w:sz w:val="16"/>
      <w:szCs w:val="16"/>
    </w:rPr>
  </w:style>
  <w:style w:type="paragraph" w:customStyle="1" w:styleId="Default">
    <w:name w:val="Default"/>
    <w:rsid w:val="008E42B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2507C"/>
    <w:rPr>
      <w:color w:val="0000FF" w:themeColor="hyperlink"/>
      <w:u w:val="single"/>
    </w:rPr>
  </w:style>
  <w:style w:type="paragraph" w:styleId="BodyText">
    <w:name w:val="Body Text"/>
    <w:basedOn w:val="Normal"/>
    <w:link w:val="BodyTextChar"/>
    <w:uiPriority w:val="99"/>
    <w:unhideWhenUsed/>
    <w:rsid w:val="009C1E0A"/>
    <w:pPr>
      <w:shd w:val="clear" w:color="auto" w:fill="FFFFFF"/>
      <w:spacing w:before="120" w:after="0" w:line="240" w:lineRule="atLeast"/>
      <w:ind w:hanging="1260"/>
    </w:pPr>
    <w:rPr>
      <w:rFonts w:ascii="Arial" w:hAnsi="Arial" w:cs="Arial"/>
      <w:sz w:val="19"/>
      <w:szCs w:val="19"/>
    </w:rPr>
  </w:style>
  <w:style w:type="character" w:customStyle="1" w:styleId="BodyTextChar">
    <w:name w:val="Body Text Char"/>
    <w:basedOn w:val="DefaultParagraphFont"/>
    <w:link w:val="BodyText"/>
    <w:uiPriority w:val="99"/>
    <w:rsid w:val="009C1E0A"/>
    <w:rPr>
      <w:rFonts w:ascii="Arial" w:hAnsi="Arial" w:cs="Arial"/>
      <w:sz w:val="19"/>
      <w:szCs w:val="19"/>
      <w:shd w:val="clear" w:color="auto" w:fill="FFFFFF"/>
    </w:rPr>
  </w:style>
  <w:style w:type="character" w:customStyle="1" w:styleId="Bodytext9">
    <w:name w:val="Body text (9)_"/>
    <w:basedOn w:val="DefaultParagraphFont"/>
    <w:link w:val="Bodytext90"/>
    <w:uiPriority w:val="99"/>
    <w:locked/>
    <w:rsid w:val="004F2E01"/>
    <w:rPr>
      <w:rFonts w:ascii="Courier New" w:hAnsi="Courier New" w:cs="Courier New"/>
      <w:sz w:val="19"/>
      <w:szCs w:val="19"/>
      <w:shd w:val="clear" w:color="auto" w:fill="FFFFFF"/>
    </w:rPr>
  </w:style>
  <w:style w:type="paragraph" w:customStyle="1" w:styleId="Bodytext90">
    <w:name w:val="Body text (9)"/>
    <w:basedOn w:val="Normal"/>
    <w:link w:val="Bodytext9"/>
    <w:uiPriority w:val="99"/>
    <w:rsid w:val="004F2E01"/>
    <w:pPr>
      <w:shd w:val="clear" w:color="auto" w:fill="FFFFFF"/>
      <w:spacing w:before="60" w:after="60" w:line="240" w:lineRule="atLeast"/>
    </w:pPr>
    <w:rPr>
      <w:rFonts w:ascii="Courier New" w:hAnsi="Courier New" w:cs="Courier New"/>
      <w:sz w:val="19"/>
      <w:szCs w:val="19"/>
    </w:rPr>
  </w:style>
  <w:style w:type="character" w:customStyle="1" w:styleId="Heading2451">
    <w:name w:val="Heading #2 (4)51"/>
    <w:basedOn w:val="DefaultParagraphFont"/>
    <w:uiPriority w:val="99"/>
    <w:rsid w:val="00F30A78"/>
    <w:rPr>
      <w:rFonts w:ascii="Arial" w:hAnsi="Arial" w:cs="Arial" w:hint="default"/>
      <w:b/>
      <w:bCs/>
      <w:sz w:val="23"/>
      <w:szCs w:val="23"/>
      <w:u w:val="single"/>
      <w:shd w:val="clear" w:color="auto" w:fill="FFFFFF"/>
    </w:rPr>
  </w:style>
  <w:style w:type="character" w:customStyle="1" w:styleId="Heading32">
    <w:name w:val="Heading #3 (2)_"/>
    <w:basedOn w:val="DefaultParagraphFont"/>
    <w:link w:val="Heading321"/>
    <w:uiPriority w:val="99"/>
    <w:locked/>
    <w:rsid w:val="00F30A78"/>
    <w:rPr>
      <w:rFonts w:ascii="Arial" w:hAnsi="Arial" w:cs="Arial"/>
      <w:b/>
      <w:bCs/>
      <w:sz w:val="19"/>
      <w:szCs w:val="19"/>
      <w:shd w:val="clear" w:color="auto" w:fill="FFFFFF"/>
    </w:rPr>
  </w:style>
  <w:style w:type="paragraph" w:customStyle="1" w:styleId="Heading321">
    <w:name w:val="Heading #3 (2)1"/>
    <w:basedOn w:val="Normal"/>
    <w:link w:val="Heading32"/>
    <w:uiPriority w:val="99"/>
    <w:rsid w:val="00F30A78"/>
    <w:pPr>
      <w:shd w:val="clear" w:color="auto" w:fill="FFFFFF"/>
      <w:spacing w:after="120" w:line="240" w:lineRule="atLeast"/>
      <w:ind w:hanging="2220"/>
      <w:outlineLvl w:val="2"/>
    </w:pPr>
    <w:rPr>
      <w:rFonts w:ascii="Arial" w:hAnsi="Arial" w:cs="Arial"/>
      <w:b/>
      <w:bCs/>
      <w:sz w:val="19"/>
      <w:szCs w:val="19"/>
    </w:rPr>
  </w:style>
  <w:style w:type="character" w:customStyle="1" w:styleId="Heading3241">
    <w:name w:val="Heading #3 (2)41"/>
    <w:basedOn w:val="Heading32"/>
    <w:uiPriority w:val="99"/>
    <w:rsid w:val="00F30A78"/>
    <w:rPr>
      <w:rFonts w:ascii="Arial" w:hAnsi="Arial" w:cs="Arial"/>
      <w:b/>
      <w:bCs/>
      <w:sz w:val="19"/>
      <w:szCs w:val="19"/>
      <w:shd w:val="clear" w:color="auto" w:fill="FFFFFF"/>
    </w:rPr>
  </w:style>
  <w:style w:type="character" w:customStyle="1" w:styleId="Heading3240">
    <w:name w:val="Heading #3 (2)40"/>
    <w:basedOn w:val="Heading32"/>
    <w:uiPriority w:val="99"/>
    <w:rsid w:val="00F30A78"/>
    <w:rPr>
      <w:rFonts w:ascii="Arial" w:hAnsi="Arial" w:cs="Arial"/>
      <w:b/>
      <w:bCs/>
      <w:sz w:val="19"/>
      <w:szCs w:val="19"/>
      <w:shd w:val="clear" w:color="auto" w:fill="FFFFFF"/>
    </w:rPr>
  </w:style>
  <w:style w:type="character" w:customStyle="1" w:styleId="Heading2450">
    <w:name w:val="Heading #2 (4)50"/>
    <w:basedOn w:val="DefaultParagraphFont"/>
    <w:uiPriority w:val="99"/>
    <w:rsid w:val="00C61444"/>
    <w:rPr>
      <w:rFonts w:ascii="Arial" w:hAnsi="Arial" w:cs="Arial" w:hint="default"/>
      <w:b/>
      <w:bCs/>
      <w:sz w:val="23"/>
      <w:szCs w:val="23"/>
      <w:u w:val="single"/>
      <w:shd w:val="clear" w:color="auto" w:fill="FFFFFF"/>
    </w:rPr>
  </w:style>
  <w:style w:type="character" w:customStyle="1" w:styleId="Heading2449">
    <w:name w:val="Heading #2 (4)49"/>
    <w:basedOn w:val="DefaultParagraphFont"/>
    <w:uiPriority w:val="99"/>
    <w:rsid w:val="008649AD"/>
    <w:rPr>
      <w:rFonts w:ascii="Arial" w:hAnsi="Arial" w:cs="Arial" w:hint="default"/>
      <w:b/>
      <w:bCs/>
      <w:sz w:val="23"/>
      <w:szCs w:val="23"/>
      <w:u w:val="single"/>
      <w:shd w:val="clear" w:color="auto" w:fill="FFFFFF"/>
    </w:rPr>
  </w:style>
  <w:style w:type="character" w:customStyle="1" w:styleId="Bodytext20">
    <w:name w:val="Body text (20)_"/>
    <w:basedOn w:val="DefaultParagraphFont"/>
    <w:link w:val="Bodytext201"/>
    <w:uiPriority w:val="99"/>
    <w:locked/>
    <w:rsid w:val="00772550"/>
    <w:rPr>
      <w:rFonts w:ascii="Arial" w:hAnsi="Arial" w:cs="Arial"/>
      <w:b/>
      <w:bCs/>
      <w:i/>
      <w:iCs/>
      <w:sz w:val="19"/>
      <w:szCs w:val="19"/>
      <w:shd w:val="clear" w:color="auto" w:fill="FFFFFF"/>
    </w:rPr>
  </w:style>
  <w:style w:type="paragraph" w:customStyle="1" w:styleId="Bodytext201">
    <w:name w:val="Body text (20)1"/>
    <w:basedOn w:val="Normal"/>
    <w:link w:val="Bodytext20"/>
    <w:uiPriority w:val="99"/>
    <w:rsid w:val="00772550"/>
    <w:pPr>
      <w:shd w:val="clear" w:color="auto" w:fill="FFFFFF"/>
      <w:spacing w:before="360" w:after="0" w:line="230" w:lineRule="exact"/>
      <w:ind w:hanging="740"/>
    </w:pPr>
    <w:rPr>
      <w:rFonts w:ascii="Arial" w:hAnsi="Arial" w:cs="Arial"/>
      <w:b/>
      <w:bCs/>
      <w:i/>
      <w:iCs/>
      <w:sz w:val="19"/>
      <w:szCs w:val="19"/>
    </w:rPr>
  </w:style>
  <w:style w:type="character" w:customStyle="1" w:styleId="Bodytext2013">
    <w:name w:val="Body text (20)13"/>
    <w:basedOn w:val="Bodytext20"/>
    <w:uiPriority w:val="99"/>
    <w:rsid w:val="00772550"/>
    <w:rPr>
      <w:rFonts w:ascii="Arial" w:hAnsi="Arial" w:cs="Arial"/>
      <w:b/>
      <w:bCs/>
      <w:i/>
      <w:iCs/>
      <w:sz w:val="19"/>
      <w:szCs w:val="19"/>
      <w:shd w:val="clear" w:color="auto" w:fill="FFFFFF"/>
    </w:rPr>
  </w:style>
  <w:style w:type="character" w:customStyle="1" w:styleId="Heading2448">
    <w:name w:val="Heading #2 (4)48"/>
    <w:basedOn w:val="DefaultParagraphFont"/>
    <w:uiPriority w:val="99"/>
    <w:rsid w:val="006B2275"/>
    <w:rPr>
      <w:rFonts w:ascii="Arial" w:hAnsi="Arial" w:cs="Arial" w:hint="default"/>
      <w:b/>
      <w:bCs/>
      <w:sz w:val="23"/>
      <w:szCs w:val="23"/>
      <w:u w:val="single"/>
      <w:shd w:val="clear" w:color="auto" w:fill="FFFFFF"/>
    </w:rPr>
  </w:style>
  <w:style w:type="character" w:customStyle="1" w:styleId="Heading3239">
    <w:name w:val="Heading #3 (2)39"/>
    <w:basedOn w:val="Heading32"/>
    <w:uiPriority w:val="99"/>
    <w:rsid w:val="006B2275"/>
    <w:rPr>
      <w:rFonts w:ascii="Arial" w:hAnsi="Arial" w:cs="Arial"/>
      <w:b/>
      <w:bCs/>
      <w:sz w:val="19"/>
      <w:szCs w:val="19"/>
      <w:shd w:val="clear" w:color="auto" w:fill="FFFFFF"/>
    </w:rPr>
  </w:style>
  <w:style w:type="character" w:customStyle="1" w:styleId="Heading34">
    <w:name w:val="Heading #3 (4)_"/>
    <w:basedOn w:val="DefaultParagraphFont"/>
    <w:link w:val="Heading340"/>
    <w:uiPriority w:val="99"/>
    <w:locked/>
    <w:rsid w:val="002647AB"/>
    <w:rPr>
      <w:rFonts w:ascii="Arial" w:hAnsi="Arial" w:cs="Arial"/>
      <w:sz w:val="19"/>
      <w:szCs w:val="19"/>
      <w:shd w:val="clear" w:color="auto" w:fill="FFFFFF"/>
    </w:rPr>
  </w:style>
  <w:style w:type="paragraph" w:customStyle="1" w:styleId="Heading340">
    <w:name w:val="Heading #3 (4)"/>
    <w:basedOn w:val="Normal"/>
    <w:link w:val="Heading34"/>
    <w:uiPriority w:val="99"/>
    <w:rsid w:val="002647AB"/>
    <w:pPr>
      <w:shd w:val="clear" w:color="auto" w:fill="FFFFFF"/>
      <w:spacing w:before="120" w:after="0" w:line="245" w:lineRule="exact"/>
      <w:ind w:hanging="2160"/>
      <w:jc w:val="both"/>
      <w:outlineLvl w:val="2"/>
    </w:pPr>
    <w:rPr>
      <w:rFonts w:ascii="Arial" w:hAnsi="Arial" w:cs="Arial"/>
      <w:sz w:val="19"/>
      <w:szCs w:val="19"/>
    </w:rPr>
  </w:style>
  <w:style w:type="character" w:customStyle="1" w:styleId="Heading33">
    <w:name w:val="Heading #3 (3)_"/>
    <w:basedOn w:val="DefaultParagraphFont"/>
    <w:link w:val="Heading331"/>
    <w:uiPriority w:val="99"/>
    <w:locked/>
    <w:rsid w:val="002647AB"/>
    <w:rPr>
      <w:rFonts w:ascii="Arial" w:hAnsi="Arial" w:cs="Arial"/>
      <w:b/>
      <w:bCs/>
      <w:i/>
      <w:iCs/>
      <w:sz w:val="19"/>
      <w:szCs w:val="19"/>
      <w:shd w:val="clear" w:color="auto" w:fill="FFFFFF"/>
    </w:rPr>
  </w:style>
  <w:style w:type="paragraph" w:customStyle="1" w:styleId="Heading331">
    <w:name w:val="Heading #3 (3)1"/>
    <w:basedOn w:val="Normal"/>
    <w:link w:val="Heading33"/>
    <w:uiPriority w:val="99"/>
    <w:rsid w:val="002647AB"/>
    <w:pPr>
      <w:shd w:val="clear" w:color="auto" w:fill="FFFFFF"/>
      <w:spacing w:before="240" w:after="0" w:line="235" w:lineRule="exact"/>
      <w:ind w:hanging="1460"/>
      <w:outlineLvl w:val="2"/>
    </w:pPr>
    <w:rPr>
      <w:rFonts w:ascii="Arial" w:hAnsi="Arial" w:cs="Arial"/>
      <w:b/>
      <w:bCs/>
      <w:i/>
      <w:iCs/>
      <w:sz w:val="19"/>
      <w:szCs w:val="19"/>
    </w:rPr>
  </w:style>
  <w:style w:type="character" w:customStyle="1" w:styleId="Heading3238">
    <w:name w:val="Heading #3 (2)38"/>
    <w:basedOn w:val="Heading32"/>
    <w:uiPriority w:val="99"/>
    <w:rsid w:val="002647AB"/>
    <w:rPr>
      <w:rFonts w:ascii="Arial" w:hAnsi="Arial" w:cs="Arial"/>
      <w:b/>
      <w:bCs/>
      <w:sz w:val="19"/>
      <w:szCs w:val="19"/>
      <w:shd w:val="clear" w:color="auto" w:fill="FFFFFF"/>
    </w:rPr>
  </w:style>
  <w:style w:type="character" w:customStyle="1" w:styleId="Heading335">
    <w:name w:val="Heading #3 (3)5"/>
    <w:basedOn w:val="Heading33"/>
    <w:uiPriority w:val="99"/>
    <w:rsid w:val="002647AB"/>
    <w:rPr>
      <w:rFonts w:ascii="Arial" w:hAnsi="Arial" w:cs="Arial"/>
      <w:b/>
      <w:bCs/>
      <w:i/>
      <w:iCs/>
      <w:sz w:val="19"/>
      <w:szCs w:val="19"/>
      <w:shd w:val="clear" w:color="auto" w:fill="FFFFFF"/>
    </w:rPr>
  </w:style>
  <w:style w:type="character" w:customStyle="1" w:styleId="Heading2445">
    <w:name w:val="Heading #2 (4)45"/>
    <w:basedOn w:val="DefaultParagraphFont"/>
    <w:uiPriority w:val="99"/>
    <w:rsid w:val="00BA61D1"/>
    <w:rPr>
      <w:rFonts w:ascii="Arial" w:hAnsi="Arial" w:cs="Arial" w:hint="default"/>
      <w:b/>
      <w:bCs/>
      <w:sz w:val="23"/>
      <w:szCs w:val="23"/>
      <w:u w:val="single"/>
      <w:shd w:val="clear" w:color="auto" w:fill="FFFFFF"/>
    </w:rPr>
  </w:style>
  <w:style w:type="character" w:customStyle="1" w:styleId="Heading2444">
    <w:name w:val="Heading #2 (4)44"/>
    <w:basedOn w:val="DefaultParagraphFont"/>
    <w:uiPriority w:val="99"/>
    <w:rsid w:val="00F807AC"/>
    <w:rPr>
      <w:rFonts w:ascii="Arial" w:hAnsi="Arial" w:cs="Arial" w:hint="default"/>
      <w:b/>
      <w:bCs/>
      <w:sz w:val="23"/>
      <w:szCs w:val="23"/>
      <w:u w:val="single"/>
      <w:shd w:val="clear" w:color="auto" w:fill="FFFFFF"/>
    </w:rPr>
  </w:style>
  <w:style w:type="character" w:customStyle="1" w:styleId="Heading2443">
    <w:name w:val="Heading #2 (4)43"/>
    <w:basedOn w:val="DefaultParagraphFont"/>
    <w:uiPriority w:val="99"/>
    <w:rsid w:val="00F807AC"/>
    <w:rPr>
      <w:rFonts w:ascii="Arial" w:hAnsi="Arial" w:cs="Arial" w:hint="default"/>
      <w:b/>
      <w:bCs/>
      <w:sz w:val="23"/>
      <w:szCs w:val="23"/>
      <w:u w:val="single"/>
      <w:shd w:val="clear" w:color="auto" w:fill="FFFFFF"/>
    </w:rPr>
  </w:style>
  <w:style w:type="character" w:customStyle="1" w:styleId="BodytextBold2">
    <w:name w:val="Body text + Bold2"/>
    <w:basedOn w:val="DefaultParagraphFont"/>
    <w:uiPriority w:val="99"/>
    <w:rsid w:val="005E63A4"/>
    <w:rPr>
      <w:rFonts w:ascii="Arial" w:hAnsi="Arial" w:cs="Arial" w:hint="default"/>
      <w:b/>
      <w:bCs/>
      <w:sz w:val="19"/>
      <w:szCs w:val="19"/>
      <w:shd w:val="clear" w:color="auto" w:fill="FFFFFF"/>
    </w:rPr>
  </w:style>
  <w:style w:type="character" w:customStyle="1" w:styleId="Heading3237">
    <w:name w:val="Heading #3 (2)37"/>
    <w:basedOn w:val="Heading32"/>
    <w:uiPriority w:val="99"/>
    <w:rsid w:val="005E63A4"/>
    <w:rPr>
      <w:rFonts w:ascii="Arial" w:hAnsi="Arial" w:cs="Arial"/>
      <w:b/>
      <w:bCs/>
      <w:sz w:val="19"/>
      <w:szCs w:val="19"/>
      <w:shd w:val="clear" w:color="auto" w:fill="FFFFFF"/>
    </w:rPr>
  </w:style>
  <w:style w:type="character" w:customStyle="1" w:styleId="BodytextCourierNew">
    <w:name w:val="Body text + Courier New"/>
    <w:basedOn w:val="DefaultParagraphFont"/>
    <w:uiPriority w:val="99"/>
    <w:rsid w:val="00E9763E"/>
    <w:rPr>
      <w:rFonts w:ascii="Courier New" w:hAnsi="Courier New" w:cs="Courier New" w:hint="default"/>
      <w:sz w:val="19"/>
      <w:szCs w:val="19"/>
      <w:shd w:val="clear" w:color="auto" w:fill="FFFFFF"/>
    </w:rPr>
  </w:style>
  <w:style w:type="character" w:customStyle="1" w:styleId="Bodytext2012">
    <w:name w:val="Body text (20)12"/>
    <w:basedOn w:val="Bodytext20"/>
    <w:uiPriority w:val="99"/>
    <w:rsid w:val="00E9763E"/>
    <w:rPr>
      <w:rFonts w:ascii="Arial" w:hAnsi="Arial" w:cs="Arial"/>
      <w:b/>
      <w:bCs/>
      <w:i/>
      <w:iCs/>
      <w:sz w:val="19"/>
      <w:szCs w:val="19"/>
      <w:u w:val="single"/>
      <w:shd w:val="clear" w:color="auto" w:fill="FFFFFF"/>
    </w:rPr>
  </w:style>
  <w:style w:type="character" w:customStyle="1" w:styleId="Bodytext9Arial1">
    <w:name w:val="Body text (9) + Arial1"/>
    <w:basedOn w:val="Bodytext9"/>
    <w:uiPriority w:val="99"/>
    <w:rsid w:val="00E9763E"/>
    <w:rPr>
      <w:rFonts w:ascii="Arial" w:hAnsi="Arial" w:cs="Arial"/>
      <w:sz w:val="19"/>
      <w:szCs w:val="19"/>
      <w:shd w:val="clear" w:color="auto" w:fill="FFFFFF"/>
    </w:rPr>
  </w:style>
  <w:style w:type="character" w:customStyle="1" w:styleId="Heading2441">
    <w:name w:val="Heading #2 (4)41"/>
    <w:basedOn w:val="DefaultParagraphFont"/>
    <w:uiPriority w:val="99"/>
    <w:rsid w:val="004E4639"/>
    <w:rPr>
      <w:rFonts w:ascii="Arial" w:hAnsi="Arial" w:cs="Arial" w:hint="default"/>
      <w:b/>
      <w:bCs/>
      <w:sz w:val="23"/>
      <w:szCs w:val="23"/>
      <w:u w:val="single"/>
      <w:shd w:val="clear" w:color="auto" w:fill="FFFFFF"/>
    </w:rPr>
  </w:style>
  <w:style w:type="character" w:customStyle="1" w:styleId="Heading2440">
    <w:name w:val="Heading #2 (4)40"/>
    <w:basedOn w:val="DefaultParagraphFont"/>
    <w:uiPriority w:val="99"/>
    <w:rsid w:val="00B502C8"/>
    <w:rPr>
      <w:rFonts w:ascii="Arial" w:hAnsi="Arial" w:cs="Arial" w:hint="default"/>
      <w:b/>
      <w:bCs/>
      <w:sz w:val="23"/>
      <w:szCs w:val="23"/>
      <w:u w:val="single"/>
      <w:shd w:val="clear" w:color="auto" w:fill="FFFFFF"/>
    </w:rPr>
  </w:style>
  <w:style w:type="character" w:customStyle="1" w:styleId="Heading3236">
    <w:name w:val="Heading #3 (2)36"/>
    <w:basedOn w:val="Heading32"/>
    <w:uiPriority w:val="99"/>
    <w:rsid w:val="00B502C8"/>
    <w:rPr>
      <w:rFonts w:ascii="Arial" w:hAnsi="Arial" w:cs="Arial"/>
      <w:b/>
      <w:bCs/>
      <w:sz w:val="19"/>
      <w:szCs w:val="19"/>
      <w:shd w:val="clear" w:color="auto" w:fill="FFFFFF"/>
    </w:rPr>
  </w:style>
  <w:style w:type="character" w:customStyle="1" w:styleId="Heading3235">
    <w:name w:val="Heading #3 (2)35"/>
    <w:basedOn w:val="Heading32"/>
    <w:uiPriority w:val="99"/>
    <w:rsid w:val="00912E6E"/>
    <w:rPr>
      <w:rFonts w:ascii="Arial" w:hAnsi="Arial" w:cs="Arial"/>
      <w:b/>
      <w:bCs/>
      <w:sz w:val="19"/>
      <w:szCs w:val="19"/>
      <w:shd w:val="clear" w:color="auto" w:fill="FFFFFF"/>
    </w:rPr>
  </w:style>
  <w:style w:type="character" w:customStyle="1" w:styleId="BodytextCourierNew1">
    <w:name w:val="Body text + Courier New1"/>
    <w:aliases w:val="12 pt1,Small Caps1"/>
    <w:basedOn w:val="DefaultParagraphFont"/>
    <w:uiPriority w:val="99"/>
    <w:rsid w:val="00912E6E"/>
    <w:rPr>
      <w:rFonts w:ascii="Courier New" w:hAnsi="Courier New" w:cs="Courier New" w:hint="default"/>
      <w:smallCaps/>
      <w:sz w:val="24"/>
      <w:szCs w:val="24"/>
      <w:shd w:val="clear" w:color="auto" w:fill="FFFFFF"/>
    </w:rPr>
  </w:style>
  <w:style w:type="character" w:customStyle="1" w:styleId="Heading2438">
    <w:name w:val="Heading #2 (4)38"/>
    <w:basedOn w:val="DefaultParagraphFont"/>
    <w:uiPriority w:val="99"/>
    <w:rsid w:val="005B6085"/>
    <w:rPr>
      <w:rFonts w:ascii="Arial" w:hAnsi="Arial" w:cs="Arial" w:hint="default"/>
      <w:b/>
      <w:bCs/>
      <w:sz w:val="23"/>
      <w:szCs w:val="23"/>
      <w:u w:val="single"/>
      <w:shd w:val="clear" w:color="auto" w:fill="FFFFFF"/>
    </w:rPr>
  </w:style>
  <w:style w:type="character" w:customStyle="1" w:styleId="Heading2437">
    <w:name w:val="Heading #2 (4)37"/>
    <w:basedOn w:val="DefaultParagraphFont"/>
    <w:uiPriority w:val="99"/>
    <w:rsid w:val="009E32F8"/>
    <w:rPr>
      <w:rFonts w:ascii="Arial" w:hAnsi="Arial" w:cs="Arial" w:hint="default"/>
      <w:b/>
      <w:bCs/>
      <w:sz w:val="23"/>
      <w:szCs w:val="23"/>
      <w:u w:val="single"/>
      <w:shd w:val="clear" w:color="auto" w:fill="FFFFFF"/>
    </w:rPr>
  </w:style>
  <w:style w:type="character" w:customStyle="1" w:styleId="Heading2435">
    <w:name w:val="Heading #2 (4)35"/>
    <w:basedOn w:val="DefaultParagraphFont"/>
    <w:uiPriority w:val="99"/>
    <w:rsid w:val="00C859AA"/>
    <w:rPr>
      <w:rFonts w:ascii="Arial" w:hAnsi="Arial" w:cs="Arial" w:hint="default"/>
      <w:b/>
      <w:bCs/>
      <w:sz w:val="23"/>
      <w:szCs w:val="23"/>
      <w:u w:val="single"/>
      <w:shd w:val="clear" w:color="auto" w:fill="FFFFFF"/>
    </w:rPr>
  </w:style>
  <w:style w:type="character" w:customStyle="1" w:styleId="Heading2434">
    <w:name w:val="Heading #2 (4)34"/>
    <w:basedOn w:val="DefaultParagraphFont"/>
    <w:uiPriority w:val="99"/>
    <w:rsid w:val="00964730"/>
    <w:rPr>
      <w:rFonts w:ascii="Arial" w:hAnsi="Arial" w:cs="Arial" w:hint="default"/>
      <w:b/>
      <w:bCs/>
      <w:sz w:val="23"/>
      <w:szCs w:val="23"/>
      <w:u w:val="single"/>
      <w:shd w:val="clear" w:color="auto" w:fill="FFFFFF"/>
    </w:rPr>
  </w:style>
  <w:style w:type="paragraph" w:styleId="Caption">
    <w:name w:val="caption"/>
    <w:basedOn w:val="Normal"/>
    <w:next w:val="Normal"/>
    <w:uiPriority w:val="35"/>
    <w:unhideWhenUsed/>
    <w:qFormat/>
    <w:rsid w:val="00772019"/>
    <w:pPr>
      <w:spacing w:line="240" w:lineRule="auto"/>
    </w:pPr>
    <w:rPr>
      <w:b/>
      <w:bCs/>
      <w:color w:val="4F81BD" w:themeColor="accent1"/>
      <w:sz w:val="18"/>
      <w:szCs w:val="18"/>
    </w:rPr>
  </w:style>
  <w:style w:type="character" w:customStyle="1" w:styleId="Picturecaption3">
    <w:name w:val="Picture caption (3)_"/>
    <w:basedOn w:val="DefaultParagraphFont"/>
    <w:link w:val="Picturecaption31"/>
    <w:uiPriority w:val="99"/>
    <w:locked/>
    <w:rsid w:val="00772019"/>
    <w:rPr>
      <w:rFonts w:ascii="Arial" w:hAnsi="Arial" w:cs="Arial"/>
      <w:i/>
      <w:iCs/>
      <w:sz w:val="19"/>
      <w:szCs w:val="19"/>
      <w:shd w:val="clear" w:color="auto" w:fill="FFFFFF"/>
    </w:rPr>
  </w:style>
  <w:style w:type="paragraph" w:customStyle="1" w:styleId="Picturecaption31">
    <w:name w:val="Picture caption (3)1"/>
    <w:basedOn w:val="Normal"/>
    <w:link w:val="Picturecaption3"/>
    <w:uiPriority w:val="99"/>
    <w:rsid w:val="00772019"/>
    <w:pPr>
      <w:shd w:val="clear" w:color="auto" w:fill="FFFFFF"/>
      <w:spacing w:after="0" w:line="240" w:lineRule="atLeast"/>
    </w:pPr>
    <w:rPr>
      <w:rFonts w:ascii="Arial" w:hAnsi="Arial" w:cs="Arial"/>
      <w:i/>
      <w:iCs/>
      <w:sz w:val="19"/>
      <w:szCs w:val="19"/>
    </w:rPr>
  </w:style>
  <w:style w:type="character" w:customStyle="1" w:styleId="Picturecaption32">
    <w:name w:val="Picture caption (3)2"/>
    <w:basedOn w:val="Picturecaption3"/>
    <w:uiPriority w:val="99"/>
    <w:rsid w:val="00772019"/>
    <w:rPr>
      <w:rFonts w:ascii="Arial" w:hAnsi="Arial" w:cs="Arial"/>
      <w:i/>
      <w:iCs/>
      <w:sz w:val="19"/>
      <w:szCs w:val="19"/>
      <w:shd w:val="clear" w:color="auto" w:fill="FFFFFF"/>
    </w:rPr>
  </w:style>
  <w:style w:type="character" w:customStyle="1" w:styleId="Heading334">
    <w:name w:val="Heading #3 (3)4"/>
    <w:basedOn w:val="Heading33"/>
    <w:uiPriority w:val="99"/>
    <w:rsid w:val="00772019"/>
    <w:rPr>
      <w:rFonts w:ascii="Arial" w:hAnsi="Arial" w:cs="Arial"/>
      <w:b/>
      <w:bCs/>
      <w:i/>
      <w:iCs/>
      <w:sz w:val="19"/>
      <w:szCs w:val="19"/>
      <w:shd w:val="clear" w:color="auto" w:fill="FFFFFF"/>
    </w:rPr>
  </w:style>
  <w:style w:type="character" w:customStyle="1" w:styleId="Heading2433">
    <w:name w:val="Heading #2 (4)33"/>
    <w:basedOn w:val="DefaultParagraphFont"/>
    <w:uiPriority w:val="99"/>
    <w:rsid w:val="00666079"/>
    <w:rPr>
      <w:rFonts w:ascii="Arial" w:hAnsi="Arial" w:cs="Arial" w:hint="default"/>
      <w:b/>
      <w:bCs/>
      <w:sz w:val="23"/>
      <w:szCs w:val="23"/>
      <w:u w:val="single"/>
      <w:shd w:val="clear" w:color="auto" w:fill="FFFFFF"/>
    </w:rPr>
  </w:style>
  <w:style w:type="character" w:customStyle="1" w:styleId="Heading2431">
    <w:name w:val="Heading #2 (4)31"/>
    <w:basedOn w:val="DefaultParagraphFont"/>
    <w:uiPriority w:val="99"/>
    <w:rsid w:val="0073435B"/>
    <w:rPr>
      <w:rFonts w:ascii="Arial" w:hAnsi="Arial" w:cs="Arial" w:hint="default"/>
      <w:b/>
      <w:bCs/>
      <w:sz w:val="23"/>
      <w:szCs w:val="23"/>
      <w:u w:val="single"/>
      <w:shd w:val="clear" w:color="auto" w:fill="FFFFFF"/>
    </w:rPr>
  </w:style>
  <w:style w:type="character" w:customStyle="1" w:styleId="Heading2430">
    <w:name w:val="Heading #2 (4)30"/>
    <w:basedOn w:val="DefaultParagraphFont"/>
    <w:uiPriority w:val="99"/>
    <w:rsid w:val="0073435B"/>
    <w:rPr>
      <w:rFonts w:ascii="Arial" w:hAnsi="Arial" w:cs="Arial" w:hint="default"/>
      <w:b/>
      <w:bCs/>
      <w:sz w:val="23"/>
      <w:szCs w:val="23"/>
      <w:u w:val="singl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9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5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5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05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9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9B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AFC"/>
    <w:pPr>
      <w:ind w:left="720"/>
      <w:contextualSpacing/>
    </w:pPr>
  </w:style>
  <w:style w:type="character" w:customStyle="1" w:styleId="Heading3Char">
    <w:name w:val="Heading 3 Char"/>
    <w:basedOn w:val="DefaultParagraphFont"/>
    <w:link w:val="Heading3"/>
    <w:uiPriority w:val="9"/>
    <w:rsid w:val="009315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03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F6A"/>
  </w:style>
  <w:style w:type="paragraph" w:styleId="Footer">
    <w:name w:val="footer"/>
    <w:basedOn w:val="Normal"/>
    <w:link w:val="FooterChar"/>
    <w:uiPriority w:val="99"/>
    <w:unhideWhenUsed/>
    <w:rsid w:val="00C03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F6A"/>
  </w:style>
  <w:style w:type="character" w:customStyle="1" w:styleId="Heading4Char">
    <w:name w:val="Heading 4 Char"/>
    <w:basedOn w:val="DefaultParagraphFont"/>
    <w:link w:val="Heading4"/>
    <w:uiPriority w:val="9"/>
    <w:rsid w:val="007E05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E0542"/>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96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C41"/>
    <w:rPr>
      <w:rFonts w:ascii="Tahoma" w:hAnsi="Tahoma" w:cs="Tahoma"/>
      <w:sz w:val="16"/>
      <w:szCs w:val="16"/>
    </w:rPr>
  </w:style>
  <w:style w:type="paragraph" w:customStyle="1" w:styleId="Default">
    <w:name w:val="Default"/>
    <w:rsid w:val="008E42B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2507C"/>
    <w:rPr>
      <w:color w:val="0000FF" w:themeColor="hyperlink"/>
      <w:u w:val="single"/>
    </w:rPr>
  </w:style>
  <w:style w:type="paragraph" w:styleId="BodyText">
    <w:name w:val="Body Text"/>
    <w:basedOn w:val="Normal"/>
    <w:link w:val="BodyTextChar"/>
    <w:uiPriority w:val="99"/>
    <w:unhideWhenUsed/>
    <w:rsid w:val="009C1E0A"/>
    <w:pPr>
      <w:shd w:val="clear" w:color="auto" w:fill="FFFFFF"/>
      <w:spacing w:before="120" w:after="0" w:line="240" w:lineRule="atLeast"/>
      <w:ind w:hanging="1260"/>
    </w:pPr>
    <w:rPr>
      <w:rFonts w:ascii="Arial" w:hAnsi="Arial" w:cs="Arial"/>
      <w:sz w:val="19"/>
      <w:szCs w:val="19"/>
    </w:rPr>
  </w:style>
  <w:style w:type="character" w:customStyle="1" w:styleId="BodyTextChar">
    <w:name w:val="Body Text Char"/>
    <w:basedOn w:val="DefaultParagraphFont"/>
    <w:link w:val="BodyText"/>
    <w:uiPriority w:val="99"/>
    <w:rsid w:val="009C1E0A"/>
    <w:rPr>
      <w:rFonts w:ascii="Arial" w:hAnsi="Arial" w:cs="Arial"/>
      <w:sz w:val="19"/>
      <w:szCs w:val="19"/>
      <w:shd w:val="clear" w:color="auto" w:fill="FFFFFF"/>
    </w:rPr>
  </w:style>
  <w:style w:type="character" w:customStyle="1" w:styleId="Bodytext9">
    <w:name w:val="Body text (9)_"/>
    <w:basedOn w:val="DefaultParagraphFont"/>
    <w:link w:val="Bodytext90"/>
    <w:uiPriority w:val="99"/>
    <w:locked/>
    <w:rsid w:val="004F2E01"/>
    <w:rPr>
      <w:rFonts w:ascii="Courier New" w:hAnsi="Courier New" w:cs="Courier New"/>
      <w:sz w:val="19"/>
      <w:szCs w:val="19"/>
      <w:shd w:val="clear" w:color="auto" w:fill="FFFFFF"/>
    </w:rPr>
  </w:style>
  <w:style w:type="paragraph" w:customStyle="1" w:styleId="Bodytext90">
    <w:name w:val="Body text (9)"/>
    <w:basedOn w:val="Normal"/>
    <w:link w:val="Bodytext9"/>
    <w:uiPriority w:val="99"/>
    <w:rsid w:val="004F2E01"/>
    <w:pPr>
      <w:shd w:val="clear" w:color="auto" w:fill="FFFFFF"/>
      <w:spacing w:before="60" w:after="60" w:line="240" w:lineRule="atLeast"/>
    </w:pPr>
    <w:rPr>
      <w:rFonts w:ascii="Courier New" w:hAnsi="Courier New" w:cs="Courier New"/>
      <w:sz w:val="19"/>
      <w:szCs w:val="19"/>
    </w:rPr>
  </w:style>
  <w:style w:type="character" w:customStyle="1" w:styleId="Heading2451">
    <w:name w:val="Heading #2 (4)51"/>
    <w:basedOn w:val="DefaultParagraphFont"/>
    <w:uiPriority w:val="99"/>
    <w:rsid w:val="00F30A78"/>
    <w:rPr>
      <w:rFonts w:ascii="Arial" w:hAnsi="Arial" w:cs="Arial" w:hint="default"/>
      <w:b/>
      <w:bCs/>
      <w:sz w:val="23"/>
      <w:szCs w:val="23"/>
      <w:u w:val="single"/>
      <w:shd w:val="clear" w:color="auto" w:fill="FFFFFF"/>
    </w:rPr>
  </w:style>
  <w:style w:type="character" w:customStyle="1" w:styleId="Heading32">
    <w:name w:val="Heading #3 (2)_"/>
    <w:basedOn w:val="DefaultParagraphFont"/>
    <w:link w:val="Heading321"/>
    <w:uiPriority w:val="99"/>
    <w:locked/>
    <w:rsid w:val="00F30A78"/>
    <w:rPr>
      <w:rFonts w:ascii="Arial" w:hAnsi="Arial" w:cs="Arial"/>
      <w:b/>
      <w:bCs/>
      <w:sz w:val="19"/>
      <w:szCs w:val="19"/>
      <w:shd w:val="clear" w:color="auto" w:fill="FFFFFF"/>
    </w:rPr>
  </w:style>
  <w:style w:type="paragraph" w:customStyle="1" w:styleId="Heading321">
    <w:name w:val="Heading #3 (2)1"/>
    <w:basedOn w:val="Normal"/>
    <w:link w:val="Heading32"/>
    <w:uiPriority w:val="99"/>
    <w:rsid w:val="00F30A78"/>
    <w:pPr>
      <w:shd w:val="clear" w:color="auto" w:fill="FFFFFF"/>
      <w:spacing w:after="120" w:line="240" w:lineRule="atLeast"/>
      <w:ind w:hanging="2220"/>
      <w:outlineLvl w:val="2"/>
    </w:pPr>
    <w:rPr>
      <w:rFonts w:ascii="Arial" w:hAnsi="Arial" w:cs="Arial"/>
      <w:b/>
      <w:bCs/>
      <w:sz w:val="19"/>
      <w:szCs w:val="19"/>
    </w:rPr>
  </w:style>
  <w:style w:type="character" w:customStyle="1" w:styleId="Heading3241">
    <w:name w:val="Heading #3 (2)41"/>
    <w:basedOn w:val="Heading32"/>
    <w:uiPriority w:val="99"/>
    <w:rsid w:val="00F30A78"/>
    <w:rPr>
      <w:rFonts w:ascii="Arial" w:hAnsi="Arial" w:cs="Arial"/>
      <w:b/>
      <w:bCs/>
      <w:sz w:val="19"/>
      <w:szCs w:val="19"/>
      <w:shd w:val="clear" w:color="auto" w:fill="FFFFFF"/>
    </w:rPr>
  </w:style>
  <w:style w:type="character" w:customStyle="1" w:styleId="Heading3240">
    <w:name w:val="Heading #3 (2)40"/>
    <w:basedOn w:val="Heading32"/>
    <w:uiPriority w:val="99"/>
    <w:rsid w:val="00F30A78"/>
    <w:rPr>
      <w:rFonts w:ascii="Arial" w:hAnsi="Arial" w:cs="Arial"/>
      <w:b/>
      <w:bCs/>
      <w:sz w:val="19"/>
      <w:szCs w:val="19"/>
      <w:shd w:val="clear" w:color="auto" w:fill="FFFFFF"/>
    </w:rPr>
  </w:style>
  <w:style w:type="character" w:customStyle="1" w:styleId="Heading2450">
    <w:name w:val="Heading #2 (4)50"/>
    <w:basedOn w:val="DefaultParagraphFont"/>
    <w:uiPriority w:val="99"/>
    <w:rsid w:val="00C61444"/>
    <w:rPr>
      <w:rFonts w:ascii="Arial" w:hAnsi="Arial" w:cs="Arial" w:hint="default"/>
      <w:b/>
      <w:bCs/>
      <w:sz w:val="23"/>
      <w:szCs w:val="23"/>
      <w:u w:val="single"/>
      <w:shd w:val="clear" w:color="auto" w:fill="FFFFFF"/>
    </w:rPr>
  </w:style>
  <w:style w:type="character" w:customStyle="1" w:styleId="Heading2449">
    <w:name w:val="Heading #2 (4)49"/>
    <w:basedOn w:val="DefaultParagraphFont"/>
    <w:uiPriority w:val="99"/>
    <w:rsid w:val="008649AD"/>
    <w:rPr>
      <w:rFonts w:ascii="Arial" w:hAnsi="Arial" w:cs="Arial" w:hint="default"/>
      <w:b/>
      <w:bCs/>
      <w:sz w:val="23"/>
      <w:szCs w:val="23"/>
      <w:u w:val="single"/>
      <w:shd w:val="clear" w:color="auto" w:fill="FFFFFF"/>
    </w:rPr>
  </w:style>
  <w:style w:type="character" w:customStyle="1" w:styleId="Bodytext20">
    <w:name w:val="Body text (20)_"/>
    <w:basedOn w:val="DefaultParagraphFont"/>
    <w:link w:val="Bodytext201"/>
    <w:uiPriority w:val="99"/>
    <w:locked/>
    <w:rsid w:val="00772550"/>
    <w:rPr>
      <w:rFonts w:ascii="Arial" w:hAnsi="Arial" w:cs="Arial"/>
      <w:b/>
      <w:bCs/>
      <w:i/>
      <w:iCs/>
      <w:sz w:val="19"/>
      <w:szCs w:val="19"/>
      <w:shd w:val="clear" w:color="auto" w:fill="FFFFFF"/>
    </w:rPr>
  </w:style>
  <w:style w:type="paragraph" w:customStyle="1" w:styleId="Bodytext201">
    <w:name w:val="Body text (20)1"/>
    <w:basedOn w:val="Normal"/>
    <w:link w:val="Bodytext20"/>
    <w:uiPriority w:val="99"/>
    <w:rsid w:val="00772550"/>
    <w:pPr>
      <w:shd w:val="clear" w:color="auto" w:fill="FFFFFF"/>
      <w:spacing w:before="360" w:after="0" w:line="230" w:lineRule="exact"/>
      <w:ind w:hanging="740"/>
    </w:pPr>
    <w:rPr>
      <w:rFonts w:ascii="Arial" w:hAnsi="Arial" w:cs="Arial"/>
      <w:b/>
      <w:bCs/>
      <w:i/>
      <w:iCs/>
      <w:sz w:val="19"/>
      <w:szCs w:val="19"/>
    </w:rPr>
  </w:style>
  <w:style w:type="character" w:customStyle="1" w:styleId="Bodytext2013">
    <w:name w:val="Body text (20)13"/>
    <w:basedOn w:val="Bodytext20"/>
    <w:uiPriority w:val="99"/>
    <w:rsid w:val="00772550"/>
    <w:rPr>
      <w:rFonts w:ascii="Arial" w:hAnsi="Arial" w:cs="Arial"/>
      <w:b/>
      <w:bCs/>
      <w:i/>
      <w:iCs/>
      <w:sz w:val="19"/>
      <w:szCs w:val="19"/>
      <w:shd w:val="clear" w:color="auto" w:fill="FFFFFF"/>
    </w:rPr>
  </w:style>
  <w:style w:type="character" w:customStyle="1" w:styleId="Heading2448">
    <w:name w:val="Heading #2 (4)48"/>
    <w:basedOn w:val="DefaultParagraphFont"/>
    <w:uiPriority w:val="99"/>
    <w:rsid w:val="006B2275"/>
    <w:rPr>
      <w:rFonts w:ascii="Arial" w:hAnsi="Arial" w:cs="Arial" w:hint="default"/>
      <w:b/>
      <w:bCs/>
      <w:sz w:val="23"/>
      <w:szCs w:val="23"/>
      <w:u w:val="single"/>
      <w:shd w:val="clear" w:color="auto" w:fill="FFFFFF"/>
    </w:rPr>
  </w:style>
  <w:style w:type="character" w:customStyle="1" w:styleId="Heading3239">
    <w:name w:val="Heading #3 (2)39"/>
    <w:basedOn w:val="Heading32"/>
    <w:uiPriority w:val="99"/>
    <w:rsid w:val="006B2275"/>
    <w:rPr>
      <w:rFonts w:ascii="Arial" w:hAnsi="Arial" w:cs="Arial"/>
      <w:b/>
      <w:bCs/>
      <w:sz w:val="19"/>
      <w:szCs w:val="19"/>
      <w:shd w:val="clear" w:color="auto" w:fill="FFFFFF"/>
    </w:rPr>
  </w:style>
  <w:style w:type="character" w:customStyle="1" w:styleId="Heading34">
    <w:name w:val="Heading #3 (4)_"/>
    <w:basedOn w:val="DefaultParagraphFont"/>
    <w:link w:val="Heading340"/>
    <w:uiPriority w:val="99"/>
    <w:locked/>
    <w:rsid w:val="002647AB"/>
    <w:rPr>
      <w:rFonts w:ascii="Arial" w:hAnsi="Arial" w:cs="Arial"/>
      <w:sz w:val="19"/>
      <w:szCs w:val="19"/>
      <w:shd w:val="clear" w:color="auto" w:fill="FFFFFF"/>
    </w:rPr>
  </w:style>
  <w:style w:type="paragraph" w:customStyle="1" w:styleId="Heading340">
    <w:name w:val="Heading #3 (4)"/>
    <w:basedOn w:val="Normal"/>
    <w:link w:val="Heading34"/>
    <w:uiPriority w:val="99"/>
    <w:rsid w:val="002647AB"/>
    <w:pPr>
      <w:shd w:val="clear" w:color="auto" w:fill="FFFFFF"/>
      <w:spacing w:before="120" w:after="0" w:line="245" w:lineRule="exact"/>
      <w:ind w:hanging="2160"/>
      <w:jc w:val="both"/>
      <w:outlineLvl w:val="2"/>
    </w:pPr>
    <w:rPr>
      <w:rFonts w:ascii="Arial" w:hAnsi="Arial" w:cs="Arial"/>
      <w:sz w:val="19"/>
      <w:szCs w:val="19"/>
    </w:rPr>
  </w:style>
  <w:style w:type="character" w:customStyle="1" w:styleId="Heading33">
    <w:name w:val="Heading #3 (3)_"/>
    <w:basedOn w:val="DefaultParagraphFont"/>
    <w:link w:val="Heading331"/>
    <w:uiPriority w:val="99"/>
    <w:locked/>
    <w:rsid w:val="002647AB"/>
    <w:rPr>
      <w:rFonts w:ascii="Arial" w:hAnsi="Arial" w:cs="Arial"/>
      <w:b/>
      <w:bCs/>
      <w:i/>
      <w:iCs/>
      <w:sz w:val="19"/>
      <w:szCs w:val="19"/>
      <w:shd w:val="clear" w:color="auto" w:fill="FFFFFF"/>
    </w:rPr>
  </w:style>
  <w:style w:type="paragraph" w:customStyle="1" w:styleId="Heading331">
    <w:name w:val="Heading #3 (3)1"/>
    <w:basedOn w:val="Normal"/>
    <w:link w:val="Heading33"/>
    <w:uiPriority w:val="99"/>
    <w:rsid w:val="002647AB"/>
    <w:pPr>
      <w:shd w:val="clear" w:color="auto" w:fill="FFFFFF"/>
      <w:spacing w:before="240" w:after="0" w:line="235" w:lineRule="exact"/>
      <w:ind w:hanging="1460"/>
      <w:outlineLvl w:val="2"/>
    </w:pPr>
    <w:rPr>
      <w:rFonts w:ascii="Arial" w:hAnsi="Arial" w:cs="Arial"/>
      <w:b/>
      <w:bCs/>
      <w:i/>
      <w:iCs/>
      <w:sz w:val="19"/>
      <w:szCs w:val="19"/>
    </w:rPr>
  </w:style>
  <w:style w:type="character" w:customStyle="1" w:styleId="Heading3238">
    <w:name w:val="Heading #3 (2)38"/>
    <w:basedOn w:val="Heading32"/>
    <w:uiPriority w:val="99"/>
    <w:rsid w:val="002647AB"/>
    <w:rPr>
      <w:rFonts w:ascii="Arial" w:hAnsi="Arial" w:cs="Arial"/>
      <w:b/>
      <w:bCs/>
      <w:sz w:val="19"/>
      <w:szCs w:val="19"/>
      <w:shd w:val="clear" w:color="auto" w:fill="FFFFFF"/>
    </w:rPr>
  </w:style>
  <w:style w:type="character" w:customStyle="1" w:styleId="Heading335">
    <w:name w:val="Heading #3 (3)5"/>
    <w:basedOn w:val="Heading33"/>
    <w:uiPriority w:val="99"/>
    <w:rsid w:val="002647AB"/>
    <w:rPr>
      <w:rFonts w:ascii="Arial" w:hAnsi="Arial" w:cs="Arial"/>
      <w:b/>
      <w:bCs/>
      <w:i/>
      <w:iCs/>
      <w:sz w:val="19"/>
      <w:szCs w:val="19"/>
      <w:shd w:val="clear" w:color="auto" w:fill="FFFFFF"/>
    </w:rPr>
  </w:style>
  <w:style w:type="character" w:customStyle="1" w:styleId="Heading2445">
    <w:name w:val="Heading #2 (4)45"/>
    <w:basedOn w:val="DefaultParagraphFont"/>
    <w:uiPriority w:val="99"/>
    <w:rsid w:val="00BA61D1"/>
    <w:rPr>
      <w:rFonts w:ascii="Arial" w:hAnsi="Arial" w:cs="Arial" w:hint="default"/>
      <w:b/>
      <w:bCs/>
      <w:sz w:val="23"/>
      <w:szCs w:val="23"/>
      <w:u w:val="single"/>
      <w:shd w:val="clear" w:color="auto" w:fill="FFFFFF"/>
    </w:rPr>
  </w:style>
  <w:style w:type="character" w:customStyle="1" w:styleId="Heading2444">
    <w:name w:val="Heading #2 (4)44"/>
    <w:basedOn w:val="DefaultParagraphFont"/>
    <w:uiPriority w:val="99"/>
    <w:rsid w:val="00F807AC"/>
    <w:rPr>
      <w:rFonts w:ascii="Arial" w:hAnsi="Arial" w:cs="Arial" w:hint="default"/>
      <w:b/>
      <w:bCs/>
      <w:sz w:val="23"/>
      <w:szCs w:val="23"/>
      <w:u w:val="single"/>
      <w:shd w:val="clear" w:color="auto" w:fill="FFFFFF"/>
    </w:rPr>
  </w:style>
  <w:style w:type="character" w:customStyle="1" w:styleId="Heading2443">
    <w:name w:val="Heading #2 (4)43"/>
    <w:basedOn w:val="DefaultParagraphFont"/>
    <w:uiPriority w:val="99"/>
    <w:rsid w:val="00F807AC"/>
    <w:rPr>
      <w:rFonts w:ascii="Arial" w:hAnsi="Arial" w:cs="Arial" w:hint="default"/>
      <w:b/>
      <w:bCs/>
      <w:sz w:val="23"/>
      <w:szCs w:val="23"/>
      <w:u w:val="single"/>
      <w:shd w:val="clear" w:color="auto" w:fill="FFFFFF"/>
    </w:rPr>
  </w:style>
  <w:style w:type="character" w:customStyle="1" w:styleId="BodytextBold2">
    <w:name w:val="Body text + Bold2"/>
    <w:basedOn w:val="DefaultParagraphFont"/>
    <w:uiPriority w:val="99"/>
    <w:rsid w:val="005E63A4"/>
    <w:rPr>
      <w:rFonts w:ascii="Arial" w:hAnsi="Arial" w:cs="Arial" w:hint="default"/>
      <w:b/>
      <w:bCs/>
      <w:sz w:val="19"/>
      <w:szCs w:val="19"/>
      <w:shd w:val="clear" w:color="auto" w:fill="FFFFFF"/>
    </w:rPr>
  </w:style>
  <w:style w:type="character" w:customStyle="1" w:styleId="Heading3237">
    <w:name w:val="Heading #3 (2)37"/>
    <w:basedOn w:val="Heading32"/>
    <w:uiPriority w:val="99"/>
    <w:rsid w:val="005E63A4"/>
    <w:rPr>
      <w:rFonts w:ascii="Arial" w:hAnsi="Arial" w:cs="Arial"/>
      <w:b/>
      <w:bCs/>
      <w:sz w:val="19"/>
      <w:szCs w:val="19"/>
      <w:shd w:val="clear" w:color="auto" w:fill="FFFFFF"/>
    </w:rPr>
  </w:style>
  <w:style w:type="character" w:customStyle="1" w:styleId="BodytextCourierNew">
    <w:name w:val="Body text + Courier New"/>
    <w:basedOn w:val="DefaultParagraphFont"/>
    <w:uiPriority w:val="99"/>
    <w:rsid w:val="00E9763E"/>
    <w:rPr>
      <w:rFonts w:ascii="Courier New" w:hAnsi="Courier New" w:cs="Courier New" w:hint="default"/>
      <w:sz w:val="19"/>
      <w:szCs w:val="19"/>
      <w:shd w:val="clear" w:color="auto" w:fill="FFFFFF"/>
    </w:rPr>
  </w:style>
  <w:style w:type="character" w:customStyle="1" w:styleId="Bodytext2012">
    <w:name w:val="Body text (20)12"/>
    <w:basedOn w:val="Bodytext20"/>
    <w:uiPriority w:val="99"/>
    <w:rsid w:val="00E9763E"/>
    <w:rPr>
      <w:rFonts w:ascii="Arial" w:hAnsi="Arial" w:cs="Arial"/>
      <w:b/>
      <w:bCs/>
      <w:i/>
      <w:iCs/>
      <w:sz w:val="19"/>
      <w:szCs w:val="19"/>
      <w:u w:val="single"/>
      <w:shd w:val="clear" w:color="auto" w:fill="FFFFFF"/>
    </w:rPr>
  </w:style>
  <w:style w:type="character" w:customStyle="1" w:styleId="Bodytext9Arial1">
    <w:name w:val="Body text (9) + Arial1"/>
    <w:basedOn w:val="Bodytext9"/>
    <w:uiPriority w:val="99"/>
    <w:rsid w:val="00E9763E"/>
    <w:rPr>
      <w:rFonts w:ascii="Arial" w:hAnsi="Arial" w:cs="Arial"/>
      <w:sz w:val="19"/>
      <w:szCs w:val="19"/>
      <w:shd w:val="clear" w:color="auto" w:fill="FFFFFF"/>
    </w:rPr>
  </w:style>
  <w:style w:type="character" w:customStyle="1" w:styleId="Heading2441">
    <w:name w:val="Heading #2 (4)41"/>
    <w:basedOn w:val="DefaultParagraphFont"/>
    <w:uiPriority w:val="99"/>
    <w:rsid w:val="004E4639"/>
    <w:rPr>
      <w:rFonts w:ascii="Arial" w:hAnsi="Arial" w:cs="Arial" w:hint="default"/>
      <w:b/>
      <w:bCs/>
      <w:sz w:val="23"/>
      <w:szCs w:val="23"/>
      <w:u w:val="single"/>
      <w:shd w:val="clear" w:color="auto" w:fill="FFFFFF"/>
    </w:rPr>
  </w:style>
  <w:style w:type="character" w:customStyle="1" w:styleId="Heading2440">
    <w:name w:val="Heading #2 (4)40"/>
    <w:basedOn w:val="DefaultParagraphFont"/>
    <w:uiPriority w:val="99"/>
    <w:rsid w:val="00B502C8"/>
    <w:rPr>
      <w:rFonts w:ascii="Arial" w:hAnsi="Arial" w:cs="Arial" w:hint="default"/>
      <w:b/>
      <w:bCs/>
      <w:sz w:val="23"/>
      <w:szCs w:val="23"/>
      <w:u w:val="single"/>
      <w:shd w:val="clear" w:color="auto" w:fill="FFFFFF"/>
    </w:rPr>
  </w:style>
  <w:style w:type="character" w:customStyle="1" w:styleId="Heading3236">
    <w:name w:val="Heading #3 (2)36"/>
    <w:basedOn w:val="Heading32"/>
    <w:uiPriority w:val="99"/>
    <w:rsid w:val="00B502C8"/>
    <w:rPr>
      <w:rFonts w:ascii="Arial" w:hAnsi="Arial" w:cs="Arial"/>
      <w:b/>
      <w:bCs/>
      <w:sz w:val="19"/>
      <w:szCs w:val="19"/>
      <w:shd w:val="clear" w:color="auto" w:fill="FFFFFF"/>
    </w:rPr>
  </w:style>
  <w:style w:type="character" w:customStyle="1" w:styleId="Heading3235">
    <w:name w:val="Heading #3 (2)35"/>
    <w:basedOn w:val="Heading32"/>
    <w:uiPriority w:val="99"/>
    <w:rsid w:val="00912E6E"/>
    <w:rPr>
      <w:rFonts w:ascii="Arial" w:hAnsi="Arial" w:cs="Arial"/>
      <w:b/>
      <w:bCs/>
      <w:sz w:val="19"/>
      <w:szCs w:val="19"/>
      <w:shd w:val="clear" w:color="auto" w:fill="FFFFFF"/>
    </w:rPr>
  </w:style>
  <w:style w:type="character" w:customStyle="1" w:styleId="BodytextCourierNew1">
    <w:name w:val="Body text + Courier New1"/>
    <w:aliases w:val="12 pt1,Small Caps1"/>
    <w:basedOn w:val="DefaultParagraphFont"/>
    <w:uiPriority w:val="99"/>
    <w:rsid w:val="00912E6E"/>
    <w:rPr>
      <w:rFonts w:ascii="Courier New" w:hAnsi="Courier New" w:cs="Courier New" w:hint="default"/>
      <w:smallCaps/>
      <w:sz w:val="24"/>
      <w:szCs w:val="24"/>
      <w:shd w:val="clear" w:color="auto" w:fill="FFFFFF"/>
    </w:rPr>
  </w:style>
  <w:style w:type="character" w:customStyle="1" w:styleId="Heading2438">
    <w:name w:val="Heading #2 (4)38"/>
    <w:basedOn w:val="DefaultParagraphFont"/>
    <w:uiPriority w:val="99"/>
    <w:rsid w:val="005B6085"/>
    <w:rPr>
      <w:rFonts w:ascii="Arial" w:hAnsi="Arial" w:cs="Arial" w:hint="default"/>
      <w:b/>
      <w:bCs/>
      <w:sz w:val="23"/>
      <w:szCs w:val="23"/>
      <w:u w:val="single"/>
      <w:shd w:val="clear" w:color="auto" w:fill="FFFFFF"/>
    </w:rPr>
  </w:style>
  <w:style w:type="character" w:customStyle="1" w:styleId="Heading2437">
    <w:name w:val="Heading #2 (4)37"/>
    <w:basedOn w:val="DefaultParagraphFont"/>
    <w:uiPriority w:val="99"/>
    <w:rsid w:val="009E32F8"/>
    <w:rPr>
      <w:rFonts w:ascii="Arial" w:hAnsi="Arial" w:cs="Arial" w:hint="default"/>
      <w:b/>
      <w:bCs/>
      <w:sz w:val="23"/>
      <w:szCs w:val="23"/>
      <w:u w:val="single"/>
      <w:shd w:val="clear" w:color="auto" w:fill="FFFFFF"/>
    </w:rPr>
  </w:style>
  <w:style w:type="character" w:customStyle="1" w:styleId="Heading2435">
    <w:name w:val="Heading #2 (4)35"/>
    <w:basedOn w:val="DefaultParagraphFont"/>
    <w:uiPriority w:val="99"/>
    <w:rsid w:val="00C859AA"/>
    <w:rPr>
      <w:rFonts w:ascii="Arial" w:hAnsi="Arial" w:cs="Arial" w:hint="default"/>
      <w:b/>
      <w:bCs/>
      <w:sz w:val="23"/>
      <w:szCs w:val="23"/>
      <w:u w:val="single"/>
      <w:shd w:val="clear" w:color="auto" w:fill="FFFFFF"/>
    </w:rPr>
  </w:style>
  <w:style w:type="character" w:customStyle="1" w:styleId="Heading2434">
    <w:name w:val="Heading #2 (4)34"/>
    <w:basedOn w:val="DefaultParagraphFont"/>
    <w:uiPriority w:val="99"/>
    <w:rsid w:val="00964730"/>
    <w:rPr>
      <w:rFonts w:ascii="Arial" w:hAnsi="Arial" w:cs="Arial" w:hint="default"/>
      <w:b/>
      <w:bCs/>
      <w:sz w:val="23"/>
      <w:szCs w:val="23"/>
      <w:u w:val="single"/>
      <w:shd w:val="clear" w:color="auto" w:fill="FFFFFF"/>
    </w:rPr>
  </w:style>
  <w:style w:type="paragraph" w:styleId="Caption">
    <w:name w:val="caption"/>
    <w:basedOn w:val="Normal"/>
    <w:next w:val="Normal"/>
    <w:uiPriority w:val="35"/>
    <w:unhideWhenUsed/>
    <w:qFormat/>
    <w:rsid w:val="00772019"/>
    <w:pPr>
      <w:spacing w:line="240" w:lineRule="auto"/>
    </w:pPr>
    <w:rPr>
      <w:b/>
      <w:bCs/>
      <w:color w:val="4F81BD" w:themeColor="accent1"/>
      <w:sz w:val="18"/>
      <w:szCs w:val="18"/>
    </w:rPr>
  </w:style>
  <w:style w:type="character" w:customStyle="1" w:styleId="Picturecaption3">
    <w:name w:val="Picture caption (3)_"/>
    <w:basedOn w:val="DefaultParagraphFont"/>
    <w:link w:val="Picturecaption31"/>
    <w:uiPriority w:val="99"/>
    <w:locked/>
    <w:rsid w:val="00772019"/>
    <w:rPr>
      <w:rFonts w:ascii="Arial" w:hAnsi="Arial" w:cs="Arial"/>
      <w:i/>
      <w:iCs/>
      <w:sz w:val="19"/>
      <w:szCs w:val="19"/>
      <w:shd w:val="clear" w:color="auto" w:fill="FFFFFF"/>
    </w:rPr>
  </w:style>
  <w:style w:type="paragraph" w:customStyle="1" w:styleId="Picturecaption31">
    <w:name w:val="Picture caption (3)1"/>
    <w:basedOn w:val="Normal"/>
    <w:link w:val="Picturecaption3"/>
    <w:uiPriority w:val="99"/>
    <w:rsid w:val="00772019"/>
    <w:pPr>
      <w:shd w:val="clear" w:color="auto" w:fill="FFFFFF"/>
      <w:spacing w:after="0" w:line="240" w:lineRule="atLeast"/>
    </w:pPr>
    <w:rPr>
      <w:rFonts w:ascii="Arial" w:hAnsi="Arial" w:cs="Arial"/>
      <w:i/>
      <w:iCs/>
      <w:sz w:val="19"/>
      <w:szCs w:val="19"/>
    </w:rPr>
  </w:style>
  <w:style w:type="character" w:customStyle="1" w:styleId="Picturecaption32">
    <w:name w:val="Picture caption (3)2"/>
    <w:basedOn w:val="Picturecaption3"/>
    <w:uiPriority w:val="99"/>
    <w:rsid w:val="00772019"/>
    <w:rPr>
      <w:rFonts w:ascii="Arial" w:hAnsi="Arial" w:cs="Arial"/>
      <w:i/>
      <w:iCs/>
      <w:sz w:val="19"/>
      <w:szCs w:val="19"/>
      <w:shd w:val="clear" w:color="auto" w:fill="FFFFFF"/>
    </w:rPr>
  </w:style>
  <w:style w:type="character" w:customStyle="1" w:styleId="Heading334">
    <w:name w:val="Heading #3 (3)4"/>
    <w:basedOn w:val="Heading33"/>
    <w:uiPriority w:val="99"/>
    <w:rsid w:val="00772019"/>
    <w:rPr>
      <w:rFonts w:ascii="Arial" w:hAnsi="Arial" w:cs="Arial"/>
      <w:b/>
      <w:bCs/>
      <w:i/>
      <w:iCs/>
      <w:sz w:val="19"/>
      <w:szCs w:val="19"/>
      <w:shd w:val="clear" w:color="auto" w:fill="FFFFFF"/>
    </w:rPr>
  </w:style>
  <w:style w:type="character" w:customStyle="1" w:styleId="Heading2433">
    <w:name w:val="Heading #2 (4)33"/>
    <w:basedOn w:val="DefaultParagraphFont"/>
    <w:uiPriority w:val="99"/>
    <w:rsid w:val="00666079"/>
    <w:rPr>
      <w:rFonts w:ascii="Arial" w:hAnsi="Arial" w:cs="Arial" w:hint="default"/>
      <w:b/>
      <w:bCs/>
      <w:sz w:val="23"/>
      <w:szCs w:val="23"/>
      <w:u w:val="single"/>
      <w:shd w:val="clear" w:color="auto" w:fill="FFFFFF"/>
    </w:rPr>
  </w:style>
  <w:style w:type="character" w:customStyle="1" w:styleId="Heading2431">
    <w:name w:val="Heading #2 (4)31"/>
    <w:basedOn w:val="DefaultParagraphFont"/>
    <w:uiPriority w:val="99"/>
    <w:rsid w:val="0073435B"/>
    <w:rPr>
      <w:rFonts w:ascii="Arial" w:hAnsi="Arial" w:cs="Arial" w:hint="default"/>
      <w:b/>
      <w:bCs/>
      <w:sz w:val="23"/>
      <w:szCs w:val="23"/>
      <w:u w:val="single"/>
      <w:shd w:val="clear" w:color="auto" w:fill="FFFFFF"/>
    </w:rPr>
  </w:style>
  <w:style w:type="character" w:customStyle="1" w:styleId="Heading2430">
    <w:name w:val="Heading #2 (4)30"/>
    <w:basedOn w:val="DefaultParagraphFont"/>
    <w:uiPriority w:val="99"/>
    <w:rsid w:val="0073435B"/>
    <w:rPr>
      <w:rFonts w:ascii="Arial" w:hAnsi="Arial" w:cs="Arial" w:hint="default"/>
      <w:b/>
      <w:bCs/>
      <w:sz w:val="23"/>
      <w:szCs w:val="23"/>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018">
      <w:bodyDiv w:val="1"/>
      <w:marLeft w:val="0"/>
      <w:marRight w:val="0"/>
      <w:marTop w:val="0"/>
      <w:marBottom w:val="0"/>
      <w:divBdr>
        <w:top w:val="none" w:sz="0" w:space="0" w:color="auto"/>
        <w:left w:val="none" w:sz="0" w:space="0" w:color="auto"/>
        <w:bottom w:val="none" w:sz="0" w:space="0" w:color="auto"/>
        <w:right w:val="none" w:sz="0" w:space="0" w:color="auto"/>
      </w:divBdr>
    </w:div>
    <w:div w:id="8604511">
      <w:bodyDiv w:val="1"/>
      <w:marLeft w:val="0"/>
      <w:marRight w:val="0"/>
      <w:marTop w:val="0"/>
      <w:marBottom w:val="0"/>
      <w:divBdr>
        <w:top w:val="none" w:sz="0" w:space="0" w:color="auto"/>
        <w:left w:val="none" w:sz="0" w:space="0" w:color="auto"/>
        <w:bottom w:val="none" w:sz="0" w:space="0" w:color="auto"/>
        <w:right w:val="none" w:sz="0" w:space="0" w:color="auto"/>
      </w:divBdr>
    </w:div>
    <w:div w:id="15347835">
      <w:bodyDiv w:val="1"/>
      <w:marLeft w:val="0"/>
      <w:marRight w:val="0"/>
      <w:marTop w:val="0"/>
      <w:marBottom w:val="0"/>
      <w:divBdr>
        <w:top w:val="none" w:sz="0" w:space="0" w:color="auto"/>
        <w:left w:val="none" w:sz="0" w:space="0" w:color="auto"/>
        <w:bottom w:val="none" w:sz="0" w:space="0" w:color="auto"/>
        <w:right w:val="none" w:sz="0" w:space="0" w:color="auto"/>
      </w:divBdr>
    </w:div>
    <w:div w:id="111018133">
      <w:bodyDiv w:val="1"/>
      <w:marLeft w:val="0"/>
      <w:marRight w:val="0"/>
      <w:marTop w:val="0"/>
      <w:marBottom w:val="0"/>
      <w:divBdr>
        <w:top w:val="none" w:sz="0" w:space="0" w:color="auto"/>
        <w:left w:val="none" w:sz="0" w:space="0" w:color="auto"/>
        <w:bottom w:val="none" w:sz="0" w:space="0" w:color="auto"/>
        <w:right w:val="none" w:sz="0" w:space="0" w:color="auto"/>
      </w:divBdr>
    </w:div>
    <w:div w:id="135412013">
      <w:bodyDiv w:val="1"/>
      <w:marLeft w:val="0"/>
      <w:marRight w:val="0"/>
      <w:marTop w:val="0"/>
      <w:marBottom w:val="0"/>
      <w:divBdr>
        <w:top w:val="none" w:sz="0" w:space="0" w:color="auto"/>
        <w:left w:val="none" w:sz="0" w:space="0" w:color="auto"/>
        <w:bottom w:val="none" w:sz="0" w:space="0" w:color="auto"/>
        <w:right w:val="none" w:sz="0" w:space="0" w:color="auto"/>
      </w:divBdr>
    </w:div>
    <w:div w:id="169373763">
      <w:bodyDiv w:val="1"/>
      <w:marLeft w:val="0"/>
      <w:marRight w:val="0"/>
      <w:marTop w:val="0"/>
      <w:marBottom w:val="0"/>
      <w:divBdr>
        <w:top w:val="none" w:sz="0" w:space="0" w:color="auto"/>
        <w:left w:val="none" w:sz="0" w:space="0" w:color="auto"/>
        <w:bottom w:val="none" w:sz="0" w:space="0" w:color="auto"/>
        <w:right w:val="none" w:sz="0" w:space="0" w:color="auto"/>
      </w:divBdr>
    </w:div>
    <w:div w:id="174226253">
      <w:bodyDiv w:val="1"/>
      <w:marLeft w:val="0"/>
      <w:marRight w:val="0"/>
      <w:marTop w:val="0"/>
      <w:marBottom w:val="0"/>
      <w:divBdr>
        <w:top w:val="none" w:sz="0" w:space="0" w:color="auto"/>
        <w:left w:val="none" w:sz="0" w:space="0" w:color="auto"/>
        <w:bottom w:val="none" w:sz="0" w:space="0" w:color="auto"/>
        <w:right w:val="none" w:sz="0" w:space="0" w:color="auto"/>
      </w:divBdr>
    </w:div>
    <w:div w:id="207491577">
      <w:bodyDiv w:val="1"/>
      <w:marLeft w:val="0"/>
      <w:marRight w:val="0"/>
      <w:marTop w:val="0"/>
      <w:marBottom w:val="0"/>
      <w:divBdr>
        <w:top w:val="none" w:sz="0" w:space="0" w:color="auto"/>
        <w:left w:val="none" w:sz="0" w:space="0" w:color="auto"/>
        <w:bottom w:val="none" w:sz="0" w:space="0" w:color="auto"/>
        <w:right w:val="none" w:sz="0" w:space="0" w:color="auto"/>
      </w:divBdr>
    </w:div>
    <w:div w:id="246430418">
      <w:bodyDiv w:val="1"/>
      <w:marLeft w:val="0"/>
      <w:marRight w:val="0"/>
      <w:marTop w:val="0"/>
      <w:marBottom w:val="0"/>
      <w:divBdr>
        <w:top w:val="none" w:sz="0" w:space="0" w:color="auto"/>
        <w:left w:val="none" w:sz="0" w:space="0" w:color="auto"/>
        <w:bottom w:val="none" w:sz="0" w:space="0" w:color="auto"/>
        <w:right w:val="none" w:sz="0" w:space="0" w:color="auto"/>
      </w:divBdr>
    </w:div>
    <w:div w:id="265235661">
      <w:bodyDiv w:val="1"/>
      <w:marLeft w:val="0"/>
      <w:marRight w:val="0"/>
      <w:marTop w:val="0"/>
      <w:marBottom w:val="0"/>
      <w:divBdr>
        <w:top w:val="none" w:sz="0" w:space="0" w:color="auto"/>
        <w:left w:val="none" w:sz="0" w:space="0" w:color="auto"/>
        <w:bottom w:val="none" w:sz="0" w:space="0" w:color="auto"/>
        <w:right w:val="none" w:sz="0" w:space="0" w:color="auto"/>
      </w:divBdr>
    </w:div>
    <w:div w:id="369034534">
      <w:bodyDiv w:val="1"/>
      <w:marLeft w:val="0"/>
      <w:marRight w:val="0"/>
      <w:marTop w:val="0"/>
      <w:marBottom w:val="0"/>
      <w:divBdr>
        <w:top w:val="none" w:sz="0" w:space="0" w:color="auto"/>
        <w:left w:val="none" w:sz="0" w:space="0" w:color="auto"/>
        <w:bottom w:val="none" w:sz="0" w:space="0" w:color="auto"/>
        <w:right w:val="none" w:sz="0" w:space="0" w:color="auto"/>
      </w:divBdr>
    </w:div>
    <w:div w:id="379209429">
      <w:bodyDiv w:val="1"/>
      <w:marLeft w:val="0"/>
      <w:marRight w:val="0"/>
      <w:marTop w:val="0"/>
      <w:marBottom w:val="0"/>
      <w:divBdr>
        <w:top w:val="none" w:sz="0" w:space="0" w:color="auto"/>
        <w:left w:val="none" w:sz="0" w:space="0" w:color="auto"/>
        <w:bottom w:val="none" w:sz="0" w:space="0" w:color="auto"/>
        <w:right w:val="none" w:sz="0" w:space="0" w:color="auto"/>
      </w:divBdr>
    </w:div>
    <w:div w:id="436101033">
      <w:bodyDiv w:val="1"/>
      <w:marLeft w:val="0"/>
      <w:marRight w:val="0"/>
      <w:marTop w:val="0"/>
      <w:marBottom w:val="0"/>
      <w:divBdr>
        <w:top w:val="none" w:sz="0" w:space="0" w:color="auto"/>
        <w:left w:val="none" w:sz="0" w:space="0" w:color="auto"/>
        <w:bottom w:val="none" w:sz="0" w:space="0" w:color="auto"/>
        <w:right w:val="none" w:sz="0" w:space="0" w:color="auto"/>
      </w:divBdr>
    </w:div>
    <w:div w:id="457647724">
      <w:bodyDiv w:val="1"/>
      <w:marLeft w:val="0"/>
      <w:marRight w:val="0"/>
      <w:marTop w:val="0"/>
      <w:marBottom w:val="0"/>
      <w:divBdr>
        <w:top w:val="none" w:sz="0" w:space="0" w:color="auto"/>
        <w:left w:val="none" w:sz="0" w:space="0" w:color="auto"/>
        <w:bottom w:val="none" w:sz="0" w:space="0" w:color="auto"/>
        <w:right w:val="none" w:sz="0" w:space="0" w:color="auto"/>
      </w:divBdr>
    </w:div>
    <w:div w:id="501891156">
      <w:bodyDiv w:val="1"/>
      <w:marLeft w:val="0"/>
      <w:marRight w:val="0"/>
      <w:marTop w:val="0"/>
      <w:marBottom w:val="0"/>
      <w:divBdr>
        <w:top w:val="none" w:sz="0" w:space="0" w:color="auto"/>
        <w:left w:val="none" w:sz="0" w:space="0" w:color="auto"/>
        <w:bottom w:val="none" w:sz="0" w:space="0" w:color="auto"/>
        <w:right w:val="none" w:sz="0" w:space="0" w:color="auto"/>
      </w:divBdr>
    </w:div>
    <w:div w:id="501892117">
      <w:bodyDiv w:val="1"/>
      <w:marLeft w:val="0"/>
      <w:marRight w:val="0"/>
      <w:marTop w:val="0"/>
      <w:marBottom w:val="0"/>
      <w:divBdr>
        <w:top w:val="none" w:sz="0" w:space="0" w:color="auto"/>
        <w:left w:val="none" w:sz="0" w:space="0" w:color="auto"/>
        <w:bottom w:val="none" w:sz="0" w:space="0" w:color="auto"/>
        <w:right w:val="none" w:sz="0" w:space="0" w:color="auto"/>
      </w:divBdr>
    </w:div>
    <w:div w:id="514880214">
      <w:bodyDiv w:val="1"/>
      <w:marLeft w:val="0"/>
      <w:marRight w:val="0"/>
      <w:marTop w:val="0"/>
      <w:marBottom w:val="0"/>
      <w:divBdr>
        <w:top w:val="none" w:sz="0" w:space="0" w:color="auto"/>
        <w:left w:val="none" w:sz="0" w:space="0" w:color="auto"/>
        <w:bottom w:val="none" w:sz="0" w:space="0" w:color="auto"/>
        <w:right w:val="none" w:sz="0" w:space="0" w:color="auto"/>
      </w:divBdr>
    </w:div>
    <w:div w:id="641351788">
      <w:bodyDiv w:val="1"/>
      <w:marLeft w:val="0"/>
      <w:marRight w:val="0"/>
      <w:marTop w:val="0"/>
      <w:marBottom w:val="0"/>
      <w:divBdr>
        <w:top w:val="none" w:sz="0" w:space="0" w:color="auto"/>
        <w:left w:val="none" w:sz="0" w:space="0" w:color="auto"/>
        <w:bottom w:val="none" w:sz="0" w:space="0" w:color="auto"/>
        <w:right w:val="none" w:sz="0" w:space="0" w:color="auto"/>
      </w:divBdr>
    </w:div>
    <w:div w:id="644436105">
      <w:bodyDiv w:val="1"/>
      <w:marLeft w:val="0"/>
      <w:marRight w:val="0"/>
      <w:marTop w:val="0"/>
      <w:marBottom w:val="0"/>
      <w:divBdr>
        <w:top w:val="none" w:sz="0" w:space="0" w:color="auto"/>
        <w:left w:val="none" w:sz="0" w:space="0" w:color="auto"/>
        <w:bottom w:val="none" w:sz="0" w:space="0" w:color="auto"/>
        <w:right w:val="none" w:sz="0" w:space="0" w:color="auto"/>
      </w:divBdr>
    </w:div>
    <w:div w:id="656038408">
      <w:bodyDiv w:val="1"/>
      <w:marLeft w:val="0"/>
      <w:marRight w:val="0"/>
      <w:marTop w:val="0"/>
      <w:marBottom w:val="0"/>
      <w:divBdr>
        <w:top w:val="none" w:sz="0" w:space="0" w:color="auto"/>
        <w:left w:val="none" w:sz="0" w:space="0" w:color="auto"/>
        <w:bottom w:val="none" w:sz="0" w:space="0" w:color="auto"/>
        <w:right w:val="none" w:sz="0" w:space="0" w:color="auto"/>
      </w:divBdr>
    </w:div>
    <w:div w:id="780805672">
      <w:bodyDiv w:val="1"/>
      <w:marLeft w:val="0"/>
      <w:marRight w:val="0"/>
      <w:marTop w:val="0"/>
      <w:marBottom w:val="0"/>
      <w:divBdr>
        <w:top w:val="none" w:sz="0" w:space="0" w:color="auto"/>
        <w:left w:val="none" w:sz="0" w:space="0" w:color="auto"/>
        <w:bottom w:val="none" w:sz="0" w:space="0" w:color="auto"/>
        <w:right w:val="none" w:sz="0" w:space="0" w:color="auto"/>
      </w:divBdr>
    </w:div>
    <w:div w:id="829910831">
      <w:bodyDiv w:val="1"/>
      <w:marLeft w:val="0"/>
      <w:marRight w:val="0"/>
      <w:marTop w:val="0"/>
      <w:marBottom w:val="0"/>
      <w:divBdr>
        <w:top w:val="none" w:sz="0" w:space="0" w:color="auto"/>
        <w:left w:val="none" w:sz="0" w:space="0" w:color="auto"/>
        <w:bottom w:val="none" w:sz="0" w:space="0" w:color="auto"/>
        <w:right w:val="none" w:sz="0" w:space="0" w:color="auto"/>
      </w:divBdr>
    </w:div>
    <w:div w:id="860901151">
      <w:bodyDiv w:val="1"/>
      <w:marLeft w:val="0"/>
      <w:marRight w:val="0"/>
      <w:marTop w:val="0"/>
      <w:marBottom w:val="0"/>
      <w:divBdr>
        <w:top w:val="none" w:sz="0" w:space="0" w:color="auto"/>
        <w:left w:val="none" w:sz="0" w:space="0" w:color="auto"/>
        <w:bottom w:val="none" w:sz="0" w:space="0" w:color="auto"/>
        <w:right w:val="none" w:sz="0" w:space="0" w:color="auto"/>
      </w:divBdr>
    </w:div>
    <w:div w:id="862324938">
      <w:bodyDiv w:val="1"/>
      <w:marLeft w:val="0"/>
      <w:marRight w:val="0"/>
      <w:marTop w:val="0"/>
      <w:marBottom w:val="0"/>
      <w:divBdr>
        <w:top w:val="none" w:sz="0" w:space="0" w:color="auto"/>
        <w:left w:val="none" w:sz="0" w:space="0" w:color="auto"/>
        <w:bottom w:val="none" w:sz="0" w:space="0" w:color="auto"/>
        <w:right w:val="none" w:sz="0" w:space="0" w:color="auto"/>
      </w:divBdr>
    </w:div>
    <w:div w:id="927687714">
      <w:bodyDiv w:val="1"/>
      <w:marLeft w:val="0"/>
      <w:marRight w:val="0"/>
      <w:marTop w:val="0"/>
      <w:marBottom w:val="0"/>
      <w:divBdr>
        <w:top w:val="none" w:sz="0" w:space="0" w:color="auto"/>
        <w:left w:val="none" w:sz="0" w:space="0" w:color="auto"/>
        <w:bottom w:val="none" w:sz="0" w:space="0" w:color="auto"/>
        <w:right w:val="none" w:sz="0" w:space="0" w:color="auto"/>
      </w:divBdr>
    </w:div>
    <w:div w:id="949318899">
      <w:bodyDiv w:val="1"/>
      <w:marLeft w:val="0"/>
      <w:marRight w:val="0"/>
      <w:marTop w:val="0"/>
      <w:marBottom w:val="0"/>
      <w:divBdr>
        <w:top w:val="none" w:sz="0" w:space="0" w:color="auto"/>
        <w:left w:val="none" w:sz="0" w:space="0" w:color="auto"/>
        <w:bottom w:val="none" w:sz="0" w:space="0" w:color="auto"/>
        <w:right w:val="none" w:sz="0" w:space="0" w:color="auto"/>
      </w:divBdr>
    </w:div>
    <w:div w:id="1008171557">
      <w:bodyDiv w:val="1"/>
      <w:marLeft w:val="0"/>
      <w:marRight w:val="0"/>
      <w:marTop w:val="0"/>
      <w:marBottom w:val="0"/>
      <w:divBdr>
        <w:top w:val="none" w:sz="0" w:space="0" w:color="auto"/>
        <w:left w:val="none" w:sz="0" w:space="0" w:color="auto"/>
        <w:bottom w:val="none" w:sz="0" w:space="0" w:color="auto"/>
        <w:right w:val="none" w:sz="0" w:space="0" w:color="auto"/>
      </w:divBdr>
    </w:div>
    <w:div w:id="1081682978">
      <w:bodyDiv w:val="1"/>
      <w:marLeft w:val="0"/>
      <w:marRight w:val="0"/>
      <w:marTop w:val="0"/>
      <w:marBottom w:val="0"/>
      <w:divBdr>
        <w:top w:val="none" w:sz="0" w:space="0" w:color="auto"/>
        <w:left w:val="none" w:sz="0" w:space="0" w:color="auto"/>
        <w:bottom w:val="none" w:sz="0" w:space="0" w:color="auto"/>
        <w:right w:val="none" w:sz="0" w:space="0" w:color="auto"/>
      </w:divBdr>
    </w:div>
    <w:div w:id="1103918887">
      <w:bodyDiv w:val="1"/>
      <w:marLeft w:val="0"/>
      <w:marRight w:val="0"/>
      <w:marTop w:val="0"/>
      <w:marBottom w:val="0"/>
      <w:divBdr>
        <w:top w:val="none" w:sz="0" w:space="0" w:color="auto"/>
        <w:left w:val="none" w:sz="0" w:space="0" w:color="auto"/>
        <w:bottom w:val="none" w:sz="0" w:space="0" w:color="auto"/>
        <w:right w:val="none" w:sz="0" w:space="0" w:color="auto"/>
      </w:divBdr>
    </w:div>
    <w:div w:id="1228373910">
      <w:bodyDiv w:val="1"/>
      <w:marLeft w:val="0"/>
      <w:marRight w:val="0"/>
      <w:marTop w:val="0"/>
      <w:marBottom w:val="0"/>
      <w:divBdr>
        <w:top w:val="none" w:sz="0" w:space="0" w:color="auto"/>
        <w:left w:val="none" w:sz="0" w:space="0" w:color="auto"/>
        <w:bottom w:val="none" w:sz="0" w:space="0" w:color="auto"/>
        <w:right w:val="none" w:sz="0" w:space="0" w:color="auto"/>
      </w:divBdr>
    </w:div>
    <w:div w:id="1267346576">
      <w:bodyDiv w:val="1"/>
      <w:marLeft w:val="0"/>
      <w:marRight w:val="0"/>
      <w:marTop w:val="0"/>
      <w:marBottom w:val="0"/>
      <w:divBdr>
        <w:top w:val="none" w:sz="0" w:space="0" w:color="auto"/>
        <w:left w:val="none" w:sz="0" w:space="0" w:color="auto"/>
        <w:bottom w:val="none" w:sz="0" w:space="0" w:color="auto"/>
        <w:right w:val="none" w:sz="0" w:space="0" w:color="auto"/>
      </w:divBdr>
    </w:div>
    <w:div w:id="1298728953">
      <w:bodyDiv w:val="1"/>
      <w:marLeft w:val="0"/>
      <w:marRight w:val="0"/>
      <w:marTop w:val="0"/>
      <w:marBottom w:val="0"/>
      <w:divBdr>
        <w:top w:val="none" w:sz="0" w:space="0" w:color="auto"/>
        <w:left w:val="none" w:sz="0" w:space="0" w:color="auto"/>
        <w:bottom w:val="none" w:sz="0" w:space="0" w:color="auto"/>
        <w:right w:val="none" w:sz="0" w:space="0" w:color="auto"/>
      </w:divBdr>
    </w:div>
    <w:div w:id="1317610191">
      <w:bodyDiv w:val="1"/>
      <w:marLeft w:val="0"/>
      <w:marRight w:val="0"/>
      <w:marTop w:val="0"/>
      <w:marBottom w:val="0"/>
      <w:divBdr>
        <w:top w:val="none" w:sz="0" w:space="0" w:color="auto"/>
        <w:left w:val="none" w:sz="0" w:space="0" w:color="auto"/>
        <w:bottom w:val="none" w:sz="0" w:space="0" w:color="auto"/>
        <w:right w:val="none" w:sz="0" w:space="0" w:color="auto"/>
      </w:divBdr>
    </w:div>
    <w:div w:id="1411997410">
      <w:bodyDiv w:val="1"/>
      <w:marLeft w:val="0"/>
      <w:marRight w:val="0"/>
      <w:marTop w:val="0"/>
      <w:marBottom w:val="0"/>
      <w:divBdr>
        <w:top w:val="none" w:sz="0" w:space="0" w:color="auto"/>
        <w:left w:val="none" w:sz="0" w:space="0" w:color="auto"/>
        <w:bottom w:val="none" w:sz="0" w:space="0" w:color="auto"/>
        <w:right w:val="none" w:sz="0" w:space="0" w:color="auto"/>
      </w:divBdr>
    </w:div>
    <w:div w:id="1427388347">
      <w:bodyDiv w:val="1"/>
      <w:marLeft w:val="0"/>
      <w:marRight w:val="0"/>
      <w:marTop w:val="0"/>
      <w:marBottom w:val="0"/>
      <w:divBdr>
        <w:top w:val="none" w:sz="0" w:space="0" w:color="auto"/>
        <w:left w:val="none" w:sz="0" w:space="0" w:color="auto"/>
        <w:bottom w:val="none" w:sz="0" w:space="0" w:color="auto"/>
        <w:right w:val="none" w:sz="0" w:space="0" w:color="auto"/>
      </w:divBdr>
    </w:div>
    <w:div w:id="1458720297">
      <w:bodyDiv w:val="1"/>
      <w:marLeft w:val="0"/>
      <w:marRight w:val="0"/>
      <w:marTop w:val="0"/>
      <w:marBottom w:val="0"/>
      <w:divBdr>
        <w:top w:val="none" w:sz="0" w:space="0" w:color="auto"/>
        <w:left w:val="none" w:sz="0" w:space="0" w:color="auto"/>
        <w:bottom w:val="none" w:sz="0" w:space="0" w:color="auto"/>
        <w:right w:val="none" w:sz="0" w:space="0" w:color="auto"/>
      </w:divBdr>
    </w:div>
    <w:div w:id="1480657316">
      <w:bodyDiv w:val="1"/>
      <w:marLeft w:val="0"/>
      <w:marRight w:val="0"/>
      <w:marTop w:val="0"/>
      <w:marBottom w:val="0"/>
      <w:divBdr>
        <w:top w:val="none" w:sz="0" w:space="0" w:color="auto"/>
        <w:left w:val="none" w:sz="0" w:space="0" w:color="auto"/>
        <w:bottom w:val="none" w:sz="0" w:space="0" w:color="auto"/>
        <w:right w:val="none" w:sz="0" w:space="0" w:color="auto"/>
      </w:divBdr>
    </w:div>
    <w:div w:id="1484277723">
      <w:bodyDiv w:val="1"/>
      <w:marLeft w:val="0"/>
      <w:marRight w:val="0"/>
      <w:marTop w:val="0"/>
      <w:marBottom w:val="0"/>
      <w:divBdr>
        <w:top w:val="none" w:sz="0" w:space="0" w:color="auto"/>
        <w:left w:val="none" w:sz="0" w:space="0" w:color="auto"/>
        <w:bottom w:val="none" w:sz="0" w:space="0" w:color="auto"/>
        <w:right w:val="none" w:sz="0" w:space="0" w:color="auto"/>
      </w:divBdr>
    </w:div>
    <w:div w:id="1524589144">
      <w:bodyDiv w:val="1"/>
      <w:marLeft w:val="0"/>
      <w:marRight w:val="0"/>
      <w:marTop w:val="0"/>
      <w:marBottom w:val="0"/>
      <w:divBdr>
        <w:top w:val="none" w:sz="0" w:space="0" w:color="auto"/>
        <w:left w:val="none" w:sz="0" w:space="0" w:color="auto"/>
        <w:bottom w:val="none" w:sz="0" w:space="0" w:color="auto"/>
        <w:right w:val="none" w:sz="0" w:space="0" w:color="auto"/>
      </w:divBdr>
    </w:div>
    <w:div w:id="1579169503">
      <w:bodyDiv w:val="1"/>
      <w:marLeft w:val="0"/>
      <w:marRight w:val="0"/>
      <w:marTop w:val="0"/>
      <w:marBottom w:val="0"/>
      <w:divBdr>
        <w:top w:val="none" w:sz="0" w:space="0" w:color="auto"/>
        <w:left w:val="none" w:sz="0" w:space="0" w:color="auto"/>
        <w:bottom w:val="none" w:sz="0" w:space="0" w:color="auto"/>
        <w:right w:val="none" w:sz="0" w:space="0" w:color="auto"/>
      </w:divBdr>
    </w:div>
    <w:div w:id="1600409083">
      <w:bodyDiv w:val="1"/>
      <w:marLeft w:val="0"/>
      <w:marRight w:val="0"/>
      <w:marTop w:val="0"/>
      <w:marBottom w:val="0"/>
      <w:divBdr>
        <w:top w:val="none" w:sz="0" w:space="0" w:color="auto"/>
        <w:left w:val="none" w:sz="0" w:space="0" w:color="auto"/>
        <w:bottom w:val="none" w:sz="0" w:space="0" w:color="auto"/>
        <w:right w:val="none" w:sz="0" w:space="0" w:color="auto"/>
      </w:divBdr>
    </w:div>
    <w:div w:id="1613441112">
      <w:bodyDiv w:val="1"/>
      <w:marLeft w:val="0"/>
      <w:marRight w:val="0"/>
      <w:marTop w:val="0"/>
      <w:marBottom w:val="0"/>
      <w:divBdr>
        <w:top w:val="none" w:sz="0" w:space="0" w:color="auto"/>
        <w:left w:val="none" w:sz="0" w:space="0" w:color="auto"/>
        <w:bottom w:val="none" w:sz="0" w:space="0" w:color="auto"/>
        <w:right w:val="none" w:sz="0" w:space="0" w:color="auto"/>
      </w:divBdr>
    </w:div>
    <w:div w:id="1657418123">
      <w:bodyDiv w:val="1"/>
      <w:marLeft w:val="0"/>
      <w:marRight w:val="0"/>
      <w:marTop w:val="0"/>
      <w:marBottom w:val="0"/>
      <w:divBdr>
        <w:top w:val="none" w:sz="0" w:space="0" w:color="auto"/>
        <w:left w:val="none" w:sz="0" w:space="0" w:color="auto"/>
        <w:bottom w:val="none" w:sz="0" w:space="0" w:color="auto"/>
        <w:right w:val="none" w:sz="0" w:space="0" w:color="auto"/>
      </w:divBdr>
    </w:div>
    <w:div w:id="1667827505">
      <w:bodyDiv w:val="1"/>
      <w:marLeft w:val="0"/>
      <w:marRight w:val="0"/>
      <w:marTop w:val="0"/>
      <w:marBottom w:val="0"/>
      <w:divBdr>
        <w:top w:val="none" w:sz="0" w:space="0" w:color="auto"/>
        <w:left w:val="none" w:sz="0" w:space="0" w:color="auto"/>
        <w:bottom w:val="none" w:sz="0" w:space="0" w:color="auto"/>
        <w:right w:val="none" w:sz="0" w:space="0" w:color="auto"/>
      </w:divBdr>
    </w:div>
    <w:div w:id="1750538384">
      <w:bodyDiv w:val="1"/>
      <w:marLeft w:val="0"/>
      <w:marRight w:val="0"/>
      <w:marTop w:val="0"/>
      <w:marBottom w:val="0"/>
      <w:divBdr>
        <w:top w:val="none" w:sz="0" w:space="0" w:color="auto"/>
        <w:left w:val="none" w:sz="0" w:space="0" w:color="auto"/>
        <w:bottom w:val="none" w:sz="0" w:space="0" w:color="auto"/>
        <w:right w:val="none" w:sz="0" w:space="0" w:color="auto"/>
      </w:divBdr>
    </w:div>
    <w:div w:id="1781219645">
      <w:bodyDiv w:val="1"/>
      <w:marLeft w:val="0"/>
      <w:marRight w:val="0"/>
      <w:marTop w:val="0"/>
      <w:marBottom w:val="0"/>
      <w:divBdr>
        <w:top w:val="none" w:sz="0" w:space="0" w:color="auto"/>
        <w:left w:val="none" w:sz="0" w:space="0" w:color="auto"/>
        <w:bottom w:val="none" w:sz="0" w:space="0" w:color="auto"/>
        <w:right w:val="none" w:sz="0" w:space="0" w:color="auto"/>
      </w:divBdr>
    </w:div>
    <w:div w:id="1863782134">
      <w:bodyDiv w:val="1"/>
      <w:marLeft w:val="0"/>
      <w:marRight w:val="0"/>
      <w:marTop w:val="0"/>
      <w:marBottom w:val="0"/>
      <w:divBdr>
        <w:top w:val="none" w:sz="0" w:space="0" w:color="auto"/>
        <w:left w:val="none" w:sz="0" w:space="0" w:color="auto"/>
        <w:bottom w:val="none" w:sz="0" w:space="0" w:color="auto"/>
        <w:right w:val="none" w:sz="0" w:space="0" w:color="auto"/>
      </w:divBdr>
    </w:div>
    <w:div w:id="1912351533">
      <w:bodyDiv w:val="1"/>
      <w:marLeft w:val="0"/>
      <w:marRight w:val="0"/>
      <w:marTop w:val="0"/>
      <w:marBottom w:val="0"/>
      <w:divBdr>
        <w:top w:val="none" w:sz="0" w:space="0" w:color="auto"/>
        <w:left w:val="none" w:sz="0" w:space="0" w:color="auto"/>
        <w:bottom w:val="none" w:sz="0" w:space="0" w:color="auto"/>
        <w:right w:val="none" w:sz="0" w:space="0" w:color="auto"/>
      </w:divBdr>
    </w:div>
    <w:div w:id="1960720833">
      <w:bodyDiv w:val="1"/>
      <w:marLeft w:val="0"/>
      <w:marRight w:val="0"/>
      <w:marTop w:val="0"/>
      <w:marBottom w:val="0"/>
      <w:divBdr>
        <w:top w:val="none" w:sz="0" w:space="0" w:color="auto"/>
        <w:left w:val="none" w:sz="0" w:space="0" w:color="auto"/>
        <w:bottom w:val="none" w:sz="0" w:space="0" w:color="auto"/>
        <w:right w:val="none" w:sz="0" w:space="0" w:color="auto"/>
      </w:divBdr>
    </w:div>
    <w:div w:id="1992640041">
      <w:bodyDiv w:val="1"/>
      <w:marLeft w:val="0"/>
      <w:marRight w:val="0"/>
      <w:marTop w:val="0"/>
      <w:marBottom w:val="0"/>
      <w:divBdr>
        <w:top w:val="none" w:sz="0" w:space="0" w:color="auto"/>
        <w:left w:val="none" w:sz="0" w:space="0" w:color="auto"/>
        <w:bottom w:val="none" w:sz="0" w:space="0" w:color="auto"/>
        <w:right w:val="none" w:sz="0" w:space="0" w:color="auto"/>
      </w:divBdr>
    </w:div>
    <w:div w:id="2038965084">
      <w:bodyDiv w:val="1"/>
      <w:marLeft w:val="0"/>
      <w:marRight w:val="0"/>
      <w:marTop w:val="0"/>
      <w:marBottom w:val="0"/>
      <w:divBdr>
        <w:top w:val="none" w:sz="0" w:space="0" w:color="auto"/>
        <w:left w:val="none" w:sz="0" w:space="0" w:color="auto"/>
        <w:bottom w:val="none" w:sz="0" w:space="0" w:color="auto"/>
        <w:right w:val="none" w:sz="0" w:space="0" w:color="auto"/>
      </w:divBdr>
    </w:div>
    <w:div w:id="2041010372">
      <w:bodyDiv w:val="1"/>
      <w:marLeft w:val="0"/>
      <w:marRight w:val="0"/>
      <w:marTop w:val="0"/>
      <w:marBottom w:val="0"/>
      <w:divBdr>
        <w:top w:val="none" w:sz="0" w:space="0" w:color="auto"/>
        <w:left w:val="none" w:sz="0" w:space="0" w:color="auto"/>
        <w:bottom w:val="none" w:sz="0" w:space="0" w:color="auto"/>
        <w:right w:val="none" w:sz="0" w:space="0" w:color="auto"/>
      </w:divBdr>
    </w:div>
    <w:div w:id="20858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50417-FB80-40A0-991C-411A5E7BF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17</Pages>
  <Words>5437</Words>
  <Characters>30993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SinBerBEST</dc:creator>
  <cp:lastModifiedBy>Lu</cp:lastModifiedBy>
  <cp:revision>33</cp:revision>
  <cp:lastPrinted>2014-08-01T07:12:00Z</cp:lastPrinted>
  <dcterms:created xsi:type="dcterms:W3CDTF">2014-09-28T03:09:00Z</dcterms:created>
  <dcterms:modified xsi:type="dcterms:W3CDTF">2014-09-29T13:25:00Z</dcterms:modified>
</cp:coreProperties>
</file>