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262626"/>
          <w:sz w:val="48"/>
          <w:szCs w:val="48"/>
        </w:rPr>
      </w:pPr>
      <w:r w:rsidDel="00000000" w:rsidR="00000000" w:rsidRPr="00000000">
        <w:rPr>
          <w:b w:val="1"/>
          <w:color w:val="262626"/>
          <w:sz w:val="48"/>
          <w:szCs w:val="48"/>
          <w:rtl w:val="0"/>
        </w:rPr>
        <w:t xml:space="preserve">Target Variable:</w:t>
      </w:r>
    </w:p>
    <w:p w:rsidR="00000000" w:rsidDel="00000000" w:rsidP="00000000" w:rsidRDefault="00000000" w:rsidRPr="00000000" w14:paraId="0000000C">
      <w:pPr>
        <w:rPr>
          <w:color w:val="262626"/>
          <w:sz w:val="48"/>
          <w:szCs w:val="48"/>
        </w:rPr>
      </w:pPr>
      <w:r w:rsidDel="00000000" w:rsidR="00000000" w:rsidRPr="00000000">
        <w:rPr>
          <w:color w:val="83992a"/>
          <w:sz w:val="56"/>
          <w:szCs w:val="56"/>
          <w:rtl w:val="0"/>
        </w:rPr>
        <w:t xml:space="preserve">•</w:t>
      </w:r>
      <w:r w:rsidDel="00000000" w:rsidR="00000000" w:rsidRPr="00000000">
        <w:rPr>
          <w:color w:val="262626"/>
          <w:sz w:val="48"/>
          <w:szCs w:val="48"/>
          <w:rtl w:val="0"/>
        </w:rPr>
        <w:t xml:space="preserve">Selling Price</w:t>
      </w:r>
    </w:p>
    <w:p w:rsidR="00000000" w:rsidDel="00000000" w:rsidP="00000000" w:rsidRDefault="00000000" w:rsidRPr="00000000" w14:paraId="0000000D">
      <w:pPr>
        <w:rPr>
          <w:b w:val="1"/>
          <w:color w:val="262626"/>
          <w:sz w:val="48"/>
          <w:szCs w:val="48"/>
        </w:rPr>
      </w:pPr>
      <w:r w:rsidDel="00000000" w:rsidR="00000000" w:rsidRPr="00000000">
        <w:rPr>
          <w:b w:val="1"/>
          <w:color w:val="262626"/>
          <w:sz w:val="48"/>
          <w:szCs w:val="48"/>
          <w:rtl w:val="0"/>
        </w:rPr>
        <w:t xml:space="preserve">Predictor Variables:  </w:t>
      </w:r>
    </w:p>
    <w:p w:rsidR="00000000" w:rsidDel="00000000" w:rsidP="00000000" w:rsidRDefault="00000000" w:rsidRPr="00000000" w14:paraId="0000000E">
      <w:pPr>
        <w:rPr>
          <w:color w:val="262626"/>
          <w:sz w:val="40"/>
          <w:szCs w:val="40"/>
        </w:rPr>
      </w:pPr>
      <w:r w:rsidDel="00000000" w:rsidR="00000000" w:rsidRPr="00000000">
        <w:rPr>
          <w:color w:val="83992a"/>
          <w:sz w:val="56"/>
          <w:szCs w:val="56"/>
          <w:rtl w:val="0"/>
        </w:rPr>
        <w:t xml:space="preserve">•</w:t>
      </w:r>
      <w:r w:rsidDel="00000000" w:rsidR="00000000" w:rsidRPr="00000000">
        <w:rPr>
          <w:color w:val="262626"/>
          <w:sz w:val="40"/>
          <w:szCs w:val="40"/>
          <w:rtl w:val="0"/>
        </w:rPr>
        <w:t xml:space="preserve">Car Name</w:t>
      </w:r>
    </w:p>
    <w:p w:rsidR="00000000" w:rsidDel="00000000" w:rsidP="00000000" w:rsidRDefault="00000000" w:rsidRPr="00000000" w14:paraId="0000000F">
      <w:pPr>
        <w:rPr>
          <w:color w:val="262626"/>
          <w:sz w:val="40"/>
          <w:szCs w:val="40"/>
        </w:rPr>
      </w:pPr>
      <w:r w:rsidDel="00000000" w:rsidR="00000000" w:rsidRPr="00000000">
        <w:rPr>
          <w:color w:val="83992a"/>
          <w:sz w:val="56"/>
          <w:szCs w:val="56"/>
          <w:rtl w:val="0"/>
        </w:rPr>
        <w:t xml:space="preserve">•</w:t>
      </w:r>
      <w:r w:rsidDel="00000000" w:rsidR="00000000" w:rsidRPr="00000000">
        <w:rPr>
          <w:color w:val="262626"/>
          <w:sz w:val="40"/>
          <w:szCs w:val="40"/>
          <w:rtl w:val="0"/>
        </w:rPr>
        <w:t xml:space="preserve">Year</w:t>
      </w:r>
    </w:p>
    <w:p w:rsidR="00000000" w:rsidDel="00000000" w:rsidP="00000000" w:rsidRDefault="00000000" w:rsidRPr="00000000" w14:paraId="00000010">
      <w:pPr>
        <w:rPr>
          <w:color w:val="262626"/>
          <w:sz w:val="40"/>
          <w:szCs w:val="40"/>
        </w:rPr>
      </w:pPr>
      <w:r w:rsidDel="00000000" w:rsidR="00000000" w:rsidRPr="00000000">
        <w:rPr>
          <w:color w:val="83992a"/>
          <w:sz w:val="56"/>
          <w:szCs w:val="56"/>
          <w:rtl w:val="0"/>
        </w:rPr>
        <w:t xml:space="preserve">•</w:t>
      </w:r>
      <w:r w:rsidDel="00000000" w:rsidR="00000000" w:rsidRPr="00000000">
        <w:rPr>
          <w:color w:val="262626"/>
          <w:sz w:val="40"/>
          <w:szCs w:val="40"/>
          <w:rtl w:val="0"/>
        </w:rPr>
        <w:t xml:space="preserve">Kms_Driven</w:t>
      </w:r>
    </w:p>
    <w:p w:rsidR="00000000" w:rsidDel="00000000" w:rsidP="00000000" w:rsidRDefault="00000000" w:rsidRPr="00000000" w14:paraId="00000011">
      <w:pPr>
        <w:rPr>
          <w:color w:val="262626"/>
          <w:sz w:val="40"/>
          <w:szCs w:val="40"/>
        </w:rPr>
      </w:pPr>
      <w:r w:rsidDel="00000000" w:rsidR="00000000" w:rsidRPr="00000000">
        <w:rPr>
          <w:color w:val="83992a"/>
          <w:sz w:val="56"/>
          <w:szCs w:val="56"/>
          <w:rtl w:val="0"/>
        </w:rPr>
        <w:t xml:space="preserve">•</w:t>
      </w:r>
      <w:r w:rsidDel="00000000" w:rsidR="00000000" w:rsidRPr="00000000">
        <w:rPr>
          <w:color w:val="262626"/>
          <w:sz w:val="40"/>
          <w:szCs w:val="40"/>
          <w:rtl w:val="0"/>
        </w:rPr>
        <w:t xml:space="preserve">Fuel_Type</w:t>
      </w:r>
    </w:p>
    <w:p w:rsidR="00000000" w:rsidDel="00000000" w:rsidP="00000000" w:rsidRDefault="00000000" w:rsidRPr="00000000" w14:paraId="00000012">
      <w:pPr>
        <w:rPr>
          <w:color w:val="262626"/>
          <w:sz w:val="40"/>
          <w:szCs w:val="40"/>
        </w:rPr>
      </w:pPr>
      <w:r w:rsidDel="00000000" w:rsidR="00000000" w:rsidRPr="00000000">
        <w:rPr>
          <w:color w:val="83992a"/>
          <w:sz w:val="56"/>
          <w:szCs w:val="56"/>
          <w:rtl w:val="0"/>
        </w:rPr>
        <w:t xml:space="preserve">•</w:t>
      </w:r>
      <w:r w:rsidDel="00000000" w:rsidR="00000000" w:rsidRPr="00000000">
        <w:rPr>
          <w:color w:val="262626"/>
          <w:sz w:val="40"/>
          <w:szCs w:val="40"/>
          <w:rtl w:val="0"/>
        </w:rPr>
        <w:t xml:space="preserve">Seller_Type</w:t>
      </w:r>
    </w:p>
    <w:p w:rsidR="00000000" w:rsidDel="00000000" w:rsidP="00000000" w:rsidRDefault="00000000" w:rsidRPr="00000000" w14:paraId="00000013">
      <w:pPr>
        <w:rPr>
          <w:color w:val="262626"/>
          <w:sz w:val="40"/>
          <w:szCs w:val="40"/>
        </w:rPr>
      </w:pPr>
      <w:r w:rsidDel="00000000" w:rsidR="00000000" w:rsidRPr="00000000">
        <w:rPr>
          <w:color w:val="83992a"/>
          <w:sz w:val="56"/>
          <w:szCs w:val="56"/>
          <w:rtl w:val="0"/>
        </w:rPr>
        <w:t xml:space="preserve">•</w:t>
      </w:r>
      <w:r w:rsidDel="00000000" w:rsidR="00000000" w:rsidRPr="00000000">
        <w:rPr>
          <w:color w:val="262626"/>
          <w:sz w:val="40"/>
          <w:szCs w:val="40"/>
          <w:rtl w:val="0"/>
        </w:rPr>
        <w:t xml:space="preserve">Transmission</w:t>
      </w:r>
    </w:p>
    <w:p w:rsidR="00000000" w:rsidDel="00000000" w:rsidP="00000000" w:rsidRDefault="00000000" w:rsidRPr="00000000" w14:paraId="00000014">
      <w:pPr>
        <w:rPr>
          <w:color w:val="262626"/>
          <w:sz w:val="40"/>
          <w:szCs w:val="40"/>
        </w:rPr>
      </w:pPr>
      <w:r w:rsidDel="00000000" w:rsidR="00000000" w:rsidRPr="00000000">
        <w:rPr>
          <w:color w:val="83992a"/>
          <w:sz w:val="56"/>
          <w:szCs w:val="56"/>
          <w:rtl w:val="0"/>
        </w:rPr>
        <w:t xml:space="preserve">•</w:t>
      </w:r>
      <w:r w:rsidDel="00000000" w:rsidR="00000000" w:rsidRPr="00000000">
        <w:rPr>
          <w:color w:val="262626"/>
          <w:sz w:val="40"/>
          <w:szCs w:val="40"/>
          <w:rtl w:val="0"/>
        </w:rPr>
        <w:t xml:space="preserve">Owner</w:t>
      </w:r>
    </w:p>
    <w:p w:rsidR="00000000" w:rsidDel="00000000" w:rsidP="00000000" w:rsidRDefault="00000000" w:rsidRPr="00000000" w14:paraId="00000015">
      <w:pPr>
        <w:rPr>
          <w:color w:val="262626"/>
          <w:sz w:val="48"/>
          <w:szCs w:val="48"/>
        </w:rPr>
      </w:pPr>
      <w:r w:rsidDel="00000000" w:rsidR="00000000" w:rsidRPr="00000000">
        <w:rPr>
          <w:color w:val="83992a"/>
          <w:sz w:val="56"/>
          <w:szCs w:val="56"/>
          <w:rtl w:val="0"/>
        </w:rPr>
        <w:t xml:space="preserve">•</w:t>
      </w:r>
      <w:r w:rsidDel="00000000" w:rsidR="00000000" w:rsidRPr="00000000">
        <w:rPr>
          <w:color w:val="262626"/>
          <w:sz w:val="48"/>
          <w:szCs w:val="48"/>
          <w:rtl w:val="0"/>
        </w:rPr>
        <w:t xml:space="preserve">Day Mins</w:t>
      </w:r>
    </w:p>
    <w:p w:rsidR="00000000" w:rsidDel="00000000" w:rsidP="00000000" w:rsidRDefault="00000000" w:rsidRPr="00000000" w14:paraId="00000016">
      <w:pPr>
        <w:rPr>
          <w:color w:val="262626"/>
          <w:sz w:val="48"/>
          <w:szCs w:val="48"/>
        </w:rPr>
      </w:pPr>
      <w:r w:rsidDel="00000000" w:rsidR="00000000" w:rsidRPr="00000000">
        <w:rPr>
          <w:color w:val="83992a"/>
          <w:sz w:val="56"/>
          <w:szCs w:val="56"/>
          <w:rtl w:val="0"/>
        </w:rPr>
        <w:t xml:space="preserve">•</w:t>
      </w:r>
      <w:r w:rsidDel="00000000" w:rsidR="00000000" w:rsidRPr="00000000">
        <w:rPr>
          <w:color w:val="262626"/>
          <w:sz w:val="48"/>
          <w:szCs w:val="48"/>
          <w:rtl w:val="0"/>
        </w:rPr>
        <w:t xml:space="preserve">Day Calls</w:t>
      </w:r>
    </w:p>
    <w:p w:rsidR="00000000" w:rsidDel="00000000" w:rsidP="00000000" w:rsidRDefault="00000000" w:rsidRPr="00000000" w14:paraId="00000017">
      <w:pPr>
        <w:rPr>
          <w:color w:val="262626"/>
          <w:sz w:val="48"/>
          <w:szCs w:val="48"/>
        </w:rPr>
      </w:pPr>
      <w:r w:rsidDel="00000000" w:rsidR="00000000" w:rsidRPr="00000000">
        <w:rPr>
          <w:color w:val="83992a"/>
          <w:sz w:val="56"/>
          <w:szCs w:val="56"/>
          <w:rtl w:val="0"/>
        </w:rPr>
        <w:t xml:space="preserve">•</w:t>
      </w:r>
      <w:r w:rsidDel="00000000" w:rsidR="00000000" w:rsidRPr="00000000">
        <w:rPr>
          <w:color w:val="262626"/>
          <w:sz w:val="48"/>
          <w:szCs w:val="48"/>
          <w:rtl w:val="0"/>
        </w:rPr>
        <w:t xml:space="preserve">Monthly Charge</w:t>
      </w:r>
    </w:p>
    <w:p w:rsidR="00000000" w:rsidDel="00000000" w:rsidP="00000000" w:rsidRDefault="00000000" w:rsidRPr="00000000" w14:paraId="00000018">
      <w:pPr>
        <w:rPr>
          <w:color w:val="262626"/>
          <w:sz w:val="48"/>
          <w:szCs w:val="48"/>
        </w:rPr>
      </w:pPr>
      <w:r w:rsidDel="00000000" w:rsidR="00000000" w:rsidRPr="00000000">
        <w:rPr>
          <w:color w:val="83992a"/>
          <w:sz w:val="56"/>
          <w:szCs w:val="56"/>
          <w:rtl w:val="0"/>
        </w:rPr>
        <w:t xml:space="preserve">•</w:t>
      </w:r>
      <w:r w:rsidDel="00000000" w:rsidR="00000000" w:rsidRPr="00000000">
        <w:rPr>
          <w:color w:val="262626"/>
          <w:sz w:val="48"/>
          <w:szCs w:val="48"/>
          <w:rtl w:val="0"/>
        </w:rPr>
        <w:t xml:space="preserve">Overage Fee</w:t>
      </w:r>
    </w:p>
    <w:p w:rsidR="00000000" w:rsidDel="00000000" w:rsidP="00000000" w:rsidRDefault="00000000" w:rsidRPr="00000000" w14:paraId="00000019">
      <w:pPr>
        <w:rPr>
          <w:color w:val="262626"/>
          <w:sz w:val="48"/>
          <w:szCs w:val="48"/>
        </w:rPr>
      </w:pPr>
      <w:r w:rsidDel="00000000" w:rsidR="00000000" w:rsidRPr="00000000">
        <w:rPr>
          <w:color w:val="83992a"/>
          <w:sz w:val="56"/>
          <w:szCs w:val="56"/>
          <w:rtl w:val="0"/>
        </w:rPr>
        <w:t xml:space="preserve">•</w:t>
      </w:r>
      <w:r w:rsidDel="00000000" w:rsidR="00000000" w:rsidRPr="00000000">
        <w:rPr>
          <w:color w:val="262626"/>
          <w:sz w:val="48"/>
          <w:szCs w:val="48"/>
          <w:rtl w:val="0"/>
        </w:rPr>
        <w:t xml:space="preserve">Roam Mins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5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877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11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1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.png"/><Relationship Id="rId14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