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F25D6" w14:textId="77777777" w:rsidR="009D4E93" w:rsidRPr="009D4E93" w:rsidRDefault="009D4E93" w:rsidP="009D4E93">
      <w:pPr>
        <w:pStyle w:val="Heading1"/>
      </w:pPr>
      <w:r w:rsidRPr="009D4E93">
        <w:t>Sustainable Smart City Assistant Project Documentation</w:t>
      </w:r>
    </w:p>
    <w:p w14:paraId="075B80B3" w14:textId="77777777" w:rsidR="009D4E93" w:rsidRPr="009D4E93" w:rsidRDefault="009D4E93" w:rsidP="00821B5F">
      <w:pPr>
        <w:pStyle w:val="Heading2"/>
        <w:rPr>
          <w:rStyle w:val="Heading2Char"/>
        </w:rPr>
      </w:pPr>
      <w:r w:rsidRPr="009D4E93">
        <w:rPr>
          <w:b/>
          <w:bCs/>
        </w:rPr>
        <w:t xml:space="preserve">1. </w:t>
      </w:r>
      <w:r w:rsidRPr="009D4E93">
        <w:rPr>
          <w:rStyle w:val="Heading2Char"/>
        </w:rPr>
        <w:t>Introduction</w:t>
      </w:r>
    </w:p>
    <w:p w14:paraId="5C65138A" w14:textId="77777777" w:rsidR="009D4E93" w:rsidRPr="009D4E93" w:rsidRDefault="009D4E93" w:rsidP="009D4E93">
      <w:r w:rsidRPr="009D4E93">
        <w:t>• Project Title: Sustainable Smart City Assistant Using IBM Granite LLM</w:t>
      </w:r>
    </w:p>
    <w:p w14:paraId="2CAB7E09" w14:textId="77777777" w:rsidR="009D4E93" w:rsidRPr="009D4E93" w:rsidRDefault="009D4E93" w:rsidP="009D4E93">
      <w:r w:rsidRPr="009D4E93">
        <w:t xml:space="preserve">• Team Members: </w:t>
      </w:r>
    </w:p>
    <w:p w14:paraId="79D93026" w14:textId="64626CC7" w:rsidR="009D4E93" w:rsidRDefault="009D4E93" w:rsidP="009D4E93">
      <w:r w:rsidRPr="009D4E93">
        <w:t xml:space="preserve">  </w:t>
      </w:r>
      <w:r>
        <w:t>1. HARSHITHA P R</w:t>
      </w:r>
    </w:p>
    <w:p w14:paraId="6A3815B1" w14:textId="0C5E7772" w:rsidR="009D4E93" w:rsidRDefault="009D4E93" w:rsidP="009D4E93">
      <w:r>
        <w:t xml:space="preserve">  2. RAMJAN FARHATH S</w:t>
      </w:r>
    </w:p>
    <w:p w14:paraId="1EEAA5AA" w14:textId="680B6137" w:rsidR="009D4E93" w:rsidRPr="009D4E93" w:rsidRDefault="009D4E93" w:rsidP="009D4E93">
      <w:r>
        <w:t xml:space="preserve">  3. SWATHILAKSHMI G</w:t>
      </w:r>
    </w:p>
    <w:p w14:paraId="1C1915B9" w14:textId="77777777" w:rsidR="009D4E93" w:rsidRPr="009D4E93" w:rsidRDefault="009D4E93" w:rsidP="00821B5F">
      <w:pPr>
        <w:pStyle w:val="Heading2"/>
      </w:pPr>
      <w:r w:rsidRPr="009D4E93">
        <w:t>2. Project Overview</w:t>
      </w:r>
    </w:p>
    <w:p w14:paraId="2680BDE6" w14:textId="77777777" w:rsidR="009D4E93" w:rsidRDefault="009D4E93" w:rsidP="009D4E93">
      <w:r w:rsidRPr="009D4E93">
        <w:rPr>
          <w:b/>
          <w:bCs/>
        </w:rPr>
        <w:t>• Purpose:</w:t>
      </w:r>
      <w:r w:rsidRPr="009D4E93">
        <w:t xml:space="preserve"> </w:t>
      </w:r>
    </w:p>
    <w:p w14:paraId="2D454BA4" w14:textId="0B466441" w:rsidR="009D4E93" w:rsidRPr="009D4E93" w:rsidRDefault="009D4E93" w:rsidP="009D4E93">
      <w:r w:rsidRPr="009D4E93">
        <w:t xml:space="preserve">The Sustainable Smart City Assistant is an AI-driven platform that equips cities and their residents with eco-friendly tools and data-driven insights. Utilizing IBM </w:t>
      </w:r>
      <w:proofErr w:type="spellStart"/>
      <w:r w:rsidRPr="009D4E93">
        <w:t>Watsonx</w:t>
      </w:r>
      <w:proofErr w:type="spellEnd"/>
      <w:r w:rsidRPr="009D4E93">
        <w:t xml:space="preserve"> Granite LLM and advanced data pipelines, it enhances the management of energy, water, and waste resources while offering easy-to-understand policy summaries, avenues for citizen feedback, environmental advice, KPI forecasting, and anomaly detection. This platform connects technology, governance, and community involvement to promote greener, more inclusive, and resilient urban spaces.</w:t>
      </w:r>
    </w:p>
    <w:p w14:paraId="76457E46" w14:textId="77777777" w:rsidR="009D4E93" w:rsidRDefault="009D4E93" w:rsidP="009D4E93">
      <w:pPr>
        <w:rPr>
          <w:b/>
          <w:bCs/>
        </w:rPr>
      </w:pPr>
      <w:r w:rsidRPr="009D4E93">
        <w:rPr>
          <w:b/>
          <w:bCs/>
        </w:rPr>
        <w:t>• Features:</w:t>
      </w:r>
    </w:p>
    <w:p w14:paraId="1D6E8957" w14:textId="77777777" w:rsidR="009D4E93" w:rsidRPr="009D4E93" w:rsidRDefault="009D4E93" w:rsidP="009D4E93">
      <w:pPr>
        <w:rPr>
          <w:b/>
          <w:bCs/>
        </w:rPr>
      </w:pPr>
      <w:r w:rsidRPr="009D4E93">
        <w:rPr>
          <w:b/>
          <w:bCs/>
        </w:rPr>
        <w:t>Conversational Chat Assistant</w:t>
      </w:r>
    </w:p>
    <w:p w14:paraId="3497A200" w14:textId="77777777" w:rsidR="009D4E93" w:rsidRPr="009D4E93" w:rsidRDefault="009D4E93" w:rsidP="009D4E93">
      <w:r w:rsidRPr="009D4E93">
        <w:rPr>
          <w:b/>
          <w:bCs/>
        </w:rPr>
        <w:t xml:space="preserve">Key Point: </w:t>
      </w:r>
      <w:r w:rsidRPr="009D4E93">
        <w:t>Natural language interaction</w:t>
      </w:r>
    </w:p>
    <w:p w14:paraId="382EBA35" w14:textId="77777777" w:rsidR="009D4E93" w:rsidRPr="009D4E93" w:rsidRDefault="009D4E93" w:rsidP="009D4E93">
      <w:r w:rsidRPr="009D4E93">
        <w:rPr>
          <w:b/>
          <w:bCs/>
        </w:rPr>
        <w:t xml:space="preserve">Functionality: </w:t>
      </w:r>
      <w:r w:rsidRPr="009D4E93">
        <w:t>Allows citizens and officials to ask sustainability-related questions and receive AI-driven advice.</w:t>
      </w:r>
    </w:p>
    <w:p w14:paraId="262015E6" w14:textId="77777777" w:rsidR="00821B5F" w:rsidRDefault="00821B5F" w:rsidP="009D4E93">
      <w:pPr>
        <w:rPr>
          <w:b/>
          <w:bCs/>
        </w:rPr>
      </w:pPr>
    </w:p>
    <w:p w14:paraId="6B0FA463" w14:textId="1E546129" w:rsidR="009D4E93" w:rsidRPr="009D4E93" w:rsidRDefault="009D4E93" w:rsidP="009D4E93">
      <w:pPr>
        <w:rPr>
          <w:b/>
          <w:bCs/>
        </w:rPr>
      </w:pPr>
      <w:r w:rsidRPr="009D4E93">
        <w:rPr>
          <w:b/>
          <w:bCs/>
        </w:rPr>
        <w:t>Policy Summarization</w:t>
      </w:r>
    </w:p>
    <w:p w14:paraId="5222582F" w14:textId="77777777" w:rsidR="009D4E93" w:rsidRPr="009D4E93" w:rsidRDefault="009D4E93" w:rsidP="009D4E93">
      <w:pPr>
        <w:rPr>
          <w:b/>
          <w:bCs/>
        </w:rPr>
      </w:pPr>
      <w:r w:rsidRPr="009D4E93">
        <w:rPr>
          <w:b/>
          <w:bCs/>
        </w:rPr>
        <w:t xml:space="preserve">Key Point: </w:t>
      </w:r>
      <w:r w:rsidRPr="009D4E93">
        <w:t>Simplified comprehension</w:t>
      </w:r>
    </w:p>
    <w:p w14:paraId="0A9DE469" w14:textId="77777777" w:rsidR="009D4E93" w:rsidRPr="009D4E93" w:rsidRDefault="009D4E93" w:rsidP="009D4E93">
      <w:r w:rsidRPr="009D4E93">
        <w:rPr>
          <w:b/>
          <w:bCs/>
        </w:rPr>
        <w:t xml:space="preserve">Functionality: </w:t>
      </w:r>
      <w:r w:rsidRPr="009D4E93">
        <w:t>Converts complex city policy documents into clear, actionable summaries.</w:t>
      </w:r>
    </w:p>
    <w:p w14:paraId="665041BF" w14:textId="77777777" w:rsidR="009D4E93" w:rsidRPr="009D4E93" w:rsidRDefault="009D4E93" w:rsidP="009D4E93">
      <w:pPr>
        <w:rPr>
          <w:b/>
          <w:bCs/>
        </w:rPr>
      </w:pPr>
    </w:p>
    <w:p w14:paraId="2FF71FAB" w14:textId="77777777" w:rsidR="009D4E93" w:rsidRPr="009D4E93" w:rsidRDefault="009D4E93" w:rsidP="009D4E93">
      <w:pPr>
        <w:rPr>
          <w:b/>
          <w:bCs/>
        </w:rPr>
      </w:pPr>
      <w:r w:rsidRPr="009D4E93">
        <w:rPr>
          <w:b/>
          <w:bCs/>
        </w:rPr>
        <w:t>Resource Forecasting</w:t>
      </w:r>
    </w:p>
    <w:p w14:paraId="3686B073" w14:textId="77777777" w:rsidR="009D4E93" w:rsidRPr="009D4E93" w:rsidRDefault="009D4E93" w:rsidP="009D4E93">
      <w:r w:rsidRPr="009D4E93">
        <w:rPr>
          <w:b/>
          <w:bCs/>
        </w:rPr>
        <w:t xml:space="preserve">Key Point: </w:t>
      </w:r>
      <w:r w:rsidRPr="009D4E93">
        <w:t>Predictive analytics</w:t>
      </w:r>
    </w:p>
    <w:p w14:paraId="682BF0A2" w14:textId="77777777" w:rsidR="009D4E93" w:rsidRPr="009D4E93" w:rsidRDefault="009D4E93" w:rsidP="009D4E93">
      <w:pPr>
        <w:rPr>
          <w:b/>
          <w:bCs/>
        </w:rPr>
      </w:pPr>
      <w:r w:rsidRPr="009D4E93">
        <w:rPr>
          <w:b/>
          <w:bCs/>
        </w:rPr>
        <w:t xml:space="preserve">Functionality: </w:t>
      </w:r>
      <w:r w:rsidRPr="009D4E93">
        <w:t>Projects future water, energy, and waste consumption using historical data.</w:t>
      </w:r>
    </w:p>
    <w:p w14:paraId="78BB7447" w14:textId="77777777" w:rsidR="009D4E93" w:rsidRPr="009D4E93" w:rsidRDefault="009D4E93" w:rsidP="009D4E93">
      <w:pPr>
        <w:rPr>
          <w:b/>
          <w:bCs/>
        </w:rPr>
      </w:pPr>
    </w:p>
    <w:p w14:paraId="4A68CA8B" w14:textId="77777777" w:rsidR="009D4E93" w:rsidRPr="009D4E93" w:rsidRDefault="009D4E93" w:rsidP="009D4E93">
      <w:pPr>
        <w:rPr>
          <w:b/>
          <w:bCs/>
        </w:rPr>
      </w:pPr>
      <w:r w:rsidRPr="009D4E93">
        <w:rPr>
          <w:b/>
          <w:bCs/>
        </w:rPr>
        <w:t>Eco-Tip Generator</w:t>
      </w:r>
    </w:p>
    <w:p w14:paraId="312F0EFD" w14:textId="77777777" w:rsidR="009D4E93" w:rsidRPr="009D4E93" w:rsidRDefault="009D4E93" w:rsidP="009D4E93">
      <w:r w:rsidRPr="009D4E93">
        <w:rPr>
          <w:b/>
          <w:bCs/>
        </w:rPr>
        <w:t>Key Point</w:t>
      </w:r>
      <w:r w:rsidRPr="009D4E93">
        <w:rPr>
          <w:rStyle w:val="Strong"/>
        </w:rPr>
        <w:t>:</w:t>
      </w:r>
      <w:r w:rsidRPr="009D4E93">
        <w:t xml:space="preserve"> Sustainable lifestyle guidance</w:t>
      </w:r>
    </w:p>
    <w:p w14:paraId="755EC73D" w14:textId="77777777" w:rsidR="009D4E93" w:rsidRPr="009D4E93" w:rsidRDefault="009D4E93" w:rsidP="009D4E93">
      <w:r w:rsidRPr="009D4E93">
        <w:rPr>
          <w:b/>
          <w:bCs/>
        </w:rPr>
        <w:t xml:space="preserve">Functionality: </w:t>
      </w:r>
      <w:r w:rsidRPr="009D4E93">
        <w:t>Suggests daily eco-friendly actions tailored to user input.</w:t>
      </w:r>
    </w:p>
    <w:p w14:paraId="500E6C5D" w14:textId="77777777" w:rsidR="009D4E93" w:rsidRPr="009D4E93" w:rsidRDefault="009D4E93" w:rsidP="009D4E93">
      <w:pPr>
        <w:rPr>
          <w:b/>
          <w:bCs/>
        </w:rPr>
      </w:pPr>
    </w:p>
    <w:p w14:paraId="546019B4" w14:textId="77777777" w:rsidR="009D4E93" w:rsidRPr="009D4E93" w:rsidRDefault="009D4E93" w:rsidP="009D4E93">
      <w:pPr>
        <w:rPr>
          <w:b/>
          <w:bCs/>
        </w:rPr>
      </w:pPr>
      <w:r w:rsidRPr="009D4E93">
        <w:rPr>
          <w:b/>
          <w:bCs/>
        </w:rPr>
        <w:t>Citizen Feedback Reporting</w:t>
      </w:r>
    </w:p>
    <w:p w14:paraId="05C6FA24" w14:textId="77777777" w:rsidR="009D4E93" w:rsidRPr="009D4E93" w:rsidRDefault="009D4E93" w:rsidP="009D4E93">
      <w:r w:rsidRPr="009D4E93">
        <w:rPr>
          <w:b/>
          <w:bCs/>
        </w:rPr>
        <w:t xml:space="preserve">Key Point: </w:t>
      </w:r>
      <w:r w:rsidRPr="009D4E93">
        <w:t>Instant issue reporting</w:t>
      </w:r>
    </w:p>
    <w:p w14:paraId="3D76F232" w14:textId="77777777" w:rsidR="009D4E93" w:rsidRPr="009D4E93" w:rsidRDefault="009D4E93" w:rsidP="009D4E93">
      <w:pPr>
        <w:rPr>
          <w:b/>
          <w:bCs/>
        </w:rPr>
      </w:pPr>
      <w:r w:rsidRPr="009D4E93">
        <w:rPr>
          <w:b/>
          <w:bCs/>
        </w:rPr>
        <w:t xml:space="preserve">Functionality: </w:t>
      </w:r>
      <w:r w:rsidRPr="009D4E93">
        <w:t>Enables residents to quickly report city problems for government attention.</w:t>
      </w:r>
    </w:p>
    <w:p w14:paraId="17364E12" w14:textId="77777777" w:rsidR="009D4E93" w:rsidRPr="009D4E93" w:rsidRDefault="009D4E93" w:rsidP="009D4E93">
      <w:pPr>
        <w:rPr>
          <w:b/>
          <w:bCs/>
        </w:rPr>
      </w:pPr>
    </w:p>
    <w:p w14:paraId="195DBD37" w14:textId="77777777" w:rsidR="009D4E93" w:rsidRPr="009D4E93" w:rsidRDefault="009D4E93" w:rsidP="009D4E93">
      <w:pPr>
        <w:rPr>
          <w:b/>
          <w:bCs/>
        </w:rPr>
      </w:pPr>
      <w:r w:rsidRPr="009D4E93">
        <w:rPr>
          <w:b/>
          <w:bCs/>
        </w:rPr>
        <w:t>KPI Forecasting &amp; Anomaly Detection</w:t>
      </w:r>
    </w:p>
    <w:p w14:paraId="3C30B50E" w14:textId="77777777" w:rsidR="009D4E93" w:rsidRPr="009D4E93" w:rsidRDefault="009D4E93" w:rsidP="009D4E93">
      <w:r w:rsidRPr="009D4E93">
        <w:rPr>
          <w:b/>
          <w:bCs/>
        </w:rPr>
        <w:t xml:space="preserve">Key Point: </w:t>
      </w:r>
      <w:r w:rsidRPr="009D4E93">
        <w:t>Strategic insights and early alerts</w:t>
      </w:r>
    </w:p>
    <w:p w14:paraId="339EBE44" w14:textId="77777777" w:rsidR="009D4E93" w:rsidRPr="009D4E93" w:rsidRDefault="009D4E93" w:rsidP="009D4E93">
      <w:r w:rsidRPr="009D4E93">
        <w:rPr>
          <w:b/>
          <w:bCs/>
        </w:rPr>
        <w:t xml:space="preserve">Functionality: </w:t>
      </w:r>
      <w:r w:rsidRPr="009D4E93">
        <w:t>Predicts key performance indicators and identifies irregularities in urban datasets.</w:t>
      </w:r>
    </w:p>
    <w:p w14:paraId="6BF60AEC" w14:textId="77777777" w:rsidR="009D4E93" w:rsidRPr="009D4E93" w:rsidRDefault="009D4E93" w:rsidP="009D4E93">
      <w:pPr>
        <w:rPr>
          <w:b/>
          <w:bCs/>
        </w:rPr>
      </w:pPr>
    </w:p>
    <w:p w14:paraId="590DDFDE" w14:textId="77777777" w:rsidR="009D4E93" w:rsidRPr="009D4E93" w:rsidRDefault="009D4E93" w:rsidP="009D4E93">
      <w:pPr>
        <w:rPr>
          <w:b/>
          <w:bCs/>
        </w:rPr>
      </w:pPr>
      <w:r w:rsidRPr="009D4E93">
        <w:rPr>
          <w:b/>
          <w:bCs/>
        </w:rPr>
        <w:t>Multimodal Input Support</w:t>
      </w:r>
    </w:p>
    <w:p w14:paraId="0452234A" w14:textId="77777777" w:rsidR="009D4E93" w:rsidRPr="009D4E93" w:rsidRDefault="009D4E93" w:rsidP="009D4E93">
      <w:r w:rsidRPr="009D4E93">
        <w:rPr>
          <w:b/>
          <w:bCs/>
        </w:rPr>
        <w:t xml:space="preserve">Key Point: </w:t>
      </w:r>
      <w:r w:rsidRPr="009D4E93">
        <w:t>Versatile data processing</w:t>
      </w:r>
    </w:p>
    <w:p w14:paraId="6E55D8A9" w14:textId="5E2086FA" w:rsidR="009D4E93" w:rsidRPr="009D4E93" w:rsidRDefault="009D4E93" w:rsidP="009D4E93">
      <w:r w:rsidRPr="009D4E93">
        <w:rPr>
          <w:b/>
          <w:bCs/>
        </w:rPr>
        <w:t xml:space="preserve">Functionality: </w:t>
      </w:r>
      <w:r w:rsidRPr="009D4E93">
        <w:t>Handles inputs in text, PDF, and CSV formats for summarization, forecasting, and anomaly identification.</w:t>
      </w:r>
    </w:p>
    <w:p w14:paraId="7529049C" w14:textId="555FB95C" w:rsidR="009D4E93" w:rsidRDefault="009D4E93" w:rsidP="009D4E93">
      <w:pPr>
        <w:rPr>
          <w:b/>
          <w:bCs/>
        </w:rPr>
      </w:pPr>
      <w:r w:rsidRPr="009D4E93">
        <w:t xml:space="preserve">  </w:t>
      </w:r>
      <w:proofErr w:type="spellStart"/>
      <w:r w:rsidRPr="009D4E93">
        <w:rPr>
          <w:b/>
          <w:bCs/>
        </w:rPr>
        <w:t>Streamlit</w:t>
      </w:r>
      <w:proofErr w:type="spellEnd"/>
      <w:r w:rsidRPr="009D4E93">
        <w:rPr>
          <w:b/>
          <w:bCs/>
        </w:rPr>
        <w:t xml:space="preserve"> Dashboard</w:t>
      </w:r>
    </w:p>
    <w:p w14:paraId="015196BF" w14:textId="71871440" w:rsidR="009D4E93" w:rsidRPr="00821B5F" w:rsidRDefault="009D4E93" w:rsidP="009D4E93">
      <w:r>
        <w:rPr>
          <w:b/>
          <w:bCs/>
        </w:rPr>
        <w:t xml:space="preserve">Key Point: </w:t>
      </w:r>
      <w:r w:rsidRPr="00821B5F">
        <w:t>Intuitive user interface</w:t>
      </w:r>
    </w:p>
    <w:p w14:paraId="77B63254" w14:textId="77777777" w:rsidR="00821B5F" w:rsidRDefault="009D4E93" w:rsidP="00821B5F">
      <w:r w:rsidRPr="009D4E93">
        <w:rPr>
          <w:b/>
          <w:bCs/>
        </w:rPr>
        <w:t xml:space="preserve">Functionality: </w:t>
      </w:r>
      <w:r w:rsidRPr="00821B5F">
        <w:t>Offers interactive dashboards for visualizing data, reports, and eco-related insights.</w:t>
      </w:r>
    </w:p>
    <w:p w14:paraId="41A2DAA5" w14:textId="23B5A778" w:rsidR="009D4E93" w:rsidRPr="009D4E93" w:rsidRDefault="009D4E93" w:rsidP="00821B5F">
      <w:pPr>
        <w:pStyle w:val="Heading2"/>
      </w:pPr>
      <w:r w:rsidRPr="009D4E93">
        <w:t>Use Case Scenarios</w:t>
      </w:r>
    </w:p>
    <w:p w14:paraId="58568A9F" w14:textId="77777777" w:rsidR="00821B5F" w:rsidRPr="009D4E93" w:rsidRDefault="00821B5F" w:rsidP="00821B5F">
      <w:r w:rsidRPr="009D4E93">
        <w:rPr>
          <w:rStyle w:val="Strong"/>
        </w:rPr>
        <w:t>Policy Search &amp; Summarization:</w:t>
      </w:r>
      <w:r w:rsidRPr="009D4E93">
        <w:t xml:space="preserve"> A municipal planner uploads a complex city policy document, and the assistant generates a simplified summary.</w:t>
      </w:r>
    </w:p>
    <w:p w14:paraId="28E0E0A3" w14:textId="77777777" w:rsidR="00821B5F" w:rsidRDefault="00821B5F" w:rsidP="00821B5F">
      <w:r w:rsidRPr="009D4E93">
        <w:rPr>
          <w:rStyle w:val="Strong"/>
        </w:rPr>
        <w:t>Citizen Feedback Reporting:</w:t>
      </w:r>
      <w:r w:rsidRPr="009D4E93">
        <w:t xml:space="preserve"> A resident submits an issue such as a burst pipe, and the assistant logs it with category tagging for officials.</w:t>
      </w:r>
    </w:p>
    <w:p w14:paraId="58D8A1B9" w14:textId="77777777" w:rsidR="00821B5F" w:rsidRDefault="00821B5F" w:rsidP="00821B5F">
      <w:r w:rsidRPr="00821B5F">
        <w:rPr>
          <w:rStyle w:val="Strong"/>
        </w:rPr>
        <w:t>KPI Forecasting:</w:t>
      </w:r>
      <w:r w:rsidRPr="00821B5F">
        <w:t xml:space="preserve"> A city administrator submits water usage data from the previous year and receives AI-generated forecasts to aid in planning.</w:t>
      </w:r>
    </w:p>
    <w:p w14:paraId="444B010F" w14:textId="1F3BEBFA" w:rsidR="009D4E93" w:rsidRDefault="009D4E93" w:rsidP="00821B5F">
      <w:pPr>
        <w:pStyle w:val="Heading2"/>
      </w:pPr>
      <w:r w:rsidRPr="009D4E93">
        <w:t>3. Architecture</w:t>
      </w:r>
    </w:p>
    <w:p w14:paraId="3CA2FD67" w14:textId="77777777" w:rsidR="00821B5F" w:rsidRDefault="00821B5F" w:rsidP="00821B5F">
      <w:r w:rsidRPr="00821B5F">
        <w:rPr>
          <w:rStyle w:val="Strong"/>
        </w:rPr>
        <w:t>Frontend (</w:t>
      </w:r>
      <w:proofErr w:type="spellStart"/>
      <w:r w:rsidRPr="00821B5F">
        <w:rPr>
          <w:rStyle w:val="Strong"/>
        </w:rPr>
        <w:t>Streamlit</w:t>
      </w:r>
      <w:proofErr w:type="spellEnd"/>
      <w:r w:rsidRPr="00821B5F">
        <w:rPr>
          <w:rStyle w:val="Strong"/>
        </w:rPr>
        <w:t>):</w:t>
      </w:r>
      <w:r>
        <w:t xml:space="preserve"> A modular dashboard featuring chat, feedback submission, KPI visualization, policy search, eco tips, and anomaly detection.</w:t>
      </w:r>
    </w:p>
    <w:p w14:paraId="5BBE1698" w14:textId="77777777" w:rsidR="00821B5F" w:rsidRDefault="00821B5F" w:rsidP="00821B5F">
      <w:r w:rsidRPr="00821B5F">
        <w:rPr>
          <w:rStyle w:val="Strong"/>
        </w:rPr>
        <w:t>Backend (</w:t>
      </w:r>
      <w:proofErr w:type="spellStart"/>
      <w:r w:rsidRPr="00821B5F">
        <w:rPr>
          <w:rStyle w:val="Strong"/>
        </w:rPr>
        <w:t>FastAPI</w:t>
      </w:r>
      <w:proofErr w:type="spellEnd"/>
      <w:r w:rsidRPr="00821B5F">
        <w:rPr>
          <w:rStyle w:val="Strong"/>
        </w:rPr>
        <w:t>):</w:t>
      </w:r>
      <w:r>
        <w:t xml:space="preserve"> RESTful APIs responsible for handling file uploads, machine learning forecasting, anomaly detection, and integrating the large language model.</w:t>
      </w:r>
    </w:p>
    <w:p w14:paraId="0C15B516" w14:textId="77777777" w:rsidR="00821B5F" w:rsidRDefault="00821B5F" w:rsidP="00821B5F">
      <w:r w:rsidRPr="00821B5F">
        <w:rPr>
          <w:rStyle w:val="Strong"/>
        </w:rPr>
        <w:t xml:space="preserve">LLM Integration (IBM </w:t>
      </w:r>
      <w:proofErr w:type="spellStart"/>
      <w:r w:rsidRPr="00821B5F">
        <w:rPr>
          <w:rStyle w:val="Strong"/>
        </w:rPr>
        <w:t>Watsonx</w:t>
      </w:r>
      <w:proofErr w:type="spellEnd"/>
      <w:r w:rsidRPr="00821B5F">
        <w:rPr>
          <w:rStyle w:val="Strong"/>
        </w:rPr>
        <w:t xml:space="preserve"> Granite): </w:t>
      </w:r>
      <w:r>
        <w:t>Powers summarization, eco-tip generation, sustainability reporting, and conversational AI capabilities.</w:t>
      </w:r>
    </w:p>
    <w:p w14:paraId="5FA53F8E" w14:textId="77777777" w:rsidR="00821B5F" w:rsidRDefault="00821B5F" w:rsidP="00821B5F">
      <w:r w:rsidRPr="00821B5F">
        <w:rPr>
          <w:rStyle w:val="Strong"/>
        </w:rPr>
        <w:t>Vector Search (Pinecone):</w:t>
      </w:r>
      <w:r>
        <w:t xml:space="preserve"> Enables semantic search of policies through document embeddings.</w:t>
      </w:r>
    </w:p>
    <w:p w14:paraId="696EE305" w14:textId="241FF370" w:rsidR="00821B5F" w:rsidRPr="00821B5F" w:rsidRDefault="00821B5F" w:rsidP="00821B5F">
      <w:r w:rsidRPr="00821B5F">
        <w:rPr>
          <w:rStyle w:val="Strong"/>
        </w:rPr>
        <w:t>ML Modules:</w:t>
      </w:r>
      <w:r>
        <w:t xml:space="preserve"> Implements forecasting and anomaly detection using scikit-learn, pandas, and matplotlib.</w:t>
      </w:r>
    </w:p>
    <w:p w14:paraId="0DDCEA34" w14:textId="77777777" w:rsidR="00FC61DB" w:rsidRDefault="00FC61DB" w:rsidP="009D4E93"/>
    <w:p w14:paraId="7F90941E" w14:textId="02EA9E56" w:rsidR="009D4E93" w:rsidRPr="009D4E93" w:rsidRDefault="009D4E93" w:rsidP="009D4E93">
      <w:r w:rsidRPr="009D4E93">
        <w:lastRenderedPageBreak/>
        <w:t xml:space="preserve"> </w:t>
      </w:r>
      <w:r w:rsidR="00FC61DB" w:rsidRPr="00FC61DB">
        <w:rPr>
          <w:noProof/>
        </w:rPr>
        <w:drawing>
          <wp:inline distT="0" distB="0" distL="0" distR="0" wp14:anchorId="29F94A0C" wp14:editId="76ED263C">
            <wp:extent cx="5731510" cy="1880235"/>
            <wp:effectExtent l="0" t="0" r="2540" b="5715"/>
            <wp:docPr id="1897458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688F3A7B" w14:textId="77777777" w:rsidR="009D4E93" w:rsidRDefault="009D4E93" w:rsidP="008809D2">
      <w:pPr>
        <w:pStyle w:val="Heading2"/>
      </w:pPr>
      <w:r w:rsidRPr="009D4E93">
        <w:t>4. Setup Instructions</w:t>
      </w:r>
    </w:p>
    <w:p w14:paraId="55D3C850" w14:textId="283B6403" w:rsidR="008809D2" w:rsidRDefault="008809D2" w:rsidP="009D4E93">
      <w:pPr>
        <w:rPr>
          <w:b/>
          <w:bCs/>
        </w:rPr>
      </w:pPr>
      <w:proofErr w:type="spellStart"/>
      <w:r>
        <w:rPr>
          <w:b/>
          <w:bCs/>
        </w:rPr>
        <w:t>Prerequisities</w:t>
      </w:r>
      <w:proofErr w:type="spellEnd"/>
    </w:p>
    <w:p w14:paraId="237BF359" w14:textId="19AE81E7" w:rsidR="008809D2" w:rsidRPr="008809D2" w:rsidRDefault="008809D2" w:rsidP="008809D2">
      <w:pPr>
        <w:pStyle w:val="ListParagraph"/>
        <w:numPr>
          <w:ilvl w:val="0"/>
          <w:numId w:val="3"/>
        </w:numPr>
      </w:pPr>
      <w:r w:rsidRPr="008809D2">
        <w:t>Python 3.9 or higher</w:t>
      </w:r>
    </w:p>
    <w:p w14:paraId="7DF1D862" w14:textId="354676CC" w:rsidR="008809D2" w:rsidRPr="008809D2" w:rsidRDefault="008809D2" w:rsidP="008809D2">
      <w:pPr>
        <w:pStyle w:val="ListParagraph"/>
        <w:numPr>
          <w:ilvl w:val="0"/>
          <w:numId w:val="3"/>
        </w:numPr>
      </w:pPr>
      <w:proofErr w:type="spellStart"/>
      <w:r w:rsidRPr="008809D2">
        <w:t>FastAPI</w:t>
      </w:r>
      <w:proofErr w:type="spellEnd"/>
      <w:r w:rsidRPr="008809D2">
        <w:t xml:space="preserve"> and </w:t>
      </w:r>
      <w:proofErr w:type="spellStart"/>
      <w:r w:rsidRPr="008809D2">
        <w:t>Streamlit</w:t>
      </w:r>
      <w:proofErr w:type="spellEnd"/>
    </w:p>
    <w:p w14:paraId="274F9E6E" w14:textId="5CABA02C" w:rsidR="008809D2" w:rsidRPr="008809D2" w:rsidRDefault="008809D2" w:rsidP="008809D2">
      <w:pPr>
        <w:pStyle w:val="ListParagraph"/>
        <w:numPr>
          <w:ilvl w:val="0"/>
          <w:numId w:val="3"/>
        </w:numPr>
      </w:pPr>
      <w:r w:rsidRPr="008809D2">
        <w:t xml:space="preserve">API keys for IBM </w:t>
      </w:r>
      <w:proofErr w:type="spellStart"/>
      <w:r w:rsidRPr="008809D2">
        <w:t>Watsonx</w:t>
      </w:r>
      <w:proofErr w:type="spellEnd"/>
      <w:r w:rsidRPr="008809D2">
        <w:t xml:space="preserve"> and Pinecone</w:t>
      </w:r>
    </w:p>
    <w:p w14:paraId="53EB780D" w14:textId="1F39CBFF" w:rsidR="008809D2" w:rsidRPr="008809D2" w:rsidRDefault="008809D2" w:rsidP="008809D2">
      <w:pPr>
        <w:pStyle w:val="ListParagraph"/>
        <w:numPr>
          <w:ilvl w:val="0"/>
          <w:numId w:val="3"/>
        </w:numPr>
      </w:pPr>
      <w:r w:rsidRPr="008809D2">
        <w:t>scikit-learn, pandas, and matplotlib</w:t>
      </w:r>
    </w:p>
    <w:p w14:paraId="70B79F2D" w14:textId="0B697DF7" w:rsidR="008809D2" w:rsidRPr="008809D2" w:rsidRDefault="008809D2" w:rsidP="008809D2">
      <w:pPr>
        <w:pStyle w:val="ListParagraph"/>
        <w:numPr>
          <w:ilvl w:val="0"/>
          <w:numId w:val="3"/>
        </w:numPr>
      </w:pPr>
      <w:r w:rsidRPr="008809D2">
        <w:t>Internet connectivity</w:t>
      </w:r>
    </w:p>
    <w:p w14:paraId="117CC260" w14:textId="77777777" w:rsidR="008809D2" w:rsidRDefault="009D4E93" w:rsidP="009D4E93">
      <w:pPr>
        <w:rPr>
          <w:rStyle w:val="Strong"/>
        </w:rPr>
      </w:pPr>
      <w:r w:rsidRPr="009D4E93">
        <w:rPr>
          <w:rStyle w:val="Strong"/>
        </w:rPr>
        <w:t>Installation Process:</w:t>
      </w:r>
    </w:p>
    <w:p w14:paraId="4CC3A134" w14:textId="77777777" w:rsidR="008809D2" w:rsidRPr="008809D2" w:rsidRDefault="008809D2" w:rsidP="008809D2">
      <w:pPr>
        <w:pStyle w:val="ListParagraph"/>
        <w:numPr>
          <w:ilvl w:val="0"/>
          <w:numId w:val="4"/>
        </w:numPr>
        <w:rPr>
          <w:rStyle w:val="Strong"/>
        </w:rPr>
      </w:pPr>
      <w:r w:rsidRPr="008809D2">
        <w:rPr>
          <w:rStyle w:val="Strong"/>
        </w:rPr>
        <w:t>Clone the project repository</w:t>
      </w:r>
    </w:p>
    <w:p w14:paraId="570916FD" w14:textId="77777777" w:rsidR="008809D2" w:rsidRPr="008809D2" w:rsidRDefault="008809D2" w:rsidP="008809D2">
      <w:pPr>
        <w:pStyle w:val="ListParagraph"/>
        <w:numPr>
          <w:ilvl w:val="0"/>
          <w:numId w:val="4"/>
        </w:numPr>
        <w:rPr>
          <w:rStyle w:val="Strong"/>
        </w:rPr>
      </w:pPr>
      <w:r w:rsidRPr="008809D2">
        <w:rPr>
          <w:rStyle w:val="Strong"/>
        </w:rPr>
        <w:t>Install required packages from requirements.txt</w:t>
      </w:r>
    </w:p>
    <w:p w14:paraId="7D28BAAF" w14:textId="77777777" w:rsidR="008809D2" w:rsidRPr="008809D2" w:rsidRDefault="008809D2" w:rsidP="008809D2">
      <w:pPr>
        <w:pStyle w:val="ListParagraph"/>
        <w:numPr>
          <w:ilvl w:val="0"/>
          <w:numId w:val="4"/>
        </w:numPr>
        <w:rPr>
          <w:rStyle w:val="Strong"/>
        </w:rPr>
      </w:pPr>
      <w:r w:rsidRPr="008809D2">
        <w:rPr>
          <w:rStyle w:val="Strong"/>
        </w:rPr>
        <w:t>Set up API credentials in the .env file</w:t>
      </w:r>
    </w:p>
    <w:p w14:paraId="64F05CB3" w14:textId="77777777" w:rsidR="008809D2" w:rsidRPr="008809D2" w:rsidRDefault="008809D2" w:rsidP="008809D2">
      <w:pPr>
        <w:pStyle w:val="ListParagraph"/>
        <w:numPr>
          <w:ilvl w:val="0"/>
          <w:numId w:val="4"/>
        </w:numPr>
        <w:rPr>
          <w:rStyle w:val="Strong"/>
        </w:rPr>
      </w:pPr>
      <w:r w:rsidRPr="008809D2">
        <w:rPr>
          <w:rStyle w:val="Strong"/>
        </w:rPr>
        <w:t xml:space="preserve">Start the </w:t>
      </w:r>
      <w:proofErr w:type="spellStart"/>
      <w:r w:rsidRPr="008809D2">
        <w:rPr>
          <w:rStyle w:val="Strong"/>
        </w:rPr>
        <w:t>FastAPI</w:t>
      </w:r>
      <w:proofErr w:type="spellEnd"/>
      <w:r w:rsidRPr="008809D2">
        <w:rPr>
          <w:rStyle w:val="Strong"/>
        </w:rPr>
        <w:t xml:space="preserve"> backend server</w:t>
      </w:r>
    </w:p>
    <w:p w14:paraId="36DD5623" w14:textId="77777777" w:rsidR="008809D2" w:rsidRPr="008809D2" w:rsidRDefault="008809D2" w:rsidP="008809D2">
      <w:pPr>
        <w:pStyle w:val="ListParagraph"/>
        <w:numPr>
          <w:ilvl w:val="0"/>
          <w:numId w:val="4"/>
        </w:numPr>
        <w:rPr>
          <w:rStyle w:val="Strong"/>
        </w:rPr>
      </w:pPr>
      <w:r w:rsidRPr="008809D2">
        <w:rPr>
          <w:rStyle w:val="Strong"/>
        </w:rPr>
        <w:t xml:space="preserve">Launch the </w:t>
      </w:r>
      <w:proofErr w:type="spellStart"/>
      <w:r w:rsidRPr="008809D2">
        <w:rPr>
          <w:rStyle w:val="Strong"/>
        </w:rPr>
        <w:t>Streamlit</w:t>
      </w:r>
      <w:proofErr w:type="spellEnd"/>
      <w:r w:rsidRPr="008809D2">
        <w:rPr>
          <w:rStyle w:val="Strong"/>
        </w:rPr>
        <w:t xml:space="preserve"> frontend interface</w:t>
      </w:r>
    </w:p>
    <w:p w14:paraId="3B9EDCDD" w14:textId="45FB9DB9" w:rsidR="009D4E93" w:rsidRPr="009D4E93" w:rsidRDefault="008809D2" w:rsidP="008809D2">
      <w:pPr>
        <w:pStyle w:val="ListParagraph"/>
        <w:numPr>
          <w:ilvl w:val="0"/>
          <w:numId w:val="4"/>
        </w:numPr>
      </w:pPr>
      <w:r w:rsidRPr="008809D2">
        <w:rPr>
          <w:rStyle w:val="Strong"/>
        </w:rPr>
        <w:t>Upload documents or data to begin using the various modules</w:t>
      </w:r>
      <w:r w:rsidR="009D4E93" w:rsidRPr="009D4E93">
        <w:rPr>
          <w:rStyle w:val="Strong"/>
        </w:rPr>
        <w:br/>
      </w:r>
    </w:p>
    <w:p w14:paraId="588BD3CA" w14:textId="77777777" w:rsidR="009D4E93" w:rsidRDefault="009D4E93" w:rsidP="008809D2">
      <w:pPr>
        <w:pStyle w:val="Heading2"/>
      </w:pPr>
      <w:r w:rsidRPr="009D4E93">
        <w:t>5. Folder Structure</w:t>
      </w:r>
    </w:p>
    <w:p w14:paraId="2D4D2317" w14:textId="77777777" w:rsidR="008809D2" w:rsidRDefault="008809D2" w:rsidP="008809D2">
      <w:r>
        <w:t xml:space="preserve">app/ – Contains the </w:t>
      </w:r>
      <w:proofErr w:type="spellStart"/>
      <w:r>
        <w:t>FastAPI</w:t>
      </w:r>
      <w:proofErr w:type="spellEnd"/>
      <w:r>
        <w:t xml:space="preserve"> backend logic</w:t>
      </w:r>
    </w:p>
    <w:p w14:paraId="7828FAF3" w14:textId="77777777" w:rsidR="008809D2" w:rsidRDefault="008809D2" w:rsidP="008809D2">
      <w:r>
        <w:t>app/</w:t>
      </w:r>
      <w:proofErr w:type="spellStart"/>
      <w:r>
        <w:t>api</w:t>
      </w:r>
      <w:proofErr w:type="spellEnd"/>
      <w:r>
        <w:t>/ – Houses routers for chat, feedback, eco tips, policies, and KPI endpoints</w:t>
      </w:r>
    </w:p>
    <w:p w14:paraId="722830F0" w14:textId="77777777" w:rsidR="008809D2" w:rsidRDefault="008809D2" w:rsidP="008809D2">
      <w:proofErr w:type="spellStart"/>
      <w:r>
        <w:t>ui</w:t>
      </w:r>
      <w:proofErr w:type="spellEnd"/>
      <w:r>
        <w:t xml:space="preserve">/ – Includes </w:t>
      </w:r>
      <w:proofErr w:type="spellStart"/>
      <w:r>
        <w:t>Streamlit</w:t>
      </w:r>
      <w:proofErr w:type="spellEnd"/>
      <w:r>
        <w:t xml:space="preserve"> frontend components</w:t>
      </w:r>
    </w:p>
    <w:p w14:paraId="5B17B552" w14:textId="77777777" w:rsidR="008809D2" w:rsidRDefault="008809D2" w:rsidP="008809D2">
      <w:r>
        <w:t>smart_dashboard.py – Main script to launch the dashboard</w:t>
      </w:r>
    </w:p>
    <w:p w14:paraId="42AAC426" w14:textId="77777777" w:rsidR="008809D2" w:rsidRDefault="008809D2" w:rsidP="008809D2">
      <w:r>
        <w:t>granite_llm.py – Functions for LLM services such as summaries, eco tips, and chat</w:t>
      </w:r>
    </w:p>
    <w:p w14:paraId="2C33B588" w14:textId="77777777" w:rsidR="008809D2" w:rsidRDefault="008809D2" w:rsidP="008809D2"/>
    <w:p w14:paraId="56C7E012" w14:textId="77777777" w:rsidR="008809D2" w:rsidRDefault="008809D2" w:rsidP="008809D2">
      <w:r>
        <w:t>document_embedder.py – Handles conversion of documents into embeddings</w:t>
      </w:r>
    </w:p>
    <w:p w14:paraId="14A99674" w14:textId="77777777" w:rsidR="008809D2" w:rsidRDefault="008809D2" w:rsidP="008809D2">
      <w:r>
        <w:t>kpi_file_forecaster.py – Performs forecasting of urban KPIs</w:t>
      </w:r>
    </w:p>
    <w:p w14:paraId="433A4464" w14:textId="77777777" w:rsidR="008809D2" w:rsidRDefault="008809D2" w:rsidP="008809D2">
      <w:r>
        <w:t>anomaly_file_checker.py – Detects anomalies within datasets</w:t>
      </w:r>
    </w:p>
    <w:p w14:paraId="222DA440" w14:textId="1C8EA053" w:rsidR="008809D2" w:rsidRPr="008809D2" w:rsidRDefault="008809D2" w:rsidP="008809D2">
      <w:r>
        <w:t>report_generator.py – Generates sustainability reports</w:t>
      </w:r>
    </w:p>
    <w:p w14:paraId="68D4709F" w14:textId="77777777" w:rsidR="009D4E93" w:rsidRPr="009D4E93" w:rsidRDefault="009D4E93" w:rsidP="008809D2">
      <w:pPr>
        <w:pStyle w:val="Heading2"/>
      </w:pPr>
      <w:r w:rsidRPr="009D4E93">
        <w:lastRenderedPageBreak/>
        <w:t>6. Running the Application</w:t>
      </w:r>
    </w:p>
    <w:p w14:paraId="38DD6CE0" w14:textId="77777777" w:rsidR="008809D2" w:rsidRDefault="008809D2" w:rsidP="008809D2">
      <w:pPr>
        <w:pStyle w:val="ListParagraph"/>
        <w:numPr>
          <w:ilvl w:val="0"/>
          <w:numId w:val="5"/>
        </w:numPr>
      </w:pPr>
      <w:r>
        <w:t xml:space="preserve">Launch the </w:t>
      </w:r>
      <w:proofErr w:type="spellStart"/>
      <w:r>
        <w:t>FastAPI</w:t>
      </w:r>
      <w:proofErr w:type="spellEnd"/>
      <w:r>
        <w:t xml:space="preserve"> backend</w:t>
      </w:r>
    </w:p>
    <w:p w14:paraId="5349B269" w14:textId="3A786C3E" w:rsidR="008809D2" w:rsidRDefault="008809D2" w:rsidP="008809D2">
      <w:pPr>
        <w:pStyle w:val="ListParagraph"/>
        <w:numPr>
          <w:ilvl w:val="0"/>
          <w:numId w:val="5"/>
        </w:numPr>
      </w:pPr>
      <w:r>
        <w:t xml:space="preserve">Start the </w:t>
      </w:r>
      <w:proofErr w:type="spellStart"/>
      <w:r>
        <w:t>Streamlit</w:t>
      </w:r>
      <w:proofErr w:type="spellEnd"/>
      <w:r>
        <w:t xml:space="preserve"> dashboard</w:t>
      </w:r>
    </w:p>
    <w:p w14:paraId="4DBFFACE" w14:textId="77777777" w:rsidR="008809D2" w:rsidRDefault="008809D2" w:rsidP="008809D2">
      <w:pPr>
        <w:pStyle w:val="ListParagraph"/>
        <w:numPr>
          <w:ilvl w:val="0"/>
          <w:numId w:val="5"/>
        </w:numPr>
      </w:pPr>
      <w:r>
        <w:t>Use the sidebar for navigation</w:t>
      </w:r>
    </w:p>
    <w:p w14:paraId="456F1777" w14:textId="77777777" w:rsidR="008809D2" w:rsidRDefault="008809D2" w:rsidP="008809D2">
      <w:pPr>
        <w:pStyle w:val="ListParagraph"/>
        <w:numPr>
          <w:ilvl w:val="0"/>
          <w:numId w:val="5"/>
        </w:numPr>
      </w:pPr>
      <w:r>
        <w:t>Upload policy documents or KPI datasets</w:t>
      </w:r>
    </w:p>
    <w:p w14:paraId="3715072C" w14:textId="77777777" w:rsidR="008809D2" w:rsidRDefault="008809D2" w:rsidP="008809D2">
      <w:pPr>
        <w:pStyle w:val="ListParagraph"/>
        <w:numPr>
          <w:ilvl w:val="0"/>
          <w:numId w:val="5"/>
        </w:numPr>
      </w:pPr>
      <w:r>
        <w:t>Engage with the chat assistant and eco-friendly tools</w:t>
      </w:r>
    </w:p>
    <w:p w14:paraId="38F16CE3" w14:textId="53E0AE9D" w:rsidR="009D4E93" w:rsidRPr="009D4E93" w:rsidRDefault="008809D2" w:rsidP="008809D2">
      <w:pPr>
        <w:pStyle w:val="ListParagraph"/>
        <w:numPr>
          <w:ilvl w:val="0"/>
          <w:numId w:val="5"/>
        </w:numPr>
      </w:pPr>
      <w:r>
        <w:t>Access forecasts, anomaly detections, and sustainability reports</w:t>
      </w:r>
    </w:p>
    <w:p w14:paraId="20EB143D" w14:textId="77777777" w:rsidR="009D4E93" w:rsidRDefault="009D4E93" w:rsidP="008809D2">
      <w:pPr>
        <w:pStyle w:val="Heading2"/>
      </w:pPr>
      <w:r w:rsidRPr="009D4E93">
        <w:t>7. API Documentation</w:t>
      </w:r>
    </w:p>
    <w:p w14:paraId="30825258" w14:textId="77777777" w:rsidR="008809D2" w:rsidRDefault="008809D2" w:rsidP="008809D2">
      <w:r>
        <w:t>POST /chat/ask – Generates AI-powered responses</w:t>
      </w:r>
    </w:p>
    <w:p w14:paraId="4CA5546E" w14:textId="77777777" w:rsidR="008809D2" w:rsidRDefault="008809D2" w:rsidP="008809D2">
      <w:r>
        <w:t>POST /upload-doc – Uploads and creates embeddings for documents</w:t>
      </w:r>
    </w:p>
    <w:p w14:paraId="391BF572" w14:textId="77777777" w:rsidR="008809D2" w:rsidRDefault="008809D2" w:rsidP="008809D2">
      <w:r>
        <w:t>GET /search-docs – Performs semantic search on policies</w:t>
      </w:r>
    </w:p>
    <w:p w14:paraId="2BE303AF" w14:textId="77777777" w:rsidR="008809D2" w:rsidRDefault="008809D2" w:rsidP="008809D2">
      <w:r>
        <w:t>GET /get-eco-tips – Retrieves sustainability tips</w:t>
      </w:r>
    </w:p>
    <w:p w14:paraId="23ED8114" w14:textId="0E84197B" w:rsidR="008809D2" w:rsidRPr="008809D2" w:rsidRDefault="008809D2" w:rsidP="008809D2">
      <w:r>
        <w:t>POST /submit-feedback – Records citizen feedback</w:t>
      </w:r>
    </w:p>
    <w:p w14:paraId="4C928585" w14:textId="77777777" w:rsidR="009D4E93" w:rsidRDefault="009D4E93" w:rsidP="008809D2">
      <w:pPr>
        <w:pStyle w:val="Heading2"/>
      </w:pPr>
      <w:r w:rsidRPr="009D4E93">
        <w:t>8. Authentication</w:t>
      </w:r>
    </w:p>
    <w:p w14:paraId="5C983EA4" w14:textId="77777777" w:rsidR="008809D2" w:rsidRDefault="008809D2" w:rsidP="008809D2">
      <w:pPr>
        <w:pStyle w:val="ListParagraph"/>
        <w:numPr>
          <w:ilvl w:val="0"/>
          <w:numId w:val="6"/>
        </w:numPr>
      </w:pPr>
      <w:r>
        <w:t>Token-based authentication using JWT or API keys</w:t>
      </w:r>
    </w:p>
    <w:p w14:paraId="6542B2BA" w14:textId="77777777" w:rsidR="008809D2" w:rsidRDefault="008809D2" w:rsidP="008809D2">
      <w:pPr>
        <w:pStyle w:val="ListParagraph"/>
        <w:numPr>
          <w:ilvl w:val="0"/>
          <w:numId w:val="6"/>
        </w:numPr>
      </w:pPr>
      <w:r>
        <w:t>OAuth2 integration with IBM Cloud</w:t>
      </w:r>
    </w:p>
    <w:p w14:paraId="11BAFE18" w14:textId="77777777" w:rsidR="008809D2" w:rsidRDefault="008809D2" w:rsidP="008809D2">
      <w:pPr>
        <w:pStyle w:val="ListParagraph"/>
        <w:numPr>
          <w:ilvl w:val="0"/>
          <w:numId w:val="6"/>
        </w:numPr>
      </w:pPr>
      <w:r>
        <w:t>Role-based access control for admins, citizens, and researchers</w:t>
      </w:r>
    </w:p>
    <w:p w14:paraId="286148A5" w14:textId="58EF7F32" w:rsidR="008809D2" w:rsidRPr="008809D2" w:rsidRDefault="008809D2" w:rsidP="008809D2">
      <w:pPr>
        <w:pStyle w:val="ListParagraph"/>
        <w:numPr>
          <w:ilvl w:val="0"/>
          <w:numId w:val="6"/>
        </w:numPr>
      </w:pPr>
      <w:r>
        <w:t>Upcoming features: session management and history tracking</w:t>
      </w:r>
    </w:p>
    <w:p w14:paraId="59A1E84E" w14:textId="77777777" w:rsidR="009D4E93" w:rsidRPr="009D4E93" w:rsidRDefault="009D4E93" w:rsidP="008809D2">
      <w:pPr>
        <w:pStyle w:val="Heading2"/>
      </w:pPr>
      <w:r w:rsidRPr="009D4E93">
        <w:t>9. User Interface</w:t>
      </w:r>
    </w:p>
    <w:p w14:paraId="7A19A46B" w14:textId="77777777" w:rsidR="008809D2" w:rsidRDefault="008809D2" w:rsidP="008809D2">
      <w:pPr>
        <w:pStyle w:val="ListParagraph"/>
        <w:numPr>
          <w:ilvl w:val="0"/>
          <w:numId w:val="8"/>
        </w:numPr>
      </w:pPr>
      <w:r>
        <w:t>Sidebar navigation with themed icons</w:t>
      </w:r>
    </w:p>
    <w:p w14:paraId="686D5E95" w14:textId="77777777" w:rsidR="008809D2" w:rsidRDefault="008809D2" w:rsidP="008809D2">
      <w:pPr>
        <w:pStyle w:val="ListParagraph"/>
        <w:numPr>
          <w:ilvl w:val="0"/>
          <w:numId w:val="8"/>
        </w:numPr>
      </w:pPr>
      <w:r>
        <w:t>KPI visualizations accompanied by summary cards</w:t>
      </w:r>
    </w:p>
    <w:p w14:paraId="12B78B8C" w14:textId="77777777" w:rsidR="008809D2" w:rsidRDefault="008809D2" w:rsidP="008809D2">
      <w:pPr>
        <w:pStyle w:val="ListParagraph"/>
        <w:numPr>
          <w:ilvl w:val="0"/>
          <w:numId w:val="8"/>
        </w:numPr>
      </w:pPr>
      <w:r>
        <w:t>Chat assistant providing real-time AI responses</w:t>
      </w:r>
    </w:p>
    <w:p w14:paraId="5F946606" w14:textId="77777777" w:rsidR="008809D2" w:rsidRDefault="008809D2" w:rsidP="008809D2">
      <w:pPr>
        <w:pStyle w:val="ListParagraph"/>
        <w:numPr>
          <w:ilvl w:val="0"/>
          <w:numId w:val="8"/>
        </w:numPr>
      </w:pPr>
      <w:r>
        <w:t>Feedback forms with categorized issue reporting</w:t>
      </w:r>
    </w:p>
    <w:p w14:paraId="30DF6AA6" w14:textId="77777777" w:rsidR="008809D2" w:rsidRDefault="008809D2" w:rsidP="008809D2">
      <w:pPr>
        <w:pStyle w:val="ListParagraph"/>
        <w:numPr>
          <w:ilvl w:val="0"/>
          <w:numId w:val="8"/>
        </w:numPr>
      </w:pPr>
      <w:r>
        <w:t>Display of policy summaries and eco tips</w:t>
      </w:r>
    </w:p>
    <w:p w14:paraId="3359E7E8" w14:textId="784006E9" w:rsidR="009D4E93" w:rsidRPr="009D4E93" w:rsidRDefault="008809D2" w:rsidP="008809D2">
      <w:pPr>
        <w:pStyle w:val="ListParagraph"/>
        <w:numPr>
          <w:ilvl w:val="0"/>
          <w:numId w:val="8"/>
        </w:numPr>
      </w:pPr>
      <w:r>
        <w:t>Ability to generate and download reports</w:t>
      </w:r>
    </w:p>
    <w:p w14:paraId="1B227484" w14:textId="77777777" w:rsidR="009D4E93" w:rsidRDefault="009D4E93" w:rsidP="008809D2">
      <w:pPr>
        <w:pStyle w:val="Heading2"/>
      </w:pPr>
      <w:r w:rsidRPr="009D4E93">
        <w:t>10. Testing</w:t>
      </w:r>
    </w:p>
    <w:p w14:paraId="2119B2A5" w14:textId="77777777" w:rsidR="008809D2" w:rsidRDefault="008809D2" w:rsidP="00572B4F">
      <w:pPr>
        <w:pStyle w:val="ListParagraph"/>
        <w:numPr>
          <w:ilvl w:val="0"/>
          <w:numId w:val="9"/>
        </w:numPr>
      </w:pPr>
      <w:r>
        <w:t>Unit tests for backend services and machine learning modules</w:t>
      </w:r>
    </w:p>
    <w:p w14:paraId="4C3A75DC" w14:textId="77777777" w:rsidR="008809D2" w:rsidRDefault="008809D2" w:rsidP="00572B4F">
      <w:pPr>
        <w:pStyle w:val="ListParagraph"/>
        <w:numPr>
          <w:ilvl w:val="0"/>
          <w:numId w:val="9"/>
        </w:numPr>
      </w:pPr>
      <w:r>
        <w:t>API testing using Swagger UI and Postman</w:t>
      </w:r>
    </w:p>
    <w:p w14:paraId="1338EA3E" w14:textId="77777777" w:rsidR="008809D2" w:rsidRDefault="008809D2" w:rsidP="00572B4F">
      <w:pPr>
        <w:pStyle w:val="ListParagraph"/>
        <w:numPr>
          <w:ilvl w:val="0"/>
          <w:numId w:val="9"/>
        </w:numPr>
      </w:pPr>
      <w:r>
        <w:t>Manual testing of chat, policy search, and forecasting features</w:t>
      </w:r>
    </w:p>
    <w:p w14:paraId="5B1850D5" w14:textId="68694F15" w:rsidR="008809D2" w:rsidRPr="008809D2" w:rsidRDefault="008809D2" w:rsidP="00572B4F">
      <w:pPr>
        <w:pStyle w:val="ListParagraph"/>
        <w:numPr>
          <w:ilvl w:val="0"/>
          <w:numId w:val="9"/>
        </w:numPr>
      </w:pPr>
      <w:r>
        <w:t>Handling edge cases like large file uploads, malformed inputs, and invalid API keys</w:t>
      </w:r>
    </w:p>
    <w:p w14:paraId="16AB5949" w14:textId="77777777" w:rsidR="009D4E93" w:rsidRPr="009D4E93" w:rsidRDefault="009D4E93" w:rsidP="008809D2">
      <w:pPr>
        <w:pStyle w:val="Heading2"/>
      </w:pPr>
      <w:r w:rsidRPr="009D4E93">
        <w:t>11. Screenshots</w:t>
      </w:r>
    </w:p>
    <w:p w14:paraId="468CF972" w14:textId="77777777" w:rsidR="009D4E93" w:rsidRPr="009D4E93" w:rsidRDefault="009D4E93" w:rsidP="009D4E93">
      <w:r w:rsidRPr="009D4E93">
        <w:t xml:space="preserve">[Insert UI </w:t>
      </w:r>
      <w:proofErr w:type="spellStart"/>
      <w:r w:rsidRPr="009D4E93">
        <w:t>mockups</w:t>
      </w:r>
      <w:proofErr w:type="spellEnd"/>
      <w:r w:rsidRPr="009D4E93">
        <w:t>: Dashboard, Chat Assistant, KPI Forecasting, Eco Tips]</w:t>
      </w:r>
    </w:p>
    <w:p w14:paraId="294A5F89" w14:textId="77777777" w:rsidR="009D4E93" w:rsidRDefault="009D4E93" w:rsidP="008809D2">
      <w:pPr>
        <w:pStyle w:val="Heading2"/>
      </w:pPr>
      <w:r w:rsidRPr="009D4E93">
        <w:t>12. Known Issues</w:t>
      </w:r>
    </w:p>
    <w:p w14:paraId="66ECFB19" w14:textId="77777777" w:rsidR="00572B4F" w:rsidRDefault="00572B4F" w:rsidP="00572B4F">
      <w:pPr>
        <w:pStyle w:val="ListParagraph"/>
        <w:numPr>
          <w:ilvl w:val="0"/>
          <w:numId w:val="10"/>
        </w:numPr>
      </w:pPr>
      <w:r>
        <w:t>Support for limited languages</w:t>
      </w:r>
    </w:p>
    <w:p w14:paraId="7301C511" w14:textId="77777777" w:rsidR="00572B4F" w:rsidRDefault="00572B4F" w:rsidP="00572B4F">
      <w:pPr>
        <w:pStyle w:val="ListParagraph"/>
        <w:numPr>
          <w:ilvl w:val="0"/>
          <w:numId w:val="10"/>
        </w:numPr>
      </w:pPr>
      <w:r>
        <w:t>Requires reliable cloud connectivity</w:t>
      </w:r>
    </w:p>
    <w:p w14:paraId="670590B5" w14:textId="502234D1" w:rsidR="00572B4F" w:rsidRPr="00572B4F" w:rsidRDefault="00572B4F" w:rsidP="00572B4F">
      <w:pPr>
        <w:pStyle w:val="ListParagraph"/>
        <w:numPr>
          <w:ilvl w:val="0"/>
          <w:numId w:val="10"/>
        </w:numPr>
      </w:pPr>
      <w:r>
        <w:t>Subject to API quota restrictions</w:t>
      </w:r>
    </w:p>
    <w:p w14:paraId="1B6C31CD" w14:textId="77777777" w:rsidR="009D4E93" w:rsidRPr="009D4E93" w:rsidRDefault="009D4E93" w:rsidP="008809D2">
      <w:pPr>
        <w:pStyle w:val="Heading2"/>
      </w:pPr>
      <w:r w:rsidRPr="009D4E93">
        <w:lastRenderedPageBreak/>
        <w:t>13. Future Enhancements</w:t>
      </w:r>
    </w:p>
    <w:p w14:paraId="061D8841" w14:textId="77777777" w:rsidR="00572B4F" w:rsidRDefault="00572B4F" w:rsidP="00572B4F">
      <w:pPr>
        <w:pStyle w:val="ListParagraph"/>
        <w:numPr>
          <w:ilvl w:val="0"/>
          <w:numId w:val="11"/>
        </w:numPr>
      </w:pPr>
      <w:r>
        <w:t>Support for multiple languages</w:t>
      </w:r>
    </w:p>
    <w:p w14:paraId="7217C46D" w14:textId="4A67AB25" w:rsidR="00572B4F" w:rsidRDefault="00572B4F" w:rsidP="00572B4F">
      <w:pPr>
        <w:pStyle w:val="ListParagraph"/>
        <w:numPr>
          <w:ilvl w:val="0"/>
          <w:numId w:val="11"/>
        </w:numPr>
      </w:pPr>
      <w:r>
        <w:t>Integration with IoT devices and city sensors</w:t>
      </w:r>
    </w:p>
    <w:p w14:paraId="29B7A747" w14:textId="77777777" w:rsidR="00572B4F" w:rsidRDefault="00572B4F" w:rsidP="00572B4F">
      <w:pPr>
        <w:pStyle w:val="ListParagraph"/>
        <w:numPr>
          <w:ilvl w:val="0"/>
          <w:numId w:val="11"/>
        </w:numPr>
      </w:pPr>
      <w:r>
        <w:t>Advanced anomaly detection with deep learning</w:t>
      </w:r>
    </w:p>
    <w:p w14:paraId="1A3DABC1" w14:textId="77777777" w:rsidR="00572B4F" w:rsidRDefault="00572B4F" w:rsidP="00572B4F">
      <w:pPr>
        <w:pStyle w:val="ListParagraph"/>
        <w:numPr>
          <w:ilvl w:val="0"/>
          <w:numId w:val="11"/>
        </w:numPr>
      </w:pPr>
      <w:r>
        <w:t>Mobile-optimized dashboard interface</w:t>
      </w:r>
    </w:p>
    <w:p w14:paraId="20BF3C19" w14:textId="5BF67D9C" w:rsidR="009D4E93" w:rsidRPr="009D4E93" w:rsidRDefault="00572B4F" w:rsidP="00572B4F">
      <w:pPr>
        <w:pStyle w:val="ListParagraph"/>
        <w:numPr>
          <w:ilvl w:val="0"/>
          <w:numId w:val="11"/>
        </w:numPr>
      </w:pPr>
      <w:r>
        <w:t>Official/doctoral verification of eco policies</w:t>
      </w:r>
    </w:p>
    <w:p w14:paraId="58F22A89" w14:textId="77777777" w:rsidR="00A269DD" w:rsidRDefault="00A269DD"/>
    <w:sectPr w:rsidR="00A26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30728"/>
    <w:multiLevelType w:val="hybridMultilevel"/>
    <w:tmpl w:val="6BC6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72E7A"/>
    <w:multiLevelType w:val="hybridMultilevel"/>
    <w:tmpl w:val="6F8C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1C49"/>
    <w:multiLevelType w:val="hybridMultilevel"/>
    <w:tmpl w:val="B824D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D1BEC"/>
    <w:multiLevelType w:val="hybridMultilevel"/>
    <w:tmpl w:val="D28E5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B02994"/>
    <w:multiLevelType w:val="hybridMultilevel"/>
    <w:tmpl w:val="79CE6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0319B"/>
    <w:multiLevelType w:val="hybridMultilevel"/>
    <w:tmpl w:val="9A369A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C61330"/>
    <w:multiLevelType w:val="hybridMultilevel"/>
    <w:tmpl w:val="AC247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A8776B"/>
    <w:multiLevelType w:val="hybridMultilevel"/>
    <w:tmpl w:val="057CC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802BBC"/>
    <w:multiLevelType w:val="hybridMultilevel"/>
    <w:tmpl w:val="FFA05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6C5449"/>
    <w:multiLevelType w:val="hybridMultilevel"/>
    <w:tmpl w:val="25D812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F0549D4"/>
    <w:multiLevelType w:val="hybridMultilevel"/>
    <w:tmpl w:val="13F4CE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7514998">
    <w:abstractNumId w:val="1"/>
  </w:num>
  <w:num w:numId="2" w16cid:durableId="1158692935">
    <w:abstractNumId w:val="0"/>
  </w:num>
  <w:num w:numId="3" w16cid:durableId="606430181">
    <w:abstractNumId w:val="3"/>
  </w:num>
  <w:num w:numId="4" w16cid:durableId="317804022">
    <w:abstractNumId w:val="2"/>
  </w:num>
  <w:num w:numId="5" w16cid:durableId="1125537322">
    <w:abstractNumId w:val="6"/>
  </w:num>
  <w:num w:numId="6" w16cid:durableId="537667500">
    <w:abstractNumId w:val="5"/>
  </w:num>
  <w:num w:numId="7" w16cid:durableId="1366951931">
    <w:abstractNumId w:val="10"/>
  </w:num>
  <w:num w:numId="8" w16cid:durableId="1077826762">
    <w:abstractNumId w:val="9"/>
  </w:num>
  <w:num w:numId="9" w16cid:durableId="698119454">
    <w:abstractNumId w:val="8"/>
  </w:num>
  <w:num w:numId="10" w16cid:durableId="707223312">
    <w:abstractNumId w:val="7"/>
  </w:num>
  <w:num w:numId="11" w16cid:durableId="2139760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93"/>
    <w:rsid w:val="0051100E"/>
    <w:rsid w:val="00572B4F"/>
    <w:rsid w:val="0066083F"/>
    <w:rsid w:val="007D5679"/>
    <w:rsid w:val="00821B5F"/>
    <w:rsid w:val="008809D2"/>
    <w:rsid w:val="009D4E93"/>
    <w:rsid w:val="00A269DD"/>
    <w:rsid w:val="00B771AC"/>
    <w:rsid w:val="00FC6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2EF1"/>
  <w15:chartTrackingRefBased/>
  <w15:docId w15:val="{EEC0D941-6105-4466-A295-BEB1E3AD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4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4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E93"/>
    <w:rPr>
      <w:rFonts w:eastAsiaTheme="majorEastAsia" w:cstheme="majorBidi"/>
      <w:color w:val="272727" w:themeColor="text1" w:themeTint="D8"/>
    </w:rPr>
  </w:style>
  <w:style w:type="paragraph" w:styleId="Title">
    <w:name w:val="Title"/>
    <w:basedOn w:val="Normal"/>
    <w:next w:val="Normal"/>
    <w:link w:val="TitleChar"/>
    <w:uiPriority w:val="10"/>
    <w:qFormat/>
    <w:rsid w:val="009D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E93"/>
    <w:pPr>
      <w:spacing w:before="160"/>
      <w:jc w:val="center"/>
    </w:pPr>
    <w:rPr>
      <w:i/>
      <w:iCs/>
      <w:color w:val="404040" w:themeColor="text1" w:themeTint="BF"/>
    </w:rPr>
  </w:style>
  <w:style w:type="character" w:customStyle="1" w:styleId="QuoteChar">
    <w:name w:val="Quote Char"/>
    <w:basedOn w:val="DefaultParagraphFont"/>
    <w:link w:val="Quote"/>
    <w:uiPriority w:val="29"/>
    <w:rsid w:val="009D4E93"/>
    <w:rPr>
      <w:i/>
      <w:iCs/>
      <w:color w:val="404040" w:themeColor="text1" w:themeTint="BF"/>
    </w:rPr>
  </w:style>
  <w:style w:type="paragraph" w:styleId="ListParagraph">
    <w:name w:val="List Paragraph"/>
    <w:basedOn w:val="Normal"/>
    <w:uiPriority w:val="34"/>
    <w:qFormat/>
    <w:rsid w:val="009D4E93"/>
    <w:pPr>
      <w:ind w:left="720"/>
      <w:contextualSpacing/>
    </w:pPr>
  </w:style>
  <w:style w:type="character" w:styleId="IntenseEmphasis">
    <w:name w:val="Intense Emphasis"/>
    <w:basedOn w:val="DefaultParagraphFont"/>
    <w:uiPriority w:val="21"/>
    <w:qFormat/>
    <w:rsid w:val="009D4E93"/>
    <w:rPr>
      <w:i/>
      <w:iCs/>
      <w:color w:val="2F5496" w:themeColor="accent1" w:themeShade="BF"/>
    </w:rPr>
  </w:style>
  <w:style w:type="paragraph" w:styleId="IntenseQuote">
    <w:name w:val="Intense Quote"/>
    <w:basedOn w:val="Normal"/>
    <w:next w:val="Normal"/>
    <w:link w:val="IntenseQuoteChar"/>
    <w:uiPriority w:val="30"/>
    <w:qFormat/>
    <w:rsid w:val="009D4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E93"/>
    <w:rPr>
      <w:i/>
      <w:iCs/>
      <w:color w:val="2F5496" w:themeColor="accent1" w:themeShade="BF"/>
    </w:rPr>
  </w:style>
  <w:style w:type="character" w:styleId="IntenseReference">
    <w:name w:val="Intense Reference"/>
    <w:basedOn w:val="DefaultParagraphFont"/>
    <w:uiPriority w:val="32"/>
    <w:qFormat/>
    <w:rsid w:val="009D4E93"/>
    <w:rPr>
      <w:b/>
      <w:bCs/>
      <w:smallCaps/>
      <w:color w:val="2F5496" w:themeColor="accent1" w:themeShade="BF"/>
      <w:spacing w:val="5"/>
    </w:rPr>
  </w:style>
  <w:style w:type="character" w:styleId="Strong">
    <w:name w:val="Strong"/>
    <w:basedOn w:val="DefaultParagraphFont"/>
    <w:uiPriority w:val="22"/>
    <w:qFormat/>
    <w:rsid w:val="009D4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RAMJAN FARHATH</dc:creator>
  <cp:keywords/>
  <dc:description/>
  <cp:lastModifiedBy>RAMJAN FARHATH</cp:lastModifiedBy>
  <cp:revision>2</cp:revision>
  <dcterms:created xsi:type="dcterms:W3CDTF">2025-09-11T13:10:00Z</dcterms:created>
  <dcterms:modified xsi:type="dcterms:W3CDTF">2025-09-11T13:52:00Z</dcterms:modified>
</cp:coreProperties>
</file>