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magicparlabel-1321" w:displacedByCustomXml="next"/>
    <w:bookmarkEnd w:id="0" w:displacedByCustomXml="next"/>
    <w:sdt>
      <w:sdtPr>
        <w:rPr>
          <w:rFonts w:ascii="Times New Roman" w:hAnsi="Times New Roman" w:cs="Times New Roman"/>
        </w:rPr>
        <w:id w:val="1716852184"/>
        <w:docPartObj>
          <w:docPartGallery w:val="Cover Pages"/>
          <w:docPartUnique/>
        </w:docPartObj>
      </w:sdtPr>
      <w:sdtEndPr>
        <w:rPr>
          <w:b/>
          <w:sz w:val="36"/>
          <w:u w:val="single"/>
        </w:rPr>
      </w:sdtEndPr>
      <w:sdtContent>
        <w:p w:rsidR="00242B57" w:rsidRPr="00F14FD9" w:rsidRDefault="00242B57" w:rsidP="00FA6BB2">
          <w:pPr>
            <w:spacing w:line="480" w:lineRule="auto"/>
            <w:rPr>
              <w:rFonts w:ascii="Times New Roman" w:hAnsi="Times New Roman" w:cs="Times New Roman"/>
            </w:rPr>
          </w:pPr>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noProof/>
              <w:lang w:eastAsia="en-US"/>
            </w:rPr>
            <mc:AlternateContent>
              <mc:Choice Requires="wps">
                <w:drawing>
                  <wp:anchor distT="0" distB="0" distL="114300" distR="114300" simplePos="0" relativeHeight="251659264" behindDoc="1" locked="0" layoutInCell="0" allowOverlap="1" wp14:anchorId="396BDAA9" wp14:editId="79B0536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56D8E" w:rsidRDefault="00856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856D8E" w:rsidRDefault="00856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242B57" w:rsidRPr="00F14FD9" w:rsidRDefault="00242B57" w:rsidP="00FA6BB2">
          <w:pPr>
            <w:spacing w:line="480" w:lineRule="auto"/>
            <w:rPr>
              <w:rFonts w:ascii="Times New Roman" w:hAnsi="Times New Roman" w:cs="Times New Roman"/>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242B57" w:rsidRPr="00F14FD9">
            <w:trPr>
              <w:trHeight w:val="3770"/>
              <w:jc w:val="center"/>
            </w:trPr>
            <w:tc>
              <w:tcPr>
                <w:tcW w:w="3000" w:type="pct"/>
                <w:shd w:val="clear" w:color="auto" w:fill="FFFFFF" w:themeFill="background1"/>
                <w:vAlign w:val="center"/>
              </w:tcPr>
              <w:sdt>
                <w:sdtPr>
                  <w:rPr>
                    <w:rFonts w:ascii="Times New Roman" w:eastAsiaTheme="majorEastAsia" w:hAnsi="Times New Roman" w:cs="Times New Roman"/>
                    <w:sz w:val="40"/>
                    <w:szCs w:val="40"/>
                  </w:rPr>
                  <w:alias w:val="Title"/>
                  <w:id w:val="13783212"/>
                  <w:placeholder>
                    <w:docPart w:val="D24A78AFA6FB4A67B223E42B244844BC"/>
                  </w:placeholder>
                  <w:dataBinding w:prefixMappings="xmlns:ns0='http://schemas.openxmlformats.org/package/2006/metadata/core-properties' xmlns:ns1='http://purl.org/dc/elements/1.1/'" w:xpath="/ns0:coreProperties[1]/ns1:title[1]" w:storeItemID="{6C3C8BC8-F283-45AE-878A-BAB7291924A1}"/>
                  <w:text/>
                </w:sdtPr>
                <w:sdtContent>
                  <w:p w:rsidR="00242B57" w:rsidRPr="00F14FD9" w:rsidRDefault="00242B57" w:rsidP="00FA6BB2">
                    <w:pPr>
                      <w:pStyle w:val="NoSpacing"/>
                      <w:spacing w:line="480" w:lineRule="auto"/>
                      <w:jc w:val="center"/>
                      <w:rPr>
                        <w:rFonts w:ascii="Times New Roman" w:eastAsiaTheme="majorEastAsia" w:hAnsi="Times New Roman" w:cs="Times New Roman"/>
                        <w:sz w:val="40"/>
                        <w:szCs w:val="40"/>
                      </w:rPr>
                    </w:pPr>
                    <w:r w:rsidRPr="00F14FD9">
                      <w:rPr>
                        <w:rFonts w:ascii="Times New Roman" w:eastAsiaTheme="majorEastAsia" w:hAnsi="Times New Roman" w:cs="Times New Roman"/>
                        <w:sz w:val="40"/>
                        <w:szCs w:val="40"/>
                      </w:rPr>
                      <w:t xml:space="preserve">Sprinkler </w:t>
                    </w:r>
                    <w:r w:rsidR="003720DB" w:rsidRPr="00F14FD9">
                      <w:rPr>
                        <w:rFonts w:ascii="Times New Roman" w:eastAsiaTheme="majorEastAsia" w:hAnsi="Times New Roman" w:cs="Times New Roman"/>
                        <w:sz w:val="40"/>
                        <w:szCs w:val="40"/>
                      </w:rPr>
                      <w:t>Building Design</w:t>
                    </w:r>
                  </w:p>
                </w:sdtContent>
              </w:sdt>
              <w:p w:rsidR="00242B57" w:rsidRPr="00F14FD9" w:rsidRDefault="00242B57" w:rsidP="00FA6BB2">
                <w:pPr>
                  <w:pStyle w:val="NoSpacing"/>
                  <w:spacing w:line="480" w:lineRule="auto"/>
                  <w:jc w:val="center"/>
                  <w:rPr>
                    <w:rFonts w:ascii="Times New Roman" w:hAnsi="Times New Roman" w:cs="Times New Roman"/>
                  </w:rPr>
                </w:pPr>
              </w:p>
              <w:sdt>
                <w:sdtPr>
                  <w:rPr>
                    <w:rFonts w:ascii="Times New Roman" w:eastAsiaTheme="majorEastAsia" w:hAnsi="Times New Roman" w:cs="Times New Roman"/>
                    <w:sz w:val="32"/>
                    <w:szCs w:val="32"/>
                  </w:rPr>
                  <w:alias w:val="Subtitle"/>
                  <w:id w:val="13783219"/>
                  <w:placeholder>
                    <w:docPart w:val="A21A030720E548D48DCB5D9C27AB5BB5"/>
                  </w:placeholder>
                  <w:dataBinding w:prefixMappings="xmlns:ns0='http://schemas.openxmlformats.org/package/2006/metadata/core-properties' xmlns:ns1='http://purl.org/dc/elements/1.1/'" w:xpath="/ns0:coreProperties[1]/ns1:subject[1]" w:storeItemID="{6C3C8BC8-F283-45AE-878A-BAB7291924A1}"/>
                  <w:text/>
                </w:sdtPr>
                <w:sdtContent>
                  <w:p w:rsidR="00242B57" w:rsidRPr="00F14FD9" w:rsidRDefault="003720DB" w:rsidP="00FA6BB2">
                    <w:pPr>
                      <w:pStyle w:val="NoSpacing"/>
                      <w:spacing w:line="480" w:lineRule="auto"/>
                      <w:jc w:val="center"/>
                      <w:rPr>
                        <w:rFonts w:ascii="Times New Roman" w:eastAsiaTheme="majorEastAsia" w:hAnsi="Times New Roman" w:cs="Times New Roman"/>
                        <w:sz w:val="32"/>
                        <w:szCs w:val="32"/>
                      </w:rPr>
                    </w:pPr>
                    <w:r w:rsidRPr="00F14FD9">
                      <w:rPr>
                        <w:rFonts w:ascii="Times New Roman" w:eastAsiaTheme="majorEastAsia" w:hAnsi="Times New Roman" w:cs="Times New Roman"/>
                        <w:sz w:val="32"/>
                        <w:szCs w:val="32"/>
                      </w:rPr>
                      <w:t>Fluid Mechanics for HVAC</w:t>
                    </w:r>
                  </w:p>
                </w:sdtContent>
              </w:sdt>
              <w:p w:rsidR="00242B57" w:rsidRPr="00F14FD9" w:rsidRDefault="00242B57" w:rsidP="00FA6BB2">
                <w:pPr>
                  <w:pStyle w:val="NoSpacing"/>
                  <w:spacing w:line="480" w:lineRule="auto"/>
                  <w:jc w:val="center"/>
                  <w:rPr>
                    <w:rFonts w:ascii="Times New Roman" w:hAnsi="Times New Roman" w:cs="Times New Roman"/>
                  </w:rPr>
                </w:pPr>
              </w:p>
              <w:sdt>
                <w:sdtPr>
                  <w:rPr>
                    <w:rFonts w:ascii="Times New Roman" w:hAnsi="Times New Roman" w:cs="Times New Roman"/>
                  </w:rPr>
                  <w:alias w:val="Date"/>
                  <w:id w:val="13783224"/>
                  <w:placeholder>
                    <w:docPart w:val="98952531D4C0432199FABFFDEEAD374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42B57" w:rsidRPr="00F14FD9" w:rsidRDefault="00670B1B" w:rsidP="00FA6BB2">
                    <w:pPr>
                      <w:pStyle w:val="NoSpacing"/>
                      <w:spacing w:line="480" w:lineRule="auto"/>
                      <w:jc w:val="center"/>
                      <w:rPr>
                        <w:rFonts w:ascii="Times New Roman" w:hAnsi="Times New Roman" w:cs="Times New Roman"/>
                      </w:rPr>
                    </w:pPr>
                    <w:r w:rsidRPr="00F14FD9">
                      <w:rPr>
                        <w:rFonts w:ascii="Times New Roman" w:hAnsi="Times New Roman" w:cs="Times New Roman"/>
                      </w:rPr>
                      <w:t>Utmost Engineering</w:t>
                    </w:r>
                  </w:p>
                </w:sdtContent>
              </w:sdt>
              <w:p w:rsidR="00242B57" w:rsidRPr="00F14FD9" w:rsidRDefault="00242B57" w:rsidP="00FA6BB2">
                <w:pPr>
                  <w:pStyle w:val="NoSpacing"/>
                  <w:spacing w:line="480" w:lineRule="auto"/>
                  <w:jc w:val="center"/>
                  <w:rPr>
                    <w:rFonts w:ascii="Times New Roman" w:hAnsi="Times New Roman" w:cs="Times New Roman"/>
                  </w:rPr>
                </w:pPr>
              </w:p>
              <w:sdt>
                <w:sdtPr>
                  <w:rPr>
                    <w:rFonts w:ascii="Times New Roman" w:hAnsi="Times New Roman" w:cs="Times New Roman"/>
                  </w:rPr>
                  <w:alias w:val="Author"/>
                  <w:id w:val="13783229"/>
                  <w:placeholder>
                    <w:docPart w:val="0CA7E2DA9B194B3AB5936899A480379E"/>
                  </w:placeholder>
                  <w:dataBinding w:prefixMappings="xmlns:ns0='http://schemas.openxmlformats.org/package/2006/metadata/core-properties' xmlns:ns1='http://purl.org/dc/elements/1.1/'" w:xpath="/ns0:coreProperties[1]/ns1:creator[1]" w:storeItemID="{6C3C8BC8-F283-45AE-878A-BAB7291924A1}"/>
                  <w:text/>
                </w:sdtPr>
                <w:sdtContent>
                  <w:p w:rsidR="00242B57" w:rsidRPr="00F14FD9" w:rsidRDefault="00242B57" w:rsidP="00FA6BB2">
                    <w:pPr>
                      <w:pStyle w:val="NoSpacing"/>
                      <w:spacing w:line="480" w:lineRule="auto"/>
                      <w:jc w:val="center"/>
                      <w:rPr>
                        <w:rFonts w:ascii="Times New Roman" w:hAnsi="Times New Roman" w:cs="Times New Roman"/>
                      </w:rPr>
                    </w:pPr>
                    <w:r w:rsidRPr="00F14FD9">
                      <w:rPr>
                        <w:rFonts w:ascii="Times New Roman" w:hAnsi="Times New Roman" w:cs="Times New Roman"/>
                      </w:rPr>
                      <w:t>Tariq</w:t>
                    </w:r>
                    <w:r w:rsidR="00670B1B" w:rsidRPr="00F14FD9">
                      <w:rPr>
                        <w:rFonts w:ascii="Times New Roman" w:hAnsi="Times New Roman" w:cs="Times New Roman"/>
                      </w:rPr>
                      <w:t xml:space="preserve"> Ramlall, </w:t>
                    </w:r>
                    <w:proofErr w:type="spellStart"/>
                    <w:r w:rsidR="00670B1B" w:rsidRPr="00F14FD9">
                      <w:rPr>
                        <w:rFonts w:ascii="Times New Roman" w:hAnsi="Times New Roman" w:cs="Times New Roman"/>
                      </w:rPr>
                      <w:t>Sai</w:t>
                    </w:r>
                    <w:proofErr w:type="spellEnd"/>
                    <w:r w:rsidR="00670B1B" w:rsidRPr="00F14FD9">
                      <w:rPr>
                        <w:rFonts w:ascii="Times New Roman" w:hAnsi="Times New Roman" w:cs="Times New Roman"/>
                      </w:rPr>
                      <w:t xml:space="preserve"> </w:t>
                    </w:r>
                    <w:proofErr w:type="spellStart"/>
                    <w:r w:rsidR="00670B1B" w:rsidRPr="00F14FD9">
                      <w:rPr>
                        <w:rFonts w:ascii="Times New Roman" w:hAnsi="Times New Roman" w:cs="Times New Roman"/>
                      </w:rPr>
                      <w:t>Sharan</w:t>
                    </w:r>
                    <w:proofErr w:type="spellEnd"/>
                    <w:r w:rsidR="00670B1B" w:rsidRPr="00F14FD9">
                      <w:rPr>
                        <w:rFonts w:ascii="Times New Roman" w:hAnsi="Times New Roman" w:cs="Times New Roman"/>
                      </w:rPr>
                      <w:t xml:space="preserve"> </w:t>
                    </w:r>
                    <w:proofErr w:type="spellStart"/>
                    <w:r w:rsidR="00670B1B" w:rsidRPr="00F14FD9">
                      <w:rPr>
                        <w:rFonts w:ascii="Times New Roman" w:hAnsi="Times New Roman" w:cs="Times New Roman"/>
                      </w:rPr>
                      <w:t>Kasa</w:t>
                    </w:r>
                    <w:proofErr w:type="spellEnd"/>
                    <w:r w:rsidR="00670B1B" w:rsidRPr="00F14FD9">
                      <w:rPr>
                        <w:rFonts w:ascii="Times New Roman" w:hAnsi="Times New Roman" w:cs="Times New Roman"/>
                      </w:rPr>
                      <w:t xml:space="preserve">, </w:t>
                    </w:r>
                    <w:proofErr w:type="spellStart"/>
                    <w:r w:rsidR="00670B1B" w:rsidRPr="00F14FD9">
                      <w:rPr>
                        <w:rFonts w:ascii="Times New Roman" w:hAnsi="Times New Roman" w:cs="Times New Roman"/>
                      </w:rPr>
                      <w:t>Srivighnesh</w:t>
                    </w:r>
                    <w:proofErr w:type="spellEnd"/>
                    <w:r w:rsidR="00670B1B" w:rsidRPr="00F14FD9">
                      <w:rPr>
                        <w:rFonts w:ascii="Times New Roman" w:hAnsi="Times New Roman" w:cs="Times New Roman"/>
                      </w:rPr>
                      <w:t xml:space="preserve"> </w:t>
                    </w:r>
                    <w:proofErr w:type="spellStart"/>
                    <w:r w:rsidR="00670B1B" w:rsidRPr="00F14FD9">
                      <w:rPr>
                        <w:rFonts w:ascii="Times New Roman" w:hAnsi="Times New Roman" w:cs="Times New Roman"/>
                      </w:rPr>
                      <w:t>Rajagopalan</w:t>
                    </w:r>
                    <w:proofErr w:type="spellEnd"/>
                    <w:r w:rsidR="00670B1B" w:rsidRPr="00F14FD9">
                      <w:rPr>
                        <w:rFonts w:ascii="Times New Roman" w:hAnsi="Times New Roman" w:cs="Times New Roman"/>
                      </w:rPr>
                      <w:t xml:space="preserve">, </w:t>
                    </w:r>
                    <w:proofErr w:type="spellStart"/>
                    <w:r w:rsidR="00670B1B" w:rsidRPr="00F14FD9">
                      <w:rPr>
                        <w:rFonts w:ascii="Times New Roman" w:hAnsi="Times New Roman" w:cs="Times New Roman"/>
                      </w:rPr>
                      <w:t>Akanksha</w:t>
                    </w:r>
                    <w:proofErr w:type="spellEnd"/>
                    <w:r w:rsidR="00670B1B" w:rsidRPr="00F14FD9">
                      <w:rPr>
                        <w:rFonts w:ascii="Times New Roman" w:hAnsi="Times New Roman" w:cs="Times New Roman"/>
                      </w:rPr>
                      <w:t xml:space="preserve"> </w:t>
                    </w:r>
                    <w:proofErr w:type="spellStart"/>
                    <w:r w:rsidR="00670B1B" w:rsidRPr="00F14FD9">
                      <w:rPr>
                        <w:rFonts w:ascii="Times New Roman" w:hAnsi="Times New Roman" w:cs="Times New Roman"/>
                      </w:rPr>
                      <w:t>Chauhan</w:t>
                    </w:r>
                    <w:proofErr w:type="spellEnd"/>
                  </w:p>
                </w:sdtContent>
              </w:sdt>
              <w:p w:rsidR="00242B57" w:rsidRPr="00F14FD9" w:rsidRDefault="00242B57" w:rsidP="00FA6BB2">
                <w:pPr>
                  <w:pStyle w:val="NoSpacing"/>
                  <w:spacing w:line="480" w:lineRule="auto"/>
                  <w:jc w:val="center"/>
                  <w:rPr>
                    <w:rFonts w:ascii="Times New Roman" w:hAnsi="Times New Roman" w:cs="Times New Roman"/>
                  </w:rPr>
                </w:pPr>
              </w:p>
            </w:tc>
          </w:tr>
        </w:tbl>
        <w:p w:rsidR="00242B57" w:rsidRPr="00F14FD9" w:rsidRDefault="00242B57" w:rsidP="00FA6BB2">
          <w:pPr>
            <w:spacing w:line="480" w:lineRule="auto"/>
            <w:rPr>
              <w:rFonts w:ascii="Times New Roman" w:hAnsi="Times New Roman" w:cs="Times New Roman"/>
            </w:rPr>
          </w:pPr>
        </w:p>
        <w:p w:rsidR="00242B57" w:rsidRPr="00F14FD9" w:rsidRDefault="00242B57" w:rsidP="00FA6BB2">
          <w:pPr>
            <w:widowControl/>
            <w:suppressAutoHyphens w:val="0"/>
            <w:spacing w:after="200" w:line="480" w:lineRule="auto"/>
            <w:rPr>
              <w:rFonts w:ascii="Times New Roman" w:hAnsi="Times New Roman" w:cs="Times New Roman"/>
              <w:b/>
              <w:sz w:val="36"/>
              <w:u w:val="single"/>
            </w:rPr>
          </w:pPr>
          <w:r w:rsidRPr="00F14FD9">
            <w:rPr>
              <w:rFonts w:ascii="Times New Roman" w:hAnsi="Times New Roman" w:cs="Times New Roman"/>
              <w:b/>
              <w:sz w:val="36"/>
              <w:u w:val="single"/>
            </w:rPr>
            <w:br w:type="page"/>
          </w:r>
        </w:p>
      </w:sdtContent>
    </w:sdt>
    <w:p w:rsidR="00670B1B" w:rsidRPr="00FA6BB2" w:rsidRDefault="00242B57" w:rsidP="00FA6BB2">
      <w:pPr>
        <w:spacing w:line="480" w:lineRule="auto"/>
        <w:rPr>
          <w:rFonts w:ascii="Times New Roman" w:hAnsi="Times New Roman" w:cs="Times New Roman"/>
          <w:b/>
          <w:sz w:val="36"/>
          <w:u w:val="single"/>
        </w:rPr>
      </w:pPr>
      <w:r w:rsidRPr="00F14FD9">
        <w:rPr>
          <w:rFonts w:ascii="Times New Roman" w:hAnsi="Times New Roman" w:cs="Times New Roman"/>
          <w:b/>
          <w:sz w:val="36"/>
          <w:u w:val="single"/>
        </w:rPr>
        <w:lastRenderedPageBreak/>
        <w:t>Introduction</w:t>
      </w:r>
      <w:bookmarkStart w:id="1" w:name="magicparlabel-1324"/>
      <w:bookmarkEnd w:id="1"/>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 xml:space="preserve">This document serves as the basis of design for the installation of a sprinkler system </w:t>
      </w:r>
      <w:r w:rsidR="003720DB" w:rsidRPr="00F14FD9">
        <w:rPr>
          <w:rFonts w:ascii="Times New Roman" w:hAnsi="Times New Roman" w:cs="Times New Roman"/>
        </w:rPr>
        <w:t>for the residential building on East 9</w:t>
      </w:r>
      <w:r w:rsidR="003720DB" w:rsidRPr="00F14FD9">
        <w:rPr>
          <w:rFonts w:ascii="Times New Roman" w:hAnsi="Times New Roman" w:cs="Times New Roman"/>
          <w:vertAlign w:val="superscript"/>
        </w:rPr>
        <w:t>th</w:t>
      </w:r>
      <w:r w:rsidR="003720DB" w:rsidRPr="00F14FD9">
        <w:rPr>
          <w:rFonts w:ascii="Times New Roman" w:hAnsi="Times New Roman" w:cs="Times New Roman"/>
        </w:rPr>
        <w:t xml:space="preserve"> street. </w:t>
      </w:r>
      <w:r w:rsidRPr="00F14FD9">
        <w:rPr>
          <w:rFonts w:ascii="Times New Roman" w:hAnsi="Times New Roman" w:cs="Times New Roman"/>
        </w:rPr>
        <w:t xml:space="preserve">This document will contain a brief explanation of our method of design, the reasoning behind why sprinklers were places where they were, blueprints for where each sprinkler will be installed, and calculations for the pressure and flow rate of each sprinkler in the hydraulic zone. </w:t>
      </w:r>
    </w:p>
    <w:p w:rsidR="00670B1B" w:rsidRPr="00F14FD9" w:rsidRDefault="00670B1B" w:rsidP="00FA6BB2">
      <w:pPr>
        <w:spacing w:line="480" w:lineRule="auto"/>
        <w:rPr>
          <w:rFonts w:ascii="Times New Roman" w:hAnsi="Times New Roman" w:cs="Times New Roman"/>
        </w:rPr>
      </w:pPr>
      <w:bookmarkStart w:id="2" w:name="magicparlabel-1327"/>
      <w:bookmarkEnd w:id="2"/>
    </w:p>
    <w:p w:rsidR="00242B57" w:rsidRPr="00F14FD9" w:rsidRDefault="003720DB" w:rsidP="00FA6BB2">
      <w:pPr>
        <w:spacing w:line="480" w:lineRule="auto"/>
        <w:rPr>
          <w:rFonts w:ascii="Times New Roman" w:hAnsi="Times New Roman" w:cs="Times New Roman"/>
        </w:rPr>
      </w:pPr>
      <w:r w:rsidRPr="00F14FD9">
        <w:rPr>
          <w:rFonts w:ascii="Times New Roman" w:hAnsi="Times New Roman" w:cs="Times New Roman"/>
        </w:rPr>
        <w:t>The building is 8 stories and</w:t>
      </w:r>
      <w:r w:rsidR="00242B57" w:rsidRPr="00F14FD9">
        <w:rPr>
          <w:rFonts w:ascii="Times New Roman" w:hAnsi="Times New Roman" w:cs="Times New Roman"/>
        </w:rPr>
        <w:t xml:space="preserve"> residential. The first floor is served mainly as a garage; floors 2 through 7 each house two apartments each; the eighth floor houses a single large apartment; the roof has one small enclosed area leading to a staircase; the cellar is mostly an open area used for recreation for the building's tenants. </w:t>
      </w:r>
    </w:p>
    <w:p w:rsidR="00670B1B" w:rsidRPr="00F14FD9" w:rsidRDefault="00670B1B" w:rsidP="00FA6BB2">
      <w:pPr>
        <w:spacing w:line="480" w:lineRule="auto"/>
        <w:rPr>
          <w:rFonts w:ascii="Times New Roman" w:hAnsi="Times New Roman" w:cs="Times New Roman"/>
        </w:rPr>
      </w:pPr>
      <w:bookmarkStart w:id="3" w:name="magicparlabel-1330"/>
      <w:bookmarkEnd w:id="3"/>
    </w:p>
    <w:p w:rsidR="00242B57" w:rsidRDefault="00242B57" w:rsidP="00FA6BB2">
      <w:pPr>
        <w:spacing w:line="480" w:lineRule="auto"/>
        <w:rPr>
          <w:rFonts w:ascii="Times New Roman" w:hAnsi="Times New Roman" w:cs="Times New Roman"/>
        </w:rPr>
      </w:pPr>
      <w:r w:rsidRPr="00F14FD9">
        <w:rPr>
          <w:rFonts w:ascii="Times New Roman" w:hAnsi="Times New Roman" w:cs="Times New Roman"/>
        </w:rPr>
        <w:t>Our goal is to provide continuous sprinkler coverage so residents may safely exit the building from the main staircase. We also wish to design our system efficiently enough that we reach the desired pressure at the most remote sprinkler head without needing to use a pump.</w:t>
      </w:r>
    </w:p>
    <w:p w:rsidR="00856D8E" w:rsidRDefault="00856D8E" w:rsidP="00FA6BB2">
      <w:pPr>
        <w:spacing w:line="480" w:lineRule="auto"/>
        <w:rPr>
          <w:rFonts w:ascii="Times New Roman" w:hAnsi="Times New Roman" w:cs="Times New Roman"/>
        </w:rPr>
      </w:pPr>
    </w:p>
    <w:p w:rsidR="00856D8E" w:rsidRPr="00F14FD9" w:rsidRDefault="00856D8E" w:rsidP="00FA6BB2">
      <w:pPr>
        <w:spacing w:line="480" w:lineRule="auto"/>
        <w:rPr>
          <w:rFonts w:ascii="Times New Roman" w:hAnsi="Times New Roman" w:cs="Times New Roman"/>
        </w:rPr>
      </w:pPr>
      <w:r>
        <w:rPr>
          <w:rFonts w:ascii="Times New Roman" w:hAnsi="Times New Roman" w:cs="Times New Roman"/>
        </w:rPr>
        <w:t>We will check the pressure and other factors at each sprinkler head using the software Hass. We will also check the calculations manually to ensure the design is safe and reliable.</w:t>
      </w:r>
    </w:p>
    <w:p w:rsidR="00670B1B" w:rsidRPr="00F14FD9" w:rsidRDefault="00FA6BB2" w:rsidP="00FA6BB2">
      <w:pPr>
        <w:widowControl/>
        <w:suppressAutoHyphens w:val="0"/>
        <w:spacing w:after="200" w:line="480" w:lineRule="auto"/>
        <w:rPr>
          <w:rFonts w:ascii="Times New Roman" w:hAnsi="Times New Roman" w:cs="Times New Roman"/>
          <w:b/>
          <w:sz w:val="36"/>
          <w:u w:val="single"/>
        </w:rPr>
      </w:pPr>
      <w:bookmarkStart w:id="4" w:name="magicparlabel-1333"/>
      <w:bookmarkEnd w:id="4"/>
      <w:r>
        <w:rPr>
          <w:rFonts w:ascii="Times New Roman" w:hAnsi="Times New Roman" w:cs="Times New Roman"/>
          <w:b/>
          <w:sz w:val="36"/>
          <w:u w:val="single"/>
        </w:rPr>
        <w:br w:type="page"/>
      </w:r>
    </w:p>
    <w:p w:rsidR="00670B1B" w:rsidRPr="00FA6BB2" w:rsidRDefault="00242B57" w:rsidP="00FA6BB2">
      <w:pPr>
        <w:spacing w:line="480" w:lineRule="auto"/>
        <w:rPr>
          <w:rFonts w:ascii="Times New Roman" w:hAnsi="Times New Roman" w:cs="Times New Roman"/>
          <w:b/>
          <w:sz w:val="36"/>
          <w:u w:val="single"/>
        </w:rPr>
      </w:pPr>
      <w:r w:rsidRPr="00F14FD9">
        <w:rPr>
          <w:rFonts w:ascii="Times New Roman" w:hAnsi="Times New Roman" w:cs="Times New Roman"/>
          <w:b/>
          <w:sz w:val="36"/>
          <w:u w:val="single"/>
        </w:rPr>
        <w:lastRenderedPageBreak/>
        <w:t>Methodology</w:t>
      </w:r>
      <w:bookmarkStart w:id="5" w:name="magicparlabel-1336"/>
      <w:bookmarkEnd w:id="5"/>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 xml:space="preserve">The code we are following is NFPA13, but because of the nature of our building we will say that our hydraulic zone covers 900 square feet. </w:t>
      </w:r>
      <w:bookmarkStart w:id="6" w:name="magicparlabel-1339"/>
      <w:bookmarkEnd w:id="6"/>
      <w:r w:rsidRPr="00F14FD9">
        <w:rPr>
          <w:rFonts w:ascii="Times New Roman" w:hAnsi="Times New Roman" w:cs="Times New Roman"/>
        </w:rPr>
        <w:t xml:space="preserve">Because the building contains over ten apartments, we will consider the building to be an Ordinary Hazard. </w:t>
      </w:r>
    </w:p>
    <w:p w:rsidR="00670B1B" w:rsidRPr="00F14FD9" w:rsidRDefault="00670B1B" w:rsidP="00FA6BB2">
      <w:pPr>
        <w:spacing w:line="480" w:lineRule="auto"/>
        <w:rPr>
          <w:rFonts w:ascii="Times New Roman" w:hAnsi="Times New Roman" w:cs="Times New Roman"/>
        </w:rPr>
      </w:pPr>
      <w:bookmarkStart w:id="7" w:name="magicparlabel-1342"/>
      <w:bookmarkEnd w:id="7"/>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We have chosen to use 12x12 sprinkler heads exclusively for our sprinkler system. The K value for these sprinkler heads is 4.9, and the manufacturer of these heads is Reliable.</w:t>
      </w:r>
    </w:p>
    <w:p w:rsidR="00670B1B" w:rsidRPr="00F14FD9" w:rsidRDefault="00670B1B" w:rsidP="00FA6BB2">
      <w:pPr>
        <w:spacing w:line="480" w:lineRule="auto"/>
        <w:rPr>
          <w:rFonts w:ascii="Times New Roman" w:hAnsi="Times New Roman" w:cs="Times New Roman"/>
        </w:rPr>
      </w:pPr>
      <w:bookmarkStart w:id="8" w:name="magicparlabel-1345"/>
      <w:bookmarkEnd w:id="8"/>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Because we are providing continuous coverage, our sprinkler heads cannot be more than 12 feet apart. We also require that sprinkler heads are positioned at least 4 inches away from the wall. In addition, each sprinkler head must be at least one foot away from an elbow or a tee pipe.</w:t>
      </w:r>
    </w:p>
    <w:p w:rsidR="00670B1B" w:rsidRPr="00F14FD9" w:rsidRDefault="00670B1B" w:rsidP="00FA6BB2">
      <w:pPr>
        <w:spacing w:line="480" w:lineRule="auto"/>
        <w:rPr>
          <w:rFonts w:ascii="Times New Roman" w:hAnsi="Times New Roman" w:cs="Times New Roman"/>
        </w:rPr>
      </w:pPr>
      <w:bookmarkStart w:id="9" w:name="magicparlabel-1348"/>
      <w:bookmarkEnd w:id="9"/>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 xml:space="preserve">Every room should be covered except for these exceptions: bathrooms </w:t>
      </w:r>
      <w:proofErr w:type="gramStart"/>
      <w:r w:rsidRPr="00F14FD9">
        <w:rPr>
          <w:rFonts w:ascii="Times New Roman" w:hAnsi="Times New Roman" w:cs="Times New Roman"/>
        </w:rPr>
        <w:t>under</w:t>
      </w:r>
      <w:proofErr w:type="gramEnd"/>
      <w:r w:rsidRPr="00F14FD9">
        <w:rPr>
          <w:rFonts w:ascii="Times New Roman" w:hAnsi="Times New Roman" w:cs="Times New Roman"/>
        </w:rPr>
        <w:t xml:space="preserve"> 55 feet squared</w:t>
      </w:r>
      <w:r w:rsidR="00A3686D" w:rsidRPr="00F14FD9">
        <w:rPr>
          <w:rFonts w:ascii="Times New Roman" w:hAnsi="Times New Roman" w:cs="Times New Roman"/>
        </w:rPr>
        <w:t xml:space="preserve"> don’t require a sprinkler head</w:t>
      </w:r>
      <w:r w:rsidRPr="00F14FD9">
        <w:rPr>
          <w:rFonts w:ascii="Times New Roman" w:hAnsi="Times New Roman" w:cs="Times New Roman"/>
        </w:rPr>
        <w:t>, closets under 12 feet squared</w:t>
      </w:r>
      <w:r w:rsidR="00A3686D" w:rsidRPr="00F14FD9">
        <w:rPr>
          <w:rFonts w:ascii="Times New Roman" w:hAnsi="Times New Roman" w:cs="Times New Roman"/>
        </w:rPr>
        <w:t xml:space="preserve"> don’t require a sprinkler head</w:t>
      </w:r>
      <w:r w:rsidRPr="00F14FD9">
        <w:rPr>
          <w:rFonts w:ascii="Times New Roman" w:hAnsi="Times New Roman" w:cs="Times New Roman"/>
        </w:rPr>
        <w:t>, electrical rooms</w:t>
      </w:r>
      <w:r w:rsidR="00A3686D" w:rsidRPr="00F14FD9">
        <w:rPr>
          <w:rFonts w:ascii="Times New Roman" w:hAnsi="Times New Roman" w:cs="Times New Roman"/>
        </w:rPr>
        <w:t xml:space="preserve"> don’t require a sprinkler head</w:t>
      </w:r>
      <w:r w:rsidRPr="00F14FD9">
        <w:rPr>
          <w:rFonts w:ascii="Times New Roman" w:hAnsi="Times New Roman" w:cs="Times New Roman"/>
        </w:rPr>
        <w:t>, mechanical rooms</w:t>
      </w:r>
      <w:r w:rsidR="00A3686D" w:rsidRPr="00F14FD9">
        <w:rPr>
          <w:rFonts w:ascii="Times New Roman" w:hAnsi="Times New Roman" w:cs="Times New Roman"/>
        </w:rPr>
        <w:t xml:space="preserve"> don’t require a sprinkler head</w:t>
      </w:r>
      <w:r w:rsidRPr="00F14FD9">
        <w:rPr>
          <w:rFonts w:ascii="Times New Roman" w:hAnsi="Times New Roman" w:cs="Times New Roman"/>
        </w:rPr>
        <w:t xml:space="preserve">. </w:t>
      </w:r>
    </w:p>
    <w:p w:rsidR="00670B1B" w:rsidRPr="00F14FD9" w:rsidRDefault="00670B1B" w:rsidP="00FA6BB2">
      <w:pPr>
        <w:spacing w:line="480" w:lineRule="auto"/>
        <w:rPr>
          <w:rFonts w:ascii="Times New Roman" w:hAnsi="Times New Roman" w:cs="Times New Roman"/>
        </w:rPr>
      </w:pPr>
      <w:bookmarkStart w:id="10" w:name="magicparlabel-1351"/>
      <w:bookmarkEnd w:id="10"/>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 xml:space="preserve">For our calculations, our hydrant test flow rate is 500 </w:t>
      </w:r>
      <w:proofErr w:type="spellStart"/>
      <w:r w:rsidRPr="00F14FD9">
        <w:rPr>
          <w:rFonts w:ascii="Times New Roman" w:hAnsi="Times New Roman" w:cs="Times New Roman"/>
        </w:rPr>
        <w:t>gpm</w:t>
      </w:r>
      <w:proofErr w:type="spellEnd"/>
      <w:r w:rsidRPr="00F14FD9">
        <w:rPr>
          <w:rFonts w:ascii="Times New Roman" w:hAnsi="Times New Roman" w:cs="Times New Roman"/>
        </w:rPr>
        <w:t>, our residual pressure is 83 psi, and our static pressure is 85 psi. Our RPZ is -12.</w:t>
      </w:r>
    </w:p>
    <w:p w:rsidR="00670B1B" w:rsidRPr="00F14FD9" w:rsidRDefault="00670B1B" w:rsidP="00FA6BB2">
      <w:pPr>
        <w:spacing w:line="480" w:lineRule="auto"/>
        <w:rPr>
          <w:rFonts w:ascii="Times New Roman" w:hAnsi="Times New Roman" w:cs="Times New Roman"/>
          <w:b/>
          <w:sz w:val="36"/>
          <w:u w:val="single"/>
        </w:rPr>
      </w:pPr>
      <w:bookmarkStart w:id="11" w:name="magicparlabel-1354"/>
      <w:bookmarkEnd w:id="11"/>
    </w:p>
    <w:p w:rsidR="00670B1B" w:rsidRPr="00F14FD9" w:rsidRDefault="00670B1B" w:rsidP="00FA6BB2">
      <w:pPr>
        <w:spacing w:line="480" w:lineRule="auto"/>
        <w:rPr>
          <w:rFonts w:ascii="Times New Roman" w:hAnsi="Times New Roman" w:cs="Times New Roman"/>
          <w:b/>
          <w:sz w:val="36"/>
          <w:u w:val="single"/>
        </w:rPr>
      </w:pPr>
    </w:p>
    <w:p w:rsidR="00914C2F" w:rsidRDefault="00914C2F">
      <w:pPr>
        <w:widowControl/>
        <w:suppressAutoHyphens w:val="0"/>
        <w:spacing w:after="200" w:line="480" w:lineRule="auto"/>
        <w:rPr>
          <w:rFonts w:ascii="Times New Roman" w:hAnsi="Times New Roman" w:cs="Times New Roman"/>
          <w:b/>
          <w:sz w:val="36"/>
          <w:u w:val="single"/>
        </w:rPr>
      </w:pPr>
      <w:r>
        <w:rPr>
          <w:rFonts w:ascii="Times New Roman" w:hAnsi="Times New Roman" w:cs="Times New Roman"/>
          <w:b/>
          <w:sz w:val="36"/>
          <w:u w:val="single"/>
        </w:rPr>
        <w:br w:type="page"/>
      </w:r>
    </w:p>
    <w:p w:rsidR="00670B1B" w:rsidRPr="00FA6BB2" w:rsidRDefault="00242B57" w:rsidP="00FA6BB2">
      <w:pPr>
        <w:spacing w:line="480" w:lineRule="auto"/>
        <w:rPr>
          <w:rFonts w:ascii="Times New Roman" w:hAnsi="Times New Roman" w:cs="Times New Roman"/>
          <w:b/>
          <w:sz w:val="36"/>
          <w:u w:val="single"/>
        </w:rPr>
      </w:pPr>
      <w:r w:rsidRPr="00F14FD9">
        <w:rPr>
          <w:rFonts w:ascii="Times New Roman" w:hAnsi="Times New Roman" w:cs="Times New Roman"/>
          <w:b/>
          <w:sz w:val="36"/>
          <w:u w:val="single"/>
        </w:rPr>
        <w:lastRenderedPageBreak/>
        <w:t>Calculations</w:t>
      </w:r>
      <w:bookmarkStart w:id="12" w:name="magicparlabel-1357"/>
      <w:bookmarkEnd w:id="12"/>
    </w:p>
    <w:p w:rsidR="00C406C9" w:rsidRPr="00F14FD9" w:rsidRDefault="00856D8E" w:rsidP="00FA6BB2">
      <w:pPr>
        <w:spacing w:line="480" w:lineRule="auto"/>
        <w:rPr>
          <w:rFonts w:ascii="Times New Roman" w:hAnsi="Times New Roman" w:cs="Times New Roman"/>
        </w:rPr>
      </w:pPr>
      <w:r>
        <w:rPr>
          <w:rFonts w:ascii="Times New Roman" w:hAnsi="Times New Roman" w:cs="Times New Roman"/>
        </w:rPr>
        <w:t xml:space="preserve">The point of doing the calculations is to provide a check to see if we used the Hass software correctly, as well as ensure our design is safe and accurate. </w:t>
      </w:r>
      <w:r w:rsidR="00242B57" w:rsidRPr="00F14FD9">
        <w:rPr>
          <w:rFonts w:ascii="Times New Roman" w:hAnsi="Times New Roman" w:cs="Times New Roman"/>
        </w:rPr>
        <w:t xml:space="preserve">To check our manual calculations, we make </w:t>
      </w:r>
      <w:r w:rsidR="00FA6BB2">
        <w:rPr>
          <w:rFonts w:ascii="Times New Roman" w:hAnsi="Times New Roman" w:cs="Times New Roman"/>
        </w:rPr>
        <w:t>use of two important equations.</w:t>
      </w:r>
    </w:p>
    <w:p w:rsidR="00C406C9" w:rsidRPr="00F14FD9" w:rsidRDefault="00242B57" w:rsidP="00FA6BB2">
      <w:pPr>
        <w:spacing w:line="480" w:lineRule="auto"/>
        <w:rPr>
          <w:rFonts w:ascii="Times New Roman" w:hAnsi="Times New Roman" w:cs="Times New Roman"/>
        </w:rPr>
      </w:pPr>
      <w:bookmarkStart w:id="13" w:name="magicparlabel-1360"/>
      <w:bookmarkEnd w:id="13"/>
      <w:r w:rsidRPr="00F14FD9">
        <w:rPr>
          <w:rFonts w:ascii="Times New Roman" w:hAnsi="Times New Roman" w:cs="Times New Roman"/>
        </w:rPr>
        <w:t xml:space="preserve">The first is equation is the relationship between </w:t>
      </w:r>
      <w:r w:rsidR="00FA6BB2">
        <w:rPr>
          <w:rFonts w:ascii="Times New Roman" w:hAnsi="Times New Roman" w:cs="Times New Roman"/>
        </w:rPr>
        <w:t>the pressure and the flow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406C9" w:rsidRPr="00F14FD9" w:rsidTr="00C406C9">
        <w:tc>
          <w:tcPr>
            <w:tcW w:w="3192" w:type="dxa"/>
          </w:tcPr>
          <w:p w:rsidR="00C406C9" w:rsidRPr="00F14FD9" w:rsidRDefault="00C406C9" w:rsidP="00FA6BB2">
            <w:pPr>
              <w:spacing w:line="480" w:lineRule="auto"/>
              <w:rPr>
                <w:rFonts w:ascii="Times New Roman" w:hAnsi="Times New Roman" w:cs="Times New Roman"/>
              </w:rPr>
            </w:pPr>
          </w:p>
        </w:tc>
        <w:tc>
          <w:tcPr>
            <w:tcW w:w="3192" w:type="dxa"/>
          </w:tcPr>
          <w:p w:rsidR="00C406C9" w:rsidRPr="00F14FD9" w:rsidRDefault="00C406C9" w:rsidP="00FA6BB2">
            <w:pPr>
              <w:spacing w:line="480" w:lineRule="auto"/>
              <w:rPr>
                <w:rFonts w:ascii="Times New Roman" w:hAnsi="Times New Roman" w:cs="Times New Roman"/>
              </w:rPr>
            </w:pPr>
            <m:oMathPara>
              <m:oMath>
                <m:r>
                  <w:rPr>
                    <w:rFonts w:ascii="Cambria Math" w:hAnsi="Cambria Math" w:cs="Times New Roman"/>
                  </w:rPr>
                  <m:t>P=K*</m:t>
                </m:r>
                <m:rad>
                  <m:radPr>
                    <m:degHide m:val="1"/>
                    <m:ctrlPr>
                      <w:rPr>
                        <w:rFonts w:ascii="Cambria Math" w:hAnsi="Cambria Math" w:cs="Times New Roman"/>
                        <w:i/>
                      </w:rPr>
                    </m:ctrlPr>
                  </m:radPr>
                  <m:deg/>
                  <m:e>
                    <m:r>
                      <w:rPr>
                        <w:rFonts w:ascii="Cambria Math" w:hAnsi="Cambria Math" w:cs="Times New Roman"/>
                      </w:rPr>
                      <m:t>Q</m:t>
                    </m:r>
                  </m:e>
                </m:rad>
              </m:oMath>
            </m:oMathPara>
          </w:p>
        </w:tc>
        <w:tc>
          <w:tcPr>
            <w:tcW w:w="3192" w:type="dxa"/>
          </w:tcPr>
          <w:p w:rsidR="00C406C9" w:rsidRPr="00F14FD9" w:rsidRDefault="00C406C9" w:rsidP="00FA6BB2">
            <w:pPr>
              <w:spacing w:line="480" w:lineRule="auto"/>
              <w:jc w:val="right"/>
              <w:rPr>
                <w:rFonts w:ascii="Times New Roman" w:hAnsi="Times New Roman" w:cs="Times New Roman"/>
              </w:rPr>
            </w:pPr>
            <w:r w:rsidRPr="00F14FD9">
              <w:rPr>
                <w:rFonts w:ascii="Times New Roman" w:hAnsi="Times New Roman" w:cs="Times New Roman"/>
              </w:rPr>
              <w:t>(1)</w:t>
            </w:r>
          </w:p>
        </w:tc>
      </w:tr>
    </w:tbl>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The second equation is the Hazen Williams equation which ca</w:t>
      </w:r>
      <w:r w:rsidR="000B659B" w:rsidRPr="00F14FD9">
        <w:rPr>
          <w:rFonts w:ascii="Times New Roman" w:hAnsi="Times New Roman" w:cs="Times New Roman"/>
        </w:rPr>
        <w:t>lculations the friction loss, 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4770"/>
        <w:gridCol w:w="2178"/>
      </w:tblGrid>
      <w:tr w:rsidR="00C406C9" w:rsidRPr="00F14FD9" w:rsidTr="00C406C9">
        <w:tc>
          <w:tcPr>
            <w:tcW w:w="2628" w:type="dxa"/>
          </w:tcPr>
          <w:p w:rsidR="00C406C9" w:rsidRPr="00F14FD9" w:rsidRDefault="00C406C9" w:rsidP="00FA6BB2">
            <w:pPr>
              <w:spacing w:line="480" w:lineRule="auto"/>
              <w:rPr>
                <w:rFonts w:ascii="Times New Roman" w:hAnsi="Times New Roman" w:cs="Times New Roman"/>
              </w:rPr>
            </w:pPr>
          </w:p>
        </w:tc>
        <w:tc>
          <w:tcPr>
            <w:tcW w:w="4770" w:type="dxa"/>
          </w:tcPr>
          <w:p w:rsidR="00C406C9" w:rsidRPr="00F14FD9" w:rsidRDefault="00C406C9" w:rsidP="00FA6BB2">
            <w:pPr>
              <w:spacing w:line="480" w:lineRule="auto"/>
              <w:jc w:val="center"/>
              <w:rPr>
                <w:rFonts w:ascii="Times New Roman" w:hAnsi="Times New Roman" w:cs="Times New Roman"/>
              </w:rPr>
            </w:pPr>
            <m:oMathPara>
              <m:oMath>
                <m:r>
                  <w:rPr>
                    <w:rFonts w:ascii="Cambria Math" w:hAnsi="Cambria Math" w:cs="Times New Roman"/>
                  </w:rPr>
                  <m:t>h=0.002083*L*</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C</m:t>
                            </m:r>
                          </m:den>
                        </m:f>
                      </m:e>
                    </m:d>
                  </m:e>
                  <m:sup>
                    <m:r>
                      <w:rPr>
                        <w:rFonts w:ascii="Cambria Math" w:hAnsi="Cambria Math" w:cs="Times New Roman"/>
                      </w:rPr>
                      <m:t>1.85</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1.85</m:t>
                        </m:r>
                      </m:sup>
                    </m:sSup>
                  </m:num>
                  <m:den>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4.8655</m:t>
                        </m:r>
                      </m:sup>
                    </m:sSup>
                  </m:den>
                </m:f>
              </m:oMath>
            </m:oMathPara>
          </w:p>
        </w:tc>
        <w:tc>
          <w:tcPr>
            <w:tcW w:w="2178" w:type="dxa"/>
          </w:tcPr>
          <w:p w:rsidR="00C406C9" w:rsidRPr="00F14FD9" w:rsidRDefault="00C406C9" w:rsidP="00FA6BB2">
            <w:pPr>
              <w:spacing w:line="480" w:lineRule="auto"/>
              <w:jc w:val="right"/>
              <w:rPr>
                <w:rFonts w:ascii="Times New Roman" w:hAnsi="Times New Roman" w:cs="Times New Roman"/>
              </w:rPr>
            </w:pPr>
            <w:r w:rsidRPr="00F14FD9">
              <w:rPr>
                <w:rFonts w:ascii="Times New Roman" w:hAnsi="Times New Roman" w:cs="Times New Roman"/>
              </w:rPr>
              <w:t>(2)</w:t>
            </w:r>
          </w:p>
        </w:tc>
      </w:tr>
    </w:tbl>
    <w:p w:rsidR="00670B1B" w:rsidRPr="00F14FD9" w:rsidRDefault="00242B57" w:rsidP="00FA6BB2">
      <w:pPr>
        <w:spacing w:line="480" w:lineRule="auto"/>
        <w:rPr>
          <w:rFonts w:ascii="Times New Roman" w:hAnsi="Times New Roman" w:cs="Times New Roman"/>
        </w:rPr>
      </w:pPr>
      <w:bookmarkStart w:id="14" w:name="magicparlabel-1368"/>
      <w:bookmarkStart w:id="15" w:name="magicparlabel-1369"/>
      <w:bookmarkEnd w:id="14"/>
      <w:bookmarkEnd w:id="15"/>
      <w:r w:rsidRPr="00F14FD9">
        <w:rPr>
          <w:rFonts w:ascii="Times New Roman" w:hAnsi="Times New Roman" w:cs="Times New Roman"/>
        </w:rPr>
        <w:t>L is the pipe length, C is the roughness, Q is the flow rate, and d is the pipe diameter.</w:t>
      </w:r>
      <w:bookmarkStart w:id="16" w:name="magicparlabel-1372"/>
      <w:bookmarkEnd w:id="16"/>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We can modify the second equation to convert the units to psi and in</w:t>
      </w:r>
      <w:r w:rsidR="00BE0CC5" w:rsidRPr="00F14FD9">
        <w:rPr>
          <w:rFonts w:ascii="Times New Roman" w:hAnsi="Times New Roman" w:cs="Times New Roman"/>
        </w:rPr>
        <w:t>corporate</w:t>
      </w:r>
      <w:r w:rsidRPr="00F14FD9">
        <w:rPr>
          <w:rFonts w:ascii="Times New Roman" w:hAnsi="Times New Roman" w:cs="Times New Roman"/>
        </w:rPr>
        <w:t xml:space="preserve"> our roughness constant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22DB9" w:rsidRPr="00F14FD9" w:rsidTr="00516916">
        <w:tc>
          <w:tcPr>
            <w:tcW w:w="3192" w:type="dxa"/>
          </w:tcPr>
          <w:p w:rsidR="00622DB9" w:rsidRPr="00F14FD9" w:rsidRDefault="00622DB9" w:rsidP="00FA6BB2">
            <w:pPr>
              <w:spacing w:line="480" w:lineRule="auto"/>
              <w:rPr>
                <w:rFonts w:ascii="Times New Roman" w:hAnsi="Times New Roman" w:cs="Times New Roman"/>
              </w:rPr>
            </w:pPr>
          </w:p>
        </w:tc>
        <w:tc>
          <w:tcPr>
            <w:tcW w:w="3192" w:type="dxa"/>
          </w:tcPr>
          <w:p w:rsidR="00622DB9" w:rsidRPr="00F14FD9" w:rsidRDefault="00AB3062" w:rsidP="00FA6BB2">
            <w:pPr>
              <w:spacing w:line="480" w:lineRule="auto"/>
              <w:rPr>
                <w:rFonts w:ascii="Times New Roman" w:hAnsi="Times New Roman" w:cs="Times New Roman"/>
              </w:rPr>
            </w:pPr>
            <m:oMathPara>
              <m:oMath>
                <m:r>
                  <w:rPr>
                    <w:rFonts w:ascii="Cambria Math" w:hAnsi="Cambria Math" w:cs="Times New Roman"/>
                  </w:rPr>
                  <m:t>h=0.00064*L*</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1.85</m:t>
                        </m:r>
                      </m:sup>
                    </m:sSup>
                  </m:num>
                  <m:den>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4.8655</m:t>
                        </m:r>
                      </m:sup>
                    </m:sSup>
                  </m:den>
                </m:f>
                <m:r>
                  <w:rPr>
                    <w:rFonts w:ascii="Cambria Math" w:hAnsi="Cambria Math" w:cs="Times New Roman"/>
                  </w:rPr>
                  <m:t xml:space="preserve"> </m:t>
                </m:r>
              </m:oMath>
            </m:oMathPara>
          </w:p>
        </w:tc>
        <w:tc>
          <w:tcPr>
            <w:tcW w:w="3192" w:type="dxa"/>
          </w:tcPr>
          <w:p w:rsidR="00622DB9" w:rsidRPr="00F14FD9" w:rsidRDefault="00622DB9" w:rsidP="00FA6BB2">
            <w:pPr>
              <w:spacing w:line="480" w:lineRule="auto"/>
              <w:jc w:val="right"/>
              <w:rPr>
                <w:rFonts w:ascii="Times New Roman" w:hAnsi="Times New Roman" w:cs="Times New Roman"/>
              </w:rPr>
            </w:pPr>
            <w:r w:rsidRPr="00F14FD9">
              <w:rPr>
                <w:rFonts w:ascii="Times New Roman" w:hAnsi="Times New Roman" w:cs="Times New Roman"/>
              </w:rPr>
              <w:t>(3)</w:t>
            </w:r>
          </w:p>
        </w:tc>
      </w:tr>
    </w:tbl>
    <w:p w:rsidR="00242B57" w:rsidRPr="00F14FD9" w:rsidRDefault="00242B57" w:rsidP="00FA6BB2">
      <w:pPr>
        <w:spacing w:line="480" w:lineRule="auto"/>
        <w:rPr>
          <w:rFonts w:ascii="Times New Roman" w:hAnsi="Times New Roman" w:cs="Times New Roman"/>
        </w:rPr>
      </w:pPr>
      <w:bookmarkStart w:id="17" w:name="magicparlabel-1375"/>
      <w:bookmarkStart w:id="18" w:name="magicparlabel-1378"/>
      <w:bookmarkEnd w:id="17"/>
      <w:bookmarkEnd w:id="18"/>
      <w:r w:rsidRPr="00F14FD9">
        <w:rPr>
          <w:rFonts w:ascii="Times New Roman" w:hAnsi="Times New Roman" w:cs="Times New Roman"/>
        </w:rPr>
        <w:t xml:space="preserve">Additionally, we will make use of the fact that the pressure at a node is equal to the pressure of </w:t>
      </w:r>
      <w:proofErr w:type="gramStart"/>
      <w:r w:rsidRPr="00F14FD9">
        <w:rPr>
          <w:rFonts w:ascii="Times New Roman" w:hAnsi="Times New Roman" w:cs="Times New Roman"/>
        </w:rPr>
        <w:t>next</w:t>
      </w:r>
      <w:proofErr w:type="gramEnd"/>
      <w:r w:rsidRPr="00F14FD9">
        <w:rPr>
          <w:rFonts w:ascii="Times New Roman" w:hAnsi="Times New Roman" w:cs="Times New Roman"/>
        </w:rPr>
        <w:t xml:space="preserve"> node away from it (further away from the RPZ) plus the pressure loss in that pipe. The equation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16916" w:rsidRPr="00F14FD9" w:rsidTr="00516916">
        <w:tc>
          <w:tcPr>
            <w:tcW w:w="3192" w:type="dxa"/>
          </w:tcPr>
          <w:p w:rsidR="00516916" w:rsidRPr="00F14FD9" w:rsidRDefault="00516916" w:rsidP="00FA6BB2">
            <w:pPr>
              <w:spacing w:line="480" w:lineRule="auto"/>
              <w:rPr>
                <w:rFonts w:ascii="Times New Roman" w:hAnsi="Times New Roman" w:cs="Times New Roman"/>
              </w:rPr>
            </w:pPr>
          </w:p>
        </w:tc>
        <w:tc>
          <w:tcPr>
            <w:tcW w:w="3192" w:type="dxa"/>
          </w:tcPr>
          <w:p w:rsidR="00516916" w:rsidRPr="00F14FD9" w:rsidRDefault="00516916" w:rsidP="00FA6BB2">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close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far</m:t>
                    </m:r>
                  </m:sub>
                </m:sSub>
                <m:r>
                  <w:rPr>
                    <w:rFonts w:ascii="Cambria Math" w:hAnsi="Cambria Math" w:cs="Times New Roman"/>
                  </w:rPr>
                  <m:t>+h</m:t>
                </m:r>
              </m:oMath>
            </m:oMathPara>
          </w:p>
          <w:p w:rsidR="00516916" w:rsidRPr="00F14FD9" w:rsidRDefault="00516916" w:rsidP="00FA6BB2">
            <w:pPr>
              <w:spacing w:line="480" w:lineRule="auto"/>
              <w:rPr>
                <w:rFonts w:ascii="Times New Roman" w:hAnsi="Times New Roman" w:cs="Times New Roman"/>
              </w:rPr>
            </w:pPr>
          </w:p>
        </w:tc>
        <w:tc>
          <w:tcPr>
            <w:tcW w:w="3192" w:type="dxa"/>
          </w:tcPr>
          <w:p w:rsidR="00516916" w:rsidRPr="00F14FD9" w:rsidRDefault="00516916" w:rsidP="00FA6BB2">
            <w:pPr>
              <w:spacing w:line="480" w:lineRule="auto"/>
              <w:jc w:val="right"/>
              <w:rPr>
                <w:rFonts w:ascii="Times New Roman" w:hAnsi="Times New Roman" w:cs="Times New Roman"/>
              </w:rPr>
            </w:pPr>
            <w:r w:rsidRPr="00F14FD9">
              <w:rPr>
                <w:rFonts w:ascii="Times New Roman" w:hAnsi="Times New Roman" w:cs="Times New Roman"/>
              </w:rPr>
              <w:t>(4)</w:t>
            </w:r>
          </w:p>
        </w:tc>
      </w:tr>
    </w:tbl>
    <w:p w:rsidR="00A16D35" w:rsidRPr="00F14FD9" w:rsidRDefault="00A16D35" w:rsidP="00FA6BB2">
      <w:pPr>
        <w:spacing w:line="480" w:lineRule="auto"/>
        <w:rPr>
          <w:rFonts w:ascii="Times New Roman" w:hAnsi="Times New Roman" w:cs="Times New Roman"/>
          <w:b/>
          <w:sz w:val="36"/>
          <w:u w:val="single"/>
        </w:rPr>
      </w:pPr>
      <w:bookmarkStart w:id="19" w:name="magicparlabel-1381"/>
      <w:bookmarkStart w:id="20" w:name="magicparlabel-1386"/>
      <w:bookmarkEnd w:id="19"/>
      <w:bookmarkEnd w:id="20"/>
    </w:p>
    <w:p w:rsidR="00670B1B" w:rsidRPr="00F14FD9" w:rsidRDefault="00A16D35" w:rsidP="00FA6BB2">
      <w:pPr>
        <w:widowControl/>
        <w:suppressAutoHyphens w:val="0"/>
        <w:spacing w:after="200" w:line="480" w:lineRule="auto"/>
        <w:rPr>
          <w:rFonts w:ascii="Times New Roman" w:hAnsi="Times New Roman" w:cs="Times New Roman"/>
          <w:b/>
          <w:sz w:val="36"/>
          <w:u w:val="single"/>
        </w:rPr>
      </w:pPr>
      <w:r w:rsidRPr="00F14FD9">
        <w:rPr>
          <w:rFonts w:ascii="Times New Roman" w:hAnsi="Times New Roman" w:cs="Times New Roman"/>
          <w:b/>
          <w:sz w:val="36"/>
          <w:u w:val="single"/>
        </w:rPr>
        <w:br w:type="page"/>
      </w:r>
    </w:p>
    <w:p w:rsidR="00670B1B" w:rsidRPr="00914C2F" w:rsidRDefault="00242B57" w:rsidP="00FA6BB2">
      <w:pPr>
        <w:spacing w:line="480" w:lineRule="auto"/>
        <w:rPr>
          <w:rFonts w:ascii="Times New Roman" w:hAnsi="Times New Roman" w:cs="Times New Roman"/>
          <w:b/>
          <w:sz w:val="36"/>
          <w:u w:val="single"/>
        </w:rPr>
      </w:pPr>
      <w:r w:rsidRPr="00F14FD9">
        <w:rPr>
          <w:rFonts w:ascii="Times New Roman" w:hAnsi="Times New Roman" w:cs="Times New Roman"/>
          <w:b/>
          <w:sz w:val="36"/>
          <w:u w:val="single"/>
        </w:rPr>
        <w:lastRenderedPageBreak/>
        <w:t>Manual Calculations</w:t>
      </w:r>
      <w:bookmarkStart w:id="21" w:name="magicparlabel-1387"/>
      <w:bookmarkEnd w:id="21"/>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Let's go through an example of a sprinkler system to see how we'll do the manual calculations.</w:t>
      </w:r>
    </w:p>
    <w:p w:rsidR="00670B1B" w:rsidRPr="00F14FD9" w:rsidRDefault="00670B1B" w:rsidP="0020105C">
      <w:pPr>
        <w:spacing w:line="480" w:lineRule="auto"/>
        <w:jc w:val="center"/>
        <w:rPr>
          <w:rFonts w:ascii="Times New Roman" w:hAnsi="Times New Roman" w:cs="Times New Roman"/>
        </w:rPr>
      </w:pPr>
      <w:bookmarkStart w:id="22" w:name="magicparlabel-1388"/>
      <w:bookmarkEnd w:id="22"/>
      <w:r w:rsidRPr="00F14FD9">
        <w:rPr>
          <w:rFonts w:ascii="Times New Roman" w:hAnsi="Times New Roman" w:cs="Times New Roman"/>
          <w:noProof/>
          <w:lang w:eastAsia="en-US" w:bidi="ar-SA"/>
        </w:rPr>
        <w:drawing>
          <wp:inline distT="0" distB="0" distL="0" distR="0" wp14:anchorId="3D27B16B" wp14:editId="36CE2E5D">
            <wp:extent cx="5543550" cy="169030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Sprinkler.png"/>
                    <pic:cNvPicPr/>
                  </pic:nvPicPr>
                  <pic:blipFill>
                    <a:blip r:embed="rId9">
                      <a:extLst>
                        <a:ext uri="{28A0092B-C50C-407E-A947-70E740481C1C}">
                          <a14:useLocalDpi xmlns:a14="http://schemas.microsoft.com/office/drawing/2010/main" val="0"/>
                        </a:ext>
                      </a:extLst>
                    </a:blip>
                    <a:stretch>
                      <a:fillRect/>
                    </a:stretch>
                  </pic:blipFill>
                  <pic:spPr>
                    <a:xfrm>
                      <a:off x="0" y="0"/>
                      <a:ext cx="5551330" cy="1692681"/>
                    </a:xfrm>
                    <a:prstGeom prst="rect">
                      <a:avLst/>
                    </a:prstGeom>
                  </pic:spPr>
                </pic:pic>
              </a:graphicData>
            </a:graphic>
          </wp:inline>
        </w:drawing>
      </w:r>
      <w:r w:rsidR="00242B57" w:rsidRPr="00F14FD9">
        <w:rPr>
          <w:rFonts w:ascii="Times New Roman" w:hAnsi="Times New Roman" w:cs="Times New Roman"/>
        </w:rPr>
        <w:t xml:space="preserve"> </w:t>
      </w:r>
      <w:bookmarkStart w:id="23" w:name="magicparlabel-1391"/>
      <w:bookmarkEnd w:id="23"/>
    </w:p>
    <w:p w:rsidR="00670B1B"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We will take the pressure of the most remote sprinkler head (in this example, P</w:t>
      </w:r>
      <w:r w:rsidRPr="00934C43">
        <w:rPr>
          <w:rFonts w:ascii="Times New Roman" w:hAnsi="Times New Roman" w:cs="Times New Roman"/>
          <w:vertAlign w:val="subscript"/>
        </w:rPr>
        <w:t>1</w:t>
      </w:r>
      <w:r w:rsidRPr="00F14FD9">
        <w:rPr>
          <w:rFonts w:ascii="Times New Roman" w:hAnsi="Times New Roman" w:cs="Times New Roman"/>
        </w:rPr>
        <w:t>) from the Hass software. So we're given P</w:t>
      </w:r>
      <w:r w:rsidRPr="00934C43">
        <w:rPr>
          <w:rFonts w:ascii="Times New Roman" w:hAnsi="Times New Roman" w:cs="Times New Roman"/>
          <w:vertAlign w:val="subscript"/>
        </w:rPr>
        <w:t>1</w:t>
      </w:r>
      <w:r w:rsidRPr="00F14FD9">
        <w:rPr>
          <w:rFonts w:ascii="Times New Roman" w:hAnsi="Times New Roman" w:cs="Times New Roman"/>
        </w:rPr>
        <w:t>.</w:t>
      </w:r>
      <w:bookmarkStart w:id="24" w:name="magicparlabel-1394"/>
      <w:bookmarkEnd w:id="24"/>
    </w:p>
    <w:p w:rsidR="00AA695E" w:rsidRDefault="00AA695E" w:rsidP="00FA6BB2">
      <w:pPr>
        <w:spacing w:line="480" w:lineRule="auto"/>
        <w:rPr>
          <w:rFonts w:ascii="Times New Roman" w:hAnsi="Times New Roman" w:cs="Times New Roman"/>
        </w:rPr>
      </w:pPr>
    </w:p>
    <w:p w:rsidR="00242B57" w:rsidRDefault="00242B57" w:rsidP="00FA6BB2">
      <w:pPr>
        <w:spacing w:line="480" w:lineRule="auto"/>
        <w:rPr>
          <w:rFonts w:ascii="Times New Roman" w:hAnsi="Times New Roman" w:cs="Times New Roman"/>
        </w:rPr>
      </w:pPr>
      <w:r w:rsidRPr="00F14FD9">
        <w:rPr>
          <w:rFonts w:ascii="Times New Roman" w:hAnsi="Times New Roman" w:cs="Times New Roman"/>
        </w:rPr>
        <w:t>We can easily calculate P</w:t>
      </w:r>
      <w:r w:rsidRPr="00934C43">
        <w:rPr>
          <w:rFonts w:ascii="Times New Roman" w:hAnsi="Times New Roman" w:cs="Times New Roman"/>
          <w:vertAlign w:val="subscript"/>
        </w:rPr>
        <w:t>2</w:t>
      </w:r>
      <w:r w:rsidRPr="00F14FD9">
        <w:rPr>
          <w:rFonts w:ascii="Times New Roman" w:hAnsi="Times New Roman" w:cs="Times New Roman"/>
        </w:rPr>
        <w:t xml:space="preserve"> since we have P</w:t>
      </w:r>
      <w:r w:rsidRPr="00934C43">
        <w:rPr>
          <w:rFonts w:ascii="Times New Roman" w:hAnsi="Times New Roman" w:cs="Times New Roman"/>
          <w:vertAlign w:val="subscript"/>
        </w:rPr>
        <w:t>1</w:t>
      </w:r>
      <w:r w:rsidRPr="00F14FD9">
        <w:rPr>
          <w:rFonts w:ascii="Times New Roman" w:hAnsi="Times New Roman" w:cs="Times New Roman"/>
        </w:rPr>
        <w:t>. We first calculate the flow of P</w:t>
      </w:r>
      <w:r w:rsidRPr="00934C43">
        <w:rPr>
          <w:rFonts w:ascii="Times New Roman" w:hAnsi="Times New Roman" w:cs="Times New Roman"/>
          <w:vertAlign w:val="subscript"/>
        </w:rPr>
        <w:t>1</w:t>
      </w:r>
      <w:r w:rsidRPr="00F14FD9">
        <w:rPr>
          <w:rFonts w:ascii="Times New Roman" w:hAnsi="Times New Roman" w:cs="Times New Roman"/>
        </w:rPr>
        <w:t xml:space="preserve"> by rewriting </w:t>
      </w:r>
      <w:r w:rsidR="00934C43">
        <w:rPr>
          <w:rFonts w:ascii="Times New Roman" w:hAnsi="Times New Roman" w:cs="Times New Roman"/>
        </w:rPr>
        <w:t>E</w:t>
      </w:r>
      <w:r w:rsidRPr="00F14FD9">
        <w:rPr>
          <w:rFonts w:ascii="Times New Roman" w:hAnsi="Times New Roman" w:cs="Times New Roman"/>
        </w:rPr>
        <w:t xml:space="preserve">quation </w:t>
      </w:r>
      <w:r w:rsidR="00934C43">
        <w:rPr>
          <w:rFonts w:ascii="Times New Roman" w:hAnsi="Times New Roman" w:cs="Times New Roman"/>
        </w:rPr>
        <w:t>(</w:t>
      </w:r>
      <w:r w:rsidRPr="00F14FD9">
        <w:rPr>
          <w:rFonts w:ascii="Times New Roman" w:hAnsi="Times New Roman" w:cs="Times New Roman"/>
        </w:rPr>
        <w:t>1</w:t>
      </w:r>
      <w:r w:rsidR="00934C43">
        <w:rPr>
          <w:rFonts w:ascii="Times New Roman" w:hAnsi="Times New Roman" w:cs="Times New Roman"/>
        </w:rPr>
        <w:t>)</w:t>
      </w:r>
      <w:r w:rsidRPr="00F14FD9">
        <w:rPr>
          <w:rFonts w:ascii="Times New Roman" w:hAnsi="Times New Roman" w:cs="Times New Roman"/>
        </w:rPr>
        <w:t xml:space="preserve"> to:</w:t>
      </w:r>
    </w:p>
    <w:p w:rsidR="00670B1B" w:rsidRPr="00F14FD9" w:rsidRDefault="003C606A" w:rsidP="00FA6BB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rad>
        </m:oMath>
      </m:oMathPara>
      <w:bookmarkStart w:id="25" w:name="magicparlabel-1398"/>
      <w:bookmarkStart w:id="26" w:name="magicparlabel-1404"/>
      <w:bookmarkEnd w:id="25"/>
      <w:bookmarkEnd w:id="26"/>
    </w:p>
    <w:p w:rsidR="00AA695E" w:rsidRDefault="00AA695E" w:rsidP="00FA6BB2">
      <w:pPr>
        <w:spacing w:line="480" w:lineRule="auto"/>
        <w:rPr>
          <w:rFonts w:ascii="Times New Roman" w:hAnsi="Times New Roman" w:cs="Times New Roman"/>
        </w:rPr>
      </w:pPr>
    </w:p>
    <w:p w:rsidR="00242B57" w:rsidRDefault="00242B57" w:rsidP="00FA6BB2">
      <w:pPr>
        <w:spacing w:line="480" w:lineRule="auto"/>
        <w:rPr>
          <w:rFonts w:ascii="Times New Roman" w:hAnsi="Times New Roman" w:cs="Times New Roman"/>
        </w:rPr>
      </w:pPr>
      <w:r w:rsidRPr="00F14FD9">
        <w:rPr>
          <w:rFonts w:ascii="Times New Roman" w:hAnsi="Times New Roman" w:cs="Times New Roman"/>
        </w:rPr>
        <w:t>We have K</w:t>
      </w:r>
      <w:r w:rsidRPr="00934C43">
        <w:rPr>
          <w:rFonts w:ascii="Times New Roman" w:hAnsi="Times New Roman" w:cs="Times New Roman"/>
          <w:vertAlign w:val="subscript"/>
        </w:rPr>
        <w:t>1</w:t>
      </w:r>
      <w:r w:rsidRPr="00F14FD9">
        <w:rPr>
          <w:rFonts w:ascii="Times New Roman" w:hAnsi="Times New Roman" w:cs="Times New Roman"/>
        </w:rPr>
        <w:t>and P</w:t>
      </w:r>
      <w:r w:rsidRPr="00934C43">
        <w:rPr>
          <w:rFonts w:ascii="Times New Roman" w:hAnsi="Times New Roman" w:cs="Times New Roman"/>
          <w:vertAlign w:val="subscript"/>
        </w:rPr>
        <w:t>1</w:t>
      </w:r>
      <w:r w:rsidR="00934C43">
        <w:rPr>
          <w:rFonts w:ascii="Times New Roman" w:hAnsi="Times New Roman" w:cs="Times New Roman"/>
        </w:rPr>
        <w:t xml:space="preserve"> </w:t>
      </w:r>
      <w:r w:rsidRPr="00F14FD9">
        <w:rPr>
          <w:rFonts w:ascii="Times New Roman" w:hAnsi="Times New Roman" w:cs="Times New Roman"/>
        </w:rPr>
        <w:t>so Q</w:t>
      </w:r>
      <w:r w:rsidRPr="00934C43">
        <w:rPr>
          <w:rFonts w:ascii="Times New Roman" w:hAnsi="Times New Roman" w:cs="Times New Roman"/>
          <w:vertAlign w:val="subscript"/>
        </w:rPr>
        <w:t>1</w:t>
      </w:r>
      <w:r w:rsidR="003C606A">
        <w:rPr>
          <w:rFonts w:ascii="Times New Roman" w:hAnsi="Times New Roman" w:cs="Times New Roman"/>
          <w:vertAlign w:val="subscript"/>
        </w:rPr>
        <w:t xml:space="preserve"> </w:t>
      </w:r>
      <w:r w:rsidRPr="00F14FD9">
        <w:rPr>
          <w:rFonts w:ascii="Times New Roman" w:hAnsi="Times New Roman" w:cs="Times New Roman"/>
        </w:rPr>
        <w:t xml:space="preserve">is </w:t>
      </w:r>
      <w:r w:rsidR="003C606A">
        <w:rPr>
          <w:rFonts w:ascii="Times New Roman" w:hAnsi="Times New Roman" w:cs="Times New Roman"/>
        </w:rPr>
        <w:t xml:space="preserve">calculated. From </w:t>
      </w:r>
      <w:r w:rsidRPr="00F14FD9">
        <w:rPr>
          <w:rFonts w:ascii="Times New Roman" w:hAnsi="Times New Roman" w:cs="Times New Roman"/>
        </w:rPr>
        <w:t xml:space="preserve">here, we use </w:t>
      </w:r>
      <w:r w:rsidR="00934C43">
        <w:rPr>
          <w:rFonts w:ascii="Times New Roman" w:hAnsi="Times New Roman" w:cs="Times New Roman"/>
        </w:rPr>
        <w:t xml:space="preserve">Equation </w:t>
      </w:r>
      <w:r w:rsidR="00D03850">
        <w:rPr>
          <w:rFonts w:ascii="Times New Roman" w:hAnsi="Times New Roman" w:cs="Times New Roman"/>
        </w:rPr>
        <w:t>(</w:t>
      </w:r>
      <w:r w:rsidR="00934C43">
        <w:rPr>
          <w:rFonts w:ascii="Times New Roman" w:hAnsi="Times New Roman" w:cs="Times New Roman"/>
        </w:rPr>
        <w:t>3</w:t>
      </w:r>
      <w:r w:rsidR="00D03850">
        <w:rPr>
          <w:rFonts w:ascii="Times New Roman" w:hAnsi="Times New Roman" w:cs="Times New Roman"/>
        </w:rPr>
        <w:t>)</w:t>
      </w:r>
      <w:r w:rsidRPr="00F14FD9">
        <w:rPr>
          <w:rFonts w:ascii="Times New Roman" w:hAnsi="Times New Roman" w:cs="Times New Roman"/>
        </w:rPr>
        <w:t xml:space="preserve"> to find the friction loss</w:t>
      </w:r>
      <w:r w:rsidR="003C606A">
        <w:rPr>
          <w:rFonts w:ascii="Times New Roman" w:hAnsi="Times New Roman" w:cs="Times New Roman"/>
        </w:rPr>
        <w:t xml:space="preserve"> between the pipes</w:t>
      </w:r>
      <w:r w:rsidRPr="00F14FD9">
        <w:rPr>
          <w:rFonts w:ascii="Times New Roman" w:hAnsi="Times New Roman" w:cs="Times New Roman"/>
        </w:rPr>
        <w:t>:</w:t>
      </w:r>
    </w:p>
    <w:p w:rsidR="003C606A" w:rsidRPr="00F14FD9" w:rsidRDefault="003C606A" w:rsidP="00FA6BB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2→1</m:t>
              </m:r>
            </m:sub>
          </m:sSub>
          <m:r>
            <w:rPr>
              <w:rFonts w:ascii="Cambria Math" w:hAnsi="Cambria Math" w:cs="Times New Roman"/>
            </w:rPr>
            <m:t xml:space="preserve">=0.00064*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1-2</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e>
                <m:sup>
                  <m:r>
                    <w:rPr>
                      <w:rFonts w:ascii="Cambria Math" w:hAnsi="Cambria Math" w:cs="Times New Roman"/>
                    </w:rPr>
                    <m:t>1.85</m:t>
                  </m:r>
                </m:sup>
              </m:sSup>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1-2</m:t>
                      </m:r>
                    </m:sub>
                  </m:sSub>
                </m:e>
                <m:sup>
                  <m:r>
                    <w:rPr>
                      <w:rFonts w:ascii="Cambria Math" w:hAnsi="Cambria Math" w:cs="Times New Roman"/>
                    </w:rPr>
                    <m:t>4.8655</m:t>
                  </m:r>
                </m:sup>
              </m:sSup>
            </m:den>
          </m:f>
        </m:oMath>
      </m:oMathPara>
      <w:bookmarkStart w:id="27" w:name="magicparlabel-1411"/>
      <w:bookmarkStart w:id="28" w:name="magicparlabel-1418"/>
      <w:bookmarkEnd w:id="27"/>
      <w:bookmarkEnd w:id="28"/>
    </w:p>
    <w:p w:rsidR="00AA695E" w:rsidRDefault="00AA695E" w:rsidP="00FA6BB2">
      <w:pPr>
        <w:spacing w:line="480" w:lineRule="auto"/>
        <w:rPr>
          <w:rFonts w:ascii="Times New Roman" w:hAnsi="Times New Roman" w:cs="Times New Roman"/>
        </w:rPr>
      </w:pPr>
    </w:p>
    <w:p w:rsidR="003C606A" w:rsidRDefault="00242B57" w:rsidP="00FA6BB2">
      <w:pPr>
        <w:spacing w:line="480" w:lineRule="auto"/>
        <w:rPr>
          <w:rFonts w:ascii="Times New Roman" w:hAnsi="Times New Roman" w:cs="Times New Roman"/>
        </w:rPr>
      </w:pPr>
      <w:r w:rsidRPr="00F14FD9">
        <w:rPr>
          <w:rFonts w:ascii="Times New Roman" w:hAnsi="Times New Roman" w:cs="Times New Roman"/>
        </w:rPr>
        <w:t>We have L</w:t>
      </w:r>
      <w:r w:rsidRPr="00934C43">
        <w:rPr>
          <w:rFonts w:ascii="Times New Roman" w:hAnsi="Times New Roman" w:cs="Times New Roman"/>
          <w:vertAlign w:val="subscript"/>
        </w:rPr>
        <w:t>1-2</w:t>
      </w:r>
      <w:r w:rsidRPr="00F14FD9">
        <w:rPr>
          <w:rFonts w:ascii="Times New Roman" w:hAnsi="Times New Roman" w:cs="Times New Roman"/>
        </w:rPr>
        <w:t xml:space="preserve">, </w:t>
      </w:r>
      <w:r w:rsidR="003C606A" w:rsidRPr="00F14FD9">
        <w:rPr>
          <w:rFonts w:ascii="Times New Roman" w:hAnsi="Times New Roman" w:cs="Times New Roman"/>
        </w:rPr>
        <w:t>we have d</w:t>
      </w:r>
      <w:r w:rsidR="003C606A" w:rsidRPr="00934C43">
        <w:rPr>
          <w:rFonts w:ascii="Times New Roman" w:hAnsi="Times New Roman" w:cs="Times New Roman"/>
          <w:vertAlign w:val="subscript"/>
        </w:rPr>
        <w:t>1-2</w:t>
      </w:r>
      <w:r w:rsidR="003C606A">
        <w:rPr>
          <w:rFonts w:ascii="Times New Roman" w:hAnsi="Times New Roman" w:cs="Times New Roman"/>
          <w:vertAlign w:val="subscript"/>
        </w:rPr>
        <w:t xml:space="preserve">, and </w:t>
      </w:r>
      <w:r w:rsidRPr="00F14FD9">
        <w:rPr>
          <w:rFonts w:ascii="Times New Roman" w:hAnsi="Times New Roman" w:cs="Times New Roman"/>
        </w:rPr>
        <w:t>we just calculated Q</w:t>
      </w:r>
      <w:r w:rsidRPr="00934C43">
        <w:rPr>
          <w:rFonts w:ascii="Times New Roman" w:hAnsi="Times New Roman" w:cs="Times New Roman"/>
          <w:vertAlign w:val="subscript"/>
        </w:rPr>
        <w:t>1</w:t>
      </w:r>
      <w:r w:rsidRPr="00F14FD9">
        <w:rPr>
          <w:rFonts w:ascii="Times New Roman" w:hAnsi="Times New Roman" w:cs="Times New Roman"/>
        </w:rPr>
        <w:t>. We can now find P</w:t>
      </w:r>
      <w:r w:rsidRPr="00934C43">
        <w:rPr>
          <w:rFonts w:ascii="Times New Roman" w:hAnsi="Times New Roman" w:cs="Times New Roman"/>
          <w:vertAlign w:val="subscript"/>
        </w:rPr>
        <w:t>2</w:t>
      </w:r>
      <w:r w:rsidRPr="00F14FD9">
        <w:rPr>
          <w:rFonts w:ascii="Times New Roman" w:hAnsi="Times New Roman" w:cs="Times New Roman"/>
        </w:rPr>
        <w:t xml:space="preserve"> </w:t>
      </w:r>
      <w:r w:rsidR="00D03850">
        <w:rPr>
          <w:rFonts w:ascii="Times New Roman" w:hAnsi="Times New Roman" w:cs="Times New Roman"/>
        </w:rPr>
        <w:t>using Equation (4)</w:t>
      </w:r>
      <w:r w:rsidRPr="00F14FD9">
        <w:rPr>
          <w:rFonts w:ascii="Times New Roman" w:hAnsi="Times New Roman" w:cs="Times New Roman"/>
        </w:rPr>
        <w:t>:</w:t>
      </w:r>
    </w:p>
    <w:p w:rsidR="00670B1B" w:rsidRPr="00F14FD9" w:rsidRDefault="003C606A" w:rsidP="0020105C">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2→1</m:t>
              </m:r>
            </m:sub>
          </m:sSub>
        </m:oMath>
      </m:oMathPara>
      <w:bookmarkStart w:id="29" w:name="magicparlabel-1428"/>
      <w:bookmarkEnd w:id="29"/>
    </w:p>
    <w:p w:rsidR="00AA695E" w:rsidRDefault="00AA695E" w:rsidP="00FA6BB2">
      <w:pPr>
        <w:spacing w:line="480" w:lineRule="auto"/>
        <w:rPr>
          <w:rFonts w:ascii="Times New Roman" w:hAnsi="Times New Roman" w:cs="Times New Roman"/>
        </w:rPr>
      </w:pPr>
    </w:p>
    <w:p w:rsidR="0020105C" w:rsidRDefault="00242B57" w:rsidP="00AA695E">
      <w:pPr>
        <w:spacing w:line="480" w:lineRule="auto"/>
        <w:rPr>
          <w:rFonts w:ascii="Times New Roman" w:hAnsi="Times New Roman" w:cs="Times New Roman"/>
        </w:rPr>
      </w:pPr>
      <w:r w:rsidRPr="00F14FD9">
        <w:rPr>
          <w:rFonts w:ascii="Times New Roman" w:hAnsi="Times New Roman" w:cs="Times New Roman"/>
        </w:rPr>
        <w:t>Using the same method, we can calculate P</w:t>
      </w:r>
      <w:r w:rsidRPr="00934C43">
        <w:rPr>
          <w:rFonts w:ascii="Times New Roman" w:hAnsi="Times New Roman" w:cs="Times New Roman"/>
          <w:vertAlign w:val="subscript"/>
        </w:rPr>
        <w:t>3</w:t>
      </w:r>
      <w:r w:rsidRPr="00F14FD9">
        <w:rPr>
          <w:rFonts w:ascii="Times New Roman" w:hAnsi="Times New Roman" w:cs="Times New Roman"/>
        </w:rPr>
        <w:t>, P</w:t>
      </w:r>
      <w:r w:rsidRPr="00934C43">
        <w:rPr>
          <w:rFonts w:ascii="Times New Roman" w:hAnsi="Times New Roman" w:cs="Times New Roman"/>
          <w:vertAlign w:val="subscript"/>
        </w:rPr>
        <w:t>4</w:t>
      </w:r>
      <w:r w:rsidR="00670B1B" w:rsidRPr="00F14FD9">
        <w:rPr>
          <w:rFonts w:ascii="Times New Roman" w:hAnsi="Times New Roman" w:cs="Times New Roman"/>
        </w:rPr>
        <w:t xml:space="preserve"> </w:t>
      </w:r>
      <w:r w:rsidRPr="00F14FD9">
        <w:rPr>
          <w:rFonts w:ascii="Times New Roman" w:hAnsi="Times New Roman" w:cs="Times New Roman"/>
        </w:rPr>
        <w:t>and P</w:t>
      </w:r>
      <w:r w:rsidRPr="00934C43">
        <w:rPr>
          <w:rFonts w:ascii="Times New Roman" w:hAnsi="Times New Roman" w:cs="Times New Roman"/>
          <w:vertAlign w:val="subscript"/>
        </w:rPr>
        <w:t>7</w:t>
      </w:r>
      <w:r w:rsidRPr="00F14FD9">
        <w:rPr>
          <w:rFonts w:ascii="Times New Roman" w:hAnsi="Times New Roman" w:cs="Times New Roman"/>
        </w:rPr>
        <w:t>.</w:t>
      </w:r>
      <w:bookmarkStart w:id="30" w:name="magicparlabel-1433"/>
      <w:bookmarkEnd w:id="30"/>
      <w:r w:rsidR="0020105C">
        <w:rPr>
          <w:rFonts w:ascii="Times New Roman" w:hAnsi="Times New Roman" w:cs="Times New Roman"/>
        </w:rPr>
        <w:br w:type="page"/>
      </w:r>
    </w:p>
    <w:p w:rsidR="00242B57" w:rsidRDefault="00670B1B" w:rsidP="00FA6BB2">
      <w:pPr>
        <w:spacing w:line="480" w:lineRule="auto"/>
        <w:rPr>
          <w:rFonts w:ascii="Times New Roman" w:hAnsi="Times New Roman" w:cs="Times New Roman"/>
        </w:rPr>
      </w:pPr>
      <w:r w:rsidRPr="00F14FD9">
        <w:rPr>
          <w:rFonts w:ascii="Times New Roman" w:hAnsi="Times New Roman" w:cs="Times New Roman"/>
        </w:rPr>
        <w:lastRenderedPageBreak/>
        <w:t>T</w:t>
      </w:r>
      <w:r w:rsidR="00242B57" w:rsidRPr="00F14FD9">
        <w:rPr>
          <w:rFonts w:ascii="Times New Roman" w:hAnsi="Times New Roman" w:cs="Times New Roman"/>
        </w:rPr>
        <w:t>o calculate P</w:t>
      </w:r>
      <w:r w:rsidR="00242B57" w:rsidRPr="00934C43">
        <w:rPr>
          <w:rFonts w:ascii="Times New Roman" w:hAnsi="Times New Roman" w:cs="Times New Roman"/>
          <w:vertAlign w:val="subscript"/>
        </w:rPr>
        <w:t>5</w:t>
      </w:r>
      <w:r w:rsidRPr="00F14FD9">
        <w:rPr>
          <w:rFonts w:ascii="Times New Roman" w:hAnsi="Times New Roman" w:cs="Times New Roman"/>
        </w:rPr>
        <w:t xml:space="preserve"> </w:t>
      </w:r>
      <w:r w:rsidR="00242B57" w:rsidRPr="00F14FD9">
        <w:rPr>
          <w:rFonts w:ascii="Times New Roman" w:hAnsi="Times New Roman" w:cs="Times New Roman"/>
        </w:rPr>
        <w:t>and P</w:t>
      </w:r>
      <w:r w:rsidR="00242B57" w:rsidRPr="00934C43">
        <w:rPr>
          <w:rFonts w:ascii="Times New Roman" w:hAnsi="Times New Roman" w:cs="Times New Roman"/>
          <w:vertAlign w:val="subscript"/>
        </w:rPr>
        <w:t>6</w:t>
      </w:r>
      <w:r w:rsidRPr="00F14FD9">
        <w:rPr>
          <w:rFonts w:ascii="Times New Roman" w:hAnsi="Times New Roman" w:cs="Times New Roman"/>
        </w:rPr>
        <w:t xml:space="preserve"> is</w:t>
      </w:r>
      <w:r w:rsidR="00D21EFB">
        <w:rPr>
          <w:rFonts w:ascii="Times New Roman" w:hAnsi="Times New Roman" w:cs="Times New Roman"/>
        </w:rPr>
        <w:t xml:space="preserve"> a little </w:t>
      </w:r>
      <w:r w:rsidR="00013BC3" w:rsidRPr="00F14FD9">
        <w:rPr>
          <w:rFonts w:ascii="Times New Roman" w:hAnsi="Times New Roman" w:cs="Times New Roman"/>
        </w:rPr>
        <w:t>trickier</w:t>
      </w:r>
      <w:r w:rsidR="00242B57" w:rsidRPr="00F14FD9">
        <w:rPr>
          <w:rFonts w:ascii="Times New Roman" w:hAnsi="Times New Roman" w:cs="Times New Roman"/>
        </w:rPr>
        <w:t xml:space="preserve"> since they come off of a branch. </w:t>
      </w:r>
      <w:r w:rsidRPr="00F14FD9">
        <w:rPr>
          <w:rFonts w:ascii="Times New Roman" w:hAnsi="Times New Roman" w:cs="Times New Roman"/>
        </w:rPr>
        <w:t xml:space="preserve"> </w:t>
      </w:r>
      <w:r w:rsidR="00013BC3">
        <w:rPr>
          <w:rFonts w:ascii="Times New Roman" w:hAnsi="Times New Roman" w:cs="Times New Roman"/>
        </w:rPr>
        <w:t>However</w:t>
      </w:r>
      <w:r w:rsidR="00D67F73">
        <w:rPr>
          <w:rFonts w:ascii="Times New Roman" w:hAnsi="Times New Roman" w:cs="Times New Roman"/>
        </w:rPr>
        <w:t>, the same</w:t>
      </w:r>
      <w:r w:rsidR="00242B57" w:rsidRPr="00F14FD9">
        <w:rPr>
          <w:rFonts w:ascii="Times New Roman" w:hAnsi="Times New Roman" w:cs="Times New Roman"/>
        </w:rPr>
        <w:t xml:space="preserve"> formulas apply.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474"/>
        <w:gridCol w:w="3192"/>
        <w:gridCol w:w="294"/>
        <w:gridCol w:w="2898"/>
      </w:tblGrid>
      <w:tr w:rsidR="009F5A3B" w:rsidTr="009F5A3B">
        <w:tc>
          <w:tcPr>
            <w:tcW w:w="3192" w:type="dxa"/>
            <w:gridSpan w:val="2"/>
          </w:tcPr>
          <w:p w:rsidR="009F5A3B" w:rsidRDefault="009F5A3B" w:rsidP="00FA6BB2">
            <w:pPr>
              <w:spacing w:line="480" w:lineRule="auto"/>
              <w:rPr>
                <w:rFonts w:ascii="Times New Roman" w:hAnsi="Times New Roman" w:cs="Times New Roman"/>
              </w:rPr>
            </w:pPr>
          </w:p>
        </w:tc>
        <w:tc>
          <w:tcPr>
            <w:tcW w:w="3192" w:type="dxa"/>
          </w:tcPr>
          <w:p w:rsidR="009F5A3B" w:rsidRDefault="009F5A3B" w:rsidP="00FA6BB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5</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m:t>
                    </m:r>
                  </m:sub>
                </m:sSub>
                <m:r>
                  <w:rPr>
                    <w:rFonts w:ascii="Cambria Math" w:hAnsi="Cambria Math" w:cs="Times New Roman"/>
                  </w:rPr>
                  <m:t>*</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e>
                </m:rad>
              </m:oMath>
            </m:oMathPara>
          </w:p>
        </w:tc>
        <w:tc>
          <w:tcPr>
            <w:tcW w:w="3192" w:type="dxa"/>
            <w:gridSpan w:val="2"/>
          </w:tcPr>
          <w:p w:rsidR="009F5A3B" w:rsidRDefault="009F5A3B" w:rsidP="00FA6BB2">
            <w:pPr>
              <w:spacing w:line="480" w:lineRule="auto"/>
              <w:jc w:val="right"/>
              <w:rPr>
                <w:rFonts w:ascii="Times New Roman" w:hAnsi="Times New Roman" w:cs="Times New Roman"/>
              </w:rPr>
            </w:pPr>
            <w:r>
              <w:rPr>
                <w:rFonts w:ascii="Times New Roman" w:hAnsi="Times New Roman" w:cs="Times New Roman"/>
              </w:rPr>
              <w:t>(5)</w:t>
            </w:r>
          </w:p>
        </w:tc>
      </w:tr>
      <w:tr w:rsidR="00380A10" w:rsidTr="00380A10">
        <w:tc>
          <w:tcPr>
            <w:tcW w:w="2718" w:type="dxa"/>
          </w:tcPr>
          <w:p w:rsidR="00380A10" w:rsidRDefault="00380A10" w:rsidP="00FA6BB2">
            <w:pPr>
              <w:spacing w:line="480" w:lineRule="auto"/>
              <w:rPr>
                <w:rFonts w:ascii="Times New Roman" w:hAnsi="Times New Roman" w:cs="Times New Roman"/>
              </w:rPr>
            </w:pPr>
          </w:p>
        </w:tc>
        <w:tc>
          <w:tcPr>
            <w:tcW w:w="3960" w:type="dxa"/>
            <w:gridSpan w:val="3"/>
          </w:tcPr>
          <w:p w:rsidR="00380A10" w:rsidRDefault="00380A10" w:rsidP="00FA6BB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4→5</m:t>
                    </m:r>
                  </m:sub>
                </m:sSub>
                <m:r>
                  <w:rPr>
                    <w:rFonts w:ascii="Cambria Math" w:hAnsi="Cambria Math" w:cs="Times New Roman"/>
                  </w:rPr>
                  <m:t xml:space="preserve">=0.00064*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4-5</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5</m:t>
                            </m:r>
                          </m:sub>
                        </m:sSub>
                      </m:e>
                      <m:sup>
                        <m:r>
                          <w:rPr>
                            <w:rFonts w:ascii="Cambria Math" w:hAnsi="Cambria Math" w:cs="Times New Roman"/>
                          </w:rPr>
                          <m:t>1.85</m:t>
                        </m:r>
                      </m:sup>
                    </m:sSup>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4-5</m:t>
                            </m:r>
                          </m:sub>
                        </m:sSub>
                      </m:e>
                      <m:sup>
                        <m:r>
                          <w:rPr>
                            <w:rFonts w:ascii="Cambria Math" w:hAnsi="Cambria Math" w:cs="Times New Roman"/>
                          </w:rPr>
                          <m:t>4.8655</m:t>
                        </m:r>
                      </m:sup>
                    </m:sSup>
                  </m:den>
                </m:f>
              </m:oMath>
            </m:oMathPara>
          </w:p>
        </w:tc>
        <w:tc>
          <w:tcPr>
            <w:tcW w:w="2898" w:type="dxa"/>
          </w:tcPr>
          <w:p w:rsidR="00380A10" w:rsidRDefault="00380A10" w:rsidP="00FA6BB2">
            <w:pPr>
              <w:spacing w:line="480" w:lineRule="auto"/>
              <w:jc w:val="right"/>
              <w:rPr>
                <w:rFonts w:ascii="Times New Roman" w:hAnsi="Times New Roman" w:cs="Times New Roman"/>
              </w:rPr>
            </w:pPr>
            <w:r>
              <w:rPr>
                <w:rFonts w:ascii="Times New Roman" w:hAnsi="Times New Roman" w:cs="Times New Roman"/>
              </w:rPr>
              <w:t>(</w:t>
            </w:r>
            <w:r w:rsidR="009F5A3B">
              <w:rPr>
                <w:rFonts w:ascii="Times New Roman" w:hAnsi="Times New Roman" w:cs="Times New Roman"/>
              </w:rPr>
              <w:t>6</w:t>
            </w:r>
            <w:r>
              <w:rPr>
                <w:rFonts w:ascii="Times New Roman" w:hAnsi="Times New Roman" w:cs="Times New Roman"/>
              </w:rPr>
              <w:t>)</w:t>
            </w:r>
          </w:p>
        </w:tc>
      </w:tr>
      <w:tr w:rsidR="009F5A3B" w:rsidTr="009F5A3B">
        <w:tc>
          <w:tcPr>
            <w:tcW w:w="3192" w:type="dxa"/>
            <w:gridSpan w:val="2"/>
          </w:tcPr>
          <w:p w:rsidR="009F5A3B" w:rsidRDefault="009F5A3B" w:rsidP="00D67F73">
            <w:pPr>
              <w:spacing w:line="480" w:lineRule="auto"/>
              <w:rPr>
                <w:rFonts w:ascii="Times New Roman" w:hAnsi="Times New Roman" w:cs="Times New Roman"/>
              </w:rPr>
            </w:pPr>
          </w:p>
        </w:tc>
        <w:tc>
          <w:tcPr>
            <w:tcW w:w="3192" w:type="dxa"/>
          </w:tcPr>
          <w:p w:rsidR="009F5A3B" w:rsidRDefault="009F5A3B" w:rsidP="00FA6BB2">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4→5</m:t>
                    </m:r>
                  </m:sub>
                </m:sSub>
              </m:oMath>
            </m:oMathPara>
          </w:p>
        </w:tc>
        <w:tc>
          <w:tcPr>
            <w:tcW w:w="3192" w:type="dxa"/>
            <w:gridSpan w:val="2"/>
          </w:tcPr>
          <w:p w:rsidR="009F5A3B" w:rsidRDefault="009F5A3B" w:rsidP="00FA6BB2">
            <w:pPr>
              <w:spacing w:line="480" w:lineRule="auto"/>
              <w:jc w:val="right"/>
              <w:rPr>
                <w:rFonts w:ascii="Times New Roman" w:hAnsi="Times New Roman" w:cs="Times New Roman"/>
              </w:rPr>
            </w:pPr>
            <w:r>
              <w:rPr>
                <w:rFonts w:ascii="Times New Roman" w:hAnsi="Times New Roman" w:cs="Times New Roman"/>
              </w:rPr>
              <w:t>(7)</w:t>
            </w:r>
          </w:p>
        </w:tc>
      </w:tr>
    </w:tbl>
    <w:p w:rsidR="00D67F73" w:rsidRDefault="00D67F73" w:rsidP="00FA6BB2">
      <w:pPr>
        <w:spacing w:line="480" w:lineRule="auto"/>
        <w:rPr>
          <w:rFonts w:ascii="Times New Roman" w:hAnsi="Times New Roman" w:cs="Times New Roman"/>
        </w:rPr>
      </w:pPr>
      <w:bookmarkStart w:id="31" w:name="magicparlabel-1456"/>
      <w:bookmarkEnd w:id="31"/>
      <w:r>
        <w:rPr>
          <w:rFonts w:ascii="Times New Roman" w:hAnsi="Times New Roman" w:cs="Times New Roman"/>
        </w:rPr>
        <w:t>(Notice that in Equation (7), the friction loss is subtracted from the previous node since we are moving further away from the source.)</w:t>
      </w:r>
    </w:p>
    <w:p w:rsidR="00242B57" w:rsidRDefault="00242B57" w:rsidP="00FA6BB2">
      <w:pPr>
        <w:spacing w:line="480" w:lineRule="auto"/>
        <w:rPr>
          <w:rFonts w:ascii="Times New Roman" w:hAnsi="Times New Roman" w:cs="Times New Roman"/>
        </w:rPr>
      </w:pPr>
      <w:r w:rsidRPr="00F14FD9">
        <w:rPr>
          <w:rFonts w:ascii="Times New Roman" w:hAnsi="Times New Roman" w:cs="Times New Roman"/>
        </w:rPr>
        <w:t>P</w:t>
      </w:r>
      <w:r w:rsidRPr="00934C43">
        <w:rPr>
          <w:rFonts w:ascii="Times New Roman" w:hAnsi="Times New Roman" w:cs="Times New Roman"/>
          <w:vertAlign w:val="subscript"/>
        </w:rPr>
        <w:t>5</w:t>
      </w:r>
      <w:r w:rsidRPr="00F14FD9">
        <w:rPr>
          <w:rFonts w:ascii="Times New Roman" w:hAnsi="Times New Roman" w:cs="Times New Roman"/>
        </w:rPr>
        <w:t xml:space="preserve"> is unknown and Q</w:t>
      </w:r>
      <w:r w:rsidRPr="00934C43">
        <w:rPr>
          <w:rFonts w:ascii="Times New Roman" w:hAnsi="Times New Roman" w:cs="Times New Roman"/>
          <w:vertAlign w:val="subscript"/>
        </w:rPr>
        <w:t>5</w:t>
      </w:r>
      <w:r w:rsidRPr="00F14FD9">
        <w:rPr>
          <w:rFonts w:ascii="Times New Roman" w:hAnsi="Times New Roman" w:cs="Times New Roman"/>
        </w:rPr>
        <w:t xml:space="preserve"> is unk</w:t>
      </w:r>
      <w:r w:rsidR="00670B1B" w:rsidRPr="00F14FD9">
        <w:rPr>
          <w:rFonts w:ascii="Times New Roman" w:hAnsi="Times New Roman" w:cs="Times New Roman"/>
        </w:rPr>
        <w:t>n</w:t>
      </w:r>
      <w:r w:rsidRPr="00F14FD9">
        <w:rPr>
          <w:rFonts w:ascii="Times New Roman" w:hAnsi="Times New Roman" w:cs="Times New Roman"/>
        </w:rPr>
        <w:t>own. However, we have enough equations relating P</w:t>
      </w:r>
      <w:r w:rsidRPr="00934C43">
        <w:rPr>
          <w:rFonts w:ascii="Times New Roman" w:hAnsi="Times New Roman" w:cs="Times New Roman"/>
          <w:vertAlign w:val="subscript"/>
        </w:rPr>
        <w:t>5</w:t>
      </w:r>
      <w:r w:rsidRPr="00F14FD9">
        <w:rPr>
          <w:rFonts w:ascii="Times New Roman" w:hAnsi="Times New Roman" w:cs="Times New Roman"/>
        </w:rPr>
        <w:t xml:space="preserve"> and Q</w:t>
      </w:r>
      <w:r w:rsidRPr="00934C43">
        <w:rPr>
          <w:rFonts w:ascii="Times New Roman" w:hAnsi="Times New Roman" w:cs="Times New Roman"/>
          <w:vertAlign w:val="subscript"/>
        </w:rPr>
        <w:t>5</w:t>
      </w:r>
      <w:r w:rsidRPr="00F14FD9">
        <w:rPr>
          <w:rFonts w:ascii="Times New Roman" w:hAnsi="Times New Roman" w:cs="Times New Roman"/>
        </w:rPr>
        <w:t xml:space="preserve"> to solve for them. Replace </w:t>
      </w:r>
      <w:r w:rsidR="00693879">
        <w:rPr>
          <w:rFonts w:ascii="Times New Roman" w:hAnsi="Times New Roman" w:cs="Times New Roman"/>
        </w:rPr>
        <w:t xml:space="preserve">the </w:t>
      </w:r>
      <w:r w:rsidRPr="00F14FD9">
        <w:rPr>
          <w:rFonts w:ascii="Times New Roman" w:hAnsi="Times New Roman" w:cs="Times New Roman"/>
        </w:rPr>
        <w:t>Q</w:t>
      </w:r>
      <w:r w:rsidRPr="00934C43">
        <w:rPr>
          <w:rFonts w:ascii="Times New Roman" w:hAnsi="Times New Roman" w:cs="Times New Roman"/>
          <w:vertAlign w:val="subscript"/>
        </w:rPr>
        <w:t>5</w:t>
      </w:r>
      <w:r w:rsidRPr="00F14FD9">
        <w:rPr>
          <w:rFonts w:ascii="Times New Roman" w:hAnsi="Times New Roman" w:cs="Times New Roman"/>
        </w:rPr>
        <w:t xml:space="preserve"> in </w:t>
      </w:r>
      <w:r w:rsidR="00693879">
        <w:rPr>
          <w:rFonts w:ascii="Times New Roman" w:hAnsi="Times New Roman" w:cs="Times New Roman"/>
        </w:rPr>
        <w:t xml:space="preserve">Equation (6) with the </w:t>
      </w:r>
      <w:r w:rsidR="00693879" w:rsidRPr="00F14FD9">
        <w:rPr>
          <w:rFonts w:ascii="Times New Roman" w:hAnsi="Times New Roman" w:cs="Times New Roman"/>
        </w:rPr>
        <w:t>Q</w:t>
      </w:r>
      <w:r w:rsidR="00693879" w:rsidRPr="00934C43">
        <w:rPr>
          <w:rFonts w:ascii="Times New Roman" w:hAnsi="Times New Roman" w:cs="Times New Roman"/>
          <w:vertAlign w:val="subscript"/>
        </w:rPr>
        <w:t>5</w:t>
      </w:r>
      <w:r w:rsidRPr="00F14FD9">
        <w:rPr>
          <w:rFonts w:ascii="Times New Roman" w:hAnsi="Times New Roman" w:cs="Times New Roman"/>
        </w:rPr>
        <w:t xml:space="preserve"> </w:t>
      </w:r>
      <w:r w:rsidR="00693879">
        <w:rPr>
          <w:rFonts w:ascii="Times New Roman" w:hAnsi="Times New Roman" w:cs="Times New Roman"/>
        </w:rPr>
        <w:t xml:space="preserve">in Equation (5) </w:t>
      </w:r>
      <w:r w:rsidRPr="00F14FD9">
        <w:rPr>
          <w:rFonts w:ascii="Times New Roman" w:hAnsi="Times New Roman" w:cs="Times New Roman"/>
        </w:rPr>
        <w:t>to get:</w:t>
      </w:r>
    </w:p>
    <w:p w:rsidR="00693879" w:rsidRDefault="00693879" w:rsidP="00FA6BB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4→5</m:t>
              </m:r>
            </m:sub>
          </m:sSub>
          <m:r>
            <w:rPr>
              <w:rFonts w:ascii="Cambria Math" w:hAnsi="Cambria Math" w:cs="Times New Roman"/>
            </w:rPr>
            <m:t xml:space="preserve">=0.00064*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4-5</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m:t>
                      </m:r>
                    </m:sub>
                  </m:sSub>
                  <m:r>
                    <w:rPr>
                      <w:rFonts w:ascii="Cambria Math" w:hAnsi="Cambria Math" w:cs="Times New Roman"/>
                    </w:rPr>
                    <m:t>*</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e>
                  </m:rad>
                  <m:r>
                    <w:rPr>
                      <w:rFonts w:ascii="Cambria Math" w:hAnsi="Cambria Math" w:cs="Times New Roman"/>
                    </w:rPr>
                    <m:t>)</m:t>
                  </m:r>
                </m:e>
                <m:sup>
                  <m:r>
                    <w:rPr>
                      <w:rFonts w:ascii="Cambria Math" w:hAnsi="Cambria Math" w:cs="Times New Roman"/>
                    </w:rPr>
                    <m:t>1.85</m:t>
                  </m:r>
                </m:sup>
              </m:sSup>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4-5</m:t>
                      </m:r>
                    </m:sub>
                  </m:sSub>
                </m:e>
                <m:sup>
                  <m:r>
                    <w:rPr>
                      <w:rFonts w:ascii="Cambria Math" w:hAnsi="Cambria Math" w:cs="Times New Roman"/>
                    </w:rPr>
                    <m:t>4.8655</m:t>
                  </m:r>
                </m:sup>
              </m:sSup>
            </m:den>
          </m:f>
        </m:oMath>
      </m:oMathPara>
    </w:p>
    <w:p w:rsidR="00670B1B" w:rsidRPr="00F14FD9" w:rsidRDefault="00670B1B" w:rsidP="00FA6BB2">
      <w:pPr>
        <w:spacing w:line="480" w:lineRule="auto"/>
        <w:rPr>
          <w:rFonts w:ascii="Times New Roman" w:hAnsi="Times New Roman" w:cs="Times New Roman"/>
        </w:rPr>
      </w:pPr>
      <w:bookmarkStart w:id="32" w:name="magicparlabel-1464"/>
      <w:bookmarkStart w:id="33" w:name="magicparlabel-1468"/>
      <w:bookmarkEnd w:id="32"/>
      <w:bookmarkEnd w:id="33"/>
    </w:p>
    <w:p w:rsidR="00242B57" w:rsidRDefault="00242B57" w:rsidP="00FA6BB2">
      <w:pPr>
        <w:spacing w:line="480" w:lineRule="auto"/>
        <w:rPr>
          <w:rFonts w:ascii="Times New Roman" w:hAnsi="Times New Roman" w:cs="Times New Roman"/>
        </w:rPr>
      </w:pPr>
      <w:r w:rsidRPr="00F14FD9">
        <w:rPr>
          <w:rFonts w:ascii="Times New Roman" w:hAnsi="Times New Roman" w:cs="Times New Roman"/>
        </w:rPr>
        <w:t>If you plug that h</w:t>
      </w:r>
      <w:r w:rsidRPr="00934C43">
        <w:rPr>
          <w:rFonts w:ascii="Times New Roman" w:hAnsi="Times New Roman" w:cs="Times New Roman"/>
          <w:vertAlign w:val="subscript"/>
        </w:rPr>
        <w:t>4-&gt;5</w:t>
      </w:r>
      <w:r w:rsidR="00934C43">
        <w:rPr>
          <w:rFonts w:ascii="Times New Roman" w:hAnsi="Times New Roman" w:cs="Times New Roman"/>
        </w:rPr>
        <w:t xml:space="preserve"> </w:t>
      </w:r>
      <w:r w:rsidRPr="00F14FD9">
        <w:rPr>
          <w:rFonts w:ascii="Times New Roman" w:hAnsi="Times New Roman" w:cs="Times New Roman"/>
        </w:rPr>
        <w:t xml:space="preserve">into </w:t>
      </w:r>
      <w:r w:rsidR="00693879">
        <w:rPr>
          <w:rFonts w:ascii="Times New Roman" w:hAnsi="Times New Roman" w:cs="Times New Roman"/>
        </w:rPr>
        <w:t>Equation 7</w:t>
      </w:r>
      <w:r w:rsidRPr="00F14FD9">
        <w:rPr>
          <w:rFonts w:ascii="Times New Roman" w:hAnsi="Times New Roman" w:cs="Times New Roman"/>
        </w:rPr>
        <w:t xml:space="preserve"> and simplify things, then:</w:t>
      </w:r>
    </w:p>
    <w:p w:rsidR="00670B1B" w:rsidRPr="00F14FD9" w:rsidRDefault="00693879" w:rsidP="00FA6BB2">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e>
            <m:sup>
              <m:f>
                <m:fPr>
                  <m:ctrlPr>
                    <w:rPr>
                      <w:rFonts w:ascii="Cambria Math" w:hAnsi="Cambria Math" w:cs="Times New Roman"/>
                      <w:i/>
                    </w:rPr>
                  </m:ctrlPr>
                </m:fPr>
                <m:num>
                  <m:r>
                    <w:rPr>
                      <w:rFonts w:ascii="Cambria Math" w:hAnsi="Cambria Math" w:cs="Times New Roman"/>
                    </w:rPr>
                    <m:t>1.85</m:t>
                  </m:r>
                </m:num>
                <m:den>
                  <m:r>
                    <w:rPr>
                      <w:rFonts w:ascii="Cambria Math" w:hAnsi="Cambria Math" w:cs="Times New Roman"/>
                    </w:rPr>
                    <m:t>2</m:t>
                  </m:r>
                </m:den>
              </m:f>
            </m:sup>
          </m:sSup>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 xml:space="preserve">0.00064*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4-5</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5</m:t>
                              </m:r>
                            </m:sub>
                          </m:sSub>
                        </m:e>
                      </m:d>
                    </m:e>
                    <m:sup>
                      <m:r>
                        <w:rPr>
                          <w:rFonts w:ascii="Cambria Math" w:hAnsi="Cambria Math" w:cs="Times New Roman"/>
                        </w:rPr>
                        <m:t>1.85</m:t>
                      </m:r>
                    </m:sup>
                  </m:sSup>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4-5</m:t>
                          </m:r>
                        </m:sub>
                      </m:sSub>
                    </m:e>
                    <m:sup>
                      <m:r>
                        <w:rPr>
                          <w:rFonts w:ascii="Cambria Math" w:hAnsi="Cambria Math" w:cs="Times New Roman"/>
                        </w:rPr>
                        <m:t>4.8655</m:t>
                      </m:r>
                    </m:sup>
                  </m:sSup>
                </m:den>
              </m:f>
            </m:e>
          </m:d>
          <m:r>
            <w:rPr>
              <w:rFonts w:ascii="Cambria Math" w:hAnsi="Cambria Math" w:cs="Times New Roman"/>
            </w:rPr>
            <m:t>-P4=0</m:t>
          </m:r>
        </m:oMath>
      </m:oMathPara>
      <w:bookmarkStart w:id="34" w:name="magicparlabel-1478"/>
      <w:bookmarkStart w:id="35" w:name="magicparlabel-1482"/>
      <w:bookmarkEnd w:id="34"/>
      <w:bookmarkEnd w:id="35"/>
    </w:p>
    <w:p w:rsidR="00670B1B" w:rsidRDefault="00242B57" w:rsidP="00FA6BB2">
      <w:pPr>
        <w:spacing w:line="480" w:lineRule="auto"/>
        <w:rPr>
          <w:rFonts w:ascii="Times New Roman" w:hAnsi="Times New Roman" w:cs="Times New Roman"/>
        </w:rPr>
      </w:pPr>
      <w:r w:rsidRPr="00F14FD9">
        <w:rPr>
          <w:rFonts w:ascii="Times New Roman" w:hAnsi="Times New Roman" w:cs="Times New Roman"/>
        </w:rPr>
        <w:t>This is a polynomial equation where P</w:t>
      </w:r>
      <w:r w:rsidRPr="00934C43">
        <w:rPr>
          <w:rFonts w:ascii="Times New Roman" w:hAnsi="Times New Roman" w:cs="Times New Roman"/>
          <w:vertAlign w:val="subscript"/>
        </w:rPr>
        <w:t>5</w:t>
      </w:r>
      <w:r w:rsidRPr="00F14FD9">
        <w:rPr>
          <w:rFonts w:ascii="Times New Roman" w:hAnsi="Times New Roman" w:cs="Times New Roman"/>
        </w:rPr>
        <w:t xml:space="preserve"> is the only unknown</w:t>
      </w:r>
      <w:r w:rsidR="00693879">
        <w:rPr>
          <w:rFonts w:ascii="Times New Roman" w:hAnsi="Times New Roman" w:cs="Times New Roman"/>
        </w:rPr>
        <w:t>. We can solve this and find P</w:t>
      </w:r>
      <w:r w:rsidR="00693879" w:rsidRPr="00693879">
        <w:rPr>
          <w:rFonts w:ascii="Times New Roman" w:hAnsi="Times New Roman" w:cs="Times New Roman"/>
          <w:vertAlign w:val="subscript"/>
        </w:rPr>
        <w:t>5</w:t>
      </w:r>
      <w:r w:rsidR="00693879">
        <w:rPr>
          <w:rFonts w:ascii="Times New Roman" w:hAnsi="Times New Roman" w:cs="Times New Roman"/>
        </w:rPr>
        <w:t>.</w:t>
      </w:r>
      <w:bookmarkStart w:id="36" w:name="magicparlabel-1487"/>
      <w:bookmarkEnd w:id="36"/>
    </w:p>
    <w:p w:rsidR="00AA695E" w:rsidRPr="00F14FD9" w:rsidRDefault="00AA695E" w:rsidP="00FA6BB2">
      <w:pPr>
        <w:spacing w:line="480" w:lineRule="auto"/>
        <w:rPr>
          <w:rFonts w:ascii="Times New Roman" w:hAnsi="Times New Roman" w:cs="Times New Roman"/>
        </w:rPr>
      </w:pPr>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P</w:t>
      </w:r>
      <w:r w:rsidRPr="00A13338">
        <w:rPr>
          <w:rFonts w:ascii="Times New Roman" w:hAnsi="Times New Roman" w:cs="Times New Roman"/>
          <w:vertAlign w:val="subscript"/>
        </w:rPr>
        <w:t>6</w:t>
      </w:r>
      <w:r w:rsidRPr="00F14FD9">
        <w:rPr>
          <w:rFonts w:ascii="Times New Roman" w:hAnsi="Times New Roman" w:cs="Times New Roman"/>
        </w:rPr>
        <w:t xml:space="preserve"> is solved the same way that P</w:t>
      </w:r>
      <w:r w:rsidRPr="00934C43">
        <w:rPr>
          <w:rFonts w:ascii="Times New Roman" w:hAnsi="Times New Roman" w:cs="Times New Roman"/>
          <w:vertAlign w:val="subscript"/>
        </w:rPr>
        <w:t>5</w:t>
      </w:r>
      <w:r w:rsidRPr="00F14FD9">
        <w:rPr>
          <w:rFonts w:ascii="Times New Roman" w:hAnsi="Times New Roman" w:cs="Times New Roman"/>
        </w:rPr>
        <w:t xml:space="preserve"> was solved. </w:t>
      </w:r>
    </w:p>
    <w:p w:rsidR="00670B1B" w:rsidRPr="00F14FD9" w:rsidRDefault="00670B1B" w:rsidP="00FA6BB2">
      <w:pPr>
        <w:spacing w:line="480" w:lineRule="auto"/>
        <w:rPr>
          <w:rFonts w:ascii="Times New Roman" w:hAnsi="Times New Roman" w:cs="Times New Roman"/>
        </w:rPr>
      </w:pPr>
      <w:bookmarkStart w:id="37" w:name="magicparlabel-1490"/>
      <w:bookmarkEnd w:id="37"/>
    </w:p>
    <w:p w:rsidR="00242B57" w:rsidRPr="00F14FD9" w:rsidRDefault="00242B57" w:rsidP="00FA6BB2">
      <w:pPr>
        <w:spacing w:line="480" w:lineRule="auto"/>
        <w:rPr>
          <w:rFonts w:ascii="Times New Roman" w:hAnsi="Times New Roman" w:cs="Times New Roman"/>
        </w:rPr>
      </w:pPr>
      <w:r w:rsidRPr="00F14FD9">
        <w:rPr>
          <w:rFonts w:ascii="Times New Roman" w:hAnsi="Times New Roman" w:cs="Times New Roman"/>
        </w:rPr>
        <w:t xml:space="preserve">Using the calculations shown </w:t>
      </w:r>
      <w:r w:rsidR="00693879">
        <w:rPr>
          <w:rFonts w:ascii="Times New Roman" w:hAnsi="Times New Roman" w:cs="Times New Roman"/>
        </w:rPr>
        <w:t>in this section</w:t>
      </w:r>
      <w:r w:rsidRPr="00F14FD9">
        <w:rPr>
          <w:rFonts w:ascii="Times New Roman" w:hAnsi="Times New Roman" w:cs="Times New Roman"/>
        </w:rPr>
        <w:t>, all of the calculations for our hydraulic zone can be calculated.</w:t>
      </w:r>
    </w:p>
    <w:p w:rsidR="00856D8E" w:rsidRDefault="00856D8E" w:rsidP="00FA6BB2">
      <w:pPr>
        <w:spacing w:line="480" w:lineRule="auto"/>
        <w:rPr>
          <w:rFonts w:ascii="Times New Roman" w:hAnsi="Times New Roman" w:cs="Times New Roman"/>
        </w:rPr>
      </w:pPr>
      <w:bookmarkStart w:id="38" w:name="__DdeLink__88_1555637751"/>
      <w:bookmarkEnd w:id="38"/>
    </w:p>
    <w:p w:rsidR="0020105C" w:rsidRDefault="0020105C">
      <w:pPr>
        <w:widowControl/>
        <w:suppressAutoHyphens w:val="0"/>
        <w:spacing w:after="200" w:line="48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rsidR="00856D8E" w:rsidRPr="0020105C" w:rsidRDefault="00856D8E" w:rsidP="00FA6BB2">
      <w:pPr>
        <w:spacing w:line="480" w:lineRule="auto"/>
        <w:rPr>
          <w:rFonts w:ascii="Times New Roman" w:hAnsi="Times New Roman" w:cs="Times New Roman"/>
          <w:b/>
          <w:sz w:val="36"/>
          <w:szCs w:val="36"/>
          <w:u w:val="single"/>
        </w:rPr>
      </w:pPr>
      <w:r w:rsidRPr="0020105C">
        <w:rPr>
          <w:rFonts w:ascii="Times New Roman" w:hAnsi="Times New Roman" w:cs="Times New Roman"/>
          <w:b/>
          <w:sz w:val="36"/>
          <w:szCs w:val="36"/>
          <w:u w:val="single"/>
        </w:rPr>
        <w:lastRenderedPageBreak/>
        <w:t>Progra</w:t>
      </w:r>
      <w:r w:rsidR="0020105C">
        <w:rPr>
          <w:rFonts w:ascii="Times New Roman" w:hAnsi="Times New Roman" w:cs="Times New Roman"/>
          <w:b/>
          <w:sz w:val="36"/>
          <w:szCs w:val="36"/>
          <w:u w:val="single"/>
        </w:rPr>
        <w:t>m</w:t>
      </w:r>
    </w:p>
    <w:p w:rsidR="009421A1" w:rsidRDefault="00856D8E" w:rsidP="00FA6BB2">
      <w:pPr>
        <w:spacing w:line="480" w:lineRule="auto"/>
        <w:rPr>
          <w:rFonts w:ascii="Times New Roman" w:hAnsi="Times New Roman" w:cs="Times New Roman"/>
        </w:rPr>
      </w:pPr>
      <w:r>
        <w:rPr>
          <w:rFonts w:ascii="Times New Roman" w:hAnsi="Times New Roman" w:cs="Times New Roman"/>
        </w:rPr>
        <w:t xml:space="preserve">Although we are doing these calculations </w:t>
      </w:r>
      <w:r w:rsidR="001107EC">
        <w:rPr>
          <w:rFonts w:ascii="Times New Roman" w:hAnsi="Times New Roman" w:cs="Times New Roman"/>
        </w:rPr>
        <w:t>‘</w:t>
      </w:r>
      <w:r>
        <w:rPr>
          <w:rFonts w:ascii="Times New Roman" w:hAnsi="Times New Roman" w:cs="Times New Roman"/>
        </w:rPr>
        <w:t>manually,</w:t>
      </w:r>
      <w:r w:rsidR="001107EC">
        <w:rPr>
          <w:rFonts w:ascii="Times New Roman" w:hAnsi="Times New Roman" w:cs="Times New Roman"/>
        </w:rPr>
        <w:t>’</w:t>
      </w:r>
      <w:r>
        <w:rPr>
          <w:rFonts w:ascii="Times New Roman" w:hAnsi="Times New Roman" w:cs="Times New Roman"/>
        </w:rPr>
        <w:t xml:space="preserve"> we use the same equations over and over. To save time and avoid mistakes, we’ve created a simple program to do the calculations</w:t>
      </w:r>
      <w:r w:rsidR="001107EC">
        <w:rPr>
          <w:rFonts w:ascii="Times New Roman" w:hAnsi="Times New Roman" w:cs="Times New Roman"/>
        </w:rPr>
        <w:t xml:space="preserve"> provided you input the parameters (the ‘</w:t>
      </w:r>
      <w:proofErr w:type="spellStart"/>
      <w:r w:rsidR="001107EC">
        <w:rPr>
          <w:rFonts w:ascii="Times New Roman" w:hAnsi="Times New Roman" w:cs="Times New Roman"/>
        </w:rPr>
        <w:t>knowns</w:t>
      </w:r>
      <w:proofErr w:type="spellEnd"/>
      <w:r w:rsidR="001107EC">
        <w:rPr>
          <w:rFonts w:ascii="Times New Roman" w:hAnsi="Times New Roman" w:cs="Times New Roman"/>
        </w:rPr>
        <w:t>’) of our equations</w:t>
      </w:r>
      <w:r>
        <w:rPr>
          <w:rFonts w:ascii="Times New Roman" w:hAnsi="Times New Roman" w:cs="Times New Roman"/>
        </w:rPr>
        <w:t xml:space="preserve">. This program will not only simplify things for us, but it will provide consistency and make sure we use the same parameters and </w:t>
      </w:r>
      <w:r w:rsidR="0020105C">
        <w:rPr>
          <w:rFonts w:ascii="Times New Roman" w:hAnsi="Times New Roman" w:cs="Times New Roman"/>
        </w:rPr>
        <w:t>equations for each calculation.</w:t>
      </w:r>
    </w:p>
    <w:p w:rsidR="009421A1" w:rsidRDefault="00856D8E" w:rsidP="00FA6BB2">
      <w:pPr>
        <w:spacing w:line="480" w:lineRule="auto"/>
        <w:rPr>
          <w:rFonts w:ascii="Times New Roman" w:hAnsi="Times New Roman" w:cs="Times New Roman"/>
        </w:rPr>
      </w:pPr>
      <w:r>
        <w:rPr>
          <w:rFonts w:ascii="Times New Roman" w:hAnsi="Times New Roman" w:cs="Times New Roman"/>
        </w:rPr>
        <w:t>The program is written in C++ and can be co</w:t>
      </w:r>
      <w:r w:rsidR="009421A1">
        <w:rPr>
          <w:rFonts w:ascii="Times New Roman" w:hAnsi="Times New Roman" w:cs="Times New Roman"/>
        </w:rPr>
        <w:t xml:space="preserve">mpiled using Visual Studio C++ </w:t>
      </w:r>
      <w:r>
        <w:rPr>
          <w:rFonts w:ascii="Times New Roman" w:hAnsi="Times New Roman" w:cs="Times New Roman"/>
        </w:rPr>
        <w:t>in Windows</w:t>
      </w:r>
      <w:r w:rsidR="00C07437">
        <w:rPr>
          <w:rFonts w:ascii="Times New Roman" w:hAnsi="Times New Roman" w:cs="Times New Roman"/>
        </w:rPr>
        <w:t xml:space="preserve"> or a g++ compiler in Linux.</w:t>
      </w:r>
    </w:p>
    <w:p w:rsidR="00C86DEE" w:rsidRDefault="00C07437" w:rsidP="00C86DEE">
      <w:pPr>
        <w:spacing w:line="480" w:lineRule="auto"/>
        <w:rPr>
          <w:rFonts w:ascii="Times New Roman" w:hAnsi="Times New Roman" w:cs="Times New Roman"/>
        </w:rPr>
      </w:pPr>
      <w:r>
        <w:rPr>
          <w:rFonts w:ascii="Times New Roman" w:hAnsi="Times New Roman" w:cs="Times New Roman"/>
        </w:rPr>
        <w:t>The source code is provided here</w:t>
      </w:r>
      <w:bookmarkStart w:id="39" w:name="_GoBack"/>
      <w:bookmarkEnd w:id="39"/>
      <w:r w:rsidR="00E70D36">
        <w:rPr>
          <w:rFonts w:ascii="Times New Roman" w:hAnsi="Times New Roman" w:cs="Times New Roman"/>
        </w:rPr>
        <w:t>:</w:t>
      </w:r>
      <w:r w:rsidR="009421A1">
        <w:rPr>
          <w:rFonts w:ascii="Times New Roman" w:hAnsi="Times New Roman" w:cs="Times New Roman"/>
        </w:rPr>
        <w:t xml:space="preserve"> </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color w:val="008000"/>
          <w:sz w:val="20"/>
          <w:szCs w:val="20"/>
          <w:lang w:eastAsia="en-US" w:bidi="ar-SA"/>
        </w:rPr>
        <w:t>// Program to calculate the new pressure at a sprinkler head.</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color w:val="0000FF"/>
          <w:sz w:val="20"/>
          <w:szCs w:val="20"/>
          <w:lang w:eastAsia="en-US" w:bidi="ar-SA"/>
        </w:rPr>
        <w:t>#include</w:t>
      </w:r>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A31515"/>
          <w:sz w:val="20"/>
          <w:szCs w:val="20"/>
          <w:lang w:eastAsia="en-US" w:bidi="ar-SA"/>
        </w:rPr>
        <w:t>&lt;</w:t>
      </w:r>
      <w:proofErr w:type="spellStart"/>
      <w:r w:rsidRPr="003A23D3">
        <w:rPr>
          <w:rFonts w:asciiTheme="minorHAnsi" w:eastAsiaTheme="minorHAnsi" w:hAnsiTheme="minorHAnsi" w:cstheme="minorHAnsi"/>
          <w:color w:val="A31515"/>
          <w:sz w:val="20"/>
          <w:szCs w:val="20"/>
          <w:lang w:eastAsia="en-US" w:bidi="ar-SA"/>
        </w:rPr>
        <w:t>iostream</w:t>
      </w:r>
      <w:proofErr w:type="spellEnd"/>
      <w:r w:rsidRPr="003A23D3">
        <w:rPr>
          <w:rFonts w:asciiTheme="minorHAnsi" w:eastAsiaTheme="minorHAnsi" w:hAnsiTheme="minorHAnsi" w:cstheme="minorHAnsi"/>
          <w:color w:val="A31515"/>
          <w:sz w:val="20"/>
          <w:szCs w:val="20"/>
          <w:lang w:eastAsia="en-US" w:bidi="ar-SA"/>
        </w:rPr>
        <w:t>&gt;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color w:val="0000FF"/>
          <w:sz w:val="20"/>
          <w:szCs w:val="20"/>
          <w:lang w:eastAsia="en-US" w:bidi="ar-SA"/>
        </w:rPr>
        <w:t>#include</w:t>
      </w:r>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A31515"/>
          <w:sz w:val="20"/>
          <w:szCs w:val="20"/>
          <w:lang w:eastAsia="en-US" w:bidi="ar-SA"/>
        </w:rPr>
        <w:t>&lt;</w:t>
      </w:r>
      <w:proofErr w:type="spellStart"/>
      <w:r w:rsidRPr="003A23D3">
        <w:rPr>
          <w:rFonts w:asciiTheme="minorHAnsi" w:eastAsiaTheme="minorHAnsi" w:hAnsiTheme="minorHAnsi" w:cstheme="minorHAnsi"/>
          <w:color w:val="A31515"/>
          <w:sz w:val="20"/>
          <w:szCs w:val="20"/>
          <w:lang w:eastAsia="en-US" w:bidi="ar-SA"/>
        </w:rPr>
        <w:t>cmath</w:t>
      </w:r>
      <w:proofErr w:type="spellEnd"/>
      <w:r w:rsidRPr="003A23D3">
        <w:rPr>
          <w:rFonts w:asciiTheme="minorHAnsi" w:eastAsiaTheme="minorHAnsi" w:hAnsiTheme="minorHAnsi" w:cstheme="minorHAnsi"/>
          <w:color w:val="A31515"/>
          <w:sz w:val="20"/>
          <w:szCs w:val="20"/>
          <w:lang w:eastAsia="en-US" w:bidi="ar-SA"/>
        </w:rPr>
        <w:t>&gt;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roofErr w:type="gramStart"/>
      <w:r w:rsidRPr="003A23D3">
        <w:rPr>
          <w:rFonts w:asciiTheme="minorHAnsi" w:eastAsiaTheme="minorHAnsi" w:hAnsiTheme="minorHAnsi" w:cstheme="minorHAnsi"/>
          <w:color w:val="0000FF"/>
          <w:sz w:val="20"/>
          <w:szCs w:val="20"/>
          <w:lang w:eastAsia="en-US" w:bidi="ar-SA"/>
        </w:rPr>
        <w:t>using</w:t>
      </w:r>
      <w:proofErr w:type="gramEnd"/>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0000FF"/>
          <w:sz w:val="20"/>
          <w:szCs w:val="20"/>
          <w:lang w:eastAsia="en-US" w:bidi="ar-SA"/>
        </w:rPr>
        <w:t>namespace</w:t>
      </w:r>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std</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roofErr w:type="gramStart"/>
      <w:r w:rsidRPr="003A23D3">
        <w:rPr>
          <w:rFonts w:asciiTheme="minorHAnsi" w:eastAsiaTheme="minorHAnsi" w:hAnsiTheme="minorHAnsi" w:cstheme="minorHAnsi"/>
          <w:color w:val="0000FF"/>
          <w:sz w:val="20"/>
          <w:szCs w:val="20"/>
          <w:lang w:eastAsia="en-US" w:bidi="ar-SA"/>
        </w:rPr>
        <w:t>void</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OutputAnswer</w:t>
      </w:r>
      <w:proofErr w:type="spellEnd"/>
      <w:r w:rsidRPr="003A23D3">
        <w:rPr>
          <w:rFonts w:asciiTheme="minorHAnsi" w:eastAsiaTheme="minorHAnsi" w:hAnsiTheme="minorHAnsi" w:cstheme="minorHAnsi"/>
          <w:sz w:val="20"/>
          <w:szCs w:val="20"/>
          <w:lang w:eastAsia="en-US" w:bidi="ar-SA"/>
        </w:rPr>
        <w:t>(</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pressure,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newq</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w:t>
      </w:r>
      <w:proofErr w:type="spellStart"/>
      <w:r w:rsidRPr="003A23D3">
        <w:rPr>
          <w:rFonts w:asciiTheme="minorHAnsi" w:eastAsiaTheme="minorHAnsi" w:hAnsiTheme="minorHAnsi" w:cstheme="minorHAnsi"/>
          <w:color w:val="A31515"/>
          <w:sz w:val="20"/>
          <w:szCs w:val="20"/>
          <w:lang w:eastAsia="en-US" w:bidi="ar-SA"/>
        </w:rPr>
        <w:t>nThe</w:t>
      </w:r>
      <w:proofErr w:type="spellEnd"/>
      <w:r w:rsidRPr="003A23D3">
        <w:rPr>
          <w:rFonts w:asciiTheme="minorHAnsi" w:eastAsiaTheme="minorHAnsi" w:hAnsiTheme="minorHAnsi" w:cstheme="minorHAnsi"/>
          <w:color w:val="A31515"/>
          <w:sz w:val="20"/>
          <w:szCs w:val="20"/>
          <w:lang w:eastAsia="en-US" w:bidi="ar-SA"/>
        </w:rPr>
        <w:t xml:space="preserve"> pressure (P) at this node is "</w:t>
      </w:r>
      <w:r w:rsidRPr="003A23D3">
        <w:rPr>
          <w:rFonts w:asciiTheme="minorHAnsi" w:eastAsiaTheme="minorHAnsi" w:hAnsiTheme="minorHAnsi" w:cstheme="minorHAnsi"/>
          <w:sz w:val="20"/>
          <w:szCs w:val="20"/>
          <w:lang w:eastAsia="en-US" w:bidi="ar-SA"/>
        </w:rPr>
        <w:t xml:space="preserve"> &lt;&lt; pressure &lt;&lt; </w:t>
      </w:r>
      <w:proofErr w:type="spellStart"/>
      <w:r w:rsidRPr="003A23D3">
        <w:rPr>
          <w:rFonts w:asciiTheme="minorHAnsi" w:eastAsiaTheme="minorHAnsi" w:hAnsiTheme="minorHAnsi" w:cstheme="minorHAnsi"/>
          <w:sz w:val="20"/>
          <w:szCs w:val="20"/>
          <w:lang w:eastAsia="en-US" w:bidi="ar-SA"/>
        </w:rPr>
        <w:t>endl</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"The flow (Q) at this node is "</w:t>
      </w:r>
      <w:r w:rsidRPr="003A23D3">
        <w:rPr>
          <w:rFonts w:asciiTheme="minorHAnsi" w:eastAsiaTheme="minorHAnsi" w:hAnsiTheme="minorHAnsi" w:cstheme="minorHAnsi"/>
          <w:sz w:val="20"/>
          <w:szCs w:val="20"/>
          <w:lang w:eastAsia="en-US" w:bidi="ar-SA"/>
        </w:rPr>
        <w:t xml:space="preserve"> &lt;&lt; </w:t>
      </w:r>
      <w:proofErr w:type="spellStart"/>
      <w:r w:rsidRPr="003A23D3">
        <w:rPr>
          <w:rFonts w:asciiTheme="minorHAnsi" w:eastAsiaTheme="minorHAnsi" w:hAnsiTheme="minorHAnsi" w:cstheme="minorHAnsi"/>
          <w:sz w:val="20"/>
          <w:szCs w:val="20"/>
          <w:lang w:eastAsia="en-US" w:bidi="ar-SA"/>
        </w:rPr>
        <w:t>newq</w:t>
      </w:r>
      <w:proofErr w:type="spellEnd"/>
      <w:r w:rsidRPr="003A23D3">
        <w:rPr>
          <w:rFonts w:asciiTheme="minorHAnsi" w:eastAsiaTheme="minorHAnsi" w:hAnsiTheme="minorHAnsi" w:cstheme="minorHAnsi"/>
          <w:sz w:val="20"/>
          <w:szCs w:val="20"/>
          <w:lang w:eastAsia="en-US" w:bidi="ar-SA"/>
        </w:rPr>
        <w:t xml:space="preserve"> &lt;&lt; </w:t>
      </w:r>
      <w:proofErr w:type="spellStart"/>
      <w:r w:rsidRPr="003A23D3">
        <w:rPr>
          <w:rFonts w:asciiTheme="minorHAnsi" w:eastAsiaTheme="minorHAnsi" w:hAnsiTheme="minorHAnsi" w:cstheme="minorHAnsi"/>
          <w:sz w:val="20"/>
          <w:szCs w:val="20"/>
          <w:lang w:eastAsia="en-US" w:bidi="ar-SA"/>
        </w:rPr>
        <w:t>endl</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w:t>
      </w:r>
      <w:proofErr w:type="spellStart"/>
      <w:r w:rsidRPr="003A23D3">
        <w:rPr>
          <w:rFonts w:asciiTheme="minorHAnsi" w:eastAsiaTheme="minorHAnsi" w:hAnsiTheme="minorHAnsi" w:cstheme="minorHAnsi"/>
          <w:color w:val="A31515"/>
          <w:sz w:val="20"/>
          <w:szCs w:val="20"/>
          <w:lang w:eastAsia="en-US" w:bidi="ar-SA"/>
        </w:rPr>
        <w:t>nTo</w:t>
      </w:r>
      <w:proofErr w:type="spellEnd"/>
      <w:r w:rsidRPr="003A23D3">
        <w:rPr>
          <w:rFonts w:asciiTheme="minorHAnsi" w:eastAsiaTheme="minorHAnsi" w:hAnsiTheme="minorHAnsi" w:cstheme="minorHAnsi"/>
          <w:color w:val="A31515"/>
          <w:sz w:val="20"/>
          <w:szCs w:val="20"/>
          <w:lang w:eastAsia="en-US" w:bidi="ar-SA"/>
        </w:rPr>
        <w:t xml:space="preserve"> run the program again type any character and press enter. "</w:t>
      </w:r>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char</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zzz</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cin</w:t>
      </w:r>
      <w:proofErr w:type="spellEnd"/>
      <w:proofErr w:type="gramEnd"/>
      <w:r w:rsidRPr="003A23D3">
        <w:rPr>
          <w:rFonts w:asciiTheme="minorHAnsi" w:eastAsiaTheme="minorHAnsi" w:hAnsiTheme="minorHAnsi" w:cstheme="minorHAnsi"/>
          <w:sz w:val="20"/>
          <w:szCs w:val="20"/>
          <w:lang w:eastAsia="en-US" w:bidi="ar-SA"/>
        </w:rPr>
        <w:t xml:space="preserve"> &gt;&gt; </w:t>
      </w:r>
      <w:proofErr w:type="spellStart"/>
      <w:r w:rsidRPr="003A23D3">
        <w:rPr>
          <w:rFonts w:asciiTheme="minorHAnsi" w:eastAsiaTheme="minorHAnsi" w:hAnsiTheme="minorHAnsi" w:cstheme="minorHAnsi"/>
          <w:sz w:val="20"/>
          <w:szCs w:val="20"/>
          <w:lang w:eastAsia="en-US" w:bidi="ar-SA"/>
        </w:rPr>
        <w:t>zzz</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proofErr w:type="spellStart"/>
      <w:r w:rsidRPr="003A23D3">
        <w:rPr>
          <w:rFonts w:asciiTheme="minorHAnsi" w:eastAsiaTheme="minorHAnsi" w:hAnsiTheme="minorHAnsi" w:cstheme="minorHAnsi"/>
          <w:sz w:val="20"/>
          <w:szCs w:val="20"/>
          <w:lang w:eastAsia="en-US" w:bidi="ar-SA"/>
        </w:rPr>
        <w:t>endl</w:t>
      </w:r>
      <w:proofErr w:type="spellEnd"/>
      <w:r w:rsidRPr="003A23D3">
        <w:rPr>
          <w:rFonts w:asciiTheme="minorHAnsi" w:eastAsiaTheme="minorHAnsi" w:hAnsiTheme="minorHAnsi" w:cstheme="minorHAnsi"/>
          <w:sz w:val="20"/>
          <w:szCs w:val="20"/>
          <w:lang w:eastAsia="en-US" w:bidi="ar-SA"/>
        </w:rPr>
        <w:t xml:space="preserve"> &lt;&lt; </w:t>
      </w:r>
      <w:proofErr w:type="spellStart"/>
      <w:r w:rsidRPr="003A23D3">
        <w:rPr>
          <w:rFonts w:asciiTheme="minorHAnsi" w:eastAsiaTheme="minorHAnsi" w:hAnsiTheme="minorHAnsi" w:cstheme="minorHAnsi"/>
          <w:sz w:val="20"/>
          <w:szCs w:val="20"/>
          <w:lang w:eastAsia="en-US" w:bidi="ar-SA"/>
        </w:rPr>
        <w:t>endl</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roofErr w:type="gramStart"/>
      <w:r w:rsidRPr="003A23D3">
        <w:rPr>
          <w:rFonts w:asciiTheme="minorHAnsi" w:eastAsiaTheme="minorHAnsi" w:hAnsiTheme="minorHAnsi" w:cstheme="minorHAnsi"/>
          <w:color w:val="008000"/>
          <w:sz w:val="20"/>
          <w:szCs w:val="20"/>
          <w:lang w:eastAsia="en-US" w:bidi="ar-SA"/>
        </w:rPr>
        <w:t>//Function for branches.</w:t>
      </w:r>
      <w:proofErr w:type="gramEnd"/>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roofErr w:type="gramStart"/>
      <w:r w:rsidRPr="003A23D3">
        <w:rPr>
          <w:rFonts w:asciiTheme="minorHAnsi" w:eastAsiaTheme="minorHAnsi" w:hAnsiTheme="minorHAnsi" w:cstheme="minorHAnsi"/>
          <w:color w:val="0000FF"/>
          <w:sz w:val="20"/>
          <w:szCs w:val="20"/>
          <w:lang w:eastAsia="en-US" w:bidi="ar-SA"/>
        </w:rPr>
        <w:t>void</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CalculateBranch</w:t>
      </w:r>
      <w:proofErr w:type="spellEnd"/>
      <w:r w:rsidRPr="003A23D3">
        <w:rPr>
          <w:rFonts w:asciiTheme="minorHAnsi" w:eastAsiaTheme="minorHAnsi" w:hAnsiTheme="minorHAnsi" w:cstheme="minorHAnsi"/>
          <w:sz w:val="20"/>
          <w:szCs w:val="20"/>
          <w:lang w:eastAsia="en-US" w:bidi="ar-SA"/>
        </w:rPr>
        <w:t>(</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pressureprevious</w:t>
      </w:r>
      <w:proofErr w:type="spellEnd"/>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kprevious</w:t>
      </w:r>
      <w:proofErr w:type="spellEnd"/>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k,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pipeLength</w:t>
      </w:r>
      <w:proofErr w:type="spellEnd"/>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diameter)</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color w:val="008000"/>
          <w:sz w:val="20"/>
          <w:szCs w:val="20"/>
          <w:lang w:eastAsia="en-US" w:bidi="ar-SA"/>
        </w:rPr>
        <w:t>// P5 + [P5^1.85/2]*[0.00064*L*(K5^1.85)</w:t>
      </w:r>
      <w:proofErr w:type="gramStart"/>
      <w:r w:rsidRPr="003A23D3">
        <w:rPr>
          <w:rFonts w:asciiTheme="minorHAnsi" w:eastAsiaTheme="minorHAnsi" w:hAnsiTheme="minorHAnsi" w:cstheme="minorHAnsi"/>
          <w:color w:val="008000"/>
          <w:sz w:val="20"/>
          <w:szCs w:val="20"/>
          <w:lang w:eastAsia="en-US" w:bidi="ar-SA"/>
        </w:rPr>
        <w:t>/(</w:t>
      </w:r>
      <w:proofErr w:type="gramEnd"/>
      <w:r w:rsidRPr="003A23D3">
        <w:rPr>
          <w:rFonts w:asciiTheme="minorHAnsi" w:eastAsiaTheme="minorHAnsi" w:hAnsiTheme="minorHAnsi" w:cstheme="minorHAnsi"/>
          <w:color w:val="008000"/>
          <w:sz w:val="20"/>
          <w:szCs w:val="20"/>
          <w:lang w:eastAsia="en-US" w:bidi="ar-SA"/>
        </w:rPr>
        <w:t>d^4.8655)] - P4 = 0</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pressure = 7;</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for</w:t>
      </w:r>
      <w:proofErr w:type="gramEnd"/>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count = pressure; count &lt;= </w:t>
      </w:r>
      <w:proofErr w:type="spellStart"/>
      <w:r w:rsidRPr="003A23D3">
        <w:rPr>
          <w:rFonts w:asciiTheme="minorHAnsi" w:eastAsiaTheme="minorHAnsi" w:hAnsiTheme="minorHAnsi" w:cstheme="minorHAnsi"/>
          <w:sz w:val="20"/>
          <w:szCs w:val="20"/>
          <w:lang w:eastAsia="en-US" w:bidi="ar-SA"/>
        </w:rPr>
        <w:t>pressureprevious</w:t>
      </w:r>
      <w:proofErr w:type="spellEnd"/>
      <w:r w:rsidRPr="003A23D3">
        <w:rPr>
          <w:rFonts w:asciiTheme="minorHAnsi" w:eastAsiaTheme="minorHAnsi" w:hAnsiTheme="minorHAnsi" w:cstheme="minorHAnsi"/>
          <w:sz w:val="20"/>
          <w:szCs w:val="20"/>
          <w:lang w:eastAsia="en-US" w:bidi="ar-SA"/>
        </w:rPr>
        <w:t xml:space="preserve"> ; count + 0.0001)</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sz w:val="20"/>
          <w:szCs w:val="20"/>
          <w:lang w:eastAsia="en-US" w:bidi="ar-SA"/>
        </w:rPr>
        <w:t>pressure</w:t>
      </w:r>
      <w:proofErr w:type="gramEnd"/>
      <w:r w:rsidRPr="003A23D3">
        <w:rPr>
          <w:rFonts w:asciiTheme="minorHAnsi" w:eastAsiaTheme="minorHAnsi" w:hAnsiTheme="minorHAnsi" w:cstheme="minorHAnsi"/>
          <w:sz w:val="20"/>
          <w:szCs w:val="20"/>
          <w:lang w:eastAsia="en-US" w:bidi="ar-SA"/>
        </w:rPr>
        <w:t xml:space="preserve"> = pressure + 0.0001;</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LHS = pressure + </w:t>
      </w:r>
      <w:proofErr w:type="spellStart"/>
      <w:r w:rsidRPr="003A23D3">
        <w:rPr>
          <w:rFonts w:asciiTheme="minorHAnsi" w:eastAsiaTheme="minorHAnsi" w:hAnsiTheme="minorHAnsi" w:cstheme="minorHAnsi"/>
          <w:sz w:val="20"/>
          <w:szCs w:val="20"/>
          <w:lang w:eastAsia="en-US" w:bidi="ar-SA"/>
        </w:rPr>
        <w:t>pow</w:t>
      </w:r>
      <w:proofErr w:type="spellEnd"/>
      <w:r w:rsidRPr="003A23D3">
        <w:rPr>
          <w:rFonts w:asciiTheme="minorHAnsi" w:eastAsiaTheme="minorHAnsi" w:hAnsiTheme="minorHAnsi" w:cstheme="minorHAnsi"/>
          <w:sz w:val="20"/>
          <w:szCs w:val="20"/>
          <w:lang w:eastAsia="en-US" w:bidi="ar-SA"/>
        </w:rPr>
        <w:t>(pressure, 1.85/2)*0.00064*</w:t>
      </w:r>
      <w:proofErr w:type="spellStart"/>
      <w:r w:rsidRPr="003A23D3">
        <w:rPr>
          <w:rFonts w:asciiTheme="minorHAnsi" w:eastAsiaTheme="minorHAnsi" w:hAnsiTheme="minorHAnsi" w:cstheme="minorHAnsi"/>
          <w:sz w:val="20"/>
          <w:szCs w:val="20"/>
          <w:lang w:eastAsia="en-US" w:bidi="ar-SA"/>
        </w:rPr>
        <w:t>pipeLength</w:t>
      </w:r>
      <w:proofErr w:type="spellEnd"/>
      <w:r w:rsidRPr="003A23D3">
        <w:rPr>
          <w:rFonts w:asciiTheme="minorHAnsi" w:eastAsiaTheme="minorHAnsi" w:hAnsiTheme="minorHAnsi" w:cstheme="minorHAnsi"/>
          <w:sz w:val="20"/>
          <w:szCs w:val="20"/>
          <w:lang w:eastAsia="en-US" w:bidi="ar-SA"/>
        </w:rPr>
        <w:t>*</w:t>
      </w:r>
      <w:proofErr w:type="spellStart"/>
      <w:r w:rsidRPr="003A23D3">
        <w:rPr>
          <w:rFonts w:asciiTheme="minorHAnsi" w:eastAsiaTheme="minorHAnsi" w:hAnsiTheme="minorHAnsi" w:cstheme="minorHAnsi"/>
          <w:sz w:val="20"/>
          <w:szCs w:val="20"/>
          <w:lang w:eastAsia="en-US" w:bidi="ar-SA"/>
        </w:rPr>
        <w:t>pow</w:t>
      </w:r>
      <w:proofErr w:type="spellEnd"/>
      <w:r w:rsidRPr="003A23D3">
        <w:rPr>
          <w:rFonts w:asciiTheme="minorHAnsi" w:eastAsiaTheme="minorHAnsi" w:hAnsiTheme="minorHAnsi" w:cstheme="minorHAnsi"/>
          <w:sz w:val="20"/>
          <w:szCs w:val="20"/>
          <w:lang w:eastAsia="en-US" w:bidi="ar-SA"/>
        </w:rPr>
        <w:t>(k, 1.85)/</w:t>
      </w:r>
      <w:proofErr w:type="spellStart"/>
      <w:r w:rsidRPr="003A23D3">
        <w:rPr>
          <w:rFonts w:asciiTheme="minorHAnsi" w:eastAsiaTheme="minorHAnsi" w:hAnsiTheme="minorHAnsi" w:cstheme="minorHAnsi"/>
          <w:sz w:val="20"/>
          <w:szCs w:val="20"/>
          <w:lang w:eastAsia="en-US" w:bidi="ar-SA"/>
        </w:rPr>
        <w:t>pow</w:t>
      </w:r>
      <w:proofErr w:type="spellEnd"/>
      <w:r w:rsidRPr="003A23D3">
        <w:rPr>
          <w:rFonts w:asciiTheme="minorHAnsi" w:eastAsiaTheme="minorHAnsi" w:hAnsiTheme="minorHAnsi" w:cstheme="minorHAnsi"/>
          <w:sz w:val="20"/>
          <w:szCs w:val="20"/>
          <w:lang w:eastAsia="en-US" w:bidi="ar-SA"/>
        </w:rPr>
        <w:t xml:space="preserve">(diameter, 4.8655) - </w:t>
      </w:r>
      <w:proofErr w:type="spellStart"/>
      <w:r w:rsidRPr="003A23D3">
        <w:rPr>
          <w:rFonts w:asciiTheme="minorHAnsi" w:eastAsiaTheme="minorHAnsi" w:hAnsiTheme="minorHAnsi" w:cstheme="minorHAnsi"/>
          <w:sz w:val="20"/>
          <w:szCs w:val="20"/>
          <w:lang w:eastAsia="en-US" w:bidi="ar-SA"/>
        </w:rPr>
        <w:t>pressureprevious</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color w:val="008000"/>
          <w:sz w:val="20"/>
          <w:szCs w:val="20"/>
          <w:lang w:eastAsia="en-US" w:bidi="ar-SA"/>
        </w:rPr>
        <w:t xml:space="preserve">//double check = </w:t>
      </w:r>
      <w:proofErr w:type="spellStart"/>
      <w:proofErr w:type="gramStart"/>
      <w:r w:rsidRPr="003A23D3">
        <w:rPr>
          <w:rFonts w:asciiTheme="minorHAnsi" w:eastAsiaTheme="minorHAnsi" w:hAnsiTheme="minorHAnsi" w:cstheme="minorHAnsi"/>
          <w:color w:val="008000"/>
          <w:sz w:val="20"/>
          <w:szCs w:val="20"/>
          <w:lang w:eastAsia="en-US" w:bidi="ar-SA"/>
        </w:rPr>
        <w:t>trunc</w:t>
      </w:r>
      <w:proofErr w:type="spellEnd"/>
      <w:r w:rsidRPr="003A23D3">
        <w:rPr>
          <w:rFonts w:asciiTheme="minorHAnsi" w:eastAsiaTheme="minorHAnsi" w:hAnsiTheme="minorHAnsi" w:cstheme="minorHAnsi"/>
          <w:color w:val="008000"/>
          <w:sz w:val="20"/>
          <w:szCs w:val="20"/>
          <w:lang w:eastAsia="en-US" w:bidi="ar-SA"/>
        </w:rPr>
        <w:t>(</w:t>
      </w:r>
      <w:proofErr w:type="gramEnd"/>
      <w:r w:rsidRPr="003A23D3">
        <w:rPr>
          <w:rFonts w:asciiTheme="minorHAnsi" w:eastAsiaTheme="minorHAnsi" w:hAnsiTheme="minorHAnsi" w:cstheme="minorHAnsi"/>
          <w:color w:val="008000"/>
          <w:sz w:val="20"/>
          <w:szCs w:val="20"/>
          <w:lang w:eastAsia="en-US" w:bidi="ar-SA"/>
        </w:rPr>
        <w:t>LHS * 100) / 100;</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color w:val="008000"/>
          <w:sz w:val="20"/>
          <w:szCs w:val="20"/>
          <w:lang w:eastAsia="en-US" w:bidi="ar-SA"/>
        </w:rPr>
        <w:t>//if (check == 0.000)</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if</w:t>
      </w:r>
      <w:proofErr w:type="gramEnd"/>
      <w:r w:rsidRPr="003A23D3">
        <w:rPr>
          <w:rFonts w:asciiTheme="minorHAnsi" w:eastAsiaTheme="minorHAnsi" w:hAnsiTheme="minorHAnsi" w:cstheme="minorHAnsi"/>
          <w:sz w:val="20"/>
          <w:szCs w:val="20"/>
          <w:lang w:eastAsia="en-US" w:bidi="ar-SA"/>
        </w:rPr>
        <w:t xml:space="preserve"> (LHS &gt;= -0.001 &amp;&amp; LHS &lt;= 0.001)</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newq</w:t>
      </w:r>
      <w:proofErr w:type="spellEnd"/>
      <w:r w:rsidRPr="003A23D3">
        <w:rPr>
          <w:rFonts w:asciiTheme="minorHAnsi" w:eastAsiaTheme="minorHAnsi" w:hAnsiTheme="minorHAnsi" w:cstheme="minorHAnsi"/>
          <w:sz w:val="20"/>
          <w:szCs w:val="20"/>
          <w:lang w:eastAsia="en-US" w:bidi="ar-SA"/>
        </w:rPr>
        <w:t xml:space="preserve"> = k*</w:t>
      </w:r>
      <w:proofErr w:type="spellStart"/>
      <w:r w:rsidRPr="003A23D3">
        <w:rPr>
          <w:rFonts w:asciiTheme="minorHAnsi" w:eastAsiaTheme="minorHAnsi" w:hAnsiTheme="minorHAnsi" w:cstheme="minorHAnsi"/>
          <w:sz w:val="20"/>
          <w:szCs w:val="20"/>
          <w:lang w:eastAsia="en-US" w:bidi="ar-SA"/>
        </w:rPr>
        <w:t>sqrt</w:t>
      </w:r>
      <w:proofErr w:type="spellEnd"/>
      <w:r w:rsidRPr="003A23D3">
        <w:rPr>
          <w:rFonts w:asciiTheme="minorHAnsi" w:eastAsiaTheme="minorHAnsi" w:hAnsiTheme="minorHAnsi" w:cstheme="minorHAnsi"/>
          <w:sz w:val="20"/>
          <w:szCs w:val="20"/>
          <w:lang w:eastAsia="en-US" w:bidi="ar-SA"/>
        </w:rPr>
        <w:t>(pressure);</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lastRenderedPageBreak/>
        <w:tab/>
      </w: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OutputAnswer</w:t>
      </w:r>
      <w:proofErr w:type="spellEnd"/>
      <w:r w:rsidRPr="003A23D3">
        <w:rPr>
          <w:rFonts w:asciiTheme="minorHAnsi" w:eastAsiaTheme="minorHAnsi" w:hAnsiTheme="minorHAnsi" w:cstheme="minorHAnsi"/>
          <w:sz w:val="20"/>
          <w:szCs w:val="20"/>
          <w:lang w:eastAsia="en-US" w:bidi="ar-SA"/>
        </w:rPr>
        <w:t>(</w:t>
      </w:r>
      <w:proofErr w:type="gramEnd"/>
      <w:r w:rsidRPr="003A23D3">
        <w:rPr>
          <w:rFonts w:asciiTheme="minorHAnsi" w:eastAsiaTheme="minorHAnsi" w:hAnsiTheme="minorHAnsi" w:cstheme="minorHAnsi"/>
          <w:sz w:val="20"/>
          <w:szCs w:val="20"/>
          <w:lang w:eastAsia="en-US" w:bidi="ar-SA"/>
        </w:rPr>
        <w:t xml:space="preserve">pressure, </w:t>
      </w:r>
      <w:proofErr w:type="spellStart"/>
      <w:r w:rsidRPr="003A23D3">
        <w:rPr>
          <w:rFonts w:asciiTheme="minorHAnsi" w:eastAsiaTheme="minorHAnsi" w:hAnsiTheme="minorHAnsi" w:cstheme="minorHAnsi"/>
          <w:sz w:val="20"/>
          <w:szCs w:val="20"/>
          <w:lang w:eastAsia="en-US" w:bidi="ar-SA"/>
        </w:rPr>
        <w:t>newq</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break</w:t>
      </w:r>
      <w:proofErr w:type="gram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r w:rsidRPr="003A23D3">
        <w:rPr>
          <w:rFonts w:asciiTheme="minorHAnsi" w:eastAsiaTheme="minorHAnsi" w:hAnsiTheme="minorHAnsi" w:cstheme="minorHAnsi"/>
          <w:sz w:val="20"/>
          <w:szCs w:val="20"/>
          <w:lang w:eastAsia="en-US" w:bidi="ar-SA"/>
        </w:rPr>
        <w:tab/>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roofErr w:type="gramStart"/>
      <w:r w:rsidRPr="003A23D3">
        <w:rPr>
          <w:rFonts w:asciiTheme="minorHAnsi" w:eastAsiaTheme="minorHAnsi" w:hAnsiTheme="minorHAnsi" w:cstheme="minorHAnsi"/>
          <w:color w:val="0000FF"/>
          <w:sz w:val="20"/>
          <w:szCs w:val="20"/>
          <w:lang w:eastAsia="en-US" w:bidi="ar-SA"/>
        </w:rPr>
        <w:t>void</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CalculateNode</w:t>
      </w:r>
      <w:proofErr w:type="spellEnd"/>
      <w:r w:rsidRPr="003A23D3">
        <w:rPr>
          <w:rFonts w:asciiTheme="minorHAnsi" w:eastAsiaTheme="minorHAnsi" w:hAnsiTheme="minorHAnsi" w:cstheme="minorHAnsi"/>
          <w:sz w:val="20"/>
          <w:szCs w:val="20"/>
          <w:lang w:eastAsia="en-US" w:bidi="ar-SA"/>
        </w:rPr>
        <w:t>(</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pressureprevious</w:t>
      </w:r>
      <w:proofErr w:type="spellEnd"/>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kprevious</w:t>
      </w:r>
      <w:proofErr w:type="spellEnd"/>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k,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pipeLength</w:t>
      </w:r>
      <w:proofErr w:type="spellEnd"/>
      <w:r w:rsidRPr="003A23D3">
        <w:rPr>
          <w:rFonts w:asciiTheme="minorHAnsi" w:eastAsiaTheme="minorHAnsi" w:hAnsiTheme="minorHAnsi" w:cstheme="minorHAnsi"/>
          <w:sz w:val="20"/>
          <w:szCs w:val="20"/>
          <w:lang w:eastAsia="en-US" w:bidi="ar-SA"/>
        </w:rPr>
        <w:t xml:space="preserve">, </w:t>
      </w:r>
      <w:r w:rsidRPr="003A23D3">
        <w:rPr>
          <w:rFonts w:asciiTheme="minorHAnsi" w:eastAsiaTheme="minorHAnsi" w:hAnsiTheme="minorHAnsi" w:cstheme="minorHAnsi"/>
          <w:color w:val="0000FF"/>
          <w:sz w:val="20"/>
          <w:szCs w:val="20"/>
          <w:lang w:eastAsia="en-US" w:bidi="ar-SA"/>
        </w:rPr>
        <w:t>double</w:t>
      </w:r>
      <w:r w:rsidRPr="003A23D3">
        <w:rPr>
          <w:rFonts w:asciiTheme="minorHAnsi" w:eastAsiaTheme="minorHAnsi" w:hAnsiTheme="minorHAnsi" w:cstheme="minorHAnsi"/>
          <w:sz w:val="20"/>
          <w:szCs w:val="20"/>
          <w:lang w:eastAsia="en-US" w:bidi="ar-SA"/>
        </w:rPr>
        <w:t xml:space="preserve"> diameter)</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color w:val="008000"/>
          <w:sz w:val="20"/>
          <w:szCs w:val="20"/>
          <w:lang w:eastAsia="en-US" w:bidi="ar-SA"/>
        </w:rPr>
        <w:t>// Find flow of previous pipe.</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qprevious</w:t>
      </w:r>
      <w:proofErr w:type="spellEnd"/>
      <w:r w:rsidRPr="003A23D3">
        <w:rPr>
          <w:rFonts w:asciiTheme="minorHAnsi" w:eastAsiaTheme="minorHAnsi" w:hAnsiTheme="minorHAnsi" w:cstheme="minorHAnsi"/>
          <w:sz w:val="20"/>
          <w:szCs w:val="20"/>
          <w:lang w:eastAsia="en-US" w:bidi="ar-SA"/>
        </w:rPr>
        <w:t xml:space="preserve"> = </w:t>
      </w:r>
      <w:proofErr w:type="spellStart"/>
      <w:r w:rsidRPr="003A23D3">
        <w:rPr>
          <w:rFonts w:asciiTheme="minorHAnsi" w:eastAsiaTheme="minorHAnsi" w:hAnsiTheme="minorHAnsi" w:cstheme="minorHAnsi"/>
          <w:sz w:val="20"/>
          <w:szCs w:val="20"/>
          <w:lang w:eastAsia="en-US" w:bidi="ar-SA"/>
        </w:rPr>
        <w:t>kprevious</w:t>
      </w:r>
      <w:proofErr w:type="spellEnd"/>
      <w:r w:rsidRPr="003A23D3">
        <w:rPr>
          <w:rFonts w:asciiTheme="minorHAnsi" w:eastAsiaTheme="minorHAnsi" w:hAnsiTheme="minorHAnsi" w:cstheme="minorHAnsi"/>
          <w:sz w:val="20"/>
          <w:szCs w:val="20"/>
          <w:lang w:eastAsia="en-US" w:bidi="ar-SA"/>
        </w:rPr>
        <w:t>*</w:t>
      </w:r>
      <w:proofErr w:type="spellStart"/>
      <w:r w:rsidRPr="003A23D3">
        <w:rPr>
          <w:rFonts w:asciiTheme="minorHAnsi" w:eastAsiaTheme="minorHAnsi" w:hAnsiTheme="minorHAnsi" w:cstheme="minorHAnsi"/>
          <w:sz w:val="20"/>
          <w:szCs w:val="20"/>
          <w:lang w:eastAsia="en-US" w:bidi="ar-SA"/>
        </w:rPr>
        <w:t>sqrt</w:t>
      </w:r>
      <w:proofErr w:type="spellEnd"/>
      <w:r w:rsidRPr="003A23D3">
        <w:rPr>
          <w:rFonts w:asciiTheme="minorHAnsi" w:eastAsiaTheme="minorHAnsi" w:hAnsiTheme="minorHAnsi" w:cstheme="minorHAnsi"/>
          <w:sz w:val="20"/>
          <w:szCs w:val="20"/>
          <w:lang w:eastAsia="en-US" w:bidi="ar-SA"/>
        </w:rPr>
        <w:t>(</w:t>
      </w:r>
      <w:proofErr w:type="spellStart"/>
      <w:r w:rsidRPr="003A23D3">
        <w:rPr>
          <w:rFonts w:asciiTheme="minorHAnsi" w:eastAsiaTheme="minorHAnsi" w:hAnsiTheme="minorHAnsi" w:cstheme="minorHAnsi"/>
          <w:sz w:val="20"/>
          <w:szCs w:val="20"/>
          <w:lang w:eastAsia="en-US" w:bidi="ar-SA"/>
        </w:rPr>
        <w:t>pressureprevious</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h = 0.00064*</w:t>
      </w:r>
      <w:proofErr w:type="spellStart"/>
      <w:r w:rsidRPr="003A23D3">
        <w:rPr>
          <w:rFonts w:asciiTheme="minorHAnsi" w:eastAsiaTheme="minorHAnsi" w:hAnsiTheme="minorHAnsi" w:cstheme="minorHAnsi"/>
          <w:sz w:val="20"/>
          <w:szCs w:val="20"/>
          <w:lang w:eastAsia="en-US" w:bidi="ar-SA"/>
        </w:rPr>
        <w:t>pipeLength</w:t>
      </w:r>
      <w:proofErr w:type="spellEnd"/>
      <w:r w:rsidRPr="003A23D3">
        <w:rPr>
          <w:rFonts w:asciiTheme="minorHAnsi" w:eastAsiaTheme="minorHAnsi" w:hAnsiTheme="minorHAnsi" w:cstheme="minorHAnsi"/>
          <w:sz w:val="20"/>
          <w:szCs w:val="20"/>
          <w:lang w:eastAsia="en-US" w:bidi="ar-SA"/>
        </w:rPr>
        <w:t>*</w:t>
      </w:r>
      <w:proofErr w:type="spellStart"/>
      <w:r w:rsidRPr="003A23D3">
        <w:rPr>
          <w:rFonts w:asciiTheme="minorHAnsi" w:eastAsiaTheme="minorHAnsi" w:hAnsiTheme="minorHAnsi" w:cstheme="minorHAnsi"/>
          <w:sz w:val="20"/>
          <w:szCs w:val="20"/>
          <w:lang w:eastAsia="en-US" w:bidi="ar-SA"/>
        </w:rPr>
        <w:t>pow</w:t>
      </w:r>
      <w:proofErr w:type="spellEnd"/>
      <w:r w:rsidRPr="003A23D3">
        <w:rPr>
          <w:rFonts w:asciiTheme="minorHAnsi" w:eastAsiaTheme="minorHAnsi" w:hAnsiTheme="minorHAnsi" w:cstheme="minorHAnsi"/>
          <w:sz w:val="20"/>
          <w:szCs w:val="20"/>
          <w:lang w:eastAsia="en-US" w:bidi="ar-SA"/>
        </w:rPr>
        <w:t>(qprevious,1.85)/</w:t>
      </w:r>
      <w:proofErr w:type="spellStart"/>
      <w:r w:rsidRPr="003A23D3">
        <w:rPr>
          <w:rFonts w:asciiTheme="minorHAnsi" w:eastAsiaTheme="minorHAnsi" w:hAnsiTheme="minorHAnsi" w:cstheme="minorHAnsi"/>
          <w:sz w:val="20"/>
          <w:szCs w:val="20"/>
          <w:lang w:eastAsia="en-US" w:bidi="ar-SA"/>
        </w:rPr>
        <w:t>pow</w:t>
      </w:r>
      <w:proofErr w:type="spellEnd"/>
      <w:r w:rsidRPr="003A23D3">
        <w:rPr>
          <w:rFonts w:asciiTheme="minorHAnsi" w:eastAsiaTheme="minorHAnsi" w:hAnsiTheme="minorHAnsi" w:cstheme="minorHAnsi"/>
          <w:sz w:val="20"/>
          <w:szCs w:val="20"/>
          <w:lang w:eastAsia="en-US" w:bidi="ar-SA"/>
        </w:rPr>
        <w:t>(diameter, 4.8655);</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color w:val="008000"/>
          <w:sz w:val="20"/>
          <w:szCs w:val="20"/>
          <w:lang w:eastAsia="en-US" w:bidi="ar-SA"/>
        </w:rPr>
        <w:t>// Pressure at the current node is pressure of previous node + pressure loss at that node.</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pressure = h + </w:t>
      </w:r>
      <w:proofErr w:type="spellStart"/>
      <w:r w:rsidRPr="003A23D3">
        <w:rPr>
          <w:rFonts w:asciiTheme="minorHAnsi" w:eastAsiaTheme="minorHAnsi" w:hAnsiTheme="minorHAnsi" w:cstheme="minorHAnsi"/>
          <w:sz w:val="20"/>
          <w:szCs w:val="20"/>
          <w:lang w:eastAsia="en-US" w:bidi="ar-SA"/>
        </w:rPr>
        <w:t>pressureprevious</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color w:val="008000"/>
          <w:sz w:val="20"/>
          <w:szCs w:val="20"/>
          <w:lang w:eastAsia="en-US" w:bidi="ar-SA"/>
        </w:rPr>
        <w:t xml:space="preserve">// New Q. </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newq</w:t>
      </w:r>
      <w:proofErr w:type="spellEnd"/>
      <w:r w:rsidRPr="003A23D3">
        <w:rPr>
          <w:rFonts w:asciiTheme="minorHAnsi" w:eastAsiaTheme="minorHAnsi" w:hAnsiTheme="minorHAnsi" w:cstheme="minorHAnsi"/>
          <w:sz w:val="20"/>
          <w:szCs w:val="20"/>
          <w:lang w:eastAsia="en-US" w:bidi="ar-SA"/>
        </w:rPr>
        <w:t xml:space="preserve"> = k*</w:t>
      </w:r>
      <w:proofErr w:type="spellStart"/>
      <w:r w:rsidRPr="003A23D3">
        <w:rPr>
          <w:rFonts w:asciiTheme="minorHAnsi" w:eastAsiaTheme="minorHAnsi" w:hAnsiTheme="minorHAnsi" w:cstheme="minorHAnsi"/>
          <w:sz w:val="20"/>
          <w:szCs w:val="20"/>
          <w:lang w:eastAsia="en-US" w:bidi="ar-SA"/>
        </w:rPr>
        <w:t>sqrt</w:t>
      </w:r>
      <w:proofErr w:type="spellEnd"/>
      <w:r w:rsidRPr="003A23D3">
        <w:rPr>
          <w:rFonts w:asciiTheme="minorHAnsi" w:eastAsiaTheme="minorHAnsi" w:hAnsiTheme="minorHAnsi" w:cstheme="minorHAnsi"/>
          <w:sz w:val="20"/>
          <w:szCs w:val="20"/>
          <w:lang w:eastAsia="en-US" w:bidi="ar-SA"/>
        </w:rPr>
        <w:t>(pressure);</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OutputAnswer</w:t>
      </w:r>
      <w:proofErr w:type="spellEnd"/>
      <w:r w:rsidRPr="003A23D3">
        <w:rPr>
          <w:rFonts w:asciiTheme="minorHAnsi" w:eastAsiaTheme="minorHAnsi" w:hAnsiTheme="minorHAnsi" w:cstheme="minorHAnsi"/>
          <w:sz w:val="20"/>
          <w:szCs w:val="20"/>
          <w:lang w:eastAsia="en-US" w:bidi="ar-SA"/>
        </w:rPr>
        <w:t>(</w:t>
      </w:r>
      <w:proofErr w:type="gramEnd"/>
      <w:r w:rsidRPr="003A23D3">
        <w:rPr>
          <w:rFonts w:asciiTheme="minorHAnsi" w:eastAsiaTheme="minorHAnsi" w:hAnsiTheme="minorHAnsi" w:cstheme="minorHAnsi"/>
          <w:sz w:val="20"/>
          <w:szCs w:val="20"/>
          <w:lang w:eastAsia="en-US" w:bidi="ar-SA"/>
        </w:rPr>
        <w:t xml:space="preserve">pressure, </w:t>
      </w:r>
      <w:proofErr w:type="spellStart"/>
      <w:r w:rsidRPr="003A23D3">
        <w:rPr>
          <w:rFonts w:asciiTheme="minorHAnsi" w:eastAsiaTheme="minorHAnsi" w:hAnsiTheme="minorHAnsi" w:cstheme="minorHAnsi"/>
          <w:sz w:val="20"/>
          <w:szCs w:val="20"/>
          <w:lang w:eastAsia="en-US" w:bidi="ar-SA"/>
        </w:rPr>
        <w:t>newq</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roofErr w:type="gramStart"/>
      <w:r w:rsidRPr="003A23D3">
        <w:rPr>
          <w:rFonts w:asciiTheme="minorHAnsi" w:eastAsiaTheme="minorHAnsi" w:hAnsiTheme="minorHAnsi" w:cstheme="minorHAnsi"/>
          <w:color w:val="0000FF"/>
          <w:sz w:val="20"/>
          <w:szCs w:val="20"/>
          <w:lang w:eastAsia="en-US" w:bidi="ar-SA"/>
        </w:rPr>
        <w:t>void</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GetInfo</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color w:val="008000"/>
          <w:sz w:val="20"/>
          <w:szCs w:val="20"/>
          <w:lang w:eastAsia="en-US" w:bidi="ar-SA"/>
        </w:rPr>
        <w:t xml:space="preserve">// </w:t>
      </w:r>
      <w:proofErr w:type="gramStart"/>
      <w:r w:rsidRPr="003A23D3">
        <w:rPr>
          <w:rFonts w:asciiTheme="minorHAnsi" w:eastAsiaTheme="minorHAnsi" w:hAnsiTheme="minorHAnsi" w:cstheme="minorHAnsi"/>
          <w:color w:val="008000"/>
          <w:sz w:val="20"/>
          <w:szCs w:val="20"/>
          <w:lang w:eastAsia="en-US" w:bidi="ar-SA"/>
        </w:rPr>
        <w:t>Ask</w:t>
      </w:r>
      <w:proofErr w:type="gramEnd"/>
      <w:r w:rsidRPr="003A23D3">
        <w:rPr>
          <w:rFonts w:asciiTheme="minorHAnsi" w:eastAsiaTheme="minorHAnsi" w:hAnsiTheme="minorHAnsi" w:cstheme="minorHAnsi"/>
          <w:color w:val="008000"/>
          <w:sz w:val="20"/>
          <w:szCs w:val="20"/>
          <w:lang w:eastAsia="en-US" w:bidi="ar-SA"/>
        </w:rPr>
        <w:t xml:space="preserve"> user which node we're dealing with. </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color w:val="0000FF"/>
          <w:sz w:val="20"/>
          <w:szCs w:val="20"/>
          <w:lang w:eastAsia="en-US" w:bidi="ar-SA"/>
        </w:rPr>
        <w:t>int</w:t>
      </w:r>
      <w:proofErr w:type="spellEnd"/>
      <w:proofErr w:type="gramEnd"/>
      <w:r w:rsidRPr="003A23D3">
        <w:rPr>
          <w:rFonts w:asciiTheme="minorHAnsi" w:eastAsiaTheme="minorHAnsi" w:hAnsiTheme="minorHAnsi" w:cstheme="minorHAnsi"/>
          <w:sz w:val="20"/>
          <w:szCs w:val="20"/>
          <w:lang w:eastAsia="en-US" w:bidi="ar-SA"/>
        </w:rPr>
        <w:t xml:space="preserve"> x; </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"If the node we're calculating is on a branch, type 1. \</w:t>
      </w:r>
      <w:proofErr w:type="spellStart"/>
      <w:r w:rsidRPr="003A23D3">
        <w:rPr>
          <w:rFonts w:asciiTheme="minorHAnsi" w:eastAsiaTheme="minorHAnsi" w:hAnsiTheme="minorHAnsi" w:cstheme="minorHAnsi"/>
          <w:color w:val="A31515"/>
          <w:sz w:val="20"/>
          <w:szCs w:val="20"/>
          <w:lang w:eastAsia="en-US" w:bidi="ar-SA"/>
        </w:rPr>
        <w:t>nIf</w:t>
      </w:r>
      <w:proofErr w:type="spellEnd"/>
      <w:r w:rsidRPr="003A23D3">
        <w:rPr>
          <w:rFonts w:asciiTheme="minorHAnsi" w:eastAsiaTheme="minorHAnsi" w:hAnsiTheme="minorHAnsi" w:cstheme="minorHAnsi"/>
          <w:color w:val="A31515"/>
          <w:sz w:val="20"/>
          <w:szCs w:val="20"/>
          <w:lang w:eastAsia="en-US" w:bidi="ar-SA"/>
        </w:rPr>
        <w:t xml:space="preserve"> the node isn't on a branch, type 2. "</w:t>
      </w:r>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cin</w:t>
      </w:r>
      <w:proofErr w:type="spellEnd"/>
      <w:proofErr w:type="gramEnd"/>
      <w:r w:rsidRPr="003A23D3">
        <w:rPr>
          <w:rFonts w:asciiTheme="minorHAnsi" w:eastAsiaTheme="minorHAnsi" w:hAnsiTheme="minorHAnsi" w:cstheme="minorHAnsi"/>
          <w:sz w:val="20"/>
          <w:szCs w:val="20"/>
          <w:lang w:eastAsia="en-US" w:bidi="ar-SA"/>
        </w:rPr>
        <w:t xml:space="preserve"> &gt;&gt; x; </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if</w:t>
      </w:r>
      <w:proofErr w:type="gramEnd"/>
      <w:r w:rsidRPr="003A23D3">
        <w:rPr>
          <w:rFonts w:asciiTheme="minorHAnsi" w:eastAsiaTheme="minorHAnsi" w:hAnsiTheme="minorHAnsi" w:cstheme="minorHAnsi"/>
          <w:sz w:val="20"/>
          <w:szCs w:val="20"/>
          <w:lang w:eastAsia="en-US" w:bidi="ar-SA"/>
        </w:rPr>
        <w:t xml:space="preserve"> (x == 1 || x == 2)</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else</w:t>
      </w:r>
      <w:proofErr w:type="gramEnd"/>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w:t>
      </w:r>
      <w:proofErr w:type="spellStart"/>
      <w:r w:rsidRPr="003A23D3">
        <w:rPr>
          <w:rFonts w:asciiTheme="minorHAnsi" w:eastAsiaTheme="minorHAnsi" w:hAnsiTheme="minorHAnsi" w:cstheme="minorHAnsi"/>
          <w:color w:val="A31515"/>
          <w:sz w:val="20"/>
          <w:szCs w:val="20"/>
          <w:lang w:eastAsia="en-US" w:bidi="ar-SA"/>
        </w:rPr>
        <w:t>nError</w:t>
      </w:r>
      <w:proofErr w:type="spellEnd"/>
      <w:r w:rsidRPr="003A23D3">
        <w:rPr>
          <w:rFonts w:asciiTheme="minorHAnsi" w:eastAsiaTheme="minorHAnsi" w:hAnsiTheme="minorHAnsi" w:cstheme="minorHAnsi"/>
          <w:color w:val="A31515"/>
          <w:sz w:val="20"/>
          <w:szCs w:val="20"/>
          <w:lang w:eastAsia="en-US" w:bidi="ar-SA"/>
        </w:rPr>
        <w:t>. Please enter the number 1 or the number 2."</w:t>
      </w:r>
      <w:r w:rsidRPr="003A23D3">
        <w:rPr>
          <w:rFonts w:asciiTheme="minorHAnsi" w:eastAsiaTheme="minorHAnsi" w:hAnsiTheme="minorHAnsi" w:cstheme="minorHAnsi"/>
          <w:sz w:val="20"/>
          <w:szCs w:val="20"/>
          <w:lang w:eastAsia="en-US" w:bidi="ar-SA"/>
        </w:rPr>
        <w:t xml:space="preserve"> &lt;&lt; </w:t>
      </w:r>
      <w:proofErr w:type="spellStart"/>
      <w:proofErr w:type="gramStart"/>
      <w:r w:rsidRPr="003A23D3">
        <w:rPr>
          <w:rFonts w:asciiTheme="minorHAnsi" w:eastAsiaTheme="minorHAnsi" w:hAnsiTheme="minorHAnsi" w:cstheme="minorHAnsi"/>
          <w:sz w:val="20"/>
          <w:szCs w:val="20"/>
          <w:lang w:eastAsia="en-US" w:bidi="ar-SA"/>
        </w:rPr>
        <w:t>endl</w:t>
      </w:r>
      <w:proofErr w:type="spellEnd"/>
      <w:proofErr w:type="gram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GetInfo</w:t>
      </w:r>
      <w:proofErr w:type="spellEnd"/>
      <w:r w:rsidRPr="003A23D3">
        <w:rPr>
          <w:rFonts w:asciiTheme="minorHAnsi" w:eastAsiaTheme="minorHAnsi" w:hAnsiTheme="minorHAnsi" w:cstheme="minorHAnsi"/>
          <w:sz w:val="20"/>
          <w:szCs w:val="20"/>
          <w:lang w:eastAsia="en-US" w:bidi="ar-SA"/>
        </w:rPr>
        <w:t>(</w:t>
      </w:r>
      <w:proofErr w:type="gram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color w:val="008000"/>
          <w:sz w:val="20"/>
          <w:szCs w:val="20"/>
          <w:lang w:eastAsia="en-US" w:bidi="ar-SA"/>
        </w:rPr>
        <w:t xml:space="preserve">// </w:t>
      </w:r>
      <w:proofErr w:type="gramStart"/>
      <w:r w:rsidRPr="003A23D3">
        <w:rPr>
          <w:rFonts w:asciiTheme="minorHAnsi" w:eastAsiaTheme="minorHAnsi" w:hAnsiTheme="minorHAnsi" w:cstheme="minorHAnsi"/>
          <w:color w:val="008000"/>
          <w:sz w:val="20"/>
          <w:szCs w:val="20"/>
          <w:lang w:eastAsia="en-US" w:bidi="ar-SA"/>
        </w:rPr>
        <w:t>Ask</w:t>
      </w:r>
      <w:proofErr w:type="gramEnd"/>
      <w:r w:rsidRPr="003A23D3">
        <w:rPr>
          <w:rFonts w:asciiTheme="minorHAnsi" w:eastAsiaTheme="minorHAnsi" w:hAnsiTheme="minorHAnsi" w:cstheme="minorHAnsi"/>
          <w:color w:val="008000"/>
          <w:sz w:val="20"/>
          <w:szCs w:val="20"/>
          <w:lang w:eastAsia="en-US" w:bidi="ar-SA"/>
        </w:rPr>
        <w:t xml:space="preserve"> for the input values.</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pressure;</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w:t>
      </w:r>
      <w:proofErr w:type="spellStart"/>
      <w:r w:rsidRPr="003A23D3">
        <w:rPr>
          <w:rFonts w:asciiTheme="minorHAnsi" w:eastAsiaTheme="minorHAnsi" w:hAnsiTheme="minorHAnsi" w:cstheme="minorHAnsi"/>
          <w:color w:val="A31515"/>
          <w:sz w:val="20"/>
          <w:szCs w:val="20"/>
          <w:lang w:eastAsia="en-US" w:bidi="ar-SA"/>
        </w:rPr>
        <w:t>nEnter</w:t>
      </w:r>
      <w:proofErr w:type="spellEnd"/>
      <w:r w:rsidRPr="003A23D3">
        <w:rPr>
          <w:rFonts w:asciiTheme="minorHAnsi" w:eastAsiaTheme="minorHAnsi" w:hAnsiTheme="minorHAnsi" w:cstheme="minorHAnsi"/>
          <w:color w:val="A31515"/>
          <w:sz w:val="20"/>
          <w:szCs w:val="20"/>
          <w:lang w:eastAsia="en-US" w:bidi="ar-SA"/>
        </w:rPr>
        <w:t xml:space="preserve"> the pressure of the previous node. "</w:t>
      </w:r>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cin</w:t>
      </w:r>
      <w:proofErr w:type="spellEnd"/>
      <w:proofErr w:type="gramEnd"/>
      <w:r w:rsidRPr="003A23D3">
        <w:rPr>
          <w:rFonts w:asciiTheme="minorHAnsi" w:eastAsiaTheme="minorHAnsi" w:hAnsiTheme="minorHAnsi" w:cstheme="minorHAnsi"/>
          <w:sz w:val="20"/>
          <w:szCs w:val="20"/>
          <w:lang w:eastAsia="en-US" w:bidi="ar-SA"/>
        </w:rPr>
        <w:t xml:space="preserve"> &gt;&gt; pressure;</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pk</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"Enter the K value for your previous node. "</w:t>
      </w:r>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cin</w:t>
      </w:r>
      <w:proofErr w:type="spellEnd"/>
      <w:proofErr w:type="gramEnd"/>
      <w:r w:rsidRPr="003A23D3">
        <w:rPr>
          <w:rFonts w:asciiTheme="minorHAnsi" w:eastAsiaTheme="minorHAnsi" w:hAnsiTheme="minorHAnsi" w:cstheme="minorHAnsi"/>
          <w:sz w:val="20"/>
          <w:szCs w:val="20"/>
          <w:lang w:eastAsia="en-US" w:bidi="ar-SA"/>
        </w:rPr>
        <w:t xml:space="preserve"> &gt;&gt; </w:t>
      </w:r>
      <w:proofErr w:type="spellStart"/>
      <w:r w:rsidRPr="003A23D3">
        <w:rPr>
          <w:rFonts w:asciiTheme="minorHAnsi" w:eastAsiaTheme="minorHAnsi" w:hAnsiTheme="minorHAnsi" w:cstheme="minorHAnsi"/>
          <w:sz w:val="20"/>
          <w:szCs w:val="20"/>
          <w:lang w:eastAsia="en-US" w:bidi="ar-SA"/>
        </w:rPr>
        <w:t>pk</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k;</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"Enter the K value for your current node. "</w:t>
      </w:r>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cin</w:t>
      </w:r>
      <w:proofErr w:type="spellEnd"/>
      <w:proofErr w:type="gramEnd"/>
      <w:r w:rsidRPr="003A23D3">
        <w:rPr>
          <w:rFonts w:asciiTheme="minorHAnsi" w:eastAsiaTheme="minorHAnsi" w:hAnsiTheme="minorHAnsi" w:cstheme="minorHAnsi"/>
          <w:sz w:val="20"/>
          <w:szCs w:val="20"/>
          <w:lang w:eastAsia="en-US" w:bidi="ar-SA"/>
        </w:rPr>
        <w:t xml:space="preserve"> &gt;&gt; k;</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w:t>
      </w:r>
      <w:proofErr w:type="spellStart"/>
      <w:r w:rsidRPr="003A23D3">
        <w:rPr>
          <w:rFonts w:asciiTheme="minorHAnsi" w:eastAsiaTheme="minorHAnsi" w:hAnsiTheme="minorHAnsi" w:cstheme="minorHAnsi"/>
          <w:sz w:val="20"/>
          <w:szCs w:val="20"/>
          <w:lang w:eastAsia="en-US" w:bidi="ar-SA"/>
        </w:rPr>
        <w:t>pipeLength</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"Enter the pipe length in feet (convert any inches to a decimal). "</w:t>
      </w:r>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lastRenderedPageBreak/>
        <w:tab/>
      </w:r>
      <w:proofErr w:type="spellStart"/>
      <w:proofErr w:type="gramStart"/>
      <w:r w:rsidRPr="003A23D3">
        <w:rPr>
          <w:rFonts w:asciiTheme="minorHAnsi" w:eastAsiaTheme="minorHAnsi" w:hAnsiTheme="minorHAnsi" w:cstheme="minorHAnsi"/>
          <w:sz w:val="20"/>
          <w:szCs w:val="20"/>
          <w:lang w:eastAsia="en-US" w:bidi="ar-SA"/>
        </w:rPr>
        <w:t>cin</w:t>
      </w:r>
      <w:proofErr w:type="spellEnd"/>
      <w:proofErr w:type="gramEnd"/>
      <w:r w:rsidRPr="003A23D3">
        <w:rPr>
          <w:rFonts w:asciiTheme="minorHAnsi" w:eastAsiaTheme="minorHAnsi" w:hAnsiTheme="minorHAnsi" w:cstheme="minorHAnsi"/>
          <w:sz w:val="20"/>
          <w:szCs w:val="20"/>
          <w:lang w:eastAsia="en-US" w:bidi="ar-SA"/>
        </w:rPr>
        <w:t xml:space="preserve"> &gt;&gt; </w:t>
      </w:r>
      <w:proofErr w:type="spellStart"/>
      <w:r w:rsidRPr="003A23D3">
        <w:rPr>
          <w:rFonts w:asciiTheme="minorHAnsi" w:eastAsiaTheme="minorHAnsi" w:hAnsiTheme="minorHAnsi" w:cstheme="minorHAnsi"/>
          <w:sz w:val="20"/>
          <w:szCs w:val="20"/>
          <w:lang w:eastAsia="en-US" w:bidi="ar-SA"/>
        </w:rPr>
        <w:t>pipeLength</w:t>
      </w:r>
      <w:proofErr w:type="spell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double</w:t>
      </w:r>
      <w:proofErr w:type="gramEnd"/>
      <w:r w:rsidRPr="003A23D3">
        <w:rPr>
          <w:rFonts w:asciiTheme="minorHAnsi" w:eastAsiaTheme="minorHAnsi" w:hAnsiTheme="minorHAnsi" w:cstheme="minorHAnsi"/>
          <w:sz w:val="20"/>
          <w:szCs w:val="20"/>
          <w:lang w:eastAsia="en-US" w:bidi="ar-SA"/>
        </w:rPr>
        <w:t xml:space="preserve"> diameter;</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cout</w:t>
      </w:r>
      <w:proofErr w:type="spellEnd"/>
      <w:proofErr w:type="gramEnd"/>
      <w:r w:rsidRPr="003A23D3">
        <w:rPr>
          <w:rFonts w:asciiTheme="minorHAnsi" w:eastAsiaTheme="minorHAnsi" w:hAnsiTheme="minorHAnsi" w:cstheme="minorHAnsi"/>
          <w:sz w:val="20"/>
          <w:szCs w:val="20"/>
          <w:lang w:eastAsia="en-US" w:bidi="ar-SA"/>
        </w:rPr>
        <w:t xml:space="preserve"> &lt;&lt; </w:t>
      </w:r>
      <w:r w:rsidRPr="003A23D3">
        <w:rPr>
          <w:rFonts w:asciiTheme="minorHAnsi" w:eastAsiaTheme="minorHAnsi" w:hAnsiTheme="minorHAnsi" w:cstheme="minorHAnsi"/>
          <w:color w:val="A31515"/>
          <w:sz w:val="20"/>
          <w:szCs w:val="20"/>
          <w:lang w:eastAsia="en-US" w:bidi="ar-SA"/>
        </w:rPr>
        <w:t>"Enter the diameter of your pipe (inches). "</w:t>
      </w:r>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cin</w:t>
      </w:r>
      <w:proofErr w:type="spellEnd"/>
      <w:proofErr w:type="gramEnd"/>
      <w:r w:rsidRPr="003A23D3">
        <w:rPr>
          <w:rFonts w:asciiTheme="minorHAnsi" w:eastAsiaTheme="minorHAnsi" w:hAnsiTheme="minorHAnsi" w:cstheme="minorHAnsi"/>
          <w:sz w:val="20"/>
          <w:szCs w:val="20"/>
          <w:lang w:eastAsia="en-US" w:bidi="ar-SA"/>
        </w:rPr>
        <w:t xml:space="preserve"> &gt;&gt; diameter;</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color w:val="008000"/>
          <w:sz w:val="20"/>
          <w:szCs w:val="20"/>
          <w:lang w:eastAsia="en-US" w:bidi="ar-SA"/>
        </w:rPr>
        <w:t>// Pass the values into the calculate function.</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if</w:t>
      </w:r>
      <w:proofErr w:type="gramEnd"/>
      <w:r w:rsidRPr="003A23D3">
        <w:rPr>
          <w:rFonts w:asciiTheme="minorHAnsi" w:eastAsiaTheme="minorHAnsi" w:hAnsiTheme="minorHAnsi" w:cstheme="minorHAnsi"/>
          <w:sz w:val="20"/>
          <w:szCs w:val="20"/>
          <w:lang w:eastAsia="en-US" w:bidi="ar-SA"/>
        </w:rPr>
        <w:t xml:space="preserve"> (x == 1)</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CalculateBranch</w:t>
      </w:r>
      <w:proofErr w:type="spellEnd"/>
      <w:r w:rsidRPr="003A23D3">
        <w:rPr>
          <w:rFonts w:asciiTheme="minorHAnsi" w:eastAsiaTheme="minorHAnsi" w:hAnsiTheme="minorHAnsi" w:cstheme="minorHAnsi"/>
          <w:sz w:val="20"/>
          <w:szCs w:val="20"/>
          <w:lang w:eastAsia="en-US" w:bidi="ar-SA"/>
        </w:rPr>
        <w:t>(</w:t>
      </w:r>
      <w:proofErr w:type="gramEnd"/>
      <w:r w:rsidRPr="003A23D3">
        <w:rPr>
          <w:rFonts w:asciiTheme="minorHAnsi" w:eastAsiaTheme="minorHAnsi" w:hAnsiTheme="minorHAnsi" w:cstheme="minorHAnsi"/>
          <w:sz w:val="20"/>
          <w:szCs w:val="20"/>
          <w:lang w:eastAsia="en-US" w:bidi="ar-SA"/>
        </w:rPr>
        <w:t xml:space="preserve">pressure, </w:t>
      </w:r>
      <w:proofErr w:type="spellStart"/>
      <w:r w:rsidRPr="003A23D3">
        <w:rPr>
          <w:rFonts w:asciiTheme="minorHAnsi" w:eastAsiaTheme="minorHAnsi" w:hAnsiTheme="minorHAnsi" w:cstheme="minorHAnsi"/>
          <w:sz w:val="20"/>
          <w:szCs w:val="20"/>
          <w:lang w:eastAsia="en-US" w:bidi="ar-SA"/>
        </w:rPr>
        <w:t>pk</w:t>
      </w:r>
      <w:proofErr w:type="spellEnd"/>
      <w:r w:rsidRPr="003A23D3">
        <w:rPr>
          <w:rFonts w:asciiTheme="minorHAnsi" w:eastAsiaTheme="minorHAnsi" w:hAnsiTheme="minorHAnsi" w:cstheme="minorHAnsi"/>
          <w:sz w:val="20"/>
          <w:szCs w:val="20"/>
          <w:lang w:eastAsia="en-US" w:bidi="ar-SA"/>
        </w:rPr>
        <w:t xml:space="preserve">, k, </w:t>
      </w:r>
      <w:proofErr w:type="spellStart"/>
      <w:r w:rsidRPr="003A23D3">
        <w:rPr>
          <w:rFonts w:asciiTheme="minorHAnsi" w:eastAsiaTheme="minorHAnsi" w:hAnsiTheme="minorHAnsi" w:cstheme="minorHAnsi"/>
          <w:sz w:val="20"/>
          <w:szCs w:val="20"/>
          <w:lang w:eastAsia="en-US" w:bidi="ar-SA"/>
        </w:rPr>
        <w:t>pipeLength</w:t>
      </w:r>
      <w:proofErr w:type="spellEnd"/>
      <w:r w:rsidRPr="003A23D3">
        <w:rPr>
          <w:rFonts w:asciiTheme="minorHAnsi" w:eastAsiaTheme="minorHAnsi" w:hAnsiTheme="minorHAnsi" w:cstheme="minorHAnsi"/>
          <w:sz w:val="20"/>
          <w:szCs w:val="20"/>
          <w:lang w:eastAsia="en-US" w:bidi="ar-SA"/>
        </w:rPr>
        <w:t>, diameter);</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else</w:t>
      </w:r>
      <w:proofErr w:type="gramEnd"/>
      <w:r w:rsidRPr="003A23D3">
        <w:rPr>
          <w:rFonts w:asciiTheme="minorHAnsi" w:eastAsiaTheme="minorHAnsi" w:hAnsiTheme="minorHAnsi" w:cstheme="minorHAnsi"/>
          <w:sz w:val="20"/>
          <w:szCs w:val="20"/>
          <w:lang w:eastAsia="en-US" w:bidi="ar-SA"/>
        </w:rPr>
        <w:t xml:space="preserve"> </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CalculateNode</w:t>
      </w:r>
      <w:proofErr w:type="spellEnd"/>
      <w:r w:rsidRPr="003A23D3">
        <w:rPr>
          <w:rFonts w:asciiTheme="minorHAnsi" w:eastAsiaTheme="minorHAnsi" w:hAnsiTheme="minorHAnsi" w:cstheme="minorHAnsi"/>
          <w:sz w:val="20"/>
          <w:szCs w:val="20"/>
          <w:lang w:eastAsia="en-US" w:bidi="ar-SA"/>
        </w:rPr>
        <w:t>(</w:t>
      </w:r>
      <w:proofErr w:type="gramEnd"/>
      <w:r w:rsidRPr="003A23D3">
        <w:rPr>
          <w:rFonts w:asciiTheme="minorHAnsi" w:eastAsiaTheme="minorHAnsi" w:hAnsiTheme="minorHAnsi" w:cstheme="minorHAnsi"/>
          <w:sz w:val="20"/>
          <w:szCs w:val="20"/>
          <w:lang w:eastAsia="en-US" w:bidi="ar-SA"/>
        </w:rPr>
        <w:t xml:space="preserve">pressure, </w:t>
      </w:r>
      <w:proofErr w:type="spellStart"/>
      <w:r w:rsidRPr="003A23D3">
        <w:rPr>
          <w:rFonts w:asciiTheme="minorHAnsi" w:eastAsiaTheme="minorHAnsi" w:hAnsiTheme="minorHAnsi" w:cstheme="minorHAnsi"/>
          <w:sz w:val="20"/>
          <w:szCs w:val="20"/>
          <w:lang w:eastAsia="en-US" w:bidi="ar-SA"/>
        </w:rPr>
        <w:t>pk</w:t>
      </w:r>
      <w:proofErr w:type="spellEnd"/>
      <w:r w:rsidRPr="003A23D3">
        <w:rPr>
          <w:rFonts w:asciiTheme="minorHAnsi" w:eastAsiaTheme="minorHAnsi" w:hAnsiTheme="minorHAnsi" w:cstheme="minorHAnsi"/>
          <w:sz w:val="20"/>
          <w:szCs w:val="20"/>
          <w:lang w:eastAsia="en-US" w:bidi="ar-SA"/>
        </w:rPr>
        <w:t xml:space="preserve">, k, </w:t>
      </w:r>
      <w:proofErr w:type="spellStart"/>
      <w:r w:rsidRPr="003A23D3">
        <w:rPr>
          <w:rFonts w:asciiTheme="minorHAnsi" w:eastAsiaTheme="minorHAnsi" w:hAnsiTheme="minorHAnsi" w:cstheme="minorHAnsi"/>
          <w:sz w:val="20"/>
          <w:szCs w:val="20"/>
          <w:lang w:eastAsia="en-US" w:bidi="ar-SA"/>
        </w:rPr>
        <w:t>pipeLength</w:t>
      </w:r>
      <w:proofErr w:type="spellEnd"/>
      <w:r w:rsidRPr="003A23D3">
        <w:rPr>
          <w:rFonts w:asciiTheme="minorHAnsi" w:eastAsiaTheme="minorHAnsi" w:hAnsiTheme="minorHAnsi" w:cstheme="minorHAnsi"/>
          <w:sz w:val="20"/>
          <w:szCs w:val="20"/>
          <w:lang w:eastAsia="en-US" w:bidi="ar-SA"/>
        </w:rPr>
        <w:t>, diameter);</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proofErr w:type="spellStart"/>
      <w:proofErr w:type="gramStart"/>
      <w:r w:rsidRPr="003A23D3">
        <w:rPr>
          <w:rFonts w:asciiTheme="minorHAnsi" w:eastAsiaTheme="minorHAnsi" w:hAnsiTheme="minorHAnsi" w:cstheme="minorHAnsi"/>
          <w:color w:val="0000FF"/>
          <w:sz w:val="20"/>
          <w:szCs w:val="20"/>
          <w:lang w:eastAsia="en-US" w:bidi="ar-SA"/>
        </w:rPr>
        <w:t>int</w:t>
      </w:r>
      <w:proofErr w:type="spellEnd"/>
      <w:proofErr w:type="gramEnd"/>
      <w:r w:rsidRPr="003A23D3">
        <w:rPr>
          <w:rFonts w:asciiTheme="minorHAnsi" w:eastAsiaTheme="minorHAnsi" w:hAnsiTheme="minorHAnsi" w:cstheme="minorHAnsi"/>
          <w:sz w:val="20"/>
          <w:szCs w:val="20"/>
          <w:lang w:eastAsia="en-US" w:bidi="ar-SA"/>
        </w:rPr>
        <w:t xml:space="preserve"> main()</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spellStart"/>
      <w:proofErr w:type="gramStart"/>
      <w:r w:rsidRPr="003A23D3">
        <w:rPr>
          <w:rFonts w:asciiTheme="minorHAnsi" w:eastAsiaTheme="minorHAnsi" w:hAnsiTheme="minorHAnsi" w:cstheme="minorHAnsi"/>
          <w:sz w:val="20"/>
          <w:szCs w:val="20"/>
          <w:lang w:eastAsia="en-US" w:bidi="ar-SA"/>
        </w:rPr>
        <w:t>GetInfo</w:t>
      </w:r>
      <w:proofErr w:type="spellEnd"/>
      <w:r w:rsidRPr="003A23D3">
        <w:rPr>
          <w:rFonts w:asciiTheme="minorHAnsi" w:eastAsiaTheme="minorHAnsi" w:hAnsiTheme="minorHAnsi" w:cstheme="minorHAnsi"/>
          <w:sz w:val="20"/>
          <w:szCs w:val="20"/>
          <w:lang w:eastAsia="en-US" w:bidi="ar-SA"/>
        </w:rPr>
        <w:t>(</w:t>
      </w:r>
      <w:proofErr w:type="gramEnd"/>
      <w:r w:rsidRPr="003A23D3">
        <w:rPr>
          <w:rFonts w:asciiTheme="minorHAnsi" w:eastAsiaTheme="minorHAnsi" w:hAnsiTheme="minorHAnsi" w:cstheme="minorHAnsi"/>
          <w:sz w:val="20"/>
          <w:szCs w:val="20"/>
          <w:lang w:eastAsia="en-US" w:bidi="ar-SA"/>
        </w:rPr>
        <w:t>);</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r>
      <w:proofErr w:type="gramStart"/>
      <w:r w:rsidRPr="003A23D3">
        <w:rPr>
          <w:rFonts w:asciiTheme="minorHAnsi" w:eastAsiaTheme="minorHAnsi" w:hAnsiTheme="minorHAnsi" w:cstheme="minorHAnsi"/>
          <w:color w:val="0000FF"/>
          <w:sz w:val="20"/>
          <w:szCs w:val="20"/>
          <w:lang w:eastAsia="en-US" w:bidi="ar-SA"/>
        </w:rPr>
        <w:t>return</w:t>
      </w:r>
      <w:proofErr w:type="gramEnd"/>
      <w:r w:rsidRPr="003A23D3">
        <w:rPr>
          <w:rFonts w:asciiTheme="minorHAnsi" w:eastAsiaTheme="minorHAnsi" w:hAnsiTheme="minorHAnsi" w:cstheme="minorHAnsi"/>
          <w:sz w:val="20"/>
          <w:szCs w:val="20"/>
          <w:lang w:eastAsia="en-US" w:bidi="ar-SA"/>
        </w:rPr>
        <w:t xml:space="preserve"> main();</w:t>
      </w:r>
    </w:p>
    <w:p w:rsidR="00C86DEE" w:rsidRPr="003A23D3" w:rsidRDefault="00C86DEE" w:rsidP="00C86DEE">
      <w:pPr>
        <w:widowControl/>
        <w:suppressAutoHyphens w:val="0"/>
        <w:autoSpaceDE w:val="0"/>
        <w:autoSpaceDN w:val="0"/>
        <w:adjustRightInd w:val="0"/>
        <w:rPr>
          <w:rFonts w:asciiTheme="minorHAnsi" w:eastAsiaTheme="minorHAnsi" w:hAnsiTheme="minorHAnsi" w:cstheme="minorHAnsi"/>
          <w:sz w:val="20"/>
          <w:szCs w:val="20"/>
          <w:lang w:eastAsia="en-US" w:bidi="ar-SA"/>
        </w:rPr>
      </w:pPr>
      <w:r w:rsidRPr="003A23D3">
        <w:rPr>
          <w:rFonts w:asciiTheme="minorHAnsi" w:eastAsiaTheme="minorHAnsi" w:hAnsiTheme="minorHAnsi" w:cstheme="minorHAnsi"/>
          <w:sz w:val="20"/>
          <w:szCs w:val="20"/>
          <w:lang w:eastAsia="en-US" w:bidi="ar-SA"/>
        </w:rPr>
        <w:tab/>
        <w:t>}</w:t>
      </w:r>
    </w:p>
    <w:p w:rsidR="00C86DEE" w:rsidRPr="003A23D3" w:rsidRDefault="00C86DEE" w:rsidP="00C86DEE">
      <w:pPr>
        <w:spacing w:line="480" w:lineRule="auto"/>
        <w:rPr>
          <w:rFonts w:ascii="Times New Roman" w:hAnsi="Times New Roman" w:cs="Times New Roman"/>
          <w:sz w:val="20"/>
          <w:szCs w:val="20"/>
        </w:rPr>
        <w:sectPr w:rsidR="00C86DEE" w:rsidRPr="003A23D3" w:rsidSect="00C86DEE">
          <w:footerReference w:type="default" r:id="rId10"/>
          <w:pgSz w:w="12240" w:h="15840"/>
          <w:pgMar w:top="1440" w:right="1440" w:bottom="1440" w:left="1440" w:header="720" w:footer="720" w:gutter="0"/>
          <w:pgNumType w:start="0"/>
          <w:cols w:space="720"/>
          <w:titlePg/>
          <w:docGrid w:linePitch="360"/>
        </w:sectPr>
      </w:pPr>
    </w:p>
    <w:p w:rsidR="00C86DEE" w:rsidRDefault="00C86DEE" w:rsidP="00C86DEE">
      <w:pPr>
        <w:spacing w:line="480" w:lineRule="auto"/>
        <w:rPr>
          <w:rFonts w:ascii="Times New Roman" w:hAnsi="Times New Roman" w:cs="Times New Roman"/>
        </w:rPr>
      </w:pPr>
    </w:p>
    <w:p w:rsidR="00C07437" w:rsidRPr="00F14FD9" w:rsidRDefault="00C07437" w:rsidP="00C86DEE">
      <w:pPr>
        <w:widowControl/>
        <w:suppressAutoHyphens w:val="0"/>
        <w:spacing w:after="200" w:line="480" w:lineRule="auto"/>
        <w:rPr>
          <w:rFonts w:ascii="Times New Roman" w:hAnsi="Times New Roman" w:cs="Times New Roman"/>
        </w:rPr>
      </w:pPr>
    </w:p>
    <w:sectPr w:rsidR="00C07437" w:rsidRPr="00F14FD9" w:rsidSect="00E70D36">
      <w:foot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4C0" w:rsidRDefault="003D44C0" w:rsidP="00242B57">
      <w:r>
        <w:separator/>
      </w:r>
    </w:p>
  </w:endnote>
  <w:endnote w:type="continuationSeparator" w:id="0">
    <w:p w:rsidR="003D44C0" w:rsidRDefault="003D44C0" w:rsidP="00242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00366"/>
      <w:docPartObj>
        <w:docPartGallery w:val="Page Numbers (Bottom of Page)"/>
        <w:docPartUnique/>
      </w:docPartObj>
    </w:sdtPr>
    <w:sdtEndPr>
      <w:rPr>
        <w:noProof/>
      </w:rPr>
    </w:sdtEndPr>
    <w:sdtContent>
      <w:p w:rsidR="00B600C0" w:rsidRDefault="00B600C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B600C0" w:rsidRDefault="00B600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846806"/>
      <w:docPartObj>
        <w:docPartGallery w:val="Page Numbers (Bottom of Page)"/>
        <w:docPartUnique/>
      </w:docPartObj>
    </w:sdtPr>
    <w:sdtEndPr>
      <w:rPr>
        <w:noProof/>
      </w:rPr>
    </w:sdtEndPr>
    <w:sdtContent>
      <w:p w:rsidR="00856D8E" w:rsidRDefault="00856D8E">
        <w:pPr>
          <w:pStyle w:val="Footer"/>
          <w:jc w:val="right"/>
        </w:pPr>
        <w:r>
          <w:fldChar w:fldCharType="begin"/>
        </w:r>
        <w:r>
          <w:instrText xml:space="preserve"> PAGE   \* MERGEFORMAT </w:instrText>
        </w:r>
        <w:r>
          <w:fldChar w:fldCharType="separate"/>
        </w:r>
        <w:r w:rsidR="00C86DEE">
          <w:rPr>
            <w:noProof/>
          </w:rPr>
          <w:t>1</w:t>
        </w:r>
        <w:r>
          <w:rPr>
            <w:noProof/>
          </w:rPr>
          <w:fldChar w:fldCharType="end"/>
        </w:r>
      </w:p>
    </w:sdtContent>
  </w:sdt>
  <w:p w:rsidR="00856D8E" w:rsidRDefault="00856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4C0" w:rsidRDefault="003D44C0" w:rsidP="00242B57">
      <w:r>
        <w:separator/>
      </w:r>
    </w:p>
  </w:footnote>
  <w:footnote w:type="continuationSeparator" w:id="0">
    <w:p w:rsidR="003D44C0" w:rsidRDefault="003D44C0" w:rsidP="00242B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515"/>
    <w:rsid w:val="00013BC3"/>
    <w:rsid w:val="000B659B"/>
    <w:rsid w:val="001107EC"/>
    <w:rsid w:val="0020105C"/>
    <w:rsid w:val="00242B57"/>
    <w:rsid w:val="00262A59"/>
    <w:rsid w:val="00365A54"/>
    <w:rsid w:val="003720DB"/>
    <w:rsid w:val="00380A10"/>
    <w:rsid w:val="003A23D3"/>
    <w:rsid w:val="003C606A"/>
    <w:rsid w:val="003D44C0"/>
    <w:rsid w:val="00430515"/>
    <w:rsid w:val="00477DCD"/>
    <w:rsid w:val="00516916"/>
    <w:rsid w:val="00622DB9"/>
    <w:rsid w:val="00670B1B"/>
    <w:rsid w:val="00693879"/>
    <w:rsid w:val="00695196"/>
    <w:rsid w:val="00725F99"/>
    <w:rsid w:val="007F0A17"/>
    <w:rsid w:val="00856D8E"/>
    <w:rsid w:val="00881327"/>
    <w:rsid w:val="00914C2F"/>
    <w:rsid w:val="00934C43"/>
    <w:rsid w:val="009421A1"/>
    <w:rsid w:val="009F5A3B"/>
    <w:rsid w:val="00A13338"/>
    <w:rsid w:val="00A16D35"/>
    <w:rsid w:val="00A3686D"/>
    <w:rsid w:val="00AA695E"/>
    <w:rsid w:val="00AB3062"/>
    <w:rsid w:val="00B600C0"/>
    <w:rsid w:val="00BE0CC5"/>
    <w:rsid w:val="00C07437"/>
    <w:rsid w:val="00C406C9"/>
    <w:rsid w:val="00C83888"/>
    <w:rsid w:val="00C86DEE"/>
    <w:rsid w:val="00D03850"/>
    <w:rsid w:val="00D21EFB"/>
    <w:rsid w:val="00D67F73"/>
    <w:rsid w:val="00DD749D"/>
    <w:rsid w:val="00DF5E0E"/>
    <w:rsid w:val="00E70D36"/>
    <w:rsid w:val="00F14FD9"/>
    <w:rsid w:val="00F73D89"/>
    <w:rsid w:val="00FA6BB2"/>
    <w:rsid w:val="00FD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B57"/>
    <w:pPr>
      <w:widowControl w:val="0"/>
      <w:suppressAutoHyphens/>
      <w:spacing w:after="0" w:line="240" w:lineRule="auto"/>
    </w:pPr>
    <w:rPr>
      <w:rFonts w:ascii="Liberation Serif" w:eastAsia="Droid Sans Fallback" w:hAnsi="Liberation Serif" w:cs="FreeSan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B57"/>
    <w:rPr>
      <w:rFonts w:ascii="Tahoma" w:hAnsi="Tahoma" w:cs="Mangal"/>
      <w:sz w:val="16"/>
      <w:szCs w:val="14"/>
    </w:rPr>
  </w:style>
  <w:style w:type="character" w:customStyle="1" w:styleId="BalloonTextChar">
    <w:name w:val="Balloon Text Char"/>
    <w:basedOn w:val="DefaultParagraphFont"/>
    <w:link w:val="BalloonText"/>
    <w:uiPriority w:val="99"/>
    <w:semiHidden/>
    <w:rsid w:val="00242B57"/>
    <w:rPr>
      <w:rFonts w:ascii="Tahoma" w:eastAsia="Droid Sans Fallback" w:hAnsi="Tahoma" w:cs="Mangal"/>
      <w:sz w:val="16"/>
      <w:szCs w:val="14"/>
      <w:lang w:eastAsia="zh-CN" w:bidi="hi-IN"/>
    </w:rPr>
  </w:style>
  <w:style w:type="paragraph" w:styleId="NoSpacing">
    <w:name w:val="No Spacing"/>
    <w:link w:val="NoSpacingChar"/>
    <w:uiPriority w:val="1"/>
    <w:qFormat/>
    <w:rsid w:val="00242B57"/>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42B57"/>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242B5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42B57"/>
    <w:rPr>
      <w:rFonts w:ascii="Liberation Serif" w:eastAsia="Droid Sans Fallback" w:hAnsi="Liberation Serif" w:cs="Mangal"/>
      <w:szCs w:val="21"/>
      <w:lang w:eastAsia="zh-CN" w:bidi="hi-IN"/>
    </w:rPr>
  </w:style>
  <w:style w:type="paragraph" w:styleId="Footer">
    <w:name w:val="footer"/>
    <w:basedOn w:val="Normal"/>
    <w:link w:val="FooterChar"/>
    <w:uiPriority w:val="99"/>
    <w:unhideWhenUsed/>
    <w:rsid w:val="00242B5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42B57"/>
    <w:rPr>
      <w:rFonts w:ascii="Liberation Serif" w:eastAsia="Droid Sans Fallback" w:hAnsi="Liberation Serif" w:cs="Mangal"/>
      <w:szCs w:val="21"/>
      <w:lang w:eastAsia="zh-CN" w:bidi="hi-IN"/>
    </w:rPr>
  </w:style>
  <w:style w:type="character" w:styleId="PlaceholderText">
    <w:name w:val="Placeholder Text"/>
    <w:basedOn w:val="DefaultParagraphFont"/>
    <w:uiPriority w:val="99"/>
    <w:semiHidden/>
    <w:rsid w:val="00C83888"/>
    <w:rPr>
      <w:color w:val="808080"/>
    </w:rPr>
  </w:style>
  <w:style w:type="paragraph" w:styleId="Caption">
    <w:name w:val="caption"/>
    <w:basedOn w:val="Normal"/>
    <w:next w:val="Normal"/>
    <w:uiPriority w:val="35"/>
    <w:semiHidden/>
    <w:unhideWhenUsed/>
    <w:qFormat/>
    <w:rsid w:val="00C406C9"/>
    <w:pPr>
      <w:spacing w:after="200"/>
    </w:pPr>
    <w:rPr>
      <w:rFonts w:cs="Mangal"/>
      <w:b/>
      <w:bCs/>
      <w:color w:val="4F81BD" w:themeColor="accent1"/>
      <w:sz w:val="18"/>
      <w:szCs w:val="16"/>
    </w:rPr>
  </w:style>
  <w:style w:type="table" w:styleId="TableGrid">
    <w:name w:val="Table Grid"/>
    <w:basedOn w:val="TableNormal"/>
    <w:uiPriority w:val="59"/>
    <w:rsid w:val="00C40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B57"/>
    <w:pPr>
      <w:widowControl w:val="0"/>
      <w:suppressAutoHyphens/>
      <w:spacing w:after="0" w:line="240" w:lineRule="auto"/>
    </w:pPr>
    <w:rPr>
      <w:rFonts w:ascii="Liberation Serif" w:eastAsia="Droid Sans Fallback" w:hAnsi="Liberation Serif" w:cs="FreeSan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B57"/>
    <w:rPr>
      <w:rFonts w:ascii="Tahoma" w:hAnsi="Tahoma" w:cs="Mangal"/>
      <w:sz w:val="16"/>
      <w:szCs w:val="14"/>
    </w:rPr>
  </w:style>
  <w:style w:type="character" w:customStyle="1" w:styleId="BalloonTextChar">
    <w:name w:val="Balloon Text Char"/>
    <w:basedOn w:val="DefaultParagraphFont"/>
    <w:link w:val="BalloonText"/>
    <w:uiPriority w:val="99"/>
    <w:semiHidden/>
    <w:rsid w:val="00242B57"/>
    <w:rPr>
      <w:rFonts w:ascii="Tahoma" w:eastAsia="Droid Sans Fallback" w:hAnsi="Tahoma" w:cs="Mangal"/>
      <w:sz w:val="16"/>
      <w:szCs w:val="14"/>
      <w:lang w:eastAsia="zh-CN" w:bidi="hi-IN"/>
    </w:rPr>
  </w:style>
  <w:style w:type="paragraph" w:styleId="NoSpacing">
    <w:name w:val="No Spacing"/>
    <w:link w:val="NoSpacingChar"/>
    <w:uiPriority w:val="1"/>
    <w:qFormat/>
    <w:rsid w:val="00242B57"/>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42B57"/>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242B5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42B57"/>
    <w:rPr>
      <w:rFonts w:ascii="Liberation Serif" w:eastAsia="Droid Sans Fallback" w:hAnsi="Liberation Serif" w:cs="Mangal"/>
      <w:szCs w:val="21"/>
      <w:lang w:eastAsia="zh-CN" w:bidi="hi-IN"/>
    </w:rPr>
  </w:style>
  <w:style w:type="paragraph" w:styleId="Footer">
    <w:name w:val="footer"/>
    <w:basedOn w:val="Normal"/>
    <w:link w:val="FooterChar"/>
    <w:uiPriority w:val="99"/>
    <w:unhideWhenUsed/>
    <w:rsid w:val="00242B5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42B57"/>
    <w:rPr>
      <w:rFonts w:ascii="Liberation Serif" w:eastAsia="Droid Sans Fallback" w:hAnsi="Liberation Serif" w:cs="Mangal"/>
      <w:szCs w:val="21"/>
      <w:lang w:eastAsia="zh-CN" w:bidi="hi-IN"/>
    </w:rPr>
  </w:style>
  <w:style w:type="character" w:styleId="PlaceholderText">
    <w:name w:val="Placeholder Text"/>
    <w:basedOn w:val="DefaultParagraphFont"/>
    <w:uiPriority w:val="99"/>
    <w:semiHidden/>
    <w:rsid w:val="00C83888"/>
    <w:rPr>
      <w:color w:val="808080"/>
    </w:rPr>
  </w:style>
  <w:style w:type="paragraph" w:styleId="Caption">
    <w:name w:val="caption"/>
    <w:basedOn w:val="Normal"/>
    <w:next w:val="Normal"/>
    <w:uiPriority w:val="35"/>
    <w:semiHidden/>
    <w:unhideWhenUsed/>
    <w:qFormat/>
    <w:rsid w:val="00C406C9"/>
    <w:pPr>
      <w:spacing w:after="200"/>
    </w:pPr>
    <w:rPr>
      <w:rFonts w:cs="Mangal"/>
      <w:b/>
      <w:bCs/>
      <w:color w:val="4F81BD" w:themeColor="accent1"/>
      <w:sz w:val="18"/>
      <w:szCs w:val="16"/>
    </w:rPr>
  </w:style>
  <w:style w:type="table" w:styleId="TableGrid">
    <w:name w:val="Table Grid"/>
    <w:basedOn w:val="TableNormal"/>
    <w:uiPriority w:val="59"/>
    <w:rsid w:val="00C40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04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4A78AFA6FB4A67B223E42B244844BC"/>
        <w:category>
          <w:name w:val="General"/>
          <w:gallery w:val="placeholder"/>
        </w:category>
        <w:types>
          <w:type w:val="bbPlcHdr"/>
        </w:types>
        <w:behaviors>
          <w:behavior w:val="content"/>
        </w:behaviors>
        <w:guid w:val="{6D5CC196-D8D4-4944-AE88-90C0CE0B120B}"/>
      </w:docPartPr>
      <w:docPartBody>
        <w:p w:rsidR="00203DC2" w:rsidRDefault="00203DC2" w:rsidP="00203DC2">
          <w:pPr>
            <w:pStyle w:val="D24A78AFA6FB4A67B223E42B244844BC"/>
          </w:pPr>
          <w:r>
            <w:rPr>
              <w:rFonts w:asciiTheme="majorHAnsi" w:eastAsiaTheme="majorEastAsia" w:hAnsiTheme="majorHAnsi" w:cstheme="majorBidi"/>
              <w:sz w:val="40"/>
              <w:szCs w:val="40"/>
            </w:rPr>
            <w:t>[Type the document title]</w:t>
          </w:r>
        </w:p>
      </w:docPartBody>
    </w:docPart>
    <w:docPart>
      <w:docPartPr>
        <w:name w:val="A21A030720E548D48DCB5D9C27AB5BB5"/>
        <w:category>
          <w:name w:val="General"/>
          <w:gallery w:val="placeholder"/>
        </w:category>
        <w:types>
          <w:type w:val="bbPlcHdr"/>
        </w:types>
        <w:behaviors>
          <w:behavior w:val="content"/>
        </w:behaviors>
        <w:guid w:val="{EC76C956-8297-4BFA-ADBC-DDC7148E567E}"/>
      </w:docPartPr>
      <w:docPartBody>
        <w:p w:rsidR="00203DC2" w:rsidRDefault="00203DC2" w:rsidP="00203DC2">
          <w:pPr>
            <w:pStyle w:val="A21A030720E548D48DCB5D9C27AB5BB5"/>
          </w:pPr>
          <w:r>
            <w:rPr>
              <w:rFonts w:asciiTheme="majorHAnsi" w:eastAsiaTheme="majorEastAsia" w:hAnsiTheme="majorHAnsi" w:cstheme="majorBidi"/>
              <w:sz w:val="32"/>
              <w:szCs w:val="32"/>
            </w:rPr>
            <w:t>[Type the document subtitle]</w:t>
          </w:r>
        </w:p>
      </w:docPartBody>
    </w:docPart>
    <w:docPart>
      <w:docPartPr>
        <w:name w:val="98952531D4C0432199FABFFDEEAD3740"/>
        <w:category>
          <w:name w:val="General"/>
          <w:gallery w:val="placeholder"/>
        </w:category>
        <w:types>
          <w:type w:val="bbPlcHdr"/>
        </w:types>
        <w:behaviors>
          <w:behavior w:val="content"/>
        </w:behaviors>
        <w:guid w:val="{25078E16-00BE-43AC-9356-C0A2A89EB405}"/>
      </w:docPartPr>
      <w:docPartBody>
        <w:p w:rsidR="00203DC2" w:rsidRDefault="00203DC2" w:rsidP="00203DC2">
          <w:pPr>
            <w:pStyle w:val="98952531D4C0432199FABFFDEEAD3740"/>
          </w:pPr>
          <w:r>
            <w:rPr>
              <w:rFonts w:asciiTheme="majorHAnsi" w:eastAsiaTheme="majorEastAsia" w:hAnsiTheme="majorHAnsi" w:cstheme="majorBidi"/>
            </w:rPr>
            <w:t>[Pick the date]</w:t>
          </w:r>
        </w:p>
      </w:docPartBody>
    </w:docPart>
    <w:docPart>
      <w:docPartPr>
        <w:name w:val="0CA7E2DA9B194B3AB5936899A480379E"/>
        <w:category>
          <w:name w:val="General"/>
          <w:gallery w:val="placeholder"/>
        </w:category>
        <w:types>
          <w:type w:val="bbPlcHdr"/>
        </w:types>
        <w:behaviors>
          <w:behavior w:val="content"/>
        </w:behaviors>
        <w:guid w:val="{E91D784B-F6D9-4D59-8BE6-5E2CA75BC070}"/>
      </w:docPartPr>
      <w:docPartBody>
        <w:p w:rsidR="00203DC2" w:rsidRDefault="00203DC2" w:rsidP="00203DC2">
          <w:pPr>
            <w:pStyle w:val="0CA7E2DA9B194B3AB5936899A480379E"/>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C2"/>
    <w:rsid w:val="0020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A78AFA6FB4A67B223E42B244844BC">
    <w:name w:val="D24A78AFA6FB4A67B223E42B244844BC"/>
    <w:rsid w:val="00203DC2"/>
  </w:style>
  <w:style w:type="paragraph" w:customStyle="1" w:styleId="A21A030720E548D48DCB5D9C27AB5BB5">
    <w:name w:val="A21A030720E548D48DCB5D9C27AB5BB5"/>
    <w:rsid w:val="00203DC2"/>
  </w:style>
  <w:style w:type="paragraph" w:customStyle="1" w:styleId="98952531D4C0432199FABFFDEEAD3740">
    <w:name w:val="98952531D4C0432199FABFFDEEAD3740"/>
    <w:rsid w:val="00203DC2"/>
  </w:style>
  <w:style w:type="paragraph" w:customStyle="1" w:styleId="0CA7E2DA9B194B3AB5936899A480379E">
    <w:name w:val="0CA7E2DA9B194B3AB5936899A480379E"/>
    <w:rsid w:val="00203DC2"/>
  </w:style>
  <w:style w:type="character" w:styleId="PlaceholderText">
    <w:name w:val="Placeholder Text"/>
    <w:basedOn w:val="DefaultParagraphFont"/>
    <w:uiPriority w:val="99"/>
    <w:semiHidden/>
    <w:rsid w:val="00203D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A78AFA6FB4A67B223E42B244844BC">
    <w:name w:val="D24A78AFA6FB4A67B223E42B244844BC"/>
    <w:rsid w:val="00203DC2"/>
  </w:style>
  <w:style w:type="paragraph" w:customStyle="1" w:styleId="A21A030720E548D48DCB5D9C27AB5BB5">
    <w:name w:val="A21A030720E548D48DCB5D9C27AB5BB5"/>
    <w:rsid w:val="00203DC2"/>
  </w:style>
  <w:style w:type="paragraph" w:customStyle="1" w:styleId="98952531D4C0432199FABFFDEEAD3740">
    <w:name w:val="98952531D4C0432199FABFFDEEAD3740"/>
    <w:rsid w:val="00203DC2"/>
  </w:style>
  <w:style w:type="paragraph" w:customStyle="1" w:styleId="0CA7E2DA9B194B3AB5936899A480379E">
    <w:name w:val="0CA7E2DA9B194B3AB5936899A480379E"/>
    <w:rsid w:val="00203DC2"/>
  </w:style>
  <w:style w:type="character" w:styleId="PlaceholderText">
    <w:name w:val="Placeholder Text"/>
    <w:basedOn w:val="DefaultParagraphFont"/>
    <w:uiPriority w:val="99"/>
    <w:semiHidden/>
    <w:rsid w:val="00203D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Utmost Engineering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B6C76-0E57-41EF-9FFC-D21A2EF2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Sprinkler Building Design</vt:lpstr>
    </vt:vector>
  </TitlesOfParts>
  <Company>Hewlett-Packard Company</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Sprinkler Building Design</dc:title>
  <dc:subject>Fluid Mechanics for HVAC</dc:subject>
  <dc:creator>Tariq Ramlall, Sai Sharan Kasa, Srivighnesh Rajagopalan, Akanksha Chauhan</dc:creator>
  <cp:lastModifiedBy>Tariq</cp:lastModifiedBy>
  <cp:revision>37</cp:revision>
  <dcterms:created xsi:type="dcterms:W3CDTF">2015-05-03T18:05:00Z</dcterms:created>
  <dcterms:modified xsi:type="dcterms:W3CDTF">2015-05-03T20:17:00Z</dcterms:modified>
</cp:coreProperties>
</file>