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0553" w14:textId="1034F9A9" w:rsidR="00950BB8" w:rsidRDefault="006529D7" w:rsidP="00545C50">
      <w:pPr>
        <w:pStyle w:val="Title"/>
        <w:ind w:left="0" w:right="960"/>
        <w:jc w:val="center"/>
      </w:pPr>
      <w:r w:rsidRPr="006529D7">
        <w:t>Stroke Prediction Using Machine Learning Algorithms</w:t>
      </w:r>
    </w:p>
    <w:p w14:paraId="6385A726" w14:textId="77777777" w:rsidR="0018260C" w:rsidRDefault="0018260C">
      <w:pPr>
        <w:pStyle w:val="BodyText"/>
        <w:spacing w:before="3"/>
        <w:rPr>
          <w:sz w:val="19"/>
        </w:rPr>
      </w:pPr>
    </w:p>
    <w:p w14:paraId="196A53CB" w14:textId="77777777" w:rsidR="0018260C" w:rsidRDefault="0018260C">
      <w:pPr>
        <w:pStyle w:val="BodyText"/>
        <w:rPr>
          <w:sz w:val="19"/>
        </w:rPr>
        <w:sectPr w:rsidR="0018260C" w:rsidSect="000A1FF6">
          <w:type w:val="continuous"/>
          <w:pgSz w:w="12240" w:h="15840"/>
          <w:pgMar w:top="720" w:right="720" w:bottom="720" w:left="720" w:header="720" w:footer="720" w:gutter="0"/>
          <w:cols w:space="720"/>
          <w:docGrid w:linePitch="299"/>
        </w:sectPr>
      </w:pPr>
    </w:p>
    <w:p w14:paraId="3BCF9F29" w14:textId="77777777" w:rsidR="00950BB8" w:rsidRDefault="00950BB8" w:rsidP="00950BB8">
      <w:pPr>
        <w:jc w:val="center"/>
      </w:pPr>
      <w:r>
        <w:t>Mohamed Elramy</w:t>
      </w:r>
    </w:p>
    <w:p w14:paraId="2719AC28" w14:textId="77777777" w:rsidR="00950BB8" w:rsidRDefault="00950BB8" w:rsidP="00950BB8">
      <w:pPr>
        <w:jc w:val="center"/>
      </w:pPr>
      <w:r>
        <w:t>Department of Computer Science</w:t>
      </w:r>
    </w:p>
    <w:p w14:paraId="1EEE4038" w14:textId="5E40AE2D" w:rsidR="00950BB8" w:rsidRDefault="00950BB8" w:rsidP="00950BB8">
      <w:pPr>
        <w:jc w:val="center"/>
      </w:pPr>
      <w:r>
        <w:t xml:space="preserve">at Modern Academy </w:t>
      </w:r>
    </w:p>
    <w:p w14:paraId="352254F9" w14:textId="77777777" w:rsidR="00950BB8" w:rsidRDefault="00950BB8" w:rsidP="00950BB8">
      <w:pPr>
        <w:jc w:val="center"/>
      </w:pPr>
      <w:hyperlink r:id="rId6" w:history="1">
        <w:r w:rsidRPr="00D45542">
          <w:rPr>
            <w:rStyle w:val="Hyperlink"/>
          </w:rPr>
          <w:t>mmelramy10@gmail.com</w:t>
        </w:r>
      </w:hyperlink>
    </w:p>
    <w:p w14:paraId="0122A9E1" w14:textId="77777777" w:rsidR="00950BB8" w:rsidRDefault="00950BB8" w:rsidP="00950BB8">
      <w:pPr>
        <w:jc w:val="center"/>
      </w:pPr>
    </w:p>
    <w:p w14:paraId="29DBD2EA" w14:textId="77777777" w:rsidR="00950BB8" w:rsidRDefault="00950BB8" w:rsidP="00950BB8">
      <w:pPr>
        <w:jc w:val="center"/>
      </w:pPr>
    </w:p>
    <w:p w14:paraId="71371AFF" w14:textId="74AB51E0" w:rsidR="00950BB8" w:rsidRDefault="00950BB8" w:rsidP="00950BB8">
      <w:pPr>
        <w:jc w:val="center"/>
      </w:pPr>
      <w:r>
        <w:t>Abdelrahman Elneel</w:t>
      </w:r>
    </w:p>
    <w:p w14:paraId="6A13929F" w14:textId="77777777" w:rsidR="00950BB8" w:rsidRDefault="00950BB8" w:rsidP="00950BB8">
      <w:pPr>
        <w:jc w:val="center"/>
      </w:pPr>
      <w:r>
        <w:t>Department of Computer Science</w:t>
      </w:r>
    </w:p>
    <w:p w14:paraId="0BECC83D" w14:textId="1FBFAEE5" w:rsidR="00950BB8" w:rsidRDefault="00950BB8" w:rsidP="00950BB8">
      <w:pPr>
        <w:jc w:val="center"/>
      </w:pPr>
      <w:r>
        <w:t xml:space="preserve">at </w:t>
      </w:r>
      <w:r w:rsidR="00D940B6">
        <w:t>Luxor U</w:t>
      </w:r>
      <w:r w:rsidR="00D940B6" w:rsidRPr="00D940B6">
        <w:t>niversity</w:t>
      </w:r>
      <w:r>
        <w:t xml:space="preserve"> </w:t>
      </w:r>
    </w:p>
    <w:p w14:paraId="15CA83E9" w14:textId="3D55BA24" w:rsidR="00950BB8" w:rsidRDefault="00D940B6" w:rsidP="00950BB8">
      <w:pPr>
        <w:jc w:val="center"/>
      </w:pPr>
      <w:hyperlink r:id="rId7" w:history="1">
        <w:r w:rsidRPr="00667826">
          <w:rPr>
            <w:rStyle w:val="Hyperlink"/>
          </w:rPr>
          <w:t>abodyelneel14@gmail.com</w:t>
        </w:r>
      </w:hyperlink>
    </w:p>
    <w:p w14:paraId="15333A85" w14:textId="77777777" w:rsidR="00950BB8" w:rsidRDefault="00950BB8" w:rsidP="00950BB8">
      <w:pPr>
        <w:jc w:val="center"/>
      </w:pPr>
    </w:p>
    <w:p w14:paraId="6958AE9F" w14:textId="77777777" w:rsidR="00950BB8" w:rsidRDefault="00950BB8" w:rsidP="00950BB8">
      <w:pPr>
        <w:jc w:val="center"/>
      </w:pPr>
    </w:p>
    <w:p w14:paraId="0A2FED58" w14:textId="77777777" w:rsidR="00950BB8" w:rsidRDefault="00950BB8" w:rsidP="00950BB8">
      <w:pPr>
        <w:jc w:val="center"/>
        <w:sectPr w:rsidR="00950BB8" w:rsidSect="00950BB8">
          <w:type w:val="continuous"/>
          <w:pgSz w:w="12240" w:h="15840"/>
          <w:pgMar w:top="720" w:right="720" w:bottom="720" w:left="720" w:header="720" w:footer="720" w:gutter="0"/>
          <w:cols w:num="2" w:space="720"/>
          <w:docGrid w:linePitch="360"/>
        </w:sectPr>
      </w:pPr>
    </w:p>
    <w:p w14:paraId="6BB10BCD" w14:textId="5A8B662D" w:rsidR="00950BB8" w:rsidRDefault="00950BB8" w:rsidP="00950BB8">
      <w:pPr>
        <w:jc w:val="center"/>
        <w:sectPr w:rsidR="00950BB8" w:rsidSect="00950BB8">
          <w:type w:val="continuous"/>
          <w:pgSz w:w="12240" w:h="15840"/>
          <w:pgMar w:top="720" w:right="720" w:bottom="720" w:left="720" w:header="720" w:footer="720" w:gutter="0"/>
          <w:cols w:space="720"/>
          <w:docGrid w:linePitch="360"/>
        </w:sectPr>
      </w:pPr>
    </w:p>
    <w:p w14:paraId="021EB894" w14:textId="77777777" w:rsidR="00950BB8" w:rsidRDefault="00950BB8" w:rsidP="00950BB8">
      <w:pPr>
        <w:jc w:val="center"/>
      </w:pPr>
      <w:r>
        <w:t>Mohamed Tarek</w:t>
      </w:r>
    </w:p>
    <w:p w14:paraId="75B73D61" w14:textId="61322B93" w:rsidR="00950BB8" w:rsidRDefault="00BD12C9" w:rsidP="00950BB8">
      <w:pPr>
        <w:jc w:val="center"/>
        <w:rPr>
          <w:rtl/>
          <w:lang w:bidi="ar-EG"/>
        </w:rPr>
      </w:pPr>
      <w:r>
        <w:t xml:space="preserve">Department of Navigation science and space technology </w:t>
      </w:r>
      <w:hyperlink r:id="rId8" w:history="1">
        <w:r w:rsidR="00950BB8" w:rsidRPr="00D45542">
          <w:rPr>
            <w:rStyle w:val="Hyperlink"/>
          </w:rPr>
          <w:t>mmelramy10@gmail.com</w:t>
        </w:r>
      </w:hyperlink>
    </w:p>
    <w:p w14:paraId="11BA9EBD" w14:textId="0E6E525F" w:rsidR="00950BB8" w:rsidRDefault="00950BB8" w:rsidP="00950BB8">
      <w:pPr>
        <w:jc w:val="center"/>
      </w:pPr>
    </w:p>
    <w:p w14:paraId="3F686CBC" w14:textId="77777777" w:rsidR="00950BB8" w:rsidRDefault="00950BB8" w:rsidP="00950BB8">
      <w:pPr>
        <w:jc w:val="center"/>
      </w:pPr>
    </w:p>
    <w:p w14:paraId="24204B5B" w14:textId="77777777" w:rsidR="00950BB8" w:rsidRDefault="00950BB8" w:rsidP="00950BB8"/>
    <w:p w14:paraId="05F79A7C" w14:textId="70008169" w:rsidR="00950BB8" w:rsidRDefault="00950BB8" w:rsidP="00950BB8">
      <w:pPr>
        <w:jc w:val="center"/>
      </w:pPr>
      <w:r>
        <w:t xml:space="preserve">Abanoub </w:t>
      </w:r>
      <w:r w:rsidR="00D56E57">
        <w:t>George</w:t>
      </w:r>
    </w:p>
    <w:p w14:paraId="7AFD6739" w14:textId="3C64BF7A" w:rsidR="00950BB8" w:rsidRDefault="00950BB8" w:rsidP="00BD12C9">
      <w:pPr>
        <w:jc w:val="center"/>
      </w:pPr>
      <w:r>
        <w:t xml:space="preserve">Department of </w:t>
      </w:r>
      <w:r w:rsidR="00BD12C9">
        <w:t xml:space="preserve">Navigation science and space technology </w:t>
      </w:r>
    </w:p>
    <w:p w14:paraId="666DDCA8" w14:textId="77777777" w:rsidR="00950BB8" w:rsidRDefault="00950BB8" w:rsidP="00950BB8">
      <w:pPr>
        <w:jc w:val="center"/>
      </w:pPr>
      <w:hyperlink r:id="rId9" w:history="1">
        <w:r w:rsidRPr="00D45542">
          <w:rPr>
            <w:rStyle w:val="Hyperlink"/>
          </w:rPr>
          <w:t>mmelramy10@gmail.com</w:t>
        </w:r>
      </w:hyperlink>
    </w:p>
    <w:p w14:paraId="1FB7090D" w14:textId="77777777" w:rsidR="00950BB8" w:rsidRDefault="00950BB8" w:rsidP="00D56E57"/>
    <w:p w14:paraId="4BE30067" w14:textId="77777777" w:rsidR="00950BB8" w:rsidRDefault="00950BB8" w:rsidP="00950BB8">
      <w:pPr>
        <w:jc w:val="center"/>
      </w:pPr>
    </w:p>
    <w:p w14:paraId="5E935099" w14:textId="77777777" w:rsidR="00950BB8" w:rsidRDefault="00950BB8" w:rsidP="00950BB8">
      <w:pPr>
        <w:jc w:val="center"/>
        <w:sectPr w:rsidR="00950BB8" w:rsidSect="00950BB8">
          <w:type w:val="continuous"/>
          <w:pgSz w:w="12240" w:h="15840"/>
          <w:pgMar w:top="720" w:right="720" w:bottom="720" w:left="720" w:header="720" w:footer="720" w:gutter="0"/>
          <w:cols w:num="2" w:space="720"/>
          <w:docGrid w:linePitch="360"/>
        </w:sectPr>
      </w:pPr>
    </w:p>
    <w:p w14:paraId="5487EDF9" w14:textId="2DA41F4A" w:rsidR="00950BB8" w:rsidRDefault="00950BB8" w:rsidP="00D56E57">
      <w:pPr>
        <w:jc w:val="center"/>
      </w:pPr>
      <w:r>
        <w:t>Waled Yaser</w:t>
      </w:r>
    </w:p>
    <w:p w14:paraId="7DC154FA" w14:textId="3B17DD19" w:rsidR="00950BB8" w:rsidRDefault="00950BB8" w:rsidP="00D56E57">
      <w:pPr>
        <w:jc w:val="center"/>
      </w:pPr>
      <w:r>
        <w:t>Department of Computer Science</w:t>
      </w:r>
    </w:p>
    <w:p w14:paraId="7CE5EDC2" w14:textId="57F4B400" w:rsidR="00950BB8" w:rsidRDefault="00950BB8" w:rsidP="00D56E57">
      <w:pPr>
        <w:jc w:val="center"/>
      </w:pPr>
      <w:r>
        <w:t xml:space="preserve">at Modern Academy </w:t>
      </w:r>
    </w:p>
    <w:p w14:paraId="1BDF1DE5" w14:textId="7E7204C2" w:rsidR="00950BB8" w:rsidRDefault="00950BB8" w:rsidP="00D56E57">
      <w:pPr>
        <w:jc w:val="center"/>
      </w:pPr>
      <w:hyperlink r:id="rId10" w:history="1">
        <w:r w:rsidRPr="00D45542">
          <w:rPr>
            <w:rStyle w:val="Hyperlink"/>
          </w:rPr>
          <w:t>mmelramy10@gmail.com</w:t>
        </w:r>
      </w:hyperlink>
    </w:p>
    <w:p w14:paraId="264C96BE" w14:textId="7E16BB0C" w:rsidR="0018260C" w:rsidRDefault="0018260C">
      <w:pPr>
        <w:pStyle w:val="BodyText"/>
      </w:pPr>
    </w:p>
    <w:p w14:paraId="633FB1D7" w14:textId="2CC4649F" w:rsidR="0018260C" w:rsidRDefault="0018260C" w:rsidP="00D56E57">
      <w:pPr>
        <w:pStyle w:val="BodyText"/>
        <w:spacing w:before="131"/>
      </w:pPr>
    </w:p>
    <w:p w14:paraId="1D967580" w14:textId="77777777" w:rsidR="0018260C" w:rsidRDefault="0018260C" w:rsidP="00D56E57">
      <w:pPr>
        <w:pStyle w:val="BodyText"/>
        <w:sectPr w:rsidR="0018260C">
          <w:type w:val="continuous"/>
          <w:pgSz w:w="12240" w:h="15840"/>
          <w:pgMar w:top="900" w:right="360" w:bottom="280" w:left="720" w:header="720" w:footer="720" w:gutter="0"/>
          <w:cols w:space="720"/>
        </w:sectPr>
      </w:pPr>
    </w:p>
    <w:p w14:paraId="759EF614" w14:textId="157635BF" w:rsidR="00344BC8" w:rsidRPr="00344BC8" w:rsidRDefault="00344BC8" w:rsidP="00344BC8">
      <w:pPr>
        <w:pStyle w:val="BodyText"/>
        <w:spacing w:before="21"/>
        <w:ind w:firstLine="204"/>
        <w:jc w:val="center"/>
        <w:rPr>
          <w:rStyle w:val="Strong"/>
          <w:rFonts w:asciiTheme="minorBidi" w:hAnsiTheme="minorBidi" w:cstheme="minorBidi"/>
        </w:rPr>
      </w:pPr>
      <w:r w:rsidRPr="00344BC8">
        <w:rPr>
          <w:rStyle w:val="Strong"/>
          <w:rFonts w:asciiTheme="minorBidi" w:hAnsiTheme="minorBidi" w:cstheme="minorBidi"/>
        </w:rPr>
        <w:t>ABSTRACT</w:t>
      </w:r>
    </w:p>
    <w:p w14:paraId="786383B1" w14:textId="77777777" w:rsidR="00344BC8" w:rsidRDefault="00344BC8" w:rsidP="00344BC8">
      <w:pPr>
        <w:pStyle w:val="BodyText"/>
        <w:spacing w:before="21"/>
        <w:ind w:firstLine="204"/>
        <w:jc w:val="center"/>
        <w:rPr>
          <w:rStyle w:val="Strong"/>
          <w:rFonts w:asciiTheme="majorBidi" w:hAnsiTheme="majorBidi" w:cstheme="majorBidi"/>
        </w:rPr>
      </w:pPr>
    </w:p>
    <w:p w14:paraId="4E5643F8" w14:textId="0E0DDD01" w:rsidR="0018260C" w:rsidRPr="00B368F0" w:rsidRDefault="00EB60A3" w:rsidP="00344BC8">
      <w:pPr>
        <w:pStyle w:val="BodyText"/>
        <w:spacing w:before="21"/>
        <w:rPr>
          <w:rFonts w:asciiTheme="majorBidi" w:hAnsiTheme="majorBidi" w:cstheme="majorBidi"/>
        </w:rPr>
      </w:pPr>
      <w:r w:rsidRPr="00EB60A3">
        <w:rPr>
          <w:rFonts w:asciiTheme="majorBidi" w:hAnsiTheme="majorBidi" w:cstheme="majorBidi"/>
        </w:rPr>
        <w:t xml:space="preserve">Stroke is a globally leading cause of death and disability. Early predictions of stroke likelihood can significantly aid in prevention and timely medical intervention. This project aims to develop a robust machine learning model to predict stroke occurrence based on various physiological and lifestyle attributes, such as age, hypertension, heart disease, and BMI. By integrating multiple datasets to address class imbalance and employing rigorous preprocessing techniques, we evaluated several algorithms including Logistic Regression, Decision Trees, Random Forest, and XGBoost. The study successfully identified </w:t>
      </w:r>
      <w:r w:rsidRPr="00EB60A3">
        <w:rPr>
          <w:rFonts w:asciiTheme="majorBidi" w:hAnsiTheme="majorBidi" w:cstheme="majorBidi"/>
          <w:b/>
          <w:bCs/>
        </w:rPr>
        <w:t>XGBoost</w:t>
      </w:r>
      <w:r w:rsidRPr="00EB60A3">
        <w:rPr>
          <w:rFonts w:asciiTheme="majorBidi" w:hAnsiTheme="majorBidi" w:cstheme="majorBidi"/>
        </w:rPr>
        <w:t xml:space="preserve"> as the optimal model, achieving a testing accuracy of </w:t>
      </w:r>
      <w:r w:rsidRPr="00EB60A3">
        <w:rPr>
          <w:rFonts w:asciiTheme="majorBidi" w:hAnsiTheme="majorBidi" w:cstheme="majorBidi"/>
          <w:b/>
          <w:bCs/>
        </w:rPr>
        <w:t>99.45%</w:t>
      </w:r>
      <w:r w:rsidRPr="00EB60A3">
        <w:rPr>
          <w:rFonts w:asciiTheme="majorBidi" w:hAnsiTheme="majorBidi" w:cstheme="majorBidi"/>
        </w:rPr>
        <w:t>, demonstrating its potential as a reliable diagnostic support tool.</w:t>
      </w:r>
    </w:p>
    <w:p w14:paraId="2EE88F37" w14:textId="4CD1963A" w:rsidR="009B7975" w:rsidRPr="00344BC8" w:rsidRDefault="009B7975">
      <w:pPr>
        <w:pStyle w:val="BodyText"/>
        <w:spacing w:before="21"/>
        <w:rPr>
          <w:rFonts w:asciiTheme="majorBidi" w:hAnsiTheme="majorBidi" w:cstheme="majorBidi"/>
          <w:b/>
          <w:bCs/>
        </w:rPr>
      </w:pPr>
    </w:p>
    <w:p w14:paraId="5E7A735C" w14:textId="7040D9C6" w:rsidR="0018260C" w:rsidRPr="00344BC8" w:rsidRDefault="002520F4" w:rsidP="002520F4">
      <w:pPr>
        <w:tabs>
          <w:tab w:val="left" w:pos="2206"/>
        </w:tabs>
        <w:rPr>
          <w:rFonts w:asciiTheme="minorBidi" w:hAnsiTheme="minorBidi" w:cstheme="minorBidi"/>
          <w:b/>
          <w:bCs/>
          <w:sz w:val="20"/>
          <w:szCs w:val="20"/>
        </w:rPr>
      </w:pPr>
      <w:bookmarkStart w:id="0" w:name="Introduction"/>
      <w:bookmarkEnd w:id="0"/>
      <w:r w:rsidRPr="00344BC8">
        <w:rPr>
          <w:b/>
          <w:bCs/>
          <w:smallCaps/>
          <w:spacing w:val="-2"/>
          <w:sz w:val="20"/>
          <w:szCs w:val="20"/>
        </w:rPr>
        <w:tab/>
      </w:r>
      <w:r w:rsidRPr="00344BC8">
        <w:rPr>
          <w:rFonts w:asciiTheme="minorBidi" w:hAnsiTheme="minorBidi" w:cstheme="minorBidi"/>
          <w:b/>
          <w:bCs/>
          <w:smallCaps/>
          <w:spacing w:val="-2"/>
          <w:sz w:val="20"/>
          <w:szCs w:val="20"/>
        </w:rPr>
        <w:t>Introduction</w:t>
      </w:r>
    </w:p>
    <w:p w14:paraId="2C364849" w14:textId="49F3C7E2" w:rsidR="00EB60A3" w:rsidRDefault="00EB60A3" w:rsidP="00EB60A3">
      <w:pPr>
        <w:pStyle w:val="NormalWeb"/>
        <w:rPr>
          <w:sz w:val="20"/>
          <w:szCs w:val="20"/>
          <w:rtl/>
        </w:rPr>
      </w:pPr>
      <w:r w:rsidRPr="00EB60A3">
        <w:rPr>
          <w:sz w:val="20"/>
          <w:szCs w:val="20"/>
        </w:rPr>
        <w:t>A stroke occurs when the blood supply to part of the brain is interrupted or reduced, preventing brain tissue from getting oxygen and nutrients. Risk factors include physiological conditions like high blood pressure and heart disease, as well as lifestyle choices such as smoking. The complexity of these factors makes manual prediction difficult. This project leverages machine learning techniques to analyze patient data and classify individuals into "Stroke" or "No Stroke" categories. The primary goal is to build a high-accuracy classification model that minimizes false negatives to ensure high-risk patients are identified correctly.</w:t>
      </w:r>
    </w:p>
    <w:p w14:paraId="095FEA4A" w14:textId="572FA17C" w:rsidR="00950BB8" w:rsidRPr="00B368F0" w:rsidRDefault="00B368F0" w:rsidP="00344BC8">
      <w:pPr>
        <w:pStyle w:val="NormalWeb"/>
        <w:rPr>
          <w:sz w:val="20"/>
          <w:szCs w:val="20"/>
        </w:rPr>
      </w:pPr>
      <w:r w:rsidRPr="00B368F0">
        <w:rPr>
          <w:sz w:val="20"/>
          <w:szCs w:val="20"/>
        </w:rPr>
        <w:t xml:space="preserve">Due to the critical importance of early detection and intervention, developing a system capable of predicting stroke risk has become increasingly necessary. With the growing availability of medical </w:t>
      </w:r>
    </w:p>
    <w:p w14:paraId="27967BF9" w14:textId="77777777" w:rsidR="00950BB8" w:rsidRPr="00344BC8" w:rsidRDefault="00950BB8" w:rsidP="002520F4">
      <w:pPr>
        <w:pStyle w:val="ListParagraph"/>
        <w:tabs>
          <w:tab w:val="left" w:pos="2139"/>
        </w:tabs>
        <w:spacing w:before="159"/>
        <w:ind w:left="2228" w:firstLine="0"/>
        <w:rPr>
          <w:rFonts w:asciiTheme="minorBidi" w:hAnsiTheme="minorBidi" w:cstheme="minorBidi"/>
          <w:b/>
          <w:bCs/>
          <w:sz w:val="20"/>
        </w:rPr>
      </w:pPr>
      <w:r w:rsidRPr="00344BC8">
        <w:rPr>
          <w:rFonts w:asciiTheme="minorBidi" w:hAnsiTheme="minorBidi" w:cstheme="minorBidi"/>
          <w:b/>
          <w:bCs/>
          <w:spacing w:val="-2"/>
        </w:rPr>
        <w:t xml:space="preserve"> </w:t>
      </w:r>
      <w:r w:rsidRPr="00344BC8">
        <w:rPr>
          <w:rFonts w:asciiTheme="minorBidi" w:hAnsiTheme="minorBidi" w:cstheme="minorBidi"/>
          <w:b/>
          <w:bCs/>
          <w:smallCaps/>
          <w:sz w:val="20"/>
        </w:rPr>
        <w:t>Related</w:t>
      </w:r>
      <w:r w:rsidRPr="00344BC8">
        <w:rPr>
          <w:rFonts w:asciiTheme="minorBidi" w:hAnsiTheme="minorBidi" w:cstheme="minorBidi"/>
          <w:b/>
          <w:bCs/>
          <w:smallCaps/>
          <w:spacing w:val="48"/>
          <w:sz w:val="20"/>
        </w:rPr>
        <w:t xml:space="preserve"> </w:t>
      </w:r>
      <w:r w:rsidRPr="00344BC8">
        <w:rPr>
          <w:rFonts w:asciiTheme="minorBidi" w:hAnsiTheme="minorBidi" w:cstheme="minorBidi"/>
          <w:b/>
          <w:bCs/>
          <w:smallCaps/>
          <w:spacing w:val="-4"/>
          <w:sz w:val="20"/>
        </w:rPr>
        <w:t>Work</w:t>
      </w:r>
    </w:p>
    <w:p w14:paraId="715C7191" w14:textId="20476C7C" w:rsidR="0018260C" w:rsidRDefault="00D56E57" w:rsidP="00344BC8">
      <w:pPr>
        <w:pStyle w:val="NormalWeb"/>
        <w:rPr>
          <w:sz w:val="20"/>
          <w:szCs w:val="20"/>
        </w:rPr>
      </w:pPr>
      <w:r w:rsidRPr="00D56E57">
        <w:rPr>
          <w:sz w:val="20"/>
          <w:szCs w:val="20"/>
        </w:rPr>
        <w:t>A strong and accurate diagnosis of stroke risk can save millions of lives and deliver a large amount of information on which machine learning (ML) models can be trained. ML may provide helpful inputs in this regard, especially for making diagnostics based on tabular health records. Previous studies have utilized Support Vector Machines (SVM) and Artificial Neural Networks (ANN) to classify stroke risks. However, medical datasets often suffer from class imbalance (few positive stroke cases vs. many negative cases), which hinders model performance. Our study builds upon this by integrating data augmentation techniques and employing advanced ensemble methods like XGBoost to achieve superior accuracy.</w:t>
      </w:r>
    </w:p>
    <w:p w14:paraId="6A0B4A87" w14:textId="77777777" w:rsidR="00344BC8" w:rsidRDefault="00344BC8" w:rsidP="00344BC8">
      <w:pPr>
        <w:pStyle w:val="NormalWeb"/>
        <w:rPr>
          <w:sz w:val="20"/>
          <w:szCs w:val="20"/>
        </w:rPr>
      </w:pPr>
    </w:p>
    <w:p w14:paraId="4DA8B873" w14:textId="22BEC0D1" w:rsidR="00344BC8" w:rsidRDefault="00344BC8" w:rsidP="00344BC8">
      <w:pPr>
        <w:pStyle w:val="NormalWeb"/>
        <w:jc w:val="center"/>
        <w:rPr>
          <w:rFonts w:asciiTheme="minorBidi" w:hAnsiTheme="minorBidi" w:cstheme="minorBidi"/>
          <w:b/>
          <w:bCs/>
          <w:sz w:val="20"/>
          <w:szCs w:val="20"/>
        </w:rPr>
      </w:pPr>
      <w:r w:rsidRPr="00344BC8">
        <w:rPr>
          <w:rFonts w:asciiTheme="minorBidi" w:hAnsiTheme="minorBidi" w:cstheme="minorBidi"/>
          <w:b/>
          <w:bCs/>
          <w:sz w:val="20"/>
          <w:szCs w:val="20"/>
        </w:rPr>
        <w:t>METHODOLOGY</w:t>
      </w:r>
    </w:p>
    <w:p w14:paraId="3615C87F" w14:textId="6B0AE344" w:rsidR="00344BC8" w:rsidRDefault="00344BC8" w:rsidP="00344BC8">
      <w:pPr>
        <w:pStyle w:val="NormalWeb"/>
        <w:rPr>
          <w:rFonts w:asciiTheme="minorBidi" w:hAnsiTheme="minorBidi" w:cstheme="minorBidi"/>
          <w:b/>
          <w:bCs/>
          <w:sz w:val="20"/>
          <w:szCs w:val="20"/>
        </w:rPr>
      </w:pPr>
      <w:r w:rsidRPr="00344BC8">
        <w:rPr>
          <w:rFonts w:asciiTheme="majorBidi" w:hAnsiTheme="majorBidi" w:cstheme="majorBidi"/>
          <w:sz w:val="20"/>
          <w:szCs w:val="20"/>
        </w:rPr>
        <w:t>The proposed methodology consists of 4 steps. In step 1 data collection is being performed, step 2 gives an overview of preprocessing and handling imbalance, step 3 exploratory analysis is performed to understand the dataset, and the last step, step 4, includes the hyperparameter tuning by grid search</w:t>
      </w:r>
      <w:r w:rsidRPr="00344BC8">
        <w:rPr>
          <w:rFonts w:asciiTheme="minorBidi" w:hAnsiTheme="minorBidi" w:cstheme="minorBidi"/>
          <w:b/>
          <w:bCs/>
          <w:sz w:val="20"/>
          <w:szCs w:val="20"/>
        </w:rPr>
        <w:t xml:space="preserve"> CV.</w:t>
      </w:r>
    </w:p>
    <w:p w14:paraId="749031C2" w14:textId="14A9BC11" w:rsidR="00584E2E" w:rsidRDefault="00584E2E" w:rsidP="00344BC8">
      <w:pPr>
        <w:pStyle w:val="NormalWeb"/>
        <w:rPr>
          <w:rFonts w:asciiTheme="minorBidi" w:hAnsiTheme="minorBidi" w:cstheme="minorBidi"/>
          <w:b/>
          <w:bCs/>
          <w:sz w:val="20"/>
          <w:szCs w:val="20"/>
        </w:rPr>
      </w:pPr>
    </w:p>
    <w:p w14:paraId="3DD2C6BD" w14:textId="72AEC47D" w:rsidR="00584E2E" w:rsidRDefault="00584E2E" w:rsidP="00344BC8">
      <w:pPr>
        <w:pStyle w:val="NormalWeb"/>
        <w:rPr>
          <w:rFonts w:asciiTheme="minorBidi" w:hAnsiTheme="minorBidi" w:cstheme="minorBidi"/>
          <w:b/>
          <w:bCs/>
          <w:sz w:val="20"/>
          <w:szCs w:val="20"/>
        </w:rPr>
      </w:pPr>
    </w:p>
    <w:p w14:paraId="74C463A1" w14:textId="77777777" w:rsidR="00584E2E" w:rsidRDefault="00584E2E" w:rsidP="00344BC8">
      <w:pPr>
        <w:pStyle w:val="NormalWeb"/>
        <w:rPr>
          <w:rFonts w:asciiTheme="minorBidi" w:hAnsiTheme="minorBidi" w:cstheme="minorBidi"/>
          <w:b/>
          <w:bCs/>
          <w:sz w:val="20"/>
          <w:szCs w:val="20"/>
        </w:rPr>
      </w:pPr>
    </w:p>
    <w:p w14:paraId="553D0911" w14:textId="03AFE7FC" w:rsidR="00584E2E" w:rsidRDefault="00584E2E" w:rsidP="00344BC8">
      <w:pPr>
        <w:pStyle w:val="NormalWeb"/>
        <w:rPr>
          <w:rFonts w:asciiTheme="minorBidi" w:hAnsiTheme="minorBidi" w:cstheme="minorBidi"/>
          <w:b/>
          <w:bCs/>
          <w:sz w:val="20"/>
          <w:szCs w:val="20"/>
        </w:rPr>
      </w:pPr>
    </w:p>
    <w:p w14:paraId="0F8DF82A" w14:textId="7EC2D07E" w:rsidR="00584E2E" w:rsidRPr="00C02EF3" w:rsidRDefault="00C02EF3" w:rsidP="00584E2E">
      <w:pPr>
        <w:pStyle w:val="NormalWeb"/>
        <w:numPr>
          <w:ilvl w:val="0"/>
          <w:numId w:val="9"/>
        </w:numPr>
        <w:rPr>
          <w:rFonts w:asciiTheme="minorBidi" w:hAnsiTheme="minorBidi" w:cstheme="minorBidi"/>
          <w:i/>
          <w:iCs/>
          <w:sz w:val="20"/>
          <w:szCs w:val="20"/>
        </w:rPr>
      </w:pPr>
      <w:r w:rsidRPr="00C02EF3">
        <w:rPr>
          <w:i/>
          <w:iCs/>
          <w:noProof/>
        </w:rPr>
        <w:lastRenderedPageBreak/>
        <w:drawing>
          <wp:anchor distT="0" distB="0" distL="114300" distR="114300" simplePos="0" relativeHeight="251644928" behindDoc="0" locked="0" layoutInCell="1" allowOverlap="1" wp14:anchorId="654093B3" wp14:editId="00818EE7">
            <wp:simplePos x="0" y="0"/>
            <wp:positionH relativeFrom="column">
              <wp:posOffset>3526518</wp:posOffset>
            </wp:positionH>
            <wp:positionV relativeFrom="paragraph">
              <wp:posOffset>9525</wp:posOffset>
            </wp:positionV>
            <wp:extent cx="3530600" cy="2206625"/>
            <wp:effectExtent l="0" t="0" r="0" b="3175"/>
            <wp:wrapSquare wrapText="bothSides"/>
            <wp:docPr id="1109926385" name="Picture 13" descr="A graph showing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26385" name="Picture 13" descr="A graph showing a number of data&#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30600" cy="2206625"/>
                    </a:xfrm>
                    <a:prstGeom prst="rect">
                      <a:avLst/>
                    </a:prstGeom>
                    <a:noFill/>
                    <a:ln>
                      <a:noFill/>
                    </a:ln>
                  </pic:spPr>
                </pic:pic>
              </a:graphicData>
            </a:graphic>
            <wp14:sizeRelH relativeFrom="page">
              <wp14:pctWidth>0</wp14:pctWidth>
            </wp14:sizeRelH>
            <wp14:sizeRelV relativeFrom="page">
              <wp14:pctHeight>0</wp14:pctHeight>
            </wp14:sizeRelV>
          </wp:anchor>
        </w:drawing>
      </w:r>
      <w:r w:rsidR="00584E2E" w:rsidRPr="00C02EF3">
        <w:rPr>
          <w:rFonts w:asciiTheme="minorBidi" w:hAnsiTheme="minorBidi" w:cstheme="minorBidi"/>
          <w:i/>
          <w:iCs/>
          <w:sz w:val="20"/>
          <w:szCs w:val="20"/>
        </w:rPr>
        <w:t>Data Collection</w:t>
      </w:r>
    </w:p>
    <w:p w14:paraId="627E4301" w14:textId="0D6ED124" w:rsidR="00056D8D" w:rsidRDefault="00584E2E" w:rsidP="004570E4">
      <w:pPr>
        <w:pStyle w:val="NormalWeb"/>
        <w:rPr>
          <w:rFonts w:asciiTheme="majorBidi" w:hAnsiTheme="majorBidi" w:cstheme="majorBidi"/>
          <w:sz w:val="20"/>
          <w:szCs w:val="20"/>
        </w:rPr>
      </w:pPr>
      <w:r w:rsidRPr="00584E2E">
        <w:rPr>
          <w:rFonts w:asciiTheme="majorBidi" w:hAnsiTheme="majorBidi" w:cstheme="majorBidi"/>
          <w:sz w:val="20"/>
          <w:szCs w:val="20"/>
        </w:rPr>
        <w:t xml:space="preserve"> We utilized the "Healthcare Dataset Stroke Data" available publicly</w:t>
      </w:r>
      <w:r>
        <w:rPr>
          <w:rFonts w:asciiTheme="majorBidi" w:hAnsiTheme="majorBidi" w:cstheme="majorBidi"/>
          <w:sz w:val="20"/>
          <w:szCs w:val="20"/>
        </w:rPr>
        <w:t xml:space="preserve"> in Kaggle.com.</w:t>
      </w:r>
      <w:r w:rsidRPr="00584E2E">
        <w:rPr>
          <w:rFonts w:asciiTheme="majorBidi" w:hAnsiTheme="majorBidi" w:cstheme="majorBidi"/>
          <w:sz w:val="20"/>
          <w:szCs w:val="20"/>
        </w:rPr>
        <w:t xml:space="preserve"> Initially, the dataset contained 5110 rows with attributes such as gender, age, hypertension, heart disease, ever_married, work_type, Residence_type, avg_glucose_level, bmi, and smoking_status. To improve model robustness, a supplementary dataset was merged, resulting in a comprehensive dataset of approximately 45,293 records.</w:t>
      </w:r>
    </w:p>
    <w:p w14:paraId="6656225E" w14:textId="7CC99A06" w:rsidR="00056D8D" w:rsidRPr="00C02EF3" w:rsidRDefault="00056D8D" w:rsidP="00056D8D">
      <w:pPr>
        <w:pStyle w:val="NormalWeb"/>
        <w:numPr>
          <w:ilvl w:val="0"/>
          <w:numId w:val="9"/>
        </w:numPr>
        <w:rPr>
          <w:rFonts w:asciiTheme="minorBidi" w:hAnsiTheme="minorBidi" w:cstheme="minorBidi"/>
          <w:i/>
          <w:iCs/>
          <w:sz w:val="20"/>
          <w:szCs w:val="20"/>
        </w:rPr>
      </w:pPr>
      <w:r w:rsidRPr="00C02EF3">
        <w:rPr>
          <w:rFonts w:asciiTheme="minorBidi" w:hAnsiTheme="minorBidi" w:cstheme="minorBidi"/>
          <w:i/>
          <w:iCs/>
          <w:sz w:val="20"/>
          <w:szCs w:val="20"/>
        </w:rPr>
        <w:t>Data Preprocessing</w:t>
      </w:r>
    </w:p>
    <w:p w14:paraId="1089EDEC" w14:textId="5D26CA72" w:rsidR="00056D8D" w:rsidRPr="00056D8D" w:rsidRDefault="004570E4" w:rsidP="008B0F36">
      <w:pPr>
        <w:pStyle w:val="NormalWeb"/>
        <w:rPr>
          <w:rFonts w:asciiTheme="minorBidi" w:hAnsiTheme="minorBidi" w:cstheme="minorBidi"/>
          <w:sz w:val="20"/>
          <w:szCs w:val="20"/>
        </w:rPr>
      </w:pPr>
      <w:r w:rsidRPr="00C02EF3">
        <w:rPr>
          <w:rFonts w:asciiTheme="minorBidi" w:hAnsiTheme="minorBidi" w:cstheme="minorBidi"/>
          <w:i/>
          <w:iCs/>
          <w:noProof/>
          <w:sz w:val="20"/>
          <w:szCs w:val="20"/>
        </w:rPr>
        <mc:AlternateContent>
          <mc:Choice Requires="wps">
            <w:drawing>
              <wp:anchor distT="118745" distB="118745" distL="114300" distR="114300" simplePos="0" relativeHeight="251655168" behindDoc="0" locked="0" layoutInCell="0" allowOverlap="1" wp14:anchorId="1F7D91DF" wp14:editId="2F41D32E">
                <wp:simplePos x="0" y="0"/>
                <wp:positionH relativeFrom="column">
                  <wp:posOffset>3674745</wp:posOffset>
                </wp:positionH>
                <wp:positionV relativeFrom="paragraph">
                  <wp:posOffset>235585</wp:posOffset>
                </wp:positionV>
                <wp:extent cx="3411855" cy="447040"/>
                <wp:effectExtent l="0" t="0" r="0" b="0"/>
                <wp:wrapSquare wrapText="bothSides"/>
                <wp:docPr id="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1855" cy="447040"/>
                        </a:xfrm>
                        <a:prstGeom prst="rect">
                          <a:avLst/>
                        </a:prstGeom>
                        <a:noFill/>
                        <a:ln>
                          <a:noFill/>
                        </a:ln>
                        <a:extLst>
                          <a:ext uri="{53640926-AAD7-44D8-BBD7-CCE9431645EC}">
                            <a14:shadowObscured xmlns:a14="http://schemas.microsoft.com/office/drawing/2010/main" val="1"/>
                          </a:ext>
                        </a:extLst>
                      </wps:spPr>
                      <wps:txbx>
                        <w:txbxContent>
                          <w:p w14:paraId="601E376E" w14:textId="7AFAA6C7" w:rsidR="00C02EF3" w:rsidRPr="00FB3A2A" w:rsidRDefault="00C02EF3">
                            <w:pPr>
                              <w:pBdr>
                                <w:left w:val="single" w:sz="12" w:space="9" w:color="4F81BD" w:themeColor="accent1"/>
                              </w:pBdr>
                              <w:rPr>
                                <w:b/>
                                <w:bCs/>
                                <w:sz w:val="20"/>
                                <w:szCs w:val="20"/>
                              </w:rPr>
                            </w:pPr>
                            <w:r w:rsidRPr="00FB3A2A">
                              <w:rPr>
                                <w:rStyle w:val="Strong"/>
                                <w:b w:val="0"/>
                                <w:bCs w:val="0"/>
                                <w:sz w:val="20"/>
                                <w:szCs w:val="20"/>
                              </w:rPr>
                              <w:t xml:space="preserve">Figure </w:t>
                            </w:r>
                            <w:r w:rsidR="00630EA8" w:rsidRPr="00FB3A2A">
                              <w:rPr>
                                <w:rStyle w:val="Strong"/>
                                <w:b w:val="0"/>
                                <w:bCs w:val="0"/>
                                <w:sz w:val="20"/>
                                <w:szCs w:val="20"/>
                              </w:rPr>
                              <w:t>1</w:t>
                            </w:r>
                            <w:r w:rsidRPr="00FB3A2A">
                              <w:rPr>
                                <w:rStyle w:val="Strong"/>
                                <w:b w:val="0"/>
                                <w:bCs w:val="0"/>
                                <w:sz w:val="20"/>
                                <w:szCs w:val="20"/>
                              </w:rPr>
                              <w:t>: Stroke Class Distribution After Data Merging</w:t>
                            </w:r>
                          </w:p>
                        </w:txbxContent>
                      </wps:txbx>
                      <wps:bodyPr rot="0" vert="horz" wrap="square" lIns="91440" tIns="45720" rIns="91440" bIns="45720" anchor="t" anchorCtr="0" upright="1">
                        <a:noAutofit/>
                      </wps:bodyPr>
                    </wps:wsp>
                  </a:graphicData>
                </a:graphic>
                <wp14:sizeRelH relativeFrom="margin">
                  <wp14:pctWidth>0</wp14:pctWidth>
                </wp14:sizeRelH>
                <wp14:sizeRelV relativeFrom="page">
                  <wp14:pctHeight>0</wp14:pctHeight>
                </wp14:sizeRelV>
              </wp:anchor>
            </w:drawing>
          </mc:Choice>
          <mc:Fallback>
            <w:pict>
              <v:shapetype w14:anchorId="1F7D91DF" id="_x0000_t202" coordsize="21600,21600" o:spt="202" path="m,l,21600r21600,l21600,xe">
                <v:stroke joinstyle="miter"/>
                <v:path gradientshapeok="t" o:connecttype="rect"/>
              </v:shapetype>
              <v:shape id="Text Box 2" o:spid="_x0000_s1026" type="#_x0000_t202" style="position:absolute;margin-left:289.35pt;margin-top:18.55pt;width:268.65pt;height:35.2pt;z-index:251655168;visibility:visible;mso-wrap-style:square;mso-width-percent:0;mso-height-percent:0;mso-wrap-distance-left:9pt;mso-wrap-distance-top:9.35pt;mso-wrap-distance-right:9pt;mso-wrap-distance-bottom:9.35pt;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" o:allowincell="f" filled="f" stroked="f">
                <v:textbox>
                  <w:txbxContent>
                    <w:p w14:paraId="601E376E" w14:textId="7AFAA6C7" w:rsidR="00C02EF3" w:rsidRPr="00FB3A2A" w:rsidRDefault="00C02EF3">
                      <w:pPr>
                        <w:pBdr>
                          <w:left w:val="single" w:sz="12" w:space="9" w:color="4F81BD" w:themeColor="accent1"/>
                        </w:pBdr>
                        <w:rPr>
                          <w:b/>
                          <w:bCs/>
                          <w:sz w:val="20"/>
                          <w:szCs w:val="20"/>
                        </w:rPr>
                      </w:pPr>
                      <w:r w:rsidRPr="00FB3A2A">
                        <w:rPr>
                          <w:rStyle w:val="Strong"/>
                          <w:b w:val="0"/>
                          <w:bCs w:val="0"/>
                          <w:sz w:val="20"/>
                          <w:szCs w:val="20"/>
                        </w:rPr>
                        <w:t xml:space="preserve">Figure </w:t>
                      </w:r>
                      <w:r w:rsidR="00630EA8" w:rsidRPr="00FB3A2A">
                        <w:rPr>
                          <w:rStyle w:val="Strong"/>
                          <w:b w:val="0"/>
                          <w:bCs w:val="0"/>
                          <w:sz w:val="20"/>
                          <w:szCs w:val="20"/>
                        </w:rPr>
                        <w:t>1</w:t>
                      </w:r>
                      <w:r w:rsidRPr="00FB3A2A">
                        <w:rPr>
                          <w:rStyle w:val="Strong"/>
                          <w:b w:val="0"/>
                          <w:bCs w:val="0"/>
                          <w:sz w:val="20"/>
                          <w:szCs w:val="20"/>
                        </w:rPr>
                        <w:t>: Stroke Class Distribution After Data Merging</w:t>
                      </w:r>
                    </w:p>
                  </w:txbxContent>
                </v:textbox>
                <w10:wrap type="square"/>
              </v:shape>
            </w:pict>
          </mc:Fallback>
        </mc:AlternateContent>
      </w:r>
      <w:r w:rsidR="00056D8D" w:rsidRPr="00056D8D">
        <w:rPr>
          <w:rFonts w:asciiTheme="minorBidi" w:hAnsiTheme="minorBidi" w:cstheme="minorBidi"/>
          <w:sz w:val="20"/>
          <w:szCs w:val="20"/>
        </w:rPr>
        <w:t>The process of converting raw data into a comprehensible format is known as data preprocessing. Real-world medical data often contains noise and missing values.</w:t>
      </w:r>
    </w:p>
    <w:p w14:paraId="16793FA4" w14:textId="09C18B91" w:rsidR="00056D8D" w:rsidRPr="00056D8D" w:rsidRDefault="00394650" w:rsidP="008B0F36">
      <w:pPr>
        <w:pStyle w:val="NormalWeb"/>
        <w:rPr>
          <w:rFonts w:asciiTheme="majorBidi" w:hAnsiTheme="majorBidi" w:cstheme="majorBidi"/>
          <w:sz w:val="20"/>
          <w:szCs w:val="20"/>
        </w:rPr>
      </w:pPr>
      <w:r w:rsidRPr="006D589F">
        <w:rPr>
          <w:rFonts w:asciiTheme="majorBidi" w:hAnsiTheme="majorBidi" w:cstheme="majorBidi"/>
          <w:noProof/>
          <w:sz w:val="20"/>
          <w:szCs w:val="20"/>
        </w:rPr>
        <w:drawing>
          <wp:anchor distT="0" distB="0" distL="114300" distR="114300" simplePos="0" relativeHeight="251608064" behindDoc="0" locked="0" layoutInCell="1" allowOverlap="1" wp14:anchorId="3ABA92B2" wp14:editId="4186B66E">
            <wp:simplePos x="0" y="0"/>
            <wp:positionH relativeFrom="column">
              <wp:posOffset>3556635</wp:posOffset>
            </wp:positionH>
            <wp:positionV relativeFrom="paragraph">
              <wp:posOffset>206375</wp:posOffset>
            </wp:positionV>
            <wp:extent cx="3530600" cy="1742440"/>
            <wp:effectExtent l="0" t="0" r="3175" b="0"/>
            <wp:wrapSquare wrapText="bothSides"/>
            <wp:docPr id="1859325710" name="Picture 1" descr="A comparison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325710" name="Picture 1" descr="A comparison of a line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30600" cy="1742440"/>
                    </a:xfrm>
                    <a:prstGeom prst="rect">
                      <a:avLst/>
                    </a:prstGeom>
                  </pic:spPr>
                </pic:pic>
              </a:graphicData>
            </a:graphic>
            <wp14:sizeRelH relativeFrom="page">
              <wp14:pctWidth>0</wp14:pctWidth>
            </wp14:sizeRelH>
            <wp14:sizeRelV relativeFrom="page">
              <wp14:pctHeight>0</wp14:pctHeight>
            </wp14:sizeRelV>
          </wp:anchor>
        </w:drawing>
      </w:r>
      <w:r w:rsidR="00056D8D" w:rsidRPr="00056D8D">
        <w:rPr>
          <w:rFonts w:asciiTheme="majorBidi" w:hAnsiTheme="majorBidi" w:cstheme="majorBidi"/>
          <w:b/>
          <w:bCs/>
          <w:sz w:val="20"/>
          <w:szCs w:val="20"/>
        </w:rPr>
        <w:t>Handling Missing Values:</w:t>
      </w:r>
      <w:r w:rsidR="00056D8D" w:rsidRPr="00056D8D">
        <w:rPr>
          <w:rFonts w:asciiTheme="majorBidi" w:hAnsiTheme="majorBidi" w:cstheme="majorBidi"/>
          <w:sz w:val="20"/>
          <w:szCs w:val="20"/>
        </w:rPr>
        <w:t xml:space="preserve"> The bmi column contained missing values, which were filled using the mean of the column to preserve data distribution.</w:t>
      </w:r>
    </w:p>
    <w:p w14:paraId="448B464D" w14:textId="5518AA52" w:rsidR="00056D8D" w:rsidRPr="00056D8D" w:rsidRDefault="00056D8D" w:rsidP="008B0F36">
      <w:pPr>
        <w:pStyle w:val="NormalWeb"/>
        <w:rPr>
          <w:rFonts w:asciiTheme="majorBidi" w:hAnsiTheme="majorBidi" w:cstheme="majorBidi"/>
          <w:sz w:val="20"/>
          <w:szCs w:val="20"/>
        </w:rPr>
      </w:pPr>
      <w:r w:rsidRPr="00056D8D">
        <w:rPr>
          <w:rFonts w:asciiTheme="majorBidi" w:hAnsiTheme="majorBidi" w:cstheme="majorBidi"/>
          <w:b/>
          <w:bCs/>
          <w:sz w:val="20"/>
          <w:szCs w:val="20"/>
        </w:rPr>
        <w:t>Data Cleaning:</w:t>
      </w:r>
      <w:r w:rsidRPr="00056D8D">
        <w:rPr>
          <w:rFonts w:asciiTheme="majorBidi" w:hAnsiTheme="majorBidi" w:cstheme="majorBidi"/>
          <w:sz w:val="20"/>
          <w:szCs w:val="20"/>
        </w:rPr>
        <w:t xml:space="preserve"> </w:t>
      </w:r>
      <w:r w:rsidR="008A4061">
        <w:rPr>
          <w:rFonts w:asciiTheme="majorBidi" w:hAnsiTheme="majorBidi" w:cstheme="majorBidi"/>
          <w:sz w:val="20"/>
          <w:szCs w:val="20"/>
        </w:rPr>
        <w:t xml:space="preserve">from </w:t>
      </w:r>
      <w:r w:rsidR="008A4061" w:rsidRPr="008A4061">
        <w:rPr>
          <w:rFonts w:asciiTheme="majorBidi" w:hAnsiTheme="majorBidi" w:cstheme="majorBidi"/>
          <w:b/>
          <w:bCs/>
          <w:sz w:val="20"/>
          <w:szCs w:val="20"/>
        </w:rPr>
        <w:t>fig.1</w:t>
      </w:r>
      <w:r w:rsidR="008A4061">
        <w:rPr>
          <w:rFonts w:asciiTheme="majorBidi" w:hAnsiTheme="majorBidi" w:cstheme="majorBidi"/>
          <w:sz w:val="20"/>
          <w:szCs w:val="20"/>
        </w:rPr>
        <w:t xml:space="preserve"> </w:t>
      </w:r>
      <w:r w:rsidRPr="00056D8D">
        <w:rPr>
          <w:rFonts w:asciiTheme="majorBidi" w:hAnsiTheme="majorBidi" w:cstheme="majorBidi"/>
          <w:sz w:val="20"/>
          <w:szCs w:val="20"/>
        </w:rPr>
        <w:t>In the smoking_status attribute, "Unknown" values were replaced with "Passive Smoker" to retain valuable information, and the gender column was standardized.</w:t>
      </w:r>
    </w:p>
    <w:p w14:paraId="2E14DC01" w14:textId="0A72C3AA" w:rsidR="00056D8D" w:rsidRPr="00056D8D" w:rsidRDefault="00056D8D" w:rsidP="008B0F36">
      <w:pPr>
        <w:pStyle w:val="NormalWeb"/>
        <w:rPr>
          <w:rFonts w:asciiTheme="majorBidi" w:hAnsiTheme="majorBidi" w:cstheme="majorBidi"/>
          <w:sz w:val="20"/>
          <w:szCs w:val="20"/>
        </w:rPr>
      </w:pPr>
      <w:r w:rsidRPr="00056D8D">
        <w:rPr>
          <w:rFonts w:asciiTheme="majorBidi" w:hAnsiTheme="majorBidi" w:cstheme="majorBidi"/>
          <w:b/>
          <w:bCs/>
          <w:sz w:val="20"/>
          <w:szCs w:val="20"/>
        </w:rPr>
        <w:t>Outlier Removal:</w:t>
      </w:r>
      <w:r w:rsidRPr="00056D8D">
        <w:rPr>
          <w:rFonts w:asciiTheme="majorBidi" w:hAnsiTheme="majorBidi" w:cstheme="majorBidi"/>
          <w:sz w:val="20"/>
          <w:szCs w:val="20"/>
        </w:rPr>
        <w:t xml:space="preserve"> We used the Interquartile Range (IQR) method to remove outliers from numerical features like avg_glucose_level and bmi to ensure the model is not biased by extreme values.</w:t>
      </w:r>
    </w:p>
    <w:p w14:paraId="7148D8A5" w14:textId="6B4DFA7A" w:rsidR="00056D8D" w:rsidRPr="00056D8D" w:rsidRDefault="007E25D2" w:rsidP="008B0F36">
      <w:pPr>
        <w:pStyle w:val="NormalWeb"/>
        <w:rPr>
          <w:rFonts w:asciiTheme="majorBidi" w:hAnsiTheme="majorBidi" w:cstheme="majorBidi"/>
          <w:sz w:val="20"/>
          <w:szCs w:val="20"/>
        </w:rPr>
      </w:pPr>
      <w:r w:rsidRPr="00C02EF3">
        <w:rPr>
          <w:rFonts w:asciiTheme="minorBidi" w:hAnsiTheme="minorBidi" w:cstheme="minorBidi"/>
          <w:i/>
          <w:iCs/>
          <w:noProof/>
          <w:sz w:val="20"/>
          <w:szCs w:val="20"/>
        </w:rPr>
        <mc:AlternateContent>
          <mc:Choice Requires="wps">
            <w:drawing>
              <wp:anchor distT="118745" distB="118745" distL="114300" distR="114300" simplePos="0" relativeHeight="251657216" behindDoc="0" locked="0" layoutInCell="0" allowOverlap="1" wp14:anchorId="78674917" wp14:editId="36AB810A">
                <wp:simplePos x="0" y="0"/>
                <wp:positionH relativeFrom="column">
                  <wp:posOffset>3656965</wp:posOffset>
                </wp:positionH>
                <wp:positionV relativeFrom="paragraph">
                  <wp:posOffset>155575</wp:posOffset>
                </wp:positionV>
                <wp:extent cx="3425825" cy="415290"/>
                <wp:effectExtent l="0" t="0" r="0" b="0"/>
                <wp:wrapSquare wrapText="bothSides"/>
                <wp:docPr id="1657397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25825" cy="415290"/>
                        </a:xfrm>
                        <a:prstGeom prst="rect">
                          <a:avLst/>
                        </a:prstGeom>
                        <a:noFill/>
                        <a:extLst>
                          <a:ext uri="{53640926-AAD7-44D8-BBD7-CCE9431645EC}">
                            <a14:shadowObscured xmlns:a14="http://schemas.microsoft.com/office/drawing/2010/main" val="1"/>
                          </a:ext>
                        </a:extLst>
                      </wps:spPr>
                      <wps:txbx>
                        <w:txbxContent>
                          <w:p w14:paraId="1371868A" w14:textId="6D8A32FE" w:rsidR="00C02EF3" w:rsidRPr="00FB3A2A" w:rsidRDefault="00630EA8" w:rsidP="00630EA8">
                            <w:pPr>
                              <w:pBdr>
                                <w:left w:val="single" w:sz="12" w:space="9" w:color="4F81BD" w:themeColor="accent1"/>
                              </w:pBdr>
                              <w:rPr>
                                <w:sz w:val="20"/>
                                <w:szCs w:val="20"/>
                              </w:rPr>
                            </w:pPr>
                            <w:r w:rsidRPr="00FB3A2A">
                              <w:rPr>
                                <w:sz w:val="20"/>
                                <w:szCs w:val="20"/>
                              </w:rPr>
                              <w:t>Figure 2: Outlier analysis using boxplots revealed notable outliers in BMI and glucose levels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78674917" id="_x0000_s1027" type="#_x0000_t202" style="position:absolute;margin-left:287.95pt;margin-top:12.25pt;width:269.75pt;height:32.7pt;z-index:251657216;visibility:visible;mso-wrap-style:square;mso-width-percent:0;mso-height-percent:0;mso-wrap-distance-left:9pt;mso-wrap-distance-top:9.35pt;mso-wrap-distance-right:9pt;mso-wrap-distance-bottom:9.35pt;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" o:allowincell="f" filled="f" stroked="f">
                <v:textbox>
                  <w:txbxContent>
                    <w:p w14:paraId="1371868A" w14:textId="6D8A32FE" w:rsidR="00C02EF3" w:rsidRPr="00FB3A2A" w:rsidRDefault="00630EA8" w:rsidP="00630EA8">
                      <w:pPr>
                        <w:pBdr>
                          <w:left w:val="single" w:sz="12" w:space="9" w:color="4F81BD" w:themeColor="accent1"/>
                        </w:pBdr>
                        <w:rPr>
                          <w:sz w:val="20"/>
                          <w:szCs w:val="20"/>
                        </w:rPr>
                      </w:pPr>
                      <w:r w:rsidRPr="00FB3A2A">
                        <w:rPr>
                          <w:sz w:val="20"/>
                          <w:szCs w:val="20"/>
                        </w:rPr>
                        <w:t>Figure 2: Outlier analysis using boxplots revealed notable outliers in BMI and glucose levels</w:t>
                      </w:r>
                    </w:p>
                  </w:txbxContent>
                </v:textbox>
                <w10:wrap type="square"/>
              </v:shape>
            </w:pict>
          </mc:Fallback>
        </mc:AlternateContent>
      </w:r>
      <w:r w:rsidR="00056D8D" w:rsidRPr="00056D8D">
        <w:rPr>
          <w:rFonts w:asciiTheme="majorBidi" w:hAnsiTheme="majorBidi" w:cstheme="majorBidi"/>
          <w:b/>
          <w:bCs/>
          <w:sz w:val="20"/>
          <w:szCs w:val="20"/>
        </w:rPr>
        <w:t>Encoding:</w:t>
      </w:r>
      <w:r w:rsidR="00056D8D" w:rsidRPr="00056D8D">
        <w:rPr>
          <w:rFonts w:asciiTheme="majorBidi" w:hAnsiTheme="majorBidi" w:cstheme="majorBidi"/>
          <w:sz w:val="20"/>
          <w:szCs w:val="20"/>
        </w:rPr>
        <w:t xml:space="preserve"> Label Encoding was applied to convert categorical variables (e.g., Gender, Work Type, Residence Type) into numeric format.</w:t>
      </w:r>
    </w:p>
    <w:p w14:paraId="12AC1A52" w14:textId="61CEEEAF" w:rsidR="00056D8D" w:rsidRPr="00056D8D" w:rsidRDefault="00C020EA" w:rsidP="008B0F36">
      <w:pPr>
        <w:pStyle w:val="NormalWeb"/>
        <w:rPr>
          <w:rFonts w:asciiTheme="majorBidi" w:hAnsiTheme="majorBidi" w:cstheme="majorBidi"/>
          <w:sz w:val="20"/>
          <w:szCs w:val="20"/>
        </w:rPr>
      </w:pPr>
      <w:r>
        <w:rPr>
          <w:noProof/>
        </w:rPr>
        <w:drawing>
          <wp:anchor distT="0" distB="0" distL="114300" distR="114300" simplePos="0" relativeHeight="251660288" behindDoc="0" locked="0" layoutInCell="1" allowOverlap="1" wp14:anchorId="0D2FDD9C" wp14:editId="7CB9542B">
            <wp:simplePos x="0" y="0"/>
            <wp:positionH relativeFrom="column">
              <wp:posOffset>3463290</wp:posOffset>
            </wp:positionH>
            <wp:positionV relativeFrom="paragraph">
              <wp:posOffset>196215</wp:posOffset>
            </wp:positionV>
            <wp:extent cx="3614058" cy="2168435"/>
            <wp:effectExtent l="0" t="0" r="5715" b="3810"/>
            <wp:wrapSquare wrapText="bothSides"/>
            <wp:docPr id="774393314" name="Picture 15" descr="A graph of smoking status and strok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93314" name="Picture 15" descr="A graph of smoking status and stroke&#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14058" cy="2168435"/>
                    </a:xfrm>
                    <a:prstGeom prst="rect">
                      <a:avLst/>
                    </a:prstGeom>
                    <a:noFill/>
                    <a:ln>
                      <a:noFill/>
                    </a:ln>
                  </pic:spPr>
                </pic:pic>
              </a:graphicData>
            </a:graphic>
            <wp14:sizeRelH relativeFrom="page">
              <wp14:pctWidth>0</wp14:pctWidth>
            </wp14:sizeRelH>
            <wp14:sizeRelV relativeFrom="page">
              <wp14:pctHeight>0</wp14:pctHeight>
            </wp14:sizeRelV>
          </wp:anchor>
        </w:drawing>
      </w:r>
      <w:r w:rsidR="00056D8D" w:rsidRPr="00056D8D">
        <w:rPr>
          <w:rFonts w:asciiTheme="majorBidi" w:hAnsiTheme="majorBidi" w:cstheme="majorBidi"/>
          <w:b/>
          <w:bCs/>
          <w:sz w:val="20"/>
          <w:szCs w:val="20"/>
        </w:rPr>
        <w:t>Scaling:</w:t>
      </w:r>
      <w:r w:rsidR="00056D8D" w:rsidRPr="00056D8D">
        <w:rPr>
          <w:rFonts w:asciiTheme="majorBidi" w:hAnsiTheme="majorBidi" w:cstheme="majorBidi"/>
          <w:sz w:val="20"/>
          <w:szCs w:val="20"/>
        </w:rPr>
        <w:t xml:space="preserve"> StandardScaler was used to normalize numerical features like Age, Glucose Level, and BMI.</w:t>
      </w:r>
    </w:p>
    <w:p w14:paraId="587FA97A" w14:textId="53AA78CB" w:rsidR="00056D8D" w:rsidRPr="00713CED" w:rsidRDefault="00056D8D" w:rsidP="008B0F36">
      <w:pPr>
        <w:pStyle w:val="NormalWeb"/>
        <w:rPr>
          <w:rFonts w:asciiTheme="majorBidi" w:hAnsiTheme="majorBidi" w:cstheme="majorBidi"/>
          <w:sz w:val="20"/>
          <w:szCs w:val="20"/>
        </w:rPr>
      </w:pPr>
      <w:r w:rsidRPr="00056D8D">
        <w:rPr>
          <w:rFonts w:asciiTheme="majorBidi" w:hAnsiTheme="majorBidi" w:cstheme="majorBidi"/>
          <w:b/>
          <w:bCs/>
          <w:sz w:val="20"/>
          <w:szCs w:val="20"/>
        </w:rPr>
        <w:t>Splitting the Dataset:</w:t>
      </w:r>
      <w:r w:rsidRPr="00056D8D">
        <w:rPr>
          <w:rFonts w:asciiTheme="majorBidi" w:hAnsiTheme="majorBidi" w:cstheme="majorBidi"/>
          <w:sz w:val="20"/>
          <w:szCs w:val="20"/>
        </w:rPr>
        <w:t xml:space="preserve"> We divided the data into a 70:30 split. This means we use 70% of the data to train the model while keeping the remaining 30% for testing.</w:t>
      </w:r>
    </w:p>
    <w:p w14:paraId="4E6B273B" w14:textId="72844221" w:rsidR="00713CED" w:rsidRPr="00C02EF3" w:rsidRDefault="00713CED" w:rsidP="00713CED">
      <w:pPr>
        <w:pStyle w:val="NormalWeb"/>
        <w:numPr>
          <w:ilvl w:val="0"/>
          <w:numId w:val="9"/>
        </w:numPr>
        <w:rPr>
          <w:rFonts w:asciiTheme="minorBidi" w:hAnsiTheme="minorBidi" w:cstheme="minorBidi"/>
          <w:i/>
          <w:iCs/>
          <w:sz w:val="20"/>
          <w:szCs w:val="20"/>
        </w:rPr>
      </w:pPr>
      <w:r w:rsidRPr="00C02EF3">
        <w:rPr>
          <w:rFonts w:asciiTheme="minorBidi" w:hAnsiTheme="minorBidi" w:cstheme="minorBidi"/>
          <w:i/>
          <w:iCs/>
          <w:sz w:val="20"/>
          <w:szCs w:val="20"/>
        </w:rPr>
        <w:t>Exploratory Data Analysis</w:t>
      </w:r>
    </w:p>
    <w:p w14:paraId="436A6F29" w14:textId="2EEEE6EA" w:rsidR="00713CED" w:rsidRDefault="00713CED" w:rsidP="00713CED">
      <w:pPr>
        <w:pStyle w:val="NormalWeb"/>
      </w:pPr>
      <w:r w:rsidRPr="00713CED">
        <w:rPr>
          <w:rFonts w:asciiTheme="majorBidi" w:hAnsiTheme="majorBidi" w:cstheme="majorBidi"/>
          <w:sz w:val="20"/>
          <w:szCs w:val="20"/>
        </w:rPr>
        <w:t>Exploratory data analysis is used to evaluate the dataset with the aim of summarizing key characteristics. We generated correlation matrices and heatmaps to visualize the relationships between features like Age, Hypertension, and the target variable 'Stroke'. Histograms and count plots were used to analyze the distribution of categorical data.</w:t>
      </w:r>
      <w:r w:rsidR="00495CA7" w:rsidRPr="00495CA7">
        <w:t xml:space="preserve"> </w:t>
      </w:r>
    </w:p>
    <w:p w14:paraId="17C2D9E7" w14:textId="09FA885C" w:rsidR="00495CA7" w:rsidRDefault="008D14E5" w:rsidP="00713CED">
      <w:pPr>
        <w:pStyle w:val="NormalWeb"/>
      </w:pPr>
      <w:r w:rsidRPr="00C02EF3">
        <w:rPr>
          <w:rFonts w:asciiTheme="minorBidi" w:hAnsiTheme="minorBidi" w:cstheme="minorBidi"/>
          <w:i/>
          <w:iCs/>
          <w:noProof/>
          <w:sz w:val="20"/>
          <w:szCs w:val="20"/>
        </w:rPr>
        <mc:AlternateContent>
          <mc:Choice Requires="wps">
            <w:drawing>
              <wp:anchor distT="118745" distB="118745" distL="114300" distR="114300" simplePos="0" relativeHeight="251679744" behindDoc="0" locked="0" layoutInCell="0" allowOverlap="1" wp14:anchorId="065AC74E" wp14:editId="6E4F085D">
                <wp:simplePos x="0" y="0"/>
                <wp:positionH relativeFrom="column">
                  <wp:posOffset>3771900</wp:posOffset>
                </wp:positionH>
                <wp:positionV relativeFrom="paragraph">
                  <wp:posOffset>635</wp:posOffset>
                </wp:positionV>
                <wp:extent cx="3311525" cy="584200"/>
                <wp:effectExtent l="0" t="0" r="0" b="0"/>
                <wp:wrapSquare wrapText="bothSides"/>
                <wp:docPr id="19810266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1525" cy="584200"/>
                        </a:xfrm>
                        <a:prstGeom prst="rect">
                          <a:avLst/>
                        </a:prstGeom>
                        <a:noFill/>
                        <a:extLst>
                          <a:ext uri="{53640926-AAD7-44D8-BBD7-CCE9431645EC}">
                            <a14:shadowObscured xmlns:a14="http://schemas.microsoft.com/office/drawing/2010/main" val="1"/>
                          </a:ext>
                        </a:extLst>
                      </wps:spPr>
                      <wps:txbx>
                        <w:txbxContent>
                          <w:p w14:paraId="130098B6" w14:textId="239711D7" w:rsidR="00F4790C" w:rsidRPr="00FB3A2A" w:rsidRDefault="00F4790C" w:rsidP="00F4790C">
                            <w:pPr>
                              <w:pBdr>
                                <w:left w:val="single" w:sz="12" w:space="9" w:color="4F81BD" w:themeColor="accent1"/>
                              </w:pBdr>
                              <w:rPr>
                                <w:sz w:val="20"/>
                                <w:szCs w:val="20"/>
                              </w:rPr>
                            </w:pPr>
                            <w:r w:rsidRPr="00FB3A2A">
                              <w:rPr>
                                <w:sz w:val="20"/>
                                <w:szCs w:val="20"/>
                              </w:rPr>
                              <w:t xml:space="preserve">Figure </w:t>
                            </w:r>
                            <w:r w:rsidR="008B0F36" w:rsidRPr="00FB3A2A">
                              <w:rPr>
                                <w:sz w:val="20"/>
                                <w:szCs w:val="20"/>
                              </w:rPr>
                              <w:t>3</w:t>
                            </w:r>
                            <w:r w:rsidRPr="00FB3A2A">
                              <w:rPr>
                                <w:sz w:val="20"/>
                                <w:szCs w:val="20"/>
                              </w:rPr>
                              <w:t>: Relation between Smoking Status and Stroke</w:t>
                            </w:r>
                            <w:r w:rsidRPr="00FB3A2A">
                              <w:rPr>
                                <w:rFonts w:hint="cs"/>
                                <w:sz w:val="20"/>
                                <w:szCs w:val="20"/>
                                <w:rtl/>
                              </w:rPr>
                              <w:t xml:space="preserve"> </w:t>
                            </w:r>
                            <w:r w:rsidRPr="00FB3A2A">
                              <w:rPr>
                                <w:sz w:val="20"/>
                                <w:szCs w:val="20"/>
                              </w:rPr>
                              <w:t>showing the prevalence of stroke among smokers, former smokers, and non-smokers."</w:t>
                            </w:r>
                          </w:p>
                          <w:p w14:paraId="52D14D1E" w14:textId="18EF447A" w:rsidR="00F4790C" w:rsidRDefault="00F4790C" w:rsidP="00F4790C">
                            <w:pPr>
                              <w:pBdr>
                                <w:left w:val="single" w:sz="12" w:space="9" w:color="4F81BD" w:themeColor="accent1"/>
                              </w:pBd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065AC74E" id="_x0000_s1028" type="#_x0000_t202" style="position:absolute;margin-left:297pt;margin-top:.05pt;width:260.75pt;height:46pt;z-index:251679744;visibility:visible;mso-wrap-style:square;mso-width-percent:0;mso-height-percent:0;mso-wrap-distance-left:9pt;mso-wrap-distance-top:9.35pt;mso-wrap-distance-right:9pt;mso-wrap-distance-bottom:9.35pt;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" o:allowincell="f" filled="f" stroked="f">
                <v:textbox>
                  <w:txbxContent>
                    <w:p w14:paraId="130098B6" w14:textId="239711D7" w:rsidR="00F4790C" w:rsidRPr="00FB3A2A" w:rsidRDefault="00F4790C" w:rsidP="00F4790C">
                      <w:pPr>
                        <w:pBdr>
                          <w:left w:val="single" w:sz="12" w:space="9" w:color="4F81BD" w:themeColor="accent1"/>
                        </w:pBdr>
                        <w:rPr>
                          <w:sz w:val="20"/>
                          <w:szCs w:val="20"/>
                        </w:rPr>
                      </w:pPr>
                      <w:r w:rsidRPr="00FB3A2A">
                        <w:rPr>
                          <w:sz w:val="20"/>
                          <w:szCs w:val="20"/>
                        </w:rPr>
                        <w:t xml:space="preserve">Figure </w:t>
                      </w:r>
                      <w:r w:rsidR="008B0F36" w:rsidRPr="00FB3A2A">
                        <w:rPr>
                          <w:sz w:val="20"/>
                          <w:szCs w:val="20"/>
                        </w:rPr>
                        <w:t>3</w:t>
                      </w:r>
                      <w:r w:rsidRPr="00FB3A2A">
                        <w:rPr>
                          <w:sz w:val="20"/>
                          <w:szCs w:val="20"/>
                        </w:rPr>
                        <w:t>: Relation between Smoking Status and Stroke</w:t>
                      </w:r>
                      <w:r w:rsidRPr="00FB3A2A">
                        <w:rPr>
                          <w:rFonts w:hint="cs"/>
                          <w:sz w:val="20"/>
                          <w:szCs w:val="20"/>
                          <w:rtl/>
                        </w:rPr>
                        <w:t xml:space="preserve"> </w:t>
                      </w:r>
                      <w:r w:rsidRPr="00FB3A2A">
                        <w:rPr>
                          <w:sz w:val="20"/>
                          <w:szCs w:val="20"/>
                        </w:rPr>
                        <w:t>showing the prevalence of stroke among smokers, former smokers, and non-smokers."</w:t>
                      </w:r>
                    </w:p>
                    <w:p w14:paraId="52D14D1E" w14:textId="18EF447A" w:rsidR="00F4790C" w:rsidRDefault="00F4790C" w:rsidP="00F4790C">
                      <w:pPr>
                        <w:pBdr>
                          <w:left w:val="single" w:sz="12" w:space="9" w:color="4F81BD" w:themeColor="accent1"/>
                        </w:pBdr>
                      </w:pPr>
                    </w:p>
                  </w:txbxContent>
                </v:textbox>
                <w10:wrap type="square"/>
              </v:shape>
            </w:pict>
          </mc:Fallback>
        </mc:AlternateContent>
      </w:r>
    </w:p>
    <w:p w14:paraId="0735C0FE" w14:textId="742120DB" w:rsidR="00495CA7" w:rsidRPr="00713CED" w:rsidRDefault="00495CA7" w:rsidP="00713CED">
      <w:pPr>
        <w:pStyle w:val="NormalWeb"/>
        <w:rPr>
          <w:rFonts w:asciiTheme="majorBidi" w:hAnsiTheme="majorBidi" w:cstheme="majorBidi"/>
          <w:sz w:val="20"/>
          <w:szCs w:val="20"/>
        </w:rPr>
        <w:sectPr w:rsidR="00495CA7" w:rsidRPr="00713CED" w:rsidSect="00584E2E">
          <w:type w:val="continuous"/>
          <w:pgSz w:w="12240" w:h="15840"/>
          <w:pgMar w:top="900" w:right="360" w:bottom="280" w:left="720" w:header="720" w:footer="720" w:gutter="0"/>
          <w:cols w:num="2" w:space="40"/>
        </w:sectPr>
      </w:pPr>
    </w:p>
    <w:p w14:paraId="13DE430A" w14:textId="66306B0F" w:rsidR="00EF58C5" w:rsidRPr="006321EA" w:rsidRDefault="00EF58C5" w:rsidP="00EF58C5">
      <w:pPr>
        <w:pStyle w:val="ListParagraph"/>
        <w:numPr>
          <w:ilvl w:val="0"/>
          <w:numId w:val="9"/>
        </w:numPr>
        <w:tabs>
          <w:tab w:val="left" w:pos="551"/>
        </w:tabs>
        <w:spacing w:before="71"/>
        <w:jc w:val="both"/>
        <w:rPr>
          <w:sz w:val="20"/>
          <w:szCs w:val="20"/>
          <w:rtl/>
        </w:rPr>
      </w:pPr>
      <w:r w:rsidRPr="006321EA">
        <w:rPr>
          <w:b/>
          <w:bCs/>
          <w:sz w:val="20"/>
          <w:szCs w:val="20"/>
        </w:rPr>
        <w:lastRenderedPageBreak/>
        <w:t>Hyperparameter tuning by Grid Search CV</w:t>
      </w:r>
      <w:r w:rsidRPr="006321EA">
        <w:rPr>
          <w:sz w:val="20"/>
          <w:szCs w:val="20"/>
        </w:rPr>
        <w:t xml:space="preserve"> </w:t>
      </w:r>
    </w:p>
    <w:p w14:paraId="5E78E389" w14:textId="4499709E" w:rsidR="0018260C" w:rsidRDefault="00EF58C5" w:rsidP="00EF58C5">
      <w:pPr>
        <w:tabs>
          <w:tab w:val="left" w:pos="551"/>
        </w:tabs>
        <w:spacing w:before="71"/>
        <w:jc w:val="both"/>
        <w:rPr>
          <w:sz w:val="20"/>
          <w:szCs w:val="20"/>
        </w:rPr>
      </w:pPr>
      <w:r w:rsidRPr="006321EA">
        <w:rPr>
          <w:sz w:val="20"/>
          <w:szCs w:val="20"/>
        </w:rPr>
        <w:t>Its main goal is to discover the optimal parameters where the model's efficiency is the best. We used GridSearchCV to find the best parameters (e.g., n_estimators, C value) for Random Forest, Logistic Regression, and XGBoost.</w:t>
      </w:r>
      <w:r w:rsidR="00F4790C" w:rsidRPr="006321EA">
        <w:rPr>
          <w:sz w:val="20"/>
          <w:szCs w:val="20"/>
        </w:rPr>
        <w:t xml:space="preserve"> </w:t>
      </w:r>
    </w:p>
    <w:p w14:paraId="4F01DA55" w14:textId="77777777" w:rsidR="00AE4705" w:rsidRDefault="00AE4705" w:rsidP="00AE4705">
      <w:pPr>
        <w:tabs>
          <w:tab w:val="left" w:pos="551"/>
        </w:tabs>
        <w:spacing w:before="71"/>
        <w:jc w:val="both"/>
        <w:rPr>
          <w:sz w:val="20"/>
          <w:szCs w:val="20"/>
        </w:rPr>
      </w:pPr>
    </w:p>
    <w:p w14:paraId="4FC4427C" w14:textId="5B151FC6" w:rsidR="00AE4705" w:rsidRPr="00AE4705" w:rsidRDefault="00AE4705" w:rsidP="00AE4705">
      <w:pPr>
        <w:tabs>
          <w:tab w:val="left" w:pos="551"/>
        </w:tabs>
        <w:spacing w:before="71"/>
        <w:jc w:val="center"/>
        <w:rPr>
          <w:rFonts w:asciiTheme="minorBidi" w:hAnsiTheme="minorBidi" w:cstheme="minorBidi"/>
          <w:sz w:val="20"/>
          <w:szCs w:val="20"/>
        </w:rPr>
      </w:pPr>
      <w:r w:rsidRPr="00AE4705">
        <w:rPr>
          <w:rFonts w:asciiTheme="minorBidi" w:hAnsiTheme="minorBidi" w:cstheme="minorBidi"/>
          <w:b/>
          <w:bCs/>
          <w:sz w:val="20"/>
          <w:szCs w:val="20"/>
        </w:rPr>
        <w:t>IMPLEMENTATION</w:t>
      </w:r>
    </w:p>
    <w:p w14:paraId="7E827CEE" w14:textId="39092B77" w:rsidR="00065914" w:rsidRDefault="00AE4705" w:rsidP="006B07C2">
      <w:pPr>
        <w:tabs>
          <w:tab w:val="left" w:pos="551"/>
        </w:tabs>
        <w:spacing w:before="71"/>
        <w:jc w:val="both"/>
        <w:rPr>
          <w:sz w:val="20"/>
          <w:szCs w:val="20"/>
        </w:rPr>
      </w:pPr>
      <w:r w:rsidRPr="00AE4705">
        <w:rPr>
          <w:sz w:val="20"/>
          <w:szCs w:val="20"/>
        </w:rPr>
        <w:t>With the growth of computer technology, predictive modeling is changing. In our project, we use various classification algorithms to predict stroke and use Grid Search to find the most advanced solution. The algorithms employed include:</w:t>
      </w:r>
    </w:p>
    <w:p w14:paraId="49B5F878" w14:textId="4C8B31D8" w:rsidR="006B07C2" w:rsidRPr="006B07C2" w:rsidRDefault="006B07C2" w:rsidP="006B07C2">
      <w:pPr>
        <w:tabs>
          <w:tab w:val="left" w:pos="551"/>
        </w:tabs>
        <w:spacing w:before="71"/>
        <w:jc w:val="both"/>
        <w:rPr>
          <w:sz w:val="20"/>
          <w:szCs w:val="20"/>
        </w:rPr>
      </w:pPr>
      <w:r w:rsidRPr="006B07C2">
        <w:rPr>
          <w:b/>
          <w:bCs/>
          <w:sz w:val="20"/>
          <w:szCs w:val="20"/>
        </w:rPr>
        <w:t>A. Logistic Regression</w:t>
      </w:r>
      <w:r w:rsidRPr="006B07C2">
        <w:rPr>
          <w:sz w:val="20"/>
          <w:szCs w:val="20"/>
        </w:rPr>
        <w:t xml:space="preserve"> A statistical model used for binary classification. It models the probability of a certain class or event existing such as pass/fail or stroke/no-stroke.</w:t>
      </w:r>
    </w:p>
    <w:p w14:paraId="78E1983F" w14:textId="77777777" w:rsidR="006B07C2" w:rsidRDefault="006B07C2" w:rsidP="006B07C2">
      <w:pPr>
        <w:tabs>
          <w:tab w:val="left" w:pos="551"/>
        </w:tabs>
        <w:spacing w:before="71"/>
        <w:jc w:val="both"/>
        <w:rPr>
          <w:b/>
          <w:bCs/>
          <w:sz w:val="20"/>
          <w:szCs w:val="20"/>
        </w:rPr>
      </w:pPr>
    </w:p>
    <w:p w14:paraId="650A0209" w14:textId="72DF98F0" w:rsidR="006B07C2" w:rsidRPr="006B07C2" w:rsidRDefault="006B07C2" w:rsidP="006B07C2">
      <w:pPr>
        <w:tabs>
          <w:tab w:val="left" w:pos="551"/>
        </w:tabs>
        <w:spacing w:before="71"/>
        <w:jc w:val="both"/>
        <w:rPr>
          <w:sz w:val="20"/>
          <w:szCs w:val="20"/>
        </w:rPr>
      </w:pPr>
      <w:r w:rsidRPr="006B07C2">
        <w:rPr>
          <w:b/>
          <w:bCs/>
          <w:sz w:val="20"/>
          <w:szCs w:val="20"/>
        </w:rPr>
        <w:t>B. Random Forest</w:t>
      </w:r>
      <w:r w:rsidRPr="006B07C2">
        <w:rPr>
          <w:sz w:val="20"/>
          <w:szCs w:val="20"/>
        </w:rPr>
        <w:t xml:space="preserve"> This classifier is a meta-estimator that fits a number of decision tree classifiers on various sub-samples of the dataset and uses averaging to improve the predictive accuracy and control over-fitting.</w:t>
      </w:r>
    </w:p>
    <w:p w14:paraId="220E4EDE" w14:textId="77777777" w:rsidR="006B07C2" w:rsidRDefault="006B07C2" w:rsidP="006B07C2">
      <w:pPr>
        <w:tabs>
          <w:tab w:val="left" w:pos="551"/>
        </w:tabs>
        <w:spacing w:before="71"/>
        <w:jc w:val="both"/>
        <w:rPr>
          <w:b/>
          <w:bCs/>
          <w:sz w:val="20"/>
          <w:szCs w:val="20"/>
        </w:rPr>
      </w:pPr>
    </w:p>
    <w:p w14:paraId="4BFD096E" w14:textId="4E46B78F" w:rsidR="006B07C2" w:rsidRDefault="006B07C2" w:rsidP="006B07C2">
      <w:pPr>
        <w:tabs>
          <w:tab w:val="left" w:pos="551"/>
        </w:tabs>
        <w:spacing w:before="71"/>
        <w:jc w:val="both"/>
        <w:rPr>
          <w:sz w:val="20"/>
          <w:szCs w:val="20"/>
        </w:rPr>
      </w:pPr>
      <w:r w:rsidRPr="006B07C2">
        <w:rPr>
          <w:b/>
          <w:bCs/>
          <w:sz w:val="20"/>
          <w:szCs w:val="20"/>
        </w:rPr>
        <w:t>C. XGBoost (Extreme Gradient Boosting)</w:t>
      </w:r>
      <w:r w:rsidRPr="006B07C2">
        <w:rPr>
          <w:sz w:val="20"/>
          <w:szCs w:val="20"/>
        </w:rPr>
        <w:t xml:space="preserve"> An optimized distributed gradient boosting library designed to be highly efficient, flexible, and portable. It uses an ensemble of decision trees and trains them sequentially to correct errors made by previous trees.</w:t>
      </w:r>
    </w:p>
    <w:p w14:paraId="0108600D" w14:textId="77777777" w:rsidR="00B7605A" w:rsidRDefault="00B7605A" w:rsidP="006B07C2">
      <w:pPr>
        <w:tabs>
          <w:tab w:val="left" w:pos="551"/>
        </w:tabs>
        <w:spacing w:before="71"/>
        <w:jc w:val="both"/>
        <w:rPr>
          <w:sz w:val="20"/>
          <w:szCs w:val="20"/>
        </w:rPr>
      </w:pPr>
    </w:p>
    <w:p w14:paraId="547A02D2" w14:textId="67CB1ABD" w:rsidR="00B7605A" w:rsidRPr="00B7605A" w:rsidRDefault="00B7605A" w:rsidP="00B7605A">
      <w:pPr>
        <w:tabs>
          <w:tab w:val="left" w:pos="551"/>
        </w:tabs>
        <w:spacing w:before="71"/>
        <w:jc w:val="center"/>
        <w:rPr>
          <w:rFonts w:asciiTheme="minorBidi" w:hAnsiTheme="minorBidi" w:cstheme="minorBidi"/>
          <w:sz w:val="20"/>
          <w:szCs w:val="20"/>
        </w:rPr>
      </w:pPr>
      <w:r w:rsidRPr="00B7605A">
        <w:rPr>
          <w:rFonts w:asciiTheme="minorBidi" w:hAnsiTheme="minorBidi" w:cstheme="minorBidi"/>
          <w:b/>
          <w:bCs/>
          <w:sz w:val="20"/>
          <w:szCs w:val="20"/>
        </w:rPr>
        <w:t>RESULT AND DISCUSSION</w:t>
      </w:r>
    </w:p>
    <w:p w14:paraId="60E4A28A" w14:textId="5C196649" w:rsidR="00065914" w:rsidRDefault="00B7605A" w:rsidP="00B7605A">
      <w:pPr>
        <w:tabs>
          <w:tab w:val="left" w:pos="551"/>
        </w:tabs>
        <w:spacing w:before="71"/>
        <w:jc w:val="both"/>
        <w:rPr>
          <w:sz w:val="20"/>
          <w:szCs w:val="20"/>
        </w:rPr>
      </w:pPr>
      <w:r w:rsidRPr="00B7605A">
        <w:rPr>
          <w:sz w:val="20"/>
          <w:szCs w:val="20"/>
        </w:rPr>
        <w:t>To evaluate the effectiveness of the Machine Learning algorithms applied in this experiment, we adopted Accuracy, Confusion Matrix, Precision, and Recall.</w:t>
      </w:r>
    </w:p>
    <w:tbl>
      <w:tblPr>
        <w:tblW w:w="0" w:type="auto"/>
        <w:tblCellSpacing w:w="15" w:type="dxa"/>
        <w:tblCellMar>
          <w:left w:w="0" w:type="dxa"/>
          <w:right w:w="0" w:type="dxa"/>
        </w:tblCellMar>
        <w:tblLook w:val="04A0" w:firstRow="1" w:lastRow="0" w:firstColumn="1" w:lastColumn="0" w:noHBand="0" w:noVBand="1"/>
      </w:tblPr>
      <w:tblGrid>
        <w:gridCol w:w="2030"/>
        <w:gridCol w:w="2513"/>
      </w:tblGrid>
      <w:tr w:rsidR="00B7605A" w:rsidRPr="00B7605A" w14:paraId="3693151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445C54" w14:textId="77777777" w:rsidR="00B7605A" w:rsidRPr="00B7605A" w:rsidRDefault="00B7605A" w:rsidP="00B7605A">
            <w:pPr>
              <w:tabs>
                <w:tab w:val="left" w:pos="551"/>
              </w:tabs>
              <w:spacing w:before="71"/>
              <w:jc w:val="both"/>
              <w:rPr>
                <w:sz w:val="20"/>
                <w:szCs w:val="20"/>
              </w:rPr>
            </w:pPr>
            <w:r w:rsidRPr="00B7605A">
              <w:rPr>
                <w:b/>
                <w:bCs/>
                <w:sz w:val="20"/>
                <w:szCs w:val="20"/>
              </w:rPr>
              <w:t>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6E31A" w14:textId="77777777" w:rsidR="00B7605A" w:rsidRPr="00B7605A" w:rsidRDefault="00B7605A" w:rsidP="00B7605A">
            <w:pPr>
              <w:tabs>
                <w:tab w:val="left" w:pos="551"/>
              </w:tabs>
              <w:spacing w:before="71"/>
              <w:jc w:val="both"/>
              <w:rPr>
                <w:sz w:val="20"/>
                <w:szCs w:val="20"/>
              </w:rPr>
            </w:pPr>
            <w:r w:rsidRPr="00B7605A">
              <w:rPr>
                <w:b/>
                <w:bCs/>
                <w:sz w:val="20"/>
                <w:szCs w:val="20"/>
              </w:rPr>
              <w:t>Best Score (GridSearch)</w:t>
            </w:r>
          </w:p>
        </w:tc>
      </w:tr>
      <w:tr w:rsidR="00B7605A" w:rsidRPr="00B7605A" w14:paraId="5E9289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CF97C" w14:textId="77777777" w:rsidR="00B7605A" w:rsidRPr="00B7605A" w:rsidRDefault="00B7605A" w:rsidP="00B7605A">
            <w:pPr>
              <w:tabs>
                <w:tab w:val="left" w:pos="551"/>
              </w:tabs>
              <w:spacing w:before="71"/>
              <w:jc w:val="both"/>
              <w:rPr>
                <w:sz w:val="20"/>
                <w:szCs w:val="20"/>
              </w:rPr>
            </w:pPr>
            <w:r w:rsidRPr="00B7605A">
              <w:rPr>
                <w:sz w:val="20"/>
                <w:szCs w:val="20"/>
              </w:rPr>
              <w:t>Logistic Regression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1BD3A0" w14:textId="77777777" w:rsidR="00B7605A" w:rsidRPr="00B7605A" w:rsidRDefault="00B7605A" w:rsidP="00B7605A">
            <w:pPr>
              <w:tabs>
                <w:tab w:val="left" w:pos="551"/>
              </w:tabs>
              <w:spacing w:before="71"/>
              <w:jc w:val="both"/>
              <w:rPr>
                <w:sz w:val="20"/>
                <w:szCs w:val="20"/>
              </w:rPr>
            </w:pPr>
            <w:r w:rsidRPr="00B7605A">
              <w:rPr>
                <w:sz w:val="20"/>
                <w:szCs w:val="20"/>
              </w:rPr>
              <w:t>~68.9%</w:t>
            </w:r>
          </w:p>
        </w:tc>
      </w:tr>
      <w:tr w:rsidR="00B7605A" w:rsidRPr="00B7605A" w14:paraId="6D998A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A64EE8" w14:textId="77777777" w:rsidR="00B7605A" w:rsidRPr="00B7605A" w:rsidRDefault="00B7605A" w:rsidP="00B7605A">
            <w:pPr>
              <w:tabs>
                <w:tab w:val="left" w:pos="551"/>
              </w:tabs>
              <w:spacing w:before="71"/>
              <w:jc w:val="both"/>
              <w:rPr>
                <w:sz w:val="20"/>
                <w:szCs w:val="20"/>
              </w:rPr>
            </w:pPr>
            <w:r w:rsidRPr="00B7605A">
              <w:rPr>
                <w:sz w:val="20"/>
                <w:szCs w:val="20"/>
              </w:rPr>
              <w:t>Decision Tree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2DEAE8" w14:textId="77777777" w:rsidR="00B7605A" w:rsidRPr="00B7605A" w:rsidRDefault="00B7605A" w:rsidP="00B7605A">
            <w:pPr>
              <w:tabs>
                <w:tab w:val="left" w:pos="551"/>
              </w:tabs>
              <w:spacing w:before="71"/>
              <w:jc w:val="both"/>
              <w:rPr>
                <w:sz w:val="20"/>
                <w:szCs w:val="20"/>
              </w:rPr>
            </w:pPr>
            <w:r w:rsidRPr="00B7605A">
              <w:rPr>
                <w:sz w:val="20"/>
                <w:szCs w:val="20"/>
              </w:rPr>
              <w:t>~71.4%</w:t>
            </w:r>
          </w:p>
        </w:tc>
      </w:tr>
      <w:tr w:rsidR="00B7605A" w:rsidRPr="00B7605A" w14:paraId="442F5A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703BAA" w14:textId="77777777" w:rsidR="00B7605A" w:rsidRPr="00B7605A" w:rsidRDefault="00B7605A" w:rsidP="00B7605A">
            <w:pPr>
              <w:tabs>
                <w:tab w:val="left" w:pos="551"/>
              </w:tabs>
              <w:spacing w:before="71"/>
              <w:jc w:val="both"/>
              <w:rPr>
                <w:sz w:val="20"/>
                <w:szCs w:val="20"/>
              </w:rPr>
            </w:pPr>
            <w:r w:rsidRPr="00B7605A">
              <w:rPr>
                <w:sz w:val="20"/>
                <w:szCs w:val="20"/>
              </w:rPr>
              <w:t>Random Forest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ADAF6B" w14:textId="77777777" w:rsidR="00B7605A" w:rsidRPr="00B7605A" w:rsidRDefault="00B7605A" w:rsidP="00B7605A">
            <w:pPr>
              <w:tabs>
                <w:tab w:val="left" w:pos="551"/>
              </w:tabs>
              <w:spacing w:before="71"/>
              <w:jc w:val="both"/>
              <w:rPr>
                <w:sz w:val="20"/>
                <w:szCs w:val="20"/>
              </w:rPr>
            </w:pPr>
            <w:r w:rsidRPr="00B7605A">
              <w:rPr>
                <w:sz w:val="20"/>
                <w:szCs w:val="20"/>
              </w:rPr>
              <w:t>~99.1%</w:t>
            </w:r>
          </w:p>
        </w:tc>
      </w:tr>
      <w:tr w:rsidR="00B7605A" w:rsidRPr="00B7605A" w14:paraId="18445E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AA67FE" w14:textId="77777777" w:rsidR="00B7605A" w:rsidRPr="00B7605A" w:rsidRDefault="00B7605A" w:rsidP="00B7605A">
            <w:pPr>
              <w:tabs>
                <w:tab w:val="left" w:pos="551"/>
              </w:tabs>
              <w:spacing w:before="71"/>
              <w:jc w:val="both"/>
              <w:rPr>
                <w:sz w:val="20"/>
                <w:szCs w:val="20"/>
              </w:rPr>
            </w:pPr>
            <w:r w:rsidRPr="00B7605A">
              <w:rPr>
                <w:b/>
                <w:bCs/>
                <w:sz w:val="20"/>
                <w:szCs w:val="20"/>
              </w:rPr>
              <w:t>XGBoost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645CAF" w14:textId="77777777" w:rsidR="00B7605A" w:rsidRPr="00B7605A" w:rsidRDefault="00B7605A" w:rsidP="00B7605A">
            <w:pPr>
              <w:tabs>
                <w:tab w:val="left" w:pos="551"/>
              </w:tabs>
              <w:spacing w:before="71"/>
              <w:jc w:val="both"/>
              <w:rPr>
                <w:sz w:val="20"/>
                <w:szCs w:val="20"/>
              </w:rPr>
            </w:pPr>
            <w:r w:rsidRPr="00B7605A">
              <w:rPr>
                <w:b/>
                <w:bCs/>
                <w:sz w:val="20"/>
                <w:szCs w:val="20"/>
              </w:rPr>
              <w:t>~99.2%</w:t>
            </w:r>
          </w:p>
        </w:tc>
      </w:tr>
    </w:tbl>
    <w:p w14:paraId="493825F3" w14:textId="5ABDFCB3" w:rsidR="00B7605A" w:rsidRPr="00B7605A" w:rsidRDefault="00A3612D" w:rsidP="00B7605A">
      <w:pPr>
        <w:tabs>
          <w:tab w:val="left" w:pos="551"/>
        </w:tabs>
        <w:spacing w:before="71"/>
        <w:jc w:val="both"/>
        <w:rPr>
          <w:sz w:val="20"/>
          <w:szCs w:val="20"/>
        </w:rPr>
      </w:pPr>
      <w:r>
        <w:rPr>
          <w:sz w:val="20"/>
          <w:szCs w:val="20"/>
        </w:rPr>
        <w:t>Table</w:t>
      </w:r>
      <w:r w:rsidR="00B7605A" w:rsidRPr="00B7605A">
        <w:rPr>
          <w:sz w:val="20"/>
          <w:szCs w:val="20"/>
        </w:rPr>
        <w:t xml:space="preserve"> </w:t>
      </w:r>
      <w:r w:rsidR="00994D47">
        <w:rPr>
          <w:sz w:val="20"/>
          <w:szCs w:val="20"/>
        </w:rPr>
        <w:t>5</w:t>
      </w:r>
      <w:r w:rsidR="000C77E0">
        <w:rPr>
          <w:sz w:val="20"/>
          <w:szCs w:val="20"/>
        </w:rPr>
        <w:t>:</w:t>
      </w:r>
      <w:r w:rsidR="00B7605A" w:rsidRPr="00B7605A">
        <w:rPr>
          <w:sz w:val="20"/>
          <w:szCs w:val="20"/>
        </w:rPr>
        <w:t xml:space="preserve"> shows the Confusion Matrix for the final XGBoost model. The model achieved a Test Accuracy of </w:t>
      </w:r>
      <w:r w:rsidR="00B7605A" w:rsidRPr="00B7605A">
        <w:rPr>
          <w:b/>
          <w:bCs/>
          <w:sz w:val="20"/>
          <w:szCs w:val="20"/>
        </w:rPr>
        <w:t>99.45%</w:t>
      </w:r>
      <w:r w:rsidR="00B7605A" w:rsidRPr="00B7605A">
        <w:rPr>
          <w:sz w:val="20"/>
          <w:szCs w:val="20"/>
        </w:rPr>
        <w:t>. The confusion matrix revealed:</w:t>
      </w:r>
    </w:p>
    <w:p w14:paraId="0A14BF16" w14:textId="77777777" w:rsidR="00B7605A" w:rsidRPr="00B7605A" w:rsidRDefault="00B7605A" w:rsidP="00B7605A">
      <w:pPr>
        <w:numPr>
          <w:ilvl w:val="0"/>
          <w:numId w:val="11"/>
        </w:numPr>
        <w:tabs>
          <w:tab w:val="left" w:pos="551"/>
        </w:tabs>
        <w:spacing w:before="71"/>
        <w:jc w:val="both"/>
        <w:rPr>
          <w:sz w:val="20"/>
          <w:szCs w:val="20"/>
        </w:rPr>
      </w:pPr>
      <w:r w:rsidRPr="00B7605A">
        <w:rPr>
          <w:b/>
          <w:bCs/>
          <w:sz w:val="20"/>
          <w:szCs w:val="20"/>
        </w:rPr>
        <w:t>True Negatives:</w:t>
      </w:r>
      <w:r w:rsidRPr="00B7605A">
        <w:rPr>
          <w:sz w:val="20"/>
          <w:szCs w:val="20"/>
        </w:rPr>
        <w:t xml:space="preserve"> 7413</w:t>
      </w:r>
    </w:p>
    <w:p w14:paraId="58F3605E" w14:textId="77777777" w:rsidR="00B7605A" w:rsidRPr="00B7605A" w:rsidRDefault="00B7605A" w:rsidP="00B7605A">
      <w:pPr>
        <w:numPr>
          <w:ilvl w:val="0"/>
          <w:numId w:val="11"/>
        </w:numPr>
        <w:tabs>
          <w:tab w:val="left" w:pos="551"/>
        </w:tabs>
        <w:spacing w:before="71"/>
        <w:jc w:val="both"/>
        <w:rPr>
          <w:sz w:val="20"/>
          <w:szCs w:val="20"/>
        </w:rPr>
      </w:pPr>
      <w:r w:rsidRPr="00B7605A">
        <w:rPr>
          <w:b/>
          <w:bCs/>
          <w:sz w:val="20"/>
          <w:szCs w:val="20"/>
        </w:rPr>
        <w:t>False Positives:</w:t>
      </w:r>
      <w:r w:rsidRPr="00B7605A">
        <w:rPr>
          <w:sz w:val="20"/>
          <w:szCs w:val="20"/>
        </w:rPr>
        <w:t xml:space="preserve"> 44</w:t>
      </w:r>
    </w:p>
    <w:p w14:paraId="0BC4EAE4" w14:textId="77777777" w:rsidR="00B7605A" w:rsidRPr="00B7605A" w:rsidRDefault="00B7605A" w:rsidP="00B7605A">
      <w:pPr>
        <w:numPr>
          <w:ilvl w:val="0"/>
          <w:numId w:val="11"/>
        </w:numPr>
        <w:tabs>
          <w:tab w:val="left" w:pos="551"/>
        </w:tabs>
        <w:spacing w:before="71"/>
        <w:jc w:val="both"/>
        <w:rPr>
          <w:sz w:val="20"/>
          <w:szCs w:val="20"/>
        </w:rPr>
      </w:pPr>
      <w:r w:rsidRPr="00B7605A">
        <w:rPr>
          <w:b/>
          <w:bCs/>
          <w:sz w:val="20"/>
          <w:szCs w:val="20"/>
        </w:rPr>
        <w:t>False Negatives:</w:t>
      </w:r>
      <w:r w:rsidRPr="00B7605A">
        <w:rPr>
          <w:sz w:val="20"/>
          <w:szCs w:val="20"/>
        </w:rPr>
        <w:t xml:space="preserve"> 31</w:t>
      </w:r>
    </w:p>
    <w:p w14:paraId="1C73E028" w14:textId="77777777" w:rsidR="00B7605A" w:rsidRPr="00B7605A" w:rsidRDefault="00B7605A" w:rsidP="00B7605A">
      <w:pPr>
        <w:numPr>
          <w:ilvl w:val="0"/>
          <w:numId w:val="11"/>
        </w:numPr>
        <w:tabs>
          <w:tab w:val="left" w:pos="551"/>
        </w:tabs>
        <w:spacing w:before="71"/>
        <w:jc w:val="both"/>
        <w:rPr>
          <w:sz w:val="20"/>
          <w:szCs w:val="20"/>
        </w:rPr>
      </w:pPr>
      <w:r w:rsidRPr="00B7605A">
        <w:rPr>
          <w:b/>
          <w:bCs/>
          <w:sz w:val="20"/>
          <w:szCs w:val="20"/>
        </w:rPr>
        <w:t>True Positives:</w:t>
      </w:r>
      <w:r w:rsidRPr="00B7605A">
        <w:rPr>
          <w:sz w:val="20"/>
          <w:szCs w:val="20"/>
        </w:rPr>
        <w:t xml:space="preserve"> 6100</w:t>
      </w:r>
    </w:p>
    <w:p w14:paraId="246B2245" w14:textId="77777777" w:rsidR="00B7605A" w:rsidRPr="00B7605A" w:rsidRDefault="00B7605A" w:rsidP="00B7605A">
      <w:pPr>
        <w:tabs>
          <w:tab w:val="left" w:pos="551"/>
        </w:tabs>
        <w:spacing w:before="71"/>
        <w:jc w:val="both"/>
        <w:rPr>
          <w:sz w:val="20"/>
          <w:szCs w:val="20"/>
        </w:rPr>
      </w:pPr>
      <w:r w:rsidRPr="00B7605A">
        <w:rPr>
          <w:sz w:val="20"/>
          <w:szCs w:val="20"/>
        </w:rPr>
        <w:t xml:space="preserve">The results show that the </w:t>
      </w:r>
      <w:r w:rsidRPr="00B7605A">
        <w:rPr>
          <w:b/>
          <w:bCs/>
          <w:sz w:val="20"/>
          <w:szCs w:val="20"/>
        </w:rPr>
        <w:t>XGBoost</w:t>
      </w:r>
      <w:r w:rsidRPr="00B7605A">
        <w:rPr>
          <w:sz w:val="20"/>
          <w:szCs w:val="20"/>
        </w:rPr>
        <w:t xml:space="preserve"> classifier is the best machine learning algorithm for this dataset. In comparison to Logistic Regression and Decision Trees, XGBoost and Random Forest provided significantly superior accuracy and reliability. The low number of False Negatives (31) indicates the model is highly effective at detecting positive stroke cases, which is critical in a medical context.</w:t>
      </w:r>
    </w:p>
    <w:p w14:paraId="2BB18B8E" w14:textId="77777777" w:rsidR="00994D47" w:rsidRDefault="00994D47" w:rsidP="00994D47">
      <w:pPr>
        <w:tabs>
          <w:tab w:val="left" w:pos="551"/>
        </w:tabs>
        <w:spacing w:before="71"/>
        <w:jc w:val="both"/>
      </w:pPr>
      <w:bookmarkStart w:id="1" w:name="_Hlk214443838"/>
      <w:r>
        <w:rPr>
          <w:noProof/>
        </w:rPr>
        <w:drawing>
          <wp:inline distT="0" distB="0" distL="0" distR="0" wp14:anchorId="5CF6D5F9" wp14:editId="2C9C6A2C">
            <wp:extent cx="3314700" cy="2610485"/>
            <wp:effectExtent l="0" t="0" r="0" b="0"/>
            <wp:docPr id="1421726514" name="Picture 16" descr="A diagram of a confusion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26514" name="Picture 16" descr="A diagram of a confusion matrix&#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14700" cy="2610485"/>
                    </a:xfrm>
                    <a:prstGeom prst="rect">
                      <a:avLst/>
                    </a:prstGeom>
                    <a:noFill/>
                    <a:ln>
                      <a:noFill/>
                    </a:ln>
                  </pic:spPr>
                </pic:pic>
              </a:graphicData>
            </a:graphic>
          </wp:inline>
        </w:drawing>
      </w:r>
    </w:p>
    <w:p w14:paraId="58FC2C63" w14:textId="69BDA6B6" w:rsidR="00B7605A" w:rsidRDefault="00994D47" w:rsidP="00994D47">
      <w:pPr>
        <w:tabs>
          <w:tab w:val="left" w:pos="551"/>
        </w:tabs>
        <w:spacing w:before="71"/>
        <w:jc w:val="center"/>
        <w:rPr>
          <w:sz w:val="20"/>
          <w:szCs w:val="20"/>
        </w:rPr>
      </w:pPr>
      <w:r w:rsidRPr="00F4790C">
        <w:t xml:space="preserve">Figure </w:t>
      </w:r>
      <w:r>
        <w:t>4</w:t>
      </w:r>
      <w:r w:rsidRPr="00F4790C">
        <w:t xml:space="preserve">: </w:t>
      </w:r>
      <w:r w:rsidRPr="00B7605A">
        <w:rPr>
          <w:sz w:val="20"/>
          <w:szCs w:val="20"/>
        </w:rPr>
        <w:t>shows the Confusion Matrix for the final XGBoost mode</w:t>
      </w:r>
    </w:p>
    <w:bookmarkEnd w:id="1"/>
    <w:p w14:paraId="13905AFC" w14:textId="77777777" w:rsidR="0081565F" w:rsidRDefault="0081565F" w:rsidP="00994D47">
      <w:pPr>
        <w:tabs>
          <w:tab w:val="left" w:pos="551"/>
        </w:tabs>
        <w:spacing w:before="71"/>
        <w:jc w:val="center"/>
        <w:rPr>
          <w:sz w:val="20"/>
          <w:szCs w:val="20"/>
        </w:rPr>
      </w:pPr>
    </w:p>
    <w:p w14:paraId="10AD07A5" w14:textId="77777777" w:rsidR="0081565F" w:rsidRDefault="0081565F" w:rsidP="00994D47">
      <w:pPr>
        <w:tabs>
          <w:tab w:val="left" w:pos="551"/>
        </w:tabs>
        <w:spacing w:before="71"/>
        <w:jc w:val="center"/>
        <w:rPr>
          <w:sz w:val="20"/>
          <w:szCs w:val="20"/>
        </w:rPr>
      </w:pPr>
    </w:p>
    <w:p w14:paraId="23517D41" w14:textId="77777777" w:rsidR="00D940B6" w:rsidRDefault="00D940B6" w:rsidP="00994D47">
      <w:pPr>
        <w:tabs>
          <w:tab w:val="left" w:pos="551"/>
        </w:tabs>
        <w:spacing w:before="71"/>
        <w:jc w:val="center"/>
        <w:rPr>
          <w:sz w:val="20"/>
          <w:szCs w:val="20"/>
        </w:rPr>
      </w:pPr>
    </w:p>
    <w:p w14:paraId="72BC626C" w14:textId="77777777" w:rsidR="00D940B6" w:rsidRDefault="00D940B6" w:rsidP="00994D47">
      <w:pPr>
        <w:tabs>
          <w:tab w:val="left" w:pos="551"/>
        </w:tabs>
        <w:spacing w:before="71"/>
        <w:jc w:val="center"/>
        <w:rPr>
          <w:sz w:val="20"/>
          <w:szCs w:val="20"/>
        </w:rPr>
      </w:pPr>
    </w:p>
    <w:p w14:paraId="12AF76F5" w14:textId="77777777" w:rsidR="00D940B6" w:rsidRDefault="00D940B6" w:rsidP="00994D47">
      <w:pPr>
        <w:tabs>
          <w:tab w:val="left" w:pos="551"/>
        </w:tabs>
        <w:spacing w:before="71"/>
        <w:jc w:val="center"/>
        <w:rPr>
          <w:sz w:val="20"/>
          <w:szCs w:val="20"/>
        </w:rPr>
      </w:pPr>
    </w:p>
    <w:p w14:paraId="11B907F8" w14:textId="77777777" w:rsidR="00D940B6" w:rsidRDefault="00D940B6" w:rsidP="00994D47">
      <w:pPr>
        <w:tabs>
          <w:tab w:val="left" w:pos="551"/>
        </w:tabs>
        <w:spacing w:before="71"/>
        <w:jc w:val="center"/>
        <w:rPr>
          <w:sz w:val="20"/>
          <w:szCs w:val="20"/>
        </w:rPr>
      </w:pPr>
    </w:p>
    <w:p w14:paraId="24568E7C" w14:textId="77777777" w:rsidR="00D940B6" w:rsidRDefault="00D940B6" w:rsidP="00994D47">
      <w:pPr>
        <w:tabs>
          <w:tab w:val="left" w:pos="551"/>
        </w:tabs>
        <w:spacing w:before="71"/>
        <w:jc w:val="center"/>
        <w:rPr>
          <w:sz w:val="20"/>
          <w:szCs w:val="20"/>
        </w:rPr>
      </w:pPr>
    </w:p>
    <w:p w14:paraId="7C6992CC" w14:textId="77777777" w:rsidR="00D940B6" w:rsidRDefault="00D940B6" w:rsidP="00994D47">
      <w:pPr>
        <w:tabs>
          <w:tab w:val="left" w:pos="551"/>
        </w:tabs>
        <w:spacing w:before="71"/>
        <w:jc w:val="center"/>
        <w:rPr>
          <w:sz w:val="20"/>
          <w:szCs w:val="20"/>
        </w:rPr>
      </w:pPr>
    </w:p>
    <w:p w14:paraId="7F495A9A" w14:textId="77777777" w:rsidR="00D940B6" w:rsidRDefault="00D940B6" w:rsidP="00994D47">
      <w:pPr>
        <w:tabs>
          <w:tab w:val="left" w:pos="551"/>
        </w:tabs>
        <w:spacing w:before="71"/>
        <w:jc w:val="center"/>
        <w:rPr>
          <w:sz w:val="20"/>
          <w:szCs w:val="20"/>
        </w:rPr>
      </w:pPr>
    </w:p>
    <w:p w14:paraId="0F82F950" w14:textId="77777777" w:rsidR="00D940B6" w:rsidRDefault="00D940B6" w:rsidP="00994D47">
      <w:pPr>
        <w:tabs>
          <w:tab w:val="left" w:pos="551"/>
        </w:tabs>
        <w:spacing w:before="71"/>
        <w:jc w:val="center"/>
        <w:rPr>
          <w:sz w:val="20"/>
          <w:szCs w:val="20"/>
        </w:rPr>
      </w:pPr>
    </w:p>
    <w:p w14:paraId="4E6A7680" w14:textId="77777777" w:rsidR="0081565F" w:rsidRDefault="0081565F" w:rsidP="00D940B6">
      <w:pPr>
        <w:tabs>
          <w:tab w:val="left" w:pos="551"/>
        </w:tabs>
        <w:spacing w:before="71"/>
        <w:rPr>
          <w:sz w:val="20"/>
          <w:szCs w:val="20"/>
        </w:rPr>
      </w:pPr>
    </w:p>
    <w:p w14:paraId="5127A0D7" w14:textId="77777777" w:rsidR="00D940B6" w:rsidRDefault="00D940B6" w:rsidP="00D940B6">
      <w:pPr>
        <w:tabs>
          <w:tab w:val="left" w:pos="551"/>
        </w:tabs>
        <w:spacing w:before="71"/>
        <w:jc w:val="both"/>
      </w:pPr>
      <w:r>
        <w:rPr>
          <w:noProof/>
        </w:rPr>
        <w:drawing>
          <wp:inline distT="0" distB="0" distL="0" distR="0" wp14:anchorId="028CB706" wp14:editId="3D910CB3">
            <wp:extent cx="3314700" cy="1589356"/>
            <wp:effectExtent l="0" t="0" r="0" b="0"/>
            <wp:docPr id="583917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1785"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314700" cy="1589356"/>
                    </a:xfrm>
                    <a:prstGeom prst="rect">
                      <a:avLst/>
                    </a:prstGeom>
                    <a:noFill/>
                    <a:ln>
                      <a:noFill/>
                    </a:ln>
                  </pic:spPr>
                </pic:pic>
              </a:graphicData>
            </a:graphic>
          </wp:inline>
        </w:drawing>
      </w:r>
    </w:p>
    <w:p w14:paraId="7852261A" w14:textId="0A70F7A5" w:rsidR="00D940B6" w:rsidRDefault="00D940B6" w:rsidP="00D940B6">
      <w:pPr>
        <w:tabs>
          <w:tab w:val="left" w:pos="551"/>
        </w:tabs>
        <w:spacing w:before="71"/>
        <w:jc w:val="center"/>
        <w:rPr>
          <w:sz w:val="20"/>
          <w:szCs w:val="20"/>
        </w:rPr>
      </w:pPr>
      <w:r w:rsidRPr="00F4790C">
        <w:t xml:space="preserve">Figure </w:t>
      </w:r>
      <w:r>
        <w:t>5</w:t>
      </w:r>
      <w:r w:rsidRPr="00F4790C">
        <w:t xml:space="preserve">: </w:t>
      </w:r>
      <w:r w:rsidRPr="00B7605A">
        <w:rPr>
          <w:sz w:val="20"/>
          <w:szCs w:val="20"/>
        </w:rPr>
        <w:t xml:space="preserve">shows the </w:t>
      </w:r>
      <w:r>
        <w:rPr>
          <w:sz w:val="20"/>
          <w:szCs w:val="20"/>
        </w:rPr>
        <w:t>evaluation matrix</w:t>
      </w:r>
    </w:p>
    <w:p w14:paraId="6EA3C69E" w14:textId="77777777" w:rsidR="0081565F" w:rsidRDefault="0081565F" w:rsidP="00994D47">
      <w:pPr>
        <w:tabs>
          <w:tab w:val="left" w:pos="551"/>
        </w:tabs>
        <w:spacing w:before="71"/>
        <w:jc w:val="center"/>
        <w:rPr>
          <w:sz w:val="20"/>
          <w:szCs w:val="20"/>
        </w:rPr>
      </w:pPr>
    </w:p>
    <w:p w14:paraId="664EA9B7" w14:textId="77777777" w:rsidR="0081565F" w:rsidRDefault="0081565F" w:rsidP="00994D47">
      <w:pPr>
        <w:tabs>
          <w:tab w:val="left" w:pos="551"/>
        </w:tabs>
        <w:spacing w:before="71"/>
        <w:jc w:val="center"/>
        <w:rPr>
          <w:sz w:val="20"/>
          <w:szCs w:val="20"/>
        </w:rPr>
      </w:pPr>
    </w:p>
    <w:p w14:paraId="09BF6F55" w14:textId="77777777" w:rsidR="001E4312" w:rsidRDefault="001E4312" w:rsidP="00994D47">
      <w:pPr>
        <w:tabs>
          <w:tab w:val="left" w:pos="551"/>
        </w:tabs>
        <w:spacing w:before="71"/>
        <w:jc w:val="center"/>
        <w:rPr>
          <w:sz w:val="20"/>
          <w:szCs w:val="20"/>
        </w:rPr>
      </w:pPr>
    </w:p>
    <w:p w14:paraId="067014C9" w14:textId="77777777" w:rsidR="001E4312" w:rsidRDefault="001E4312" w:rsidP="00994D47">
      <w:pPr>
        <w:tabs>
          <w:tab w:val="left" w:pos="551"/>
        </w:tabs>
        <w:spacing w:before="71"/>
        <w:jc w:val="center"/>
        <w:rPr>
          <w:sz w:val="20"/>
          <w:szCs w:val="20"/>
        </w:rPr>
      </w:pPr>
    </w:p>
    <w:p w14:paraId="10893630" w14:textId="77777777" w:rsidR="001E4312" w:rsidRDefault="001E4312" w:rsidP="00994D47">
      <w:pPr>
        <w:tabs>
          <w:tab w:val="left" w:pos="551"/>
        </w:tabs>
        <w:spacing w:before="71"/>
        <w:jc w:val="center"/>
        <w:rPr>
          <w:sz w:val="20"/>
          <w:szCs w:val="20"/>
        </w:rPr>
      </w:pPr>
    </w:p>
    <w:p w14:paraId="783158CC" w14:textId="77777777" w:rsidR="001E4312" w:rsidRDefault="001E4312" w:rsidP="00994D47">
      <w:pPr>
        <w:tabs>
          <w:tab w:val="left" w:pos="551"/>
        </w:tabs>
        <w:spacing w:before="71"/>
        <w:jc w:val="center"/>
        <w:rPr>
          <w:sz w:val="20"/>
          <w:szCs w:val="20"/>
        </w:rPr>
      </w:pPr>
    </w:p>
    <w:p w14:paraId="64F60054" w14:textId="77777777" w:rsidR="001E4312" w:rsidRDefault="001E4312" w:rsidP="00994D47">
      <w:pPr>
        <w:tabs>
          <w:tab w:val="left" w:pos="551"/>
        </w:tabs>
        <w:spacing w:before="71"/>
        <w:jc w:val="center"/>
        <w:rPr>
          <w:sz w:val="20"/>
          <w:szCs w:val="20"/>
        </w:rPr>
      </w:pPr>
    </w:p>
    <w:p w14:paraId="1D7740B9" w14:textId="77777777" w:rsidR="001E4312" w:rsidRDefault="001E4312" w:rsidP="00994D47">
      <w:pPr>
        <w:tabs>
          <w:tab w:val="left" w:pos="551"/>
        </w:tabs>
        <w:spacing w:before="71"/>
        <w:jc w:val="center"/>
        <w:rPr>
          <w:sz w:val="20"/>
          <w:szCs w:val="20"/>
        </w:rPr>
      </w:pPr>
    </w:p>
    <w:p w14:paraId="69883BA9" w14:textId="77777777" w:rsidR="001E4312" w:rsidRDefault="001E4312" w:rsidP="00994D47">
      <w:pPr>
        <w:tabs>
          <w:tab w:val="left" w:pos="551"/>
        </w:tabs>
        <w:spacing w:before="71"/>
        <w:jc w:val="center"/>
        <w:rPr>
          <w:sz w:val="20"/>
          <w:szCs w:val="20"/>
        </w:rPr>
      </w:pPr>
    </w:p>
    <w:p w14:paraId="1BADFE5B" w14:textId="77777777" w:rsidR="001E4312" w:rsidRDefault="001E4312" w:rsidP="00994D47">
      <w:pPr>
        <w:tabs>
          <w:tab w:val="left" w:pos="551"/>
        </w:tabs>
        <w:spacing w:before="71"/>
        <w:jc w:val="center"/>
        <w:rPr>
          <w:sz w:val="20"/>
          <w:szCs w:val="20"/>
        </w:rPr>
      </w:pPr>
    </w:p>
    <w:p w14:paraId="113F66EC" w14:textId="77777777" w:rsidR="001E4312" w:rsidRDefault="001E4312" w:rsidP="00994D47">
      <w:pPr>
        <w:tabs>
          <w:tab w:val="left" w:pos="551"/>
        </w:tabs>
        <w:spacing w:before="71"/>
        <w:jc w:val="center"/>
        <w:rPr>
          <w:sz w:val="20"/>
          <w:szCs w:val="20"/>
        </w:rPr>
      </w:pPr>
    </w:p>
    <w:p w14:paraId="14D501E0" w14:textId="77777777" w:rsidR="001E4312" w:rsidRDefault="001E4312" w:rsidP="00994D47">
      <w:pPr>
        <w:tabs>
          <w:tab w:val="left" w:pos="551"/>
        </w:tabs>
        <w:spacing w:before="71"/>
        <w:jc w:val="center"/>
        <w:rPr>
          <w:sz w:val="20"/>
          <w:szCs w:val="20"/>
        </w:rPr>
      </w:pPr>
    </w:p>
    <w:p w14:paraId="0E6E3029" w14:textId="77777777" w:rsidR="001E4312" w:rsidRDefault="001E4312" w:rsidP="00D940B6">
      <w:pPr>
        <w:tabs>
          <w:tab w:val="left" w:pos="551"/>
        </w:tabs>
        <w:spacing w:before="71"/>
        <w:rPr>
          <w:sz w:val="20"/>
          <w:szCs w:val="20"/>
        </w:rPr>
      </w:pPr>
    </w:p>
    <w:p w14:paraId="3CAEA009" w14:textId="77777777" w:rsidR="001E4312" w:rsidRDefault="001E4312" w:rsidP="001E4312">
      <w:pPr>
        <w:tabs>
          <w:tab w:val="left" w:pos="551"/>
        </w:tabs>
        <w:spacing w:before="71"/>
        <w:rPr>
          <w:sz w:val="20"/>
          <w:szCs w:val="20"/>
        </w:rPr>
      </w:pPr>
    </w:p>
    <w:p w14:paraId="5826A620" w14:textId="040C99AC" w:rsidR="001E4312" w:rsidRPr="001E4312" w:rsidRDefault="001E4312" w:rsidP="001E4312">
      <w:pPr>
        <w:tabs>
          <w:tab w:val="left" w:pos="551"/>
        </w:tabs>
        <w:spacing w:before="71"/>
        <w:jc w:val="center"/>
        <w:rPr>
          <w:sz w:val="20"/>
          <w:szCs w:val="20"/>
        </w:rPr>
      </w:pPr>
      <w:r>
        <w:rPr>
          <w:b/>
          <w:bCs/>
          <w:noProof/>
          <w:sz w:val="20"/>
          <w:szCs w:val="20"/>
        </w:rPr>
        <w:drawing>
          <wp:anchor distT="0" distB="0" distL="114300" distR="114300" simplePos="0" relativeHeight="251660288" behindDoc="0" locked="0" layoutInCell="1" allowOverlap="1" wp14:anchorId="476C43B6" wp14:editId="17A55A97">
            <wp:simplePos x="0" y="0"/>
            <wp:positionH relativeFrom="column">
              <wp:posOffset>3665220</wp:posOffset>
            </wp:positionH>
            <wp:positionV relativeFrom="paragraph">
              <wp:posOffset>2540</wp:posOffset>
            </wp:positionV>
            <wp:extent cx="3522345" cy="2392680"/>
            <wp:effectExtent l="0" t="0" r="1905" b="7620"/>
            <wp:wrapSquare wrapText="bothSides"/>
            <wp:docPr id="149444547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45470" name="Picture 4"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22345" cy="23926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E4312">
        <w:rPr>
          <w:b/>
          <w:bCs/>
          <w:sz w:val="20"/>
          <w:szCs w:val="20"/>
        </w:rPr>
        <w:t>GUI</w:t>
      </w:r>
    </w:p>
    <w:p w14:paraId="5187C256" w14:textId="207E497F" w:rsidR="001E4312" w:rsidRDefault="001E4312" w:rsidP="001E4312">
      <w:pPr>
        <w:tabs>
          <w:tab w:val="left" w:pos="551"/>
        </w:tabs>
        <w:spacing w:before="71"/>
        <w:rPr>
          <w:sz w:val="20"/>
          <w:szCs w:val="20"/>
        </w:rPr>
      </w:pPr>
    </w:p>
    <w:p w14:paraId="2BBE20E3" w14:textId="58B3C800" w:rsidR="001E4312" w:rsidRDefault="001E4312" w:rsidP="001E4312">
      <w:pPr>
        <w:tabs>
          <w:tab w:val="left" w:pos="551"/>
        </w:tabs>
        <w:spacing w:before="71"/>
        <w:rPr>
          <w:sz w:val="20"/>
          <w:szCs w:val="20"/>
        </w:rPr>
      </w:pPr>
      <w:r w:rsidRPr="001E4312">
        <w:rPr>
          <w:sz w:val="20"/>
          <w:szCs w:val="20"/>
        </w:rPr>
        <w:t>A web-based graphical user interface was implemented using Streamlit to provide an accessible front end for the stroke-</w:t>
      </w:r>
      <w:r w:rsidRPr="001E4312">
        <w:rPr>
          <w:b/>
          <w:bCs/>
          <w:noProof/>
          <w:sz w:val="20"/>
          <w:szCs w:val="20"/>
        </w:rPr>
        <w:t xml:space="preserve"> </w:t>
      </w:r>
      <w:r w:rsidRPr="001E4312">
        <w:rPr>
          <w:sz w:val="20"/>
          <w:szCs w:val="20"/>
        </w:rPr>
        <w:t xml:space="preserve"> </w:t>
      </w:r>
      <w:r w:rsidRPr="001E4312">
        <w:rPr>
          <w:sz w:val="20"/>
          <w:szCs w:val="20"/>
        </w:rPr>
        <w:t xml:space="preserve">prediction model: the sidebar accepts patient attributes (age, </w:t>
      </w:r>
      <w:r>
        <w:rPr>
          <w:sz w:val="20"/>
          <w:szCs w:val="20"/>
        </w:rPr>
        <w:t xml:space="preserve"> </w:t>
      </w:r>
      <w:r w:rsidRPr="001E4312">
        <w:rPr>
          <w:sz w:val="20"/>
          <w:szCs w:val="20"/>
        </w:rPr>
        <w:t>gender, hypertension, heart disease, ever_married, work_type, residence_type, avg_glucose_level, bmi, smoking_status) with validation and tooltips, supports single-case entry and CSV batch upload, and exposes a “Predict” action that returns the predicted class (Stroke / No Stroke) together with the prediction probability; the main view presents model summary metrics (accuracy, precision, recall), a confusion matrix, and explainability panels (feature-importance chart and SHAP/partial-dependence visualizations) so clinicians and researchers can explore drivers of each prediction, and the app can be launched locally via streamlit run app.py to allow easy interactive exploration and batch inferenc</w:t>
      </w:r>
    </w:p>
    <w:p w14:paraId="71DF8C5D" w14:textId="1F4912B4" w:rsidR="0081565F" w:rsidRDefault="001E4312" w:rsidP="00D940B6">
      <w:pPr>
        <w:tabs>
          <w:tab w:val="left" w:pos="551"/>
        </w:tabs>
        <w:spacing w:before="71"/>
        <w:jc w:val="lowKashida"/>
        <w:rPr>
          <w:sz w:val="20"/>
          <w:szCs w:val="20"/>
        </w:rPr>
      </w:pPr>
      <w:r>
        <w:tab/>
      </w:r>
      <w:r>
        <w:tab/>
      </w:r>
      <w:r>
        <w:tab/>
      </w:r>
      <w:r>
        <w:tab/>
      </w:r>
      <w:r>
        <w:tab/>
      </w:r>
      <w:r>
        <w:tab/>
      </w:r>
      <w:r>
        <w:tab/>
      </w:r>
      <w:r>
        <w:tab/>
      </w:r>
      <w:r w:rsidR="00D940B6">
        <w:t xml:space="preserve">      </w:t>
      </w:r>
    </w:p>
    <w:p w14:paraId="5634AA3F" w14:textId="5F1F64A1" w:rsidR="0081565F" w:rsidRPr="001E4312" w:rsidRDefault="0081565F" w:rsidP="00D940B6">
      <w:pPr>
        <w:tabs>
          <w:tab w:val="left" w:pos="551"/>
        </w:tabs>
        <w:spacing w:before="71"/>
        <w:rPr>
          <w:rFonts w:asciiTheme="minorBidi" w:hAnsiTheme="minorBidi" w:cstheme="minorBidi"/>
          <w:b/>
          <w:bCs/>
        </w:rPr>
      </w:pPr>
      <w:r w:rsidRPr="001E4312">
        <w:rPr>
          <w:rFonts w:asciiTheme="minorBidi" w:hAnsiTheme="minorBidi" w:cstheme="minorBidi"/>
          <w:b/>
          <w:bCs/>
        </w:rPr>
        <w:t>VI. CONCLUSION</w:t>
      </w:r>
    </w:p>
    <w:p w14:paraId="061CE420" w14:textId="60DC5D5A" w:rsidR="0081565F" w:rsidRPr="0081565F" w:rsidRDefault="0081565F" w:rsidP="0081565F">
      <w:pPr>
        <w:tabs>
          <w:tab w:val="left" w:pos="551"/>
        </w:tabs>
        <w:spacing w:before="71"/>
        <w:rPr>
          <w:rFonts w:asciiTheme="minorBidi" w:hAnsiTheme="minorBidi" w:cstheme="minorBidi"/>
        </w:rPr>
      </w:pPr>
      <w:r w:rsidRPr="0081565F">
        <w:rPr>
          <w:rFonts w:asciiTheme="minorBidi" w:hAnsiTheme="minorBidi" w:cstheme="minorBidi"/>
        </w:rPr>
        <w:t xml:space="preserve">This work developed a stroke prediction model using </w:t>
      </w:r>
      <w:r w:rsidR="001E4312">
        <w:rPr>
          <w:rFonts w:asciiTheme="minorBidi" w:hAnsiTheme="minorBidi" w:cstheme="minorBidi"/>
        </w:rPr>
        <w:t xml:space="preserve">   </w:t>
      </w:r>
      <w:r w:rsidRPr="0081565F">
        <w:rPr>
          <w:rFonts w:asciiTheme="minorBidi" w:hAnsiTheme="minorBidi" w:cstheme="minorBidi"/>
        </w:rPr>
        <w:t xml:space="preserve">supervised machine learning algorithms. Comparative analysis showed that </w:t>
      </w:r>
      <w:r w:rsidRPr="0081565F">
        <w:rPr>
          <w:rFonts w:asciiTheme="minorBidi" w:hAnsiTheme="minorBidi" w:cstheme="minorBidi"/>
          <w:b/>
          <w:bCs/>
        </w:rPr>
        <w:t>XGBoost achieved the best performance</w:t>
      </w:r>
      <w:r w:rsidRPr="0081565F">
        <w:rPr>
          <w:rFonts w:asciiTheme="minorBidi" w:hAnsiTheme="minorBidi" w:cstheme="minorBidi"/>
        </w:rPr>
        <w:t xml:space="preserve">, with an accuracy of </w:t>
      </w:r>
      <w:r w:rsidRPr="0081565F">
        <w:rPr>
          <w:rFonts w:asciiTheme="minorBidi" w:hAnsiTheme="minorBidi" w:cstheme="minorBidi"/>
          <w:b/>
          <w:bCs/>
        </w:rPr>
        <w:t>99.45%</w:t>
      </w:r>
      <w:r w:rsidRPr="0081565F">
        <w:rPr>
          <w:rFonts w:asciiTheme="minorBidi" w:hAnsiTheme="minorBidi" w:cstheme="minorBidi"/>
        </w:rPr>
        <w:t>.</w:t>
      </w:r>
      <w:r w:rsidRPr="0081565F">
        <w:rPr>
          <w:rFonts w:asciiTheme="minorBidi" w:hAnsiTheme="minorBidi" w:cstheme="minorBidi"/>
        </w:rPr>
        <w:br/>
        <w:t>The model can support medical professionals by analyzing physiological risk factors and identifying individuals at high risk of stroke.</w:t>
      </w:r>
    </w:p>
    <w:sectPr w:rsidR="0081565F" w:rsidRPr="0081565F" w:rsidSect="00344BC8">
      <w:pgSz w:w="12240" w:h="15840"/>
      <w:pgMar w:top="920" w:right="360" w:bottom="280" w:left="720" w:header="720" w:footer="720" w:gutter="0"/>
      <w:cols w:num="2" w:space="720" w:equalWidth="0">
        <w:col w:w="5281" w:space="40"/>
        <w:col w:w="5839"/>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54AC"/>
    <w:multiLevelType w:val="hybridMultilevel"/>
    <w:tmpl w:val="305CC70E"/>
    <w:lvl w:ilvl="0" w:tplc="FFFFFFFF">
      <w:start w:val="1"/>
      <w:numFmt w:val="upperRoman"/>
      <w:lvlText w:val="%1."/>
      <w:lvlJc w:val="left"/>
      <w:pPr>
        <w:ind w:left="2228" w:hanging="236"/>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FFFFFFFF">
      <w:numFmt w:val="bullet"/>
      <w:lvlText w:val="•"/>
      <w:lvlJc w:val="left"/>
      <w:pPr>
        <w:ind w:left="2526" w:hanging="236"/>
      </w:pPr>
      <w:rPr>
        <w:rFonts w:hint="default"/>
        <w:lang w:val="en-US" w:eastAsia="en-US" w:bidi="ar-SA"/>
      </w:rPr>
    </w:lvl>
    <w:lvl w:ilvl="2" w:tplc="FFFFFFFF">
      <w:numFmt w:val="bullet"/>
      <w:lvlText w:val="•"/>
      <w:lvlJc w:val="left"/>
      <w:pPr>
        <w:ind w:left="2832" w:hanging="236"/>
      </w:pPr>
      <w:rPr>
        <w:rFonts w:hint="default"/>
        <w:lang w:val="en-US" w:eastAsia="en-US" w:bidi="ar-SA"/>
      </w:rPr>
    </w:lvl>
    <w:lvl w:ilvl="3" w:tplc="FFFFFFFF">
      <w:numFmt w:val="bullet"/>
      <w:lvlText w:val="•"/>
      <w:lvlJc w:val="left"/>
      <w:pPr>
        <w:ind w:left="3138" w:hanging="236"/>
      </w:pPr>
      <w:rPr>
        <w:rFonts w:hint="default"/>
        <w:lang w:val="en-US" w:eastAsia="en-US" w:bidi="ar-SA"/>
      </w:rPr>
    </w:lvl>
    <w:lvl w:ilvl="4" w:tplc="FFFFFFFF">
      <w:numFmt w:val="bullet"/>
      <w:lvlText w:val="•"/>
      <w:lvlJc w:val="left"/>
      <w:pPr>
        <w:ind w:left="3444" w:hanging="236"/>
      </w:pPr>
      <w:rPr>
        <w:rFonts w:hint="default"/>
        <w:lang w:val="en-US" w:eastAsia="en-US" w:bidi="ar-SA"/>
      </w:rPr>
    </w:lvl>
    <w:lvl w:ilvl="5" w:tplc="FFFFFFFF">
      <w:numFmt w:val="bullet"/>
      <w:lvlText w:val="•"/>
      <w:lvlJc w:val="left"/>
      <w:pPr>
        <w:ind w:left="3750" w:hanging="236"/>
      </w:pPr>
      <w:rPr>
        <w:rFonts w:hint="default"/>
        <w:lang w:val="en-US" w:eastAsia="en-US" w:bidi="ar-SA"/>
      </w:rPr>
    </w:lvl>
    <w:lvl w:ilvl="6" w:tplc="FFFFFFFF">
      <w:numFmt w:val="bullet"/>
      <w:lvlText w:val="•"/>
      <w:lvlJc w:val="left"/>
      <w:pPr>
        <w:ind w:left="4056" w:hanging="236"/>
      </w:pPr>
      <w:rPr>
        <w:rFonts w:hint="default"/>
        <w:lang w:val="en-US" w:eastAsia="en-US" w:bidi="ar-SA"/>
      </w:rPr>
    </w:lvl>
    <w:lvl w:ilvl="7" w:tplc="FFFFFFFF">
      <w:numFmt w:val="bullet"/>
      <w:lvlText w:val="•"/>
      <w:lvlJc w:val="left"/>
      <w:pPr>
        <w:ind w:left="4362" w:hanging="236"/>
      </w:pPr>
      <w:rPr>
        <w:rFonts w:hint="default"/>
        <w:lang w:val="en-US" w:eastAsia="en-US" w:bidi="ar-SA"/>
      </w:rPr>
    </w:lvl>
    <w:lvl w:ilvl="8" w:tplc="FFFFFFFF">
      <w:numFmt w:val="bullet"/>
      <w:lvlText w:val="•"/>
      <w:lvlJc w:val="left"/>
      <w:pPr>
        <w:ind w:left="4668" w:hanging="236"/>
      </w:pPr>
      <w:rPr>
        <w:rFonts w:hint="default"/>
        <w:lang w:val="en-US" w:eastAsia="en-US" w:bidi="ar-SA"/>
      </w:rPr>
    </w:lvl>
  </w:abstractNum>
  <w:abstractNum w:abstractNumId="1" w15:restartNumberingAfterBreak="0">
    <w:nsid w:val="128A6C79"/>
    <w:multiLevelType w:val="hybridMultilevel"/>
    <w:tmpl w:val="7772E7C0"/>
    <w:lvl w:ilvl="0" w:tplc="5BF40E94">
      <w:numFmt w:val="bullet"/>
      <w:lvlText w:val="•"/>
      <w:lvlJc w:val="left"/>
      <w:pPr>
        <w:ind w:left="659" w:hanging="202"/>
      </w:pPr>
      <w:rPr>
        <w:rFonts w:ascii="Arial" w:eastAsia="Arial" w:hAnsi="Arial" w:cs="Arial" w:hint="default"/>
        <w:b w:val="0"/>
        <w:bCs w:val="0"/>
        <w:i/>
        <w:iCs/>
        <w:spacing w:val="0"/>
        <w:w w:val="166"/>
        <w:sz w:val="14"/>
        <w:szCs w:val="14"/>
        <w:lang w:val="en-US" w:eastAsia="en-US" w:bidi="ar-SA"/>
      </w:rPr>
    </w:lvl>
    <w:lvl w:ilvl="1" w:tplc="A1746A1E">
      <w:numFmt w:val="bullet"/>
      <w:lvlText w:val="•"/>
      <w:lvlJc w:val="left"/>
      <w:pPr>
        <w:ind w:left="1710" w:hanging="202"/>
      </w:pPr>
      <w:rPr>
        <w:rFonts w:hint="default"/>
        <w:lang w:val="en-US" w:eastAsia="en-US" w:bidi="ar-SA"/>
      </w:rPr>
    </w:lvl>
    <w:lvl w:ilvl="2" w:tplc="6D7CAB08">
      <w:numFmt w:val="bullet"/>
      <w:lvlText w:val="•"/>
      <w:lvlJc w:val="left"/>
      <w:pPr>
        <w:ind w:left="2760" w:hanging="202"/>
      </w:pPr>
      <w:rPr>
        <w:rFonts w:hint="default"/>
        <w:lang w:val="en-US" w:eastAsia="en-US" w:bidi="ar-SA"/>
      </w:rPr>
    </w:lvl>
    <w:lvl w:ilvl="3" w:tplc="EBE0B90E">
      <w:numFmt w:val="bullet"/>
      <w:lvlText w:val="•"/>
      <w:lvlJc w:val="left"/>
      <w:pPr>
        <w:ind w:left="3810" w:hanging="202"/>
      </w:pPr>
      <w:rPr>
        <w:rFonts w:hint="default"/>
        <w:lang w:val="en-US" w:eastAsia="en-US" w:bidi="ar-SA"/>
      </w:rPr>
    </w:lvl>
    <w:lvl w:ilvl="4" w:tplc="D4263408">
      <w:numFmt w:val="bullet"/>
      <w:lvlText w:val="•"/>
      <w:lvlJc w:val="left"/>
      <w:pPr>
        <w:ind w:left="4860" w:hanging="202"/>
      </w:pPr>
      <w:rPr>
        <w:rFonts w:hint="default"/>
        <w:lang w:val="en-US" w:eastAsia="en-US" w:bidi="ar-SA"/>
      </w:rPr>
    </w:lvl>
    <w:lvl w:ilvl="5" w:tplc="A764558E">
      <w:numFmt w:val="bullet"/>
      <w:lvlText w:val="•"/>
      <w:lvlJc w:val="left"/>
      <w:pPr>
        <w:ind w:left="5910" w:hanging="202"/>
      </w:pPr>
      <w:rPr>
        <w:rFonts w:hint="default"/>
        <w:lang w:val="en-US" w:eastAsia="en-US" w:bidi="ar-SA"/>
      </w:rPr>
    </w:lvl>
    <w:lvl w:ilvl="6" w:tplc="7B200C56">
      <w:numFmt w:val="bullet"/>
      <w:lvlText w:val="•"/>
      <w:lvlJc w:val="left"/>
      <w:pPr>
        <w:ind w:left="6960" w:hanging="202"/>
      </w:pPr>
      <w:rPr>
        <w:rFonts w:hint="default"/>
        <w:lang w:val="en-US" w:eastAsia="en-US" w:bidi="ar-SA"/>
      </w:rPr>
    </w:lvl>
    <w:lvl w:ilvl="7" w:tplc="83142530">
      <w:numFmt w:val="bullet"/>
      <w:lvlText w:val="•"/>
      <w:lvlJc w:val="left"/>
      <w:pPr>
        <w:ind w:left="8010" w:hanging="202"/>
      </w:pPr>
      <w:rPr>
        <w:rFonts w:hint="default"/>
        <w:lang w:val="en-US" w:eastAsia="en-US" w:bidi="ar-SA"/>
      </w:rPr>
    </w:lvl>
    <w:lvl w:ilvl="8" w:tplc="F0B2A0F6">
      <w:numFmt w:val="bullet"/>
      <w:lvlText w:val="•"/>
      <w:lvlJc w:val="left"/>
      <w:pPr>
        <w:ind w:left="9060" w:hanging="202"/>
      </w:pPr>
      <w:rPr>
        <w:rFonts w:hint="default"/>
        <w:lang w:val="en-US" w:eastAsia="en-US" w:bidi="ar-SA"/>
      </w:rPr>
    </w:lvl>
  </w:abstractNum>
  <w:abstractNum w:abstractNumId="2" w15:restartNumberingAfterBreak="0">
    <w:nsid w:val="26107E99"/>
    <w:multiLevelType w:val="hybridMultilevel"/>
    <w:tmpl w:val="305CC70E"/>
    <w:lvl w:ilvl="0" w:tplc="1EDE8CFC">
      <w:start w:val="1"/>
      <w:numFmt w:val="upperRoman"/>
      <w:lvlText w:val="%1."/>
      <w:lvlJc w:val="left"/>
      <w:pPr>
        <w:ind w:left="2228" w:hanging="236"/>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089CAF2C">
      <w:numFmt w:val="bullet"/>
      <w:lvlText w:val="•"/>
      <w:lvlJc w:val="left"/>
      <w:pPr>
        <w:ind w:left="2526" w:hanging="236"/>
      </w:pPr>
      <w:rPr>
        <w:rFonts w:hint="default"/>
        <w:lang w:val="en-US" w:eastAsia="en-US" w:bidi="ar-SA"/>
      </w:rPr>
    </w:lvl>
    <w:lvl w:ilvl="2" w:tplc="BF909C62">
      <w:numFmt w:val="bullet"/>
      <w:lvlText w:val="•"/>
      <w:lvlJc w:val="left"/>
      <w:pPr>
        <w:ind w:left="2832" w:hanging="236"/>
      </w:pPr>
      <w:rPr>
        <w:rFonts w:hint="default"/>
        <w:lang w:val="en-US" w:eastAsia="en-US" w:bidi="ar-SA"/>
      </w:rPr>
    </w:lvl>
    <w:lvl w:ilvl="3" w:tplc="CD8C1B6E">
      <w:numFmt w:val="bullet"/>
      <w:lvlText w:val="•"/>
      <w:lvlJc w:val="left"/>
      <w:pPr>
        <w:ind w:left="3138" w:hanging="236"/>
      </w:pPr>
      <w:rPr>
        <w:rFonts w:hint="default"/>
        <w:lang w:val="en-US" w:eastAsia="en-US" w:bidi="ar-SA"/>
      </w:rPr>
    </w:lvl>
    <w:lvl w:ilvl="4" w:tplc="BF4AF1BA">
      <w:numFmt w:val="bullet"/>
      <w:lvlText w:val="•"/>
      <w:lvlJc w:val="left"/>
      <w:pPr>
        <w:ind w:left="3444" w:hanging="236"/>
      </w:pPr>
      <w:rPr>
        <w:rFonts w:hint="default"/>
        <w:lang w:val="en-US" w:eastAsia="en-US" w:bidi="ar-SA"/>
      </w:rPr>
    </w:lvl>
    <w:lvl w:ilvl="5" w:tplc="FF34F30E">
      <w:numFmt w:val="bullet"/>
      <w:lvlText w:val="•"/>
      <w:lvlJc w:val="left"/>
      <w:pPr>
        <w:ind w:left="3750" w:hanging="236"/>
      </w:pPr>
      <w:rPr>
        <w:rFonts w:hint="default"/>
        <w:lang w:val="en-US" w:eastAsia="en-US" w:bidi="ar-SA"/>
      </w:rPr>
    </w:lvl>
    <w:lvl w:ilvl="6" w:tplc="0ADAA336">
      <w:numFmt w:val="bullet"/>
      <w:lvlText w:val="•"/>
      <w:lvlJc w:val="left"/>
      <w:pPr>
        <w:ind w:left="4056" w:hanging="236"/>
      </w:pPr>
      <w:rPr>
        <w:rFonts w:hint="default"/>
        <w:lang w:val="en-US" w:eastAsia="en-US" w:bidi="ar-SA"/>
      </w:rPr>
    </w:lvl>
    <w:lvl w:ilvl="7" w:tplc="0002B492">
      <w:numFmt w:val="bullet"/>
      <w:lvlText w:val="•"/>
      <w:lvlJc w:val="left"/>
      <w:pPr>
        <w:ind w:left="4362" w:hanging="236"/>
      </w:pPr>
      <w:rPr>
        <w:rFonts w:hint="default"/>
        <w:lang w:val="en-US" w:eastAsia="en-US" w:bidi="ar-SA"/>
      </w:rPr>
    </w:lvl>
    <w:lvl w:ilvl="8" w:tplc="FC8899A4">
      <w:numFmt w:val="bullet"/>
      <w:lvlText w:val="•"/>
      <w:lvlJc w:val="left"/>
      <w:pPr>
        <w:ind w:left="4668" w:hanging="236"/>
      </w:pPr>
      <w:rPr>
        <w:rFonts w:hint="default"/>
        <w:lang w:val="en-US" w:eastAsia="en-US" w:bidi="ar-SA"/>
      </w:rPr>
    </w:lvl>
  </w:abstractNum>
  <w:abstractNum w:abstractNumId="3" w15:restartNumberingAfterBreak="0">
    <w:nsid w:val="32581581"/>
    <w:multiLevelType w:val="multilevel"/>
    <w:tmpl w:val="5CEE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1D0341"/>
    <w:multiLevelType w:val="hybridMultilevel"/>
    <w:tmpl w:val="F2146932"/>
    <w:lvl w:ilvl="0" w:tplc="17A8E5EC">
      <w:start w:val="1"/>
      <w:numFmt w:val="decimal"/>
      <w:lvlText w:val="[%1]"/>
      <w:lvlJc w:val="left"/>
      <w:pPr>
        <w:ind w:left="544" w:hanging="286"/>
      </w:pPr>
      <w:rPr>
        <w:rFonts w:ascii="Times New Roman" w:eastAsia="Times New Roman" w:hAnsi="Times New Roman" w:cs="Times New Roman" w:hint="default"/>
        <w:b w:val="0"/>
        <w:bCs w:val="0"/>
        <w:i w:val="0"/>
        <w:iCs w:val="0"/>
        <w:spacing w:val="0"/>
        <w:w w:val="99"/>
        <w:sz w:val="16"/>
        <w:szCs w:val="16"/>
        <w:lang w:val="en-US" w:eastAsia="en-US" w:bidi="ar-SA"/>
      </w:rPr>
    </w:lvl>
    <w:lvl w:ilvl="1" w:tplc="31B43974">
      <w:numFmt w:val="bullet"/>
      <w:lvlText w:val="•"/>
      <w:lvlJc w:val="left"/>
      <w:pPr>
        <w:ind w:left="1602" w:hanging="286"/>
      </w:pPr>
      <w:rPr>
        <w:rFonts w:hint="default"/>
        <w:lang w:val="en-US" w:eastAsia="en-US" w:bidi="ar-SA"/>
      </w:rPr>
    </w:lvl>
    <w:lvl w:ilvl="2" w:tplc="868C35D2">
      <w:numFmt w:val="bullet"/>
      <w:lvlText w:val="•"/>
      <w:lvlJc w:val="left"/>
      <w:pPr>
        <w:ind w:left="2664" w:hanging="286"/>
      </w:pPr>
      <w:rPr>
        <w:rFonts w:hint="default"/>
        <w:lang w:val="en-US" w:eastAsia="en-US" w:bidi="ar-SA"/>
      </w:rPr>
    </w:lvl>
    <w:lvl w:ilvl="3" w:tplc="313A021C">
      <w:numFmt w:val="bullet"/>
      <w:lvlText w:val="•"/>
      <w:lvlJc w:val="left"/>
      <w:pPr>
        <w:ind w:left="3726" w:hanging="286"/>
      </w:pPr>
      <w:rPr>
        <w:rFonts w:hint="default"/>
        <w:lang w:val="en-US" w:eastAsia="en-US" w:bidi="ar-SA"/>
      </w:rPr>
    </w:lvl>
    <w:lvl w:ilvl="4" w:tplc="23F82DDC">
      <w:numFmt w:val="bullet"/>
      <w:lvlText w:val="•"/>
      <w:lvlJc w:val="left"/>
      <w:pPr>
        <w:ind w:left="4788" w:hanging="286"/>
      </w:pPr>
      <w:rPr>
        <w:rFonts w:hint="default"/>
        <w:lang w:val="en-US" w:eastAsia="en-US" w:bidi="ar-SA"/>
      </w:rPr>
    </w:lvl>
    <w:lvl w:ilvl="5" w:tplc="A88C75A8">
      <w:numFmt w:val="bullet"/>
      <w:lvlText w:val="•"/>
      <w:lvlJc w:val="left"/>
      <w:pPr>
        <w:ind w:left="5850" w:hanging="286"/>
      </w:pPr>
      <w:rPr>
        <w:rFonts w:hint="default"/>
        <w:lang w:val="en-US" w:eastAsia="en-US" w:bidi="ar-SA"/>
      </w:rPr>
    </w:lvl>
    <w:lvl w:ilvl="6" w:tplc="2C2CF410">
      <w:numFmt w:val="bullet"/>
      <w:lvlText w:val="•"/>
      <w:lvlJc w:val="left"/>
      <w:pPr>
        <w:ind w:left="6912" w:hanging="286"/>
      </w:pPr>
      <w:rPr>
        <w:rFonts w:hint="default"/>
        <w:lang w:val="en-US" w:eastAsia="en-US" w:bidi="ar-SA"/>
      </w:rPr>
    </w:lvl>
    <w:lvl w:ilvl="7" w:tplc="D0F4BC8E">
      <w:numFmt w:val="bullet"/>
      <w:lvlText w:val="•"/>
      <w:lvlJc w:val="left"/>
      <w:pPr>
        <w:ind w:left="7974" w:hanging="286"/>
      </w:pPr>
      <w:rPr>
        <w:rFonts w:hint="default"/>
        <w:lang w:val="en-US" w:eastAsia="en-US" w:bidi="ar-SA"/>
      </w:rPr>
    </w:lvl>
    <w:lvl w:ilvl="8" w:tplc="4400456C">
      <w:numFmt w:val="bullet"/>
      <w:lvlText w:val="•"/>
      <w:lvlJc w:val="left"/>
      <w:pPr>
        <w:ind w:left="9036" w:hanging="286"/>
      </w:pPr>
      <w:rPr>
        <w:rFonts w:hint="default"/>
        <w:lang w:val="en-US" w:eastAsia="en-US" w:bidi="ar-SA"/>
      </w:rPr>
    </w:lvl>
  </w:abstractNum>
  <w:abstractNum w:abstractNumId="5" w15:restartNumberingAfterBreak="0">
    <w:nsid w:val="4E694BB7"/>
    <w:multiLevelType w:val="hybridMultilevel"/>
    <w:tmpl w:val="C974DD1A"/>
    <w:lvl w:ilvl="0" w:tplc="7556D7F6">
      <w:start w:val="1"/>
      <w:numFmt w:val="upperLetter"/>
      <w:lvlText w:val="%1."/>
      <w:lvlJc w:val="left"/>
      <w:pPr>
        <w:ind w:left="720" w:hanging="360"/>
      </w:pPr>
      <w:rPr>
        <w:rFonts w:ascii="Times New Roman" w:eastAsia="Times New Roman" w:hAnsi="Times New Roman" w:cs="Times New Roman" w:hint="default"/>
        <w:b w:val="0"/>
        <w:bCs w:val="0"/>
        <w:i/>
        <w:iCs/>
        <w:spacing w:val="0"/>
        <w:w w:val="99"/>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DE6716"/>
    <w:multiLevelType w:val="hybridMultilevel"/>
    <w:tmpl w:val="03A6513A"/>
    <w:lvl w:ilvl="0" w:tplc="7556D7F6">
      <w:start w:val="1"/>
      <w:numFmt w:val="upperLetter"/>
      <w:lvlText w:val="%1."/>
      <w:lvlJc w:val="left"/>
      <w:pPr>
        <w:ind w:left="53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8BCA27A2">
      <w:numFmt w:val="bullet"/>
      <w:lvlText w:val="•"/>
      <w:lvlJc w:val="left"/>
      <w:pPr>
        <w:ind w:left="1014" w:hanging="272"/>
      </w:pPr>
      <w:rPr>
        <w:rFonts w:hint="default"/>
        <w:lang w:val="en-US" w:eastAsia="en-US" w:bidi="ar-SA"/>
      </w:rPr>
    </w:lvl>
    <w:lvl w:ilvl="2" w:tplc="B7F6EC80">
      <w:numFmt w:val="bullet"/>
      <w:lvlText w:val="•"/>
      <w:lvlJc w:val="left"/>
      <w:pPr>
        <w:ind w:left="1488" w:hanging="272"/>
      </w:pPr>
      <w:rPr>
        <w:rFonts w:hint="default"/>
        <w:lang w:val="en-US" w:eastAsia="en-US" w:bidi="ar-SA"/>
      </w:rPr>
    </w:lvl>
    <w:lvl w:ilvl="3" w:tplc="71C63876">
      <w:numFmt w:val="bullet"/>
      <w:lvlText w:val="•"/>
      <w:lvlJc w:val="left"/>
      <w:pPr>
        <w:ind w:left="1962" w:hanging="272"/>
      </w:pPr>
      <w:rPr>
        <w:rFonts w:hint="default"/>
        <w:lang w:val="en-US" w:eastAsia="en-US" w:bidi="ar-SA"/>
      </w:rPr>
    </w:lvl>
    <w:lvl w:ilvl="4" w:tplc="7618E258">
      <w:numFmt w:val="bullet"/>
      <w:lvlText w:val="•"/>
      <w:lvlJc w:val="left"/>
      <w:pPr>
        <w:ind w:left="2436" w:hanging="272"/>
      </w:pPr>
      <w:rPr>
        <w:rFonts w:hint="default"/>
        <w:lang w:val="en-US" w:eastAsia="en-US" w:bidi="ar-SA"/>
      </w:rPr>
    </w:lvl>
    <w:lvl w:ilvl="5" w:tplc="F76EFD92">
      <w:numFmt w:val="bullet"/>
      <w:lvlText w:val="•"/>
      <w:lvlJc w:val="left"/>
      <w:pPr>
        <w:ind w:left="2910" w:hanging="272"/>
      </w:pPr>
      <w:rPr>
        <w:rFonts w:hint="default"/>
        <w:lang w:val="en-US" w:eastAsia="en-US" w:bidi="ar-SA"/>
      </w:rPr>
    </w:lvl>
    <w:lvl w:ilvl="6" w:tplc="9814B700">
      <w:numFmt w:val="bullet"/>
      <w:lvlText w:val="•"/>
      <w:lvlJc w:val="left"/>
      <w:pPr>
        <w:ind w:left="3384" w:hanging="272"/>
      </w:pPr>
      <w:rPr>
        <w:rFonts w:hint="default"/>
        <w:lang w:val="en-US" w:eastAsia="en-US" w:bidi="ar-SA"/>
      </w:rPr>
    </w:lvl>
    <w:lvl w:ilvl="7" w:tplc="EE746C5A">
      <w:numFmt w:val="bullet"/>
      <w:lvlText w:val="•"/>
      <w:lvlJc w:val="left"/>
      <w:pPr>
        <w:ind w:left="3858" w:hanging="272"/>
      </w:pPr>
      <w:rPr>
        <w:rFonts w:hint="default"/>
        <w:lang w:val="en-US" w:eastAsia="en-US" w:bidi="ar-SA"/>
      </w:rPr>
    </w:lvl>
    <w:lvl w:ilvl="8" w:tplc="58A07FE6">
      <w:numFmt w:val="bullet"/>
      <w:lvlText w:val="•"/>
      <w:lvlJc w:val="left"/>
      <w:pPr>
        <w:ind w:left="4332" w:hanging="272"/>
      </w:pPr>
      <w:rPr>
        <w:rFonts w:hint="default"/>
        <w:lang w:val="en-US" w:eastAsia="en-US" w:bidi="ar-SA"/>
      </w:rPr>
    </w:lvl>
  </w:abstractNum>
  <w:abstractNum w:abstractNumId="7" w15:restartNumberingAfterBreak="0">
    <w:nsid w:val="62005EC0"/>
    <w:multiLevelType w:val="hybridMultilevel"/>
    <w:tmpl w:val="821A8E7A"/>
    <w:lvl w:ilvl="0" w:tplc="4770FAAC">
      <w:numFmt w:val="bullet"/>
      <w:lvlText w:val="•"/>
      <w:lvlJc w:val="left"/>
      <w:pPr>
        <w:ind w:left="599" w:hanging="202"/>
      </w:pPr>
      <w:rPr>
        <w:rFonts w:ascii="Arial" w:eastAsia="Arial" w:hAnsi="Arial" w:cs="Arial" w:hint="default"/>
        <w:b w:val="0"/>
        <w:bCs w:val="0"/>
        <w:i/>
        <w:iCs/>
        <w:spacing w:val="0"/>
        <w:w w:val="166"/>
        <w:sz w:val="14"/>
        <w:szCs w:val="14"/>
        <w:lang w:val="en-US" w:eastAsia="en-US" w:bidi="ar-SA"/>
      </w:rPr>
    </w:lvl>
    <w:lvl w:ilvl="1" w:tplc="5F7A5208">
      <w:numFmt w:val="bullet"/>
      <w:lvlText w:val="•"/>
      <w:lvlJc w:val="left"/>
      <w:pPr>
        <w:ind w:left="1123" w:hanging="202"/>
      </w:pPr>
      <w:rPr>
        <w:rFonts w:hint="default"/>
        <w:lang w:val="en-US" w:eastAsia="en-US" w:bidi="ar-SA"/>
      </w:rPr>
    </w:lvl>
    <w:lvl w:ilvl="2" w:tplc="4F087534">
      <w:numFmt w:val="bullet"/>
      <w:lvlText w:val="•"/>
      <w:lvlJc w:val="left"/>
      <w:pPr>
        <w:ind w:left="1647" w:hanging="202"/>
      </w:pPr>
      <w:rPr>
        <w:rFonts w:hint="default"/>
        <w:lang w:val="en-US" w:eastAsia="en-US" w:bidi="ar-SA"/>
      </w:rPr>
    </w:lvl>
    <w:lvl w:ilvl="3" w:tplc="D54ED188">
      <w:numFmt w:val="bullet"/>
      <w:lvlText w:val="•"/>
      <w:lvlJc w:val="left"/>
      <w:pPr>
        <w:ind w:left="2171" w:hanging="202"/>
      </w:pPr>
      <w:rPr>
        <w:rFonts w:hint="default"/>
        <w:lang w:val="en-US" w:eastAsia="en-US" w:bidi="ar-SA"/>
      </w:rPr>
    </w:lvl>
    <w:lvl w:ilvl="4" w:tplc="C70A478A">
      <w:numFmt w:val="bullet"/>
      <w:lvlText w:val="•"/>
      <w:lvlJc w:val="left"/>
      <w:pPr>
        <w:ind w:left="2695" w:hanging="202"/>
      </w:pPr>
      <w:rPr>
        <w:rFonts w:hint="default"/>
        <w:lang w:val="en-US" w:eastAsia="en-US" w:bidi="ar-SA"/>
      </w:rPr>
    </w:lvl>
    <w:lvl w:ilvl="5" w:tplc="DAE0546C">
      <w:numFmt w:val="bullet"/>
      <w:lvlText w:val="•"/>
      <w:lvlJc w:val="left"/>
      <w:pPr>
        <w:ind w:left="3219" w:hanging="202"/>
      </w:pPr>
      <w:rPr>
        <w:rFonts w:hint="default"/>
        <w:lang w:val="en-US" w:eastAsia="en-US" w:bidi="ar-SA"/>
      </w:rPr>
    </w:lvl>
    <w:lvl w:ilvl="6" w:tplc="38847DFA">
      <w:numFmt w:val="bullet"/>
      <w:lvlText w:val="•"/>
      <w:lvlJc w:val="left"/>
      <w:pPr>
        <w:ind w:left="3743" w:hanging="202"/>
      </w:pPr>
      <w:rPr>
        <w:rFonts w:hint="default"/>
        <w:lang w:val="en-US" w:eastAsia="en-US" w:bidi="ar-SA"/>
      </w:rPr>
    </w:lvl>
    <w:lvl w:ilvl="7" w:tplc="75FCB37A">
      <w:numFmt w:val="bullet"/>
      <w:lvlText w:val="•"/>
      <w:lvlJc w:val="left"/>
      <w:pPr>
        <w:ind w:left="4267" w:hanging="202"/>
      </w:pPr>
      <w:rPr>
        <w:rFonts w:hint="default"/>
        <w:lang w:val="en-US" w:eastAsia="en-US" w:bidi="ar-SA"/>
      </w:rPr>
    </w:lvl>
    <w:lvl w:ilvl="8" w:tplc="BEA680F0">
      <w:numFmt w:val="bullet"/>
      <w:lvlText w:val="•"/>
      <w:lvlJc w:val="left"/>
      <w:pPr>
        <w:ind w:left="4791" w:hanging="202"/>
      </w:pPr>
      <w:rPr>
        <w:rFonts w:hint="default"/>
        <w:lang w:val="en-US" w:eastAsia="en-US" w:bidi="ar-SA"/>
      </w:rPr>
    </w:lvl>
  </w:abstractNum>
  <w:abstractNum w:abstractNumId="8" w15:restartNumberingAfterBreak="0">
    <w:nsid w:val="685B3798"/>
    <w:multiLevelType w:val="hybridMultilevel"/>
    <w:tmpl w:val="16FAE46E"/>
    <w:lvl w:ilvl="0" w:tplc="003C68AC">
      <w:start w:val="1"/>
      <w:numFmt w:val="upperLetter"/>
      <w:lvlText w:val="%1."/>
      <w:lvlJc w:val="left"/>
      <w:pPr>
        <w:ind w:left="53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292CECC0">
      <w:start w:val="1"/>
      <w:numFmt w:val="decimal"/>
      <w:lvlText w:val="%2)"/>
      <w:lvlJc w:val="left"/>
      <w:pPr>
        <w:ind w:left="259" w:hanging="266"/>
      </w:pPr>
      <w:rPr>
        <w:rFonts w:ascii="Times New Roman" w:eastAsia="Times New Roman" w:hAnsi="Times New Roman" w:cs="Times New Roman" w:hint="default"/>
        <w:b w:val="0"/>
        <w:bCs w:val="0"/>
        <w:i/>
        <w:iCs/>
        <w:spacing w:val="0"/>
        <w:w w:val="99"/>
        <w:sz w:val="20"/>
        <w:szCs w:val="20"/>
        <w:lang w:val="en-US" w:eastAsia="en-US" w:bidi="ar-SA"/>
      </w:rPr>
    </w:lvl>
    <w:lvl w:ilvl="2" w:tplc="1C207D2E">
      <w:numFmt w:val="bullet"/>
      <w:lvlText w:val="•"/>
      <w:lvlJc w:val="left"/>
      <w:pPr>
        <w:ind w:left="1066" w:hanging="266"/>
      </w:pPr>
      <w:rPr>
        <w:rFonts w:hint="default"/>
        <w:lang w:val="en-US" w:eastAsia="en-US" w:bidi="ar-SA"/>
      </w:rPr>
    </w:lvl>
    <w:lvl w:ilvl="3" w:tplc="AE0C9B72">
      <w:numFmt w:val="bullet"/>
      <w:lvlText w:val="•"/>
      <w:lvlJc w:val="left"/>
      <w:pPr>
        <w:ind w:left="1593" w:hanging="266"/>
      </w:pPr>
      <w:rPr>
        <w:rFonts w:hint="default"/>
        <w:lang w:val="en-US" w:eastAsia="en-US" w:bidi="ar-SA"/>
      </w:rPr>
    </w:lvl>
    <w:lvl w:ilvl="4" w:tplc="FCBC77EC">
      <w:numFmt w:val="bullet"/>
      <w:lvlText w:val="•"/>
      <w:lvlJc w:val="left"/>
      <w:pPr>
        <w:ind w:left="2120" w:hanging="266"/>
      </w:pPr>
      <w:rPr>
        <w:rFonts w:hint="default"/>
        <w:lang w:val="en-US" w:eastAsia="en-US" w:bidi="ar-SA"/>
      </w:rPr>
    </w:lvl>
    <w:lvl w:ilvl="5" w:tplc="0316ABAC">
      <w:numFmt w:val="bullet"/>
      <w:lvlText w:val="•"/>
      <w:lvlJc w:val="left"/>
      <w:pPr>
        <w:ind w:left="2646" w:hanging="266"/>
      </w:pPr>
      <w:rPr>
        <w:rFonts w:hint="default"/>
        <w:lang w:val="en-US" w:eastAsia="en-US" w:bidi="ar-SA"/>
      </w:rPr>
    </w:lvl>
    <w:lvl w:ilvl="6" w:tplc="54384868">
      <w:numFmt w:val="bullet"/>
      <w:lvlText w:val="•"/>
      <w:lvlJc w:val="left"/>
      <w:pPr>
        <w:ind w:left="3173" w:hanging="266"/>
      </w:pPr>
      <w:rPr>
        <w:rFonts w:hint="default"/>
        <w:lang w:val="en-US" w:eastAsia="en-US" w:bidi="ar-SA"/>
      </w:rPr>
    </w:lvl>
    <w:lvl w:ilvl="7" w:tplc="2B6634A4">
      <w:numFmt w:val="bullet"/>
      <w:lvlText w:val="•"/>
      <w:lvlJc w:val="left"/>
      <w:pPr>
        <w:ind w:left="3700" w:hanging="266"/>
      </w:pPr>
      <w:rPr>
        <w:rFonts w:hint="default"/>
        <w:lang w:val="en-US" w:eastAsia="en-US" w:bidi="ar-SA"/>
      </w:rPr>
    </w:lvl>
    <w:lvl w:ilvl="8" w:tplc="FEF0DC68">
      <w:numFmt w:val="bullet"/>
      <w:lvlText w:val="•"/>
      <w:lvlJc w:val="left"/>
      <w:pPr>
        <w:ind w:left="4227" w:hanging="266"/>
      </w:pPr>
      <w:rPr>
        <w:rFonts w:hint="default"/>
        <w:lang w:val="en-US" w:eastAsia="en-US" w:bidi="ar-SA"/>
      </w:rPr>
    </w:lvl>
  </w:abstractNum>
  <w:abstractNum w:abstractNumId="9" w15:restartNumberingAfterBreak="0">
    <w:nsid w:val="6DBD3915"/>
    <w:multiLevelType w:val="multilevel"/>
    <w:tmpl w:val="228A4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620D43"/>
    <w:multiLevelType w:val="hybridMultilevel"/>
    <w:tmpl w:val="305CC70E"/>
    <w:lvl w:ilvl="0" w:tplc="FFFFFFFF">
      <w:start w:val="1"/>
      <w:numFmt w:val="upperRoman"/>
      <w:lvlText w:val="%1."/>
      <w:lvlJc w:val="left"/>
      <w:pPr>
        <w:ind w:left="2228" w:hanging="236"/>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FFFFFFFF">
      <w:numFmt w:val="bullet"/>
      <w:lvlText w:val="•"/>
      <w:lvlJc w:val="left"/>
      <w:pPr>
        <w:ind w:left="2526" w:hanging="236"/>
      </w:pPr>
      <w:rPr>
        <w:rFonts w:hint="default"/>
        <w:lang w:val="en-US" w:eastAsia="en-US" w:bidi="ar-SA"/>
      </w:rPr>
    </w:lvl>
    <w:lvl w:ilvl="2" w:tplc="FFFFFFFF">
      <w:numFmt w:val="bullet"/>
      <w:lvlText w:val="•"/>
      <w:lvlJc w:val="left"/>
      <w:pPr>
        <w:ind w:left="2832" w:hanging="236"/>
      </w:pPr>
      <w:rPr>
        <w:rFonts w:hint="default"/>
        <w:lang w:val="en-US" w:eastAsia="en-US" w:bidi="ar-SA"/>
      </w:rPr>
    </w:lvl>
    <w:lvl w:ilvl="3" w:tplc="FFFFFFFF">
      <w:numFmt w:val="bullet"/>
      <w:lvlText w:val="•"/>
      <w:lvlJc w:val="left"/>
      <w:pPr>
        <w:ind w:left="3138" w:hanging="236"/>
      </w:pPr>
      <w:rPr>
        <w:rFonts w:hint="default"/>
        <w:lang w:val="en-US" w:eastAsia="en-US" w:bidi="ar-SA"/>
      </w:rPr>
    </w:lvl>
    <w:lvl w:ilvl="4" w:tplc="FFFFFFFF">
      <w:numFmt w:val="bullet"/>
      <w:lvlText w:val="•"/>
      <w:lvlJc w:val="left"/>
      <w:pPr>
        <w:ind w:left="3444" w:hanging="236"/>
      </w:pPr>
      <w:rPr>
        <w:rFonts w:hint="default"/>
        <w:lang w:val="en-US" w:eastAsia="en-US" w:bidi="ar-SA"/>
      </w:rPr>
    </w:lvl>
    <w:lvl w:ilvl="5" w:tplc="FFFFFFFF">
      <w:numFmt w:val="bullet"/>
      <w:lvlText w:val="•"/>
      <w:lvlJc w:val="left"/>
      <w:pPr>
        <w:ind w:left="3750" w:hanging="236"/>
      </w:pPr>
      <w:rPr>
        <w:rFonts w:hint="default"/>
        <w:lang w:val="en-US" w:eastAsia="en-US" w:bidi="ar-SA"/>
      </w:rPr>
    </w:lvl>
    <w:lvl w:ilvl="6" w:tplc="FFFFFFFF">
      <w:numFmt w:val="bullet"/>
      <w:lvlText w:val="•"/>
      <w:lvlJc w:val="left"/>
      <w:pPr>
        <w:ind w:left="4056" w:hanging="236"/>
      </w:pPr>
      <w:rPr>
        <w:rFonts w:hint="default"/>
        <w:lang w:val="en-US" w:eastAsia="en-US" w:bidi="ar-SA"/>
      </w:rPr>
    </w:lvl>
    <w:lvl w:ilvl="7" w:tplc="FFFFFFFF">
      <w:numFmt w:val="bullet"/>
      <w:lvlText w:val="•"/>
      <w:lvlJc w:val="left"/>
      <w:pPr>
        <w:ind w:left="4362" w:hanging="236"/>
      </w:pPr>
      <w:rPr>
        <w:rFonts w:hint="default"/>
        <w:lang w:val="en-US" w:eastAsia="en-US" w:bidi="ar-SA"/>
      </w:rPr>
    </w:lvl>
    <w:lvl w:ilvl="8" w:tplc="FFFFFFFF">
      <w:numFmt w:val="bullet"/>
      <w:lvlText w:val="•"/>
      <w:lvlJc w:val="left"/>
      <w:pPr>
        <w:ind w:left="4668" w:hanging="236"/>
      </w:pPr>
      <w:rPr>
        <w:rFonts w:hint="default"/>
        <w:lang w:val="en-US" w:eastAsia="en-US" w:bidi="ar-SA"/>
      </w:rPr>
    </w:lvl>
  </w:abstractNum>
  <w:num w:numId="1" w16cid:durableId="2066297703">
    <w:abstractNumId w:val="4"/>
  </w:num>
  <w:num w:numId="2" w16cid:durableId="407306881">
    <w:abstractNumId w:val="1"/>
  </w:num>
  <w:num w:numId="3" w16cid:durableId="908199375">
    <w:abstractNumId w:val="6"/>
  </w:num>
  <w:num w:numId="4" w16cid:durableId="1365671383">
    <w:abstractNumId w:val="7"/>
  </w:num>
  <w:num w:numId="5" w16cid:durableId="1702972130">
    <w:abstractNumId w:val="8"/>
  </w:num>
  <w:num w:numId="6" w16cid:durableId="78412278">
    <w:abstractNumId w:val="2"/>
  </w:num>
  <w:num w:numId="7" w16cid:durableId="322515602">
    <w:abstractNumId w:val="0"/>
  </w:num>
  <w:num w:numId="8" w16cid:durableId="1725829318">
    <w:abstractNumId w:val="10"/>
  </w:num>
  <w:num w:numId="9" w16cid:durableId="2081249958">
    <w:abstractNumId w:val="5"/>
  </w:num>
  <w:num w:numId="10" w16cid:durableId="767428035">
    <w:abstractNumId w:val="9"/>
  </w:num>
  <w:num w:numId="11" w16cid:durableId="9539472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8260C"/>
    <w:rsid w:val="000027CF"/>
    <w:rsid w:val="00056D8D"/>
    <w:rsid w:val="00065914"/>
    <w:rsid w:val="000A1FF6"/>
    <w:rsid w:val="000C77E0"/>
    <w:rsid w:val="001222A0"/>
    <w:rsid w:val="0018260C"/>
    <w:rsid w:val="001E4312"/>
    <w:rsid w:val="00203DE3"/>
    <w:rsid w:val="002463A5"/>
    <w:rsid w:val="002520F4"/>
    <w:rsid w:val="002B4A74"/>
    <w:rsid w:val="00344BC8"/>
    <w:rsid w:val="00394650"/>
    <w:rsid w:val="004570E4"/>
    <w:rsid w:val="0046399B"/>
    <w:rsid w:val="00495CA7"/>
    <w:rsid w:val="00545C50"/>
    <w:rsid w:val="00584E2E"/>
    <w:rsid w:val="005C5813"/>
    <w:rsid w:val="00630EA8"/>
    <w:rsid w:val="006321EA"/>
    <w:rsid w:val="006529D7"/>
    <w:rsid w:val="00663C87"/>
    <w:rsid w:val="006818AA"/>
    <w:rsid w:val="00696A06"/>
    <w:rsid w:val="006B07C2"/>
    <w:rsid w:val="006D589F"/>
    <w:rsid w:val="00713CED"/>
    <w:rsid w:val="007470A0"/>
    <w:rsid w:val="007E25D2"/>
    <w:rsid w:val="00802BB8"/>
    <w:rsid w:val="0081565F"/>
    <w:rsid w:val="008A4061"/>
    <w:rsid w:val="008B0F36"/>
    <w:rsid w:val="008D14E5"/>
    <w:rsid w:val="00950BB8"/>
    <w:rsid w:val="00951E3F"/>
    <w:rsid w:val="00994D47"/>
    <w:rsid w:val="009B7975"/>
    <w:rsid w:val="009C08C3"/>
    <w:rsid w:val="00A3612D"/>
    <w:rsid w:val="00A55478"/>
    <w:rsid w:val="00AE4705"/>
    <w:rsid w:val="00B368F0"/>
    <w:rsid w:val="00B56788"/>
    <w:rsid w:val="00B7605A"/>
    <w:rsid w:val="00B91AC2"/>
    <w:rsid w:val="00BA1D48"/>
    <w:rsid w:val="00BD12C9"/>
    <w:rsid w:val="00C020EA"/>
    <w:rsid w:val="00C02EF3"/>
    <w:rsid w:val="00C400B1"/>
    <w:rsid w:val="00D25510"/>
    <w:rsid w:val="00D56E57"/>
    <w:rsid w:val="00D940B6"/>
    <w:rsid w:val="00E6474C"/>
    <w:rsid w:val="00EB60A3"/>
    <w:rsid w:val="00EF58C5"/>
    <w:rsid w:val="00F105CB"/>
    <w:rsid w:val="00F32281"/>
    <w:rsid w:val="00F4790C"/>
    <w:rsid w:val="00FA4BDC"/>
    <w:rsid w:val="00FB3A2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00A8D"/>
  <w15:docId w15:val="{747D73C4-BC4A-40FF-8891-E5969CFF2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0B6"/>
    <w:rPr>
      <w:rFonts w:ascii="Times New Roman" w:eastAsia="Times New Roman" w:hAnsi="Times New Roman" w:cs="Times New Roman"/>
    </w:rPr>
  </w:style>
  <w:style w:type="paragraph" w:styleId="Heading1">
    <w:name w:val="heading 1"/>
    <w:basedOn w:val="Normal"/>
    <w:uiPriority w:val="9"/>
    <w:qFormat/>
    <w:pPr>
      <w:spacing w:before="97"/>
      <w:ind w:left="2339"/>
      <w:outlineLvl w:val="0"/>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link w:val="TitleChar"/>
    <w:uiPriority w:val="10"/>
    <w:qFormat/>
    <w:pPr>
      <w:spacing w:before="76"/>
      <w:ind w:left="1071"/>
    </w:pPr>
    <w:rPr>
      <w:sz w:val="48"/>
      <w:szCs w:val="48"/>
    </w:rPr>
  </w:style>
  <w:style w:type="paragraph" w:styleId="ListParagraph">
    <w:name w:val="List Paragraph"/>
    <w:basedOn w:val="Normal"/>
    <w:uiPriority w:val="1"/>
    <w:qFormat/>
    <w:pPr>
      <w:ind w:left="544" w:hanging="286"/>
    </w:pPr>
  </w:style>
  <w:style w:type="paragraph" w:customStyle="1" w:styleId="TableParagraph">
    <w:name w:val="Table Paragraph"/>
    <w:basedOn w:val="Normal"/>
    <w:uiPriority w:val="1"/>
    <w:qFormat/>
    <w:pPr>
      <w:spacing w:line="159" w:lineRule="exact"/>
      <w:ind w:left="118"/>
    </w:pPr>
  </w:style>
  <w:style w:type="character" w:customStyle="1" w:styleId="TitleChar">
    <w:name w:val="Title Char"/>
    <w:basedOn w:val="DefaultParagraphFont"/>
    <w:link w:val="Title"/>
    <w:uiPriority w:val="10"/>
    <w:rsid w:val="00950BB8"/>
    <w:rPr>
      <w:rFonts w:ascii="Times New Roman" w:eastAsia="Times New Roman" w:hAnsi="Times New Roman" w:cs="Times New Roman"/>
      <w:sz w:val="48"/>
      <w:szCs w:val="48"/>
    </w:rPr>
  </w:style>
  <w:style w:type="character" w:styleId="Hyperlink">
    <w:name w:val="Hyperlink"/>
    <w:basedOn w:val="DefaultParagraphFont"/>
    <w:uiPriority w:val="99"/>
    <w:unhideWhenUsed/>
    <w:rsid w:val="00950BB8"/>
    <w:rPr>
      <w:color w:val="0000FF" w:themeColor="hyperlink"/>
      <w:u w:val="single"/>
    </w:rPr>
  </w:style>
  <w:style w:type="character" w:customStyle="1" w:styleId="BodyTextChar">
    <w:name w:val="Body Text Char"/>
    <w:basedOn w:val="DefaultParagraphFont"/>
    <w:link w:val="BodyText"/>
    <w:uiPriority w:val="1"/>
    <w:rsid w:val="00950BB8"/>
    <w:rPr>
      <w:rFonts w:ascii="Times New Roman" w:eastAsia="Times New Roman" w:hAnsi="Times New Roman" w:cs="Times New Roman"/>
      <w:sz w:val="20"/>
      <w:szCs w:val="20"/>
    </w:rPr>
  </w:style>
  <w:style w:type="character" w:styleId="Strong">
    <w:name w:val="Strong"/>
    <w:basedOn w:val="DefaultParagraphFont"/>
    <w:uiPriority w:val="22"/>
    <w:qFormat/>
    <w:rsid w:val="009B7975"/>
    <w:rPr>
      <w:b/>
      <w:bCs/>
    </w:rPr>
  </w:style>
  <w:style w:type="paragraph" w:styleId="NormalWeb">
    <w:name w:val="Normal (Web)"/>
    <w:basedOn w:val="Normal"/>
    <w:uiPriority w:val="99"/>
    <w:unhideWhenUsed/>
    <w:rsid w:val="00B368F0"/>
    <w:pPr>
      <w:widowControl/>
      <w:autoSpaceDE/>
      <w:autoSpaceDN/>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D940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mmelramy10@gmail.com"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mailto:abodyelneel14@gmail.com" TargetMode="Externa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mailto:mmelramy10@gmail.com" TargetMode="Externa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mailto:mmelramy10@gmail.com" TargetMode="External"/><Relationship Id="rId4" Type="http://schemas.openxmlformats.org/officeDocument/2006/relationships/settings" Target="settings.xml"/><Relationship Id="rId9" Type="http://schemas.openxmlformats.org/officeDocument/2006/relationships/hyperlink" Target="mailto:mmelramy10@gmail.com"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73F0E3-3240-4862-814C-5516C18944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4</Pages>
  <Words>1241</Words>
  <Characters>7533</Characters>
  <Application>Microsoft Office Word</Application>
  <DocSecurity>0</DocSecurity>
  <Lines>259</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ABDELRAHMAN elneel</cp:lastModifiedBy>
  <cp:revision>41</cp:revision>
  <dcterms:created xsi:type="dcterms:W3CDTF">2025-11-14T23:16:00Z</dcterms:created>
  <dcterms:modified xsi:type="dcterms:W3CDTF">2025-11-19T09:28:00Z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2022-02-07T00:00:00Z</vt:filetime>
  </property>
  <property fmtid="{D5CDD505-2E9C-101B-9397-08002B2CF9AE}" pid="3" name="Creator">
    <vt:lpwstr>LaTeX with hyperref</vt:lpwstr>
  </property>
  <property fmtid="{D5CDD505-2E9C-101B-9397-08002B2CF9AE}" pid="4" name="LastSaved">
    <vt:filetime>2025-11-14T00:00:00Z</vt:filetime>
  </property>
  <property fmtid="{D5CDD505-2E9C-101B-9397-08002B2CF9AE}" pid="5" name="PTEX.Fullbanner">
    <vt:lpwstr>This is pdfTeX, Version 3.141592653-2.6-1.40.23 (TeX Live 2021) kpathsea version 6.3.3</vt:lpwstr>
  </property>
  <property fmtid="{D5CDD505-2E9C-101B-9397-08002B2CF9AE}" pid="6" name="Producer">
    <vt:lpwstr>pdfTeX-1.40.23</vt:lpwstr>
  </property>
</Properties>
</file>