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5E6B2" w14:textId="616D0978" w:rsidR="00950BB8" w:rsidRDefault="00950BB8" w:rsidP="00950BB8">
      <w:pPr>
        <w:pStyle w:val="Title"/>
        <w:bidi/>
        <w:jc w:val="center"/>
      </w:pPr>
      <w:r>
        <w:t>Strok</w:t>
      </w:r>
      <w:r w:rsidR="002520F4">
        <w:t>e</w:t>
      </w:r>
      <w:r>
        <w:t xml:space="preserve"> detection using Machine Learning</w:t>
      </w:r>
    </w:p>
    <w:p w14:paraId="22770553" w14:textId="77777777" w:rsidR="00950BB8" w:rsidRDefault="00950BB8" w:rsidP="00950BB8">
      <w:pPr>
        <w:pStyle w:val="Title"/>
        <w:bidi/>
        <w:jc w:val="center"/>
      </w:pPr>
    </w:p>
    <w:p w14:paraId="6385A726" w14:textId="77777777" w:rsidR="0018260C" w:rsidRDefault="0018260C">
      <w:pPr>
        <w:pStyle w:val="BodyText"/>
        <w:spacing w:before="3"/>
        <w:rPr>
          <w:sz w:val="19"/>
        </w:rPr>
      </w:pPr>
    </w:p>
    <w:p w14:paraId="196A53CB" w14:textId="77777777" w:rsidR="0018260C" w:rsidRDefault="0018260C">
      <w:pPr>
        <w:pStyle w:val="BodyText"/>
        <w:rPr>
          <w:sz w:val="19"/>
        </w:rPr>
        <w:sectPr w:rsidR="0018260C">
          <w:type w:val="continuous"/>
          <w:pgSz w:w="12240" w:h="15840"/>
          <w:pgMar w:top="900" w:right="360" w:bottom="280" w:left="720" w:header="720" w:footer="720" w:gutter="0"/>
          <w:cols w:space="720"/>
        </w:sectPr>
      </w:pPr>
    </w:p>
    <w:p w14:paraId="3BCF9F29" w14:textId="77777777" w:rsidR="00950BB8" w:rsidRDefault="00950BB8" w:rsidP="00950BB8">
      <w:pPr>
        <w:jc w:val="center"/>
      </w:pPr>
      <w:r>
        <w:t>Mohamed Elramy</w:t>
      </w:r>
    </w:p>
    <w:p w14:paraId="2719AC28" w14:textId="77777777" w:rsidR="00950BB8" w:rsidRDefault="00950BB8" w:rsidP="00950BB8">
      <w:pPr>
        <w:jc w:val="center"/>
      </w:pPr>
      <w:r>
        <w:t>Department of Computer Science</w:t>
      </w:r>
    </w:p>
    <w:p w14:paraId="1EEE4038" w14:textId="77777777" w:rsidR="00950BB8" w:rsidRDefault="00950BB8" w:rsidP="00950BB8">
      <w:pPr>
        <w:jc w:val="center"/>
      </w:pPr>
      <w:r>
        <w:t>at Modern Academy Maadi</w:t>
      </w:r>
    </w:p>
    <w:p w14:paraId="352254F9" w14:textId="77777777" w:rsidR="00950BB8" w:rsidRDefault="00950BB8" w:rsidP="00950BB8">
      <w:pPr>
        <w:jc w:val="center"/>
      </w:pPr>
      <w:hyperlink r:id="rId5" w:history="1">
        <w:r w:rsidRPr="00D45542">
          <w:rPr>
            <w:rStyle w:val="Hyperlink"/>
          </w:rPr>
          <w:t>mmelramy10@gmail.com</w:t>
        </w:r>
      </w:hyperlink>
    </w:p>
    <w:p w14:paraId="0122A9E1" w14:textId="77777777" w:rsidR="00950BB8" w:rsidRDefault="00950BB8" w:rsidP="00950BB8">
      <w:pPr>
        <w:jc w:val="center"/>
      </w:pPr>
    </w:p>
    <w:p w14:paraId="29DBD2EA" w14:textId="77777777" w:rsidR="00950BB8" w:rsidRDefault="00950BB8" w:rsidP="00950BB8">
      <w:pPr>
        <w:jc w:val="center"/>
      </w:pPr>
    </w:p>
    <w:p w14:paraId="71371AFF" w14:textId="77777777" w:rsidR="00950BB8" w:rsidRDefault="00950BB8" w:rsidP="00950BB8">
      <w:pPr>
        <w:jc w:val="center"/>
      </w:pPr>
      <w:r>
        <w:t>Abdelrahman Elneel</w:t>
      </w:r>
    </w:p>
    <w:p w14:paraId="6A13929F" w14:textId="77777777" w:rsidR="00950BB8" w:rsidRDefault="00950BB8" w:rsidP="00950BB8">
      <w:pPr>
        <w:jc w:val="center"/>
      </w:pPr>
      <w:r>
        <w:t>Department of Computer Science</w:t>
      </w:r>
    </w:p>
    <w:p w14:paraId="0BECC83D" w14:textId="77777777" w:rsidR="00950BB8" w:rsidRDefault="00950BB8" w:rsidP="00950BB8">
      <w:pPr>
        <w:jc w:val="center"/>
      </w:pPr>
      <w:r>
        <w:t>at Modern Academy Maadi</w:t>
      </w:r>
    </w:p>
    <w:p w14:paraId="15CA83E9" w14:textId="77777777" w:rsidR="00950BB8" w:rsidRDefault="00950BB8" w:rsidP="00950BB8">
      <w:pPr>
        <w:jc w:val="center"/>
      </w:pPr>
      <w:hyperlink r:id="rId6" w:history="1">
        <w:r w:rsidRPr="00D45542">
          <w:rPr>
            <w:rStyle w:val="Hyperlink"/>
          </w:rPr>
          <w:t>mmelramy10@gmail.com</w:t>
        </w:r>
      </w:hyperlink>
    </w:p>
    <w:p w14:paraId="15333A85" w14:textId="77777777" w:rsidR="00950BB8" w:rsidRDefault="00950BB8" w:rsidP="00950BB8">
      <w:pPr>
        <w:jc w:val="center"/>
      </w:pPr>
    </w:p>
    <w:p w14:paraId="6958AE9F" w14:textId="77777777" w:rsidR="00950BB8" w:rsidRDefault="00950BB8" w:rsidP="00950BB8">
      <w:pPr>
        <w:jc w:val="center"/>
      </w:pPr>
    </w:p>
    <w:p w14:paraId="0A2FED58" w14:textId="77777777" w:rsidR="00950BB8" w:rsidRDefault="00950BB8" w:rsidP="00950BB8">
      <w:pPr>
        <w:jc w:val="center"/>
        <w:sectPr w:rsidR="00950BB8" w:rsidSect="00950BB8">
          <w:type w:val="continuous"/>
          <w:pgSz w:w="12240" w:h="15840"/>
          <w:pgMar w:top="720" w:right="720" w:bottom="720" w:left="720" w:header="720" w:footer="720" w:gutter="0"/>
          <w:cols w:num="2" w:space="720"/>
          <w:docGrid w:linePitch="360"/>
        </w:sectPr>
      </w:pPr>
    </w:p>
    <w:p w14:paraId="6BB10BCD" w14:textId="77777777" w:rsidR="00950BB8" w:rsidRDefault="00950BB8" w:rsidP="00950BB8">
      <w:pPr>
        <w:jc w:val="center"/>
        <w:sectPr w:rsidR="00950BB8" w:rsidSect="00950BB8">
          <w:type w:val="continuous"/>
          <w:pgSz w:w="12240" w:h="15840"/>
          <w:pgMar w:top="720" w:right="720" w:bottom="720" w:left="720" w:header="720" w:footer="720" w:gutter="0"/>
          <w:cols w:space="720"/>
          <w:docGrid w:linePitch="360"/>
        </w:sectPr>
      </w:pPr>
    </w:p>
    <w:p w14:paraId="021EB894" w14:textId="77777777" w:rsidR="00950BB8" w:rsidRDefault="00950BB8" w:rsidP="00950BB8">
      <w:pPr>
        <w:jc w:val="center"/>
      </w:pPr>
      <w:r>
        <w:t>Mohamed Tarek</w:t>
      </w:r>
    </w:p>
    <w:p w14:paraId="6F9BB80A" w14:textId="77777777" w:rsidR="00950BB8" w:rsidRDefault="00950BB8" w:rsidP="00950BB8">
      <w:pPr>
        <w:jc w:val="center"/>
      </w:pPr>
      <w:r>
        <w:t>Department of Computer Science</w:t>
      </w:r>
    </w:p>
    <w:p w14:paraId="43F05344" w14:textId="77777777" w:rsidR="00950BB8" w:rsidRDefault="00950BB8" w:rsidP="00950BB8">
      <w:pPr>
        <w:jc w:val="center"/>
      </w:pPr>
      <w:r>
        <w:t>at Modern Academy Maadi</w:t>
      </w:r>
    </w:p>
    <w:p w14:paraId="75B73D61" w14:textId="77777777" w:rsidR="00950BB8" w:rsidRDefault="00950BB8" w:rsidP="00950BB8">
      <w:pPr>
        <w:jc w:val="center"/>
      </w:pPr>
      <w:hyperlink r:id="rId7" w:history="1">
        <w:r w:rsidRPr="00D45542">
          <w:rPr>
            <w:rStyle w:val="Hyperlink"/>
          </w:rPr>
          <w:t>mmelramy10@gmail.com</w:t>
        </w:r>
      </w:hyperlink>
    </w:p>
    <w:p w14:paraId="11BA9EBD" w14:textId="77777777" w:rsidR="00950BB8" w:rsidRDefault="00950BB8" w:rsidP="00950BB8">
      <w:pPr>
        <w:jc w:val="center"/>
      </w:pPr>
    </w:p>
    <w:p w14:paraId="3F686CBC" w14:textId="77777777" w:rsidR="00950BB8" w:rsidRDefault="00950BB8" w:rsidP="00950BB8">
      <w:pPr>
        <w:jc w:val="center"/>
      </w:pPr>
    </w:p>
    <w:p w14:paraId="24204B5B" w14:textId="77777777" w:rsidR="00950BB8" w:rsidRDefault="00950BB8" w:rsidP="00950BB8"/>
    <w:p w14:paraId="05F79A7C" w14:textId="77777777" w:rsidR="00950BB8" w:rsidRDefault="00950BB8" w:rsidP="00950BB8">
      <w:pPr>
        <w:jc w:val="center"/>
      </w:pPr>
      <w:r>
        <w:t>Abanoub Tarek</w:t>
      </w:r>
    </w:p>
    <w:p w14:paraId="06EE31E9" w14:textId="77777777" w:rsidR="00950BB8" w:rsidRDefault="00950BB8" w:rsidP="00950BB8">
      <w:pPr>
        <w:jc w:val="center"/>
      </w:pPr>
      <w:r>
        <w:t>Department of Computer Science</w:t>
      </w:r>
    </w:p>
    <w:p w14:paraId="7AFD6739" w14:textId="77777777" w:rsidR="00950BB8" w:rsidRDefault="00950BB8" w:rsidP="00950BB8">
      <w:pPr>
        <w:jc w:val="center"/>
      </w:pPr>
      <w:r>
        <w:t>at Modern Academy Maadi</w:t>
      </w:r>
    </w:p>
    <w:p w14:paraId="666DDCA8" w14:textId="77777777" w:rsidR="00950BB8" w:rsidRDefault="00950BB8" w:rsidP="00950BB8">
      <w:pPr>
        <w:jc w:val="center"/>
      </w:pPr>
      <w:hyperlink r:id="rId8" w:history="1">
        <w:r w:rsidRPr="00D45542">
          <w:rPr>
            <w:rStyle w:val="Hyperlink"/>
          </w:rPr>
          <w:t>mmelramy10@gmail.com</w:t>
        </w:r>
      </w:hyperlink>
    </w:p>
    <w:p w14:paraId="1FB7090D" w14:textId="77777777" w:rsidR="00950BB8" w:rsidRDefault="00950BB8" w:rsidP="00950BB8">
      <w:pPr>
        <w:jc w:val="center"/>
      </w:pPr>
    </w:p>
    <w:p w14:paraId="4BE30067" w14:textId="77777777" w:rsidR="00950BB8" w:rsidRDefault="00950BB8" w:rsidP="00950BB8">
      <w:pPr>
        <w:jc w:val="center"/>
      </w:pPr>
    </w:p>
    <w:p w14:paraId="5E935099" w14:textId="77777777" w:rsidR="00950BB8" w:rsidRDefault="00950BB8" w:rsidP="00950BB8">
      <w:pPr>
        <w:jc w:val="center"/>
        <w:sectPr w:rsidR="00950BB8" w:rsidSect="00950BB8">
          <w:type w:val="continuous"/>
          <w:pgSz w:w="12240" w:h="15840"/>
          <w:pgMar w:top="720" w:right="720" w:bottom="720" w:left="720" w:header="720" w:footer="720" w:gutter="0"/>
          <w:cols w:num="2" w:space="720"/>
          <w:docGrid w:linePitch="360"/>
        </w:sectPr>
      </w:pPr>
    </w:p>
    <w:p w14:paraId="5487EDF9" w14:textId="77777777" w:rsidR="00950BB8" w:rsidRDefault="00950BB8" w:rsidP="00950BB8">
      <w:pPr>
        <w:jc w:val="center"/>
      </w:pPr>
      <w:r>
        <w:t>Waled Yaser</w:t>
      </w:r>
    </w:p>
    <w:p w14:paraId="7DC154FA" w14:textId="77777777" w:rsidR="00950BB8" w:rsidRDefault="00950BB8" w:rsidP="00950BB8">
      <w:pPr>
        <w:jc w:val="center"/>
      </w:pPr>
      <w:r>
        <w:t>Department of Computer Science</w:t>
      </w:r>
    </w:p>
    <w:p w14:paraId="7CE5EDC2" w14:textId="77777777" w:rsidR="00950BB8" w:rsidRDefault="00950BB8" w:rsidP="00950BB8">
      <w:pPr>
        <w:jc w:val="center"/>
      </w:pPr>
      <w:r>
        <w:t>at Modern Academy Maadi</w:t>
      </w:r>
    </w:p>
    <w:p w14:paraId="1BDF1DE5" w14:textId="77777777" w:rsidR="00950BB8" w:rsidRDefault="00950BB8" w:rsidP="00950BB8">
      <w:pPr>
        <w:jc w:val="center"/>
      </w:pPr>
      <w:hyperlink r:id="rId9" w:history="1">
        <w:r w:rsidRPr="00D45542">
          <w:rPr>
            <w:rStyle w:val="Hyperlink"/>
          </w:rPr>
          <w:t>mmelramy10@gmail.com</w:t>
        </w:r>
      </w:hyperlink>
    </w:p>
    <w:p w14:paraId="264C96BE" w14:textId="77777777" w:rsidR="0018260C" w:rsidRDefault="0018260C">
      <w:pPr>
        <w:pStyle w:val="BodyText"/>
      </w:pPr>
    </w:p>
    <w:p w14:paraId="633FB1D7" w14:textId="77777777" w:rsidR="0018260C" w:rsidRDefault="0018260C">
      <w:pPr>
        <w:pStyle w:val="BodyText"/>
        <w:spacing w:before="131"/>
      </w:pPr>
    </w:p>
    <w:p w14:paraId="1D967580" w14:textId="77777777" w:rsidR="0018260C" w:rsidRDefault="0018260C">
      <w:pPr>
        <w:pStyle w:val="BodyText"/>
        <w:sectPr w:rsidR="0018260C">
          <w:type w:val="continuous"/>
          <w:pgSz w:w="12240" w:h="15840"/>
          <w:pgMar w:top="900" w:right="360" w:bottom="280" w:left="720" w:header="720" w:footer="720" w:gutter="0"/>
          <w:cols w:space="720"/>
        </w:sectPr>
      </w:pPr>
    </w:p>
    <w:p w14:paraId="4E5643F8" w14:textId="282BE8EC" w:rsidR="0018260C" w:rsidRPr="00B368F0" w:rsidRDefault="009B7975">
      <w:pPr>
        <w:pStyle w:val="BodyText"/>
        <w:spacing w:before="21"/>
        <w:rPr>
          <w:rFonts w:asciiTheme="majorBidi" w:hAnsiTheme="majorBidi" w:cstheme="majorBidi"/>
        </w:rPr>
      </w:pPr>
      <w:r>
        <w:rPr>
          <w:rStyle w:val="Strong"/>
          <w:rFonts w:asciiTheme="majorBidi" w:hAnsiTheme="majorBidi" w:cstheme="majorBidi"/>
        </w:rPr>
        <w:t xml:space="preserve">    </w:t>
      </w:r>
      <w:r w:rsidRPr="00B368F0">
        <w:rPr>
          <w:rStyle w:val="Strong"/>
          <w:rFonts w:asciiTheme="majorBidi" w:hAnsiTheme="majorBidi" w:cstheme="majorBidi"/>
        </w:rPr>
        <w:t>Abstract—</w:t>
      </w:r>
      <w:r w:rsidRPr="00B368F0">
        <w:rPr>
          <w:rFonts w:asciiTheme="majorBidi" w:hAnsiTheme="majorBidi" w:cstheme="majorBidi"/>
        </w:rPr>
        <w:t xml:space="preserve"> Technological advancement has a profound effect on all spheres of life, especially in the medical field. Artificial intelligence has shown promising results in health care by supporting clinical decisions through data analysis and pattern recognition. For life-threatening conditions, the most critical step in improving patient outcomes is </w:t>
      </w:r>
      <w:r w:rsidRPr="00B368F0">
        <w:rPr>
          <w:rStyle w:val="Strong"/>
          <w:rFonts w:asciiTheme="majorBidi" w:hAnsiTheme="majorBidi" w:cstheme="majorBidi"/>
        </w:rPr>
        <w:t>early diagnosis</w:t>
      </w:r>
      <w:r w:rsidRPr="00B368F0">
        <w:rPr>
          <w:rFonts w:asciiTheme="majorBidi" w:hAnsiTheme="majorBidi" w:cstheme="majorBidi"/>
        </w:rPr>
        <w:t>. Stroke is a major global health problem and one of the leading causes of death and long-term disability worldwide, making timely detection essential. With the increasing use of digital health technologies, extensive medical data related to stroke risk factors and symptoms has become more accessible and can be leveraged to enhance diagnostic accuracy. In this project, we compare the performance of various machine learning algorithms for predicting stroke occurrence and select the model with the highest accuracy for final evaluation and deployment.</w:t>
      </w:r>
    </w:p>
    <w:p w14:paraId="2EE88F37" w14:textId="77777777" w:rsidR="009B7975" w:rsidRPr="00B368F0" w:rsidRDefault="009B7975">
      <w:pPr>
        <w:pStyle w:val="BodyText"/>
        <w:spacing w:before="21"/>
        <w:rPr>
          <w:rFonts w:asciiTheme="majorBidi" w:hAnsiTheme="majorBidi" w:cstheme="majorBidi"/>
          <w:b/>
        </w:rPr>
      </w:pPr>
    </w:p>
    <w:p w14:paraId="5E7A735C" w14:textId="6BFE4EBA" w:rsidR="0018260C" w:rsidRPr="002520F4" w:rsidRDefault="002520F4" w:rsidP="002520F4">
      <w:pPr>
        <w:tabs>
          <w:tab w:val="left" w:pos="2206"/>
        </w:tabs>
        <w:rPr>
          <w:sz w:val="20"/>
          <w:szCs w:val="20"/>
        </w:rPr>
      </w:pPr>
      <w:bookmarkStart w:id="0" w:name="Introduction"/>
      <w:bookmarkEnd w:id="0"/>
      <w:r>
        <w:rPr>
          <w:smallCaps/>
          <w:spacing w:val="-2"/>
          <w:sz w:val="20"/>
          <w:szCs w:val="20"/>
        </w:rPr>
        <w:tab/>
      </w:r>
      <w:r w:rsidR="00000000" w:rsidRPr="002520F4">
        <w:rPr>
          <w:smallCaps/>
          <w:spacing w:val="-2"/>
          <w:sz w:val="20"/>
          <w:szCs w:val="20"/>
        </w:rPr>
        <w:t>Introduction</w:t>
      </w:r>
    </w:p>
    <w:p w14:paraId="18238232" w14:textId="77777777" w:rsidR="00B368F0" w:rsidRPr="00B368F0" w:rsidRDefault="00B368F0" w:rsidP="00B368F0">
      <w:pPr>
        <w:pStyle w:val="NormalWeb"/>
        <w:rPr>
          <w:sz w:val="20"/>
          <w:szCs w:val="20"/>
        </w:rPr>
      </w:pPr>
      <w:r w:rsidRPr="00B368F0">
        <w:rPr>
          <w:sz w:val="20"/>
          <w:szCs w:val="20"/>
        </w:rPr>
        <w:t>In recent years, stroke has emerged as one of the leading causes of death and long-term disability worldwide. According to the World Health Organization (WHO), stroke occurs when the blood supply to part of the brain is interrupted or reduced, preventing brain tissue from receiving oxygen and essential nutrients. Symptoms can appear suddenly and may include weakness on one side of the body, difficulty speaking, loss of balance, severe headache, or confusion. Individuals with underlying conditions such as hypertension, diabetes, heart disease, or high cholesterol face a significantly higher risk of experiencing a stroke.</w:t>
      </w:r>
    </w:p>
    <w:p w14:paraId="254672FC" w14:textId="77777777" w:rsidR="00B368F0" w:rsidRPr="00B368F0" w:rsidRDefault="00B368F0" w:rsidP="00B368F0">
      <w:pPr>
        <w:pStyle w:val="NormalWeb"/>
        <w:rPr>
          <w:sz w:val="20"/>
          <w:szCs w:val="20"/>
        </w:rPr>
      </w:pPr>
      <w:r w:rsidRPr="00B368F0">
        <w:rPr>
          <w:sz w:val="20"/>
          <w:szCs w:val="20"/>
        </w:rPr>
        <w:t xml:space="preserve">Due to the critical importance of early detection and intervention, developing a system capable of predicting stroke risk has become increasingly necessary. With the growing availability of medical and behavioral data, machine learning methods provide effective </w:t>
      </w:r>
      <w:r w:rsidRPr="00B368F0">
        <w:rPr>
          <w:sz w:val="20"/>
          <w:szCs w:val="20"/>
        </w:rPr>
        <w:t>tools for identifying patterns associated with stroke and supporting timely diagnosis. Machine learning classification algorithms, structured datasets, and advanced analytical software play a key role in designing a reliable stroke prediction model.</w:t>
      </w:r>
    </w:p>
    <w:p w14:paraId="095FEA4A" w14:textId="5489B88E" w:rsidR="00950BB8" w:rsidRPr="00B368F0" w:rsidRDefault="00B368F0" w:rsidP="00B368F0">
      <w:pPr>
        <w:pStyle w:val="NormalWeb"/>
        <w:rPr>
          <w:sz w:val="20"/>
          <w:szCs w:val="20"/>
        </w:rPr>
      </w:pPr>
      <w:r w:rsidRPr="00B368F0">
        <w:rPr>
          <w:sz w:val="20"/>
          <w:szCs w:val="20"/>
        </w:rPr>
        <w:t>This project aims to compare different machine learning algorithms such as K-Nearest Neighbors, Random Forest, and Naive Bayes in terms of their prediction accuracies. After evaluation, the most effective algorithm—</w:t>
      </w:r>
      <w:proofErr w:type="spellStart"/>
      <w:r w:rsidRPr="00B368F0">
        <w:rPr>
          <w:rStyle w:val="Strong"/>
          <w:sz w:val="20"/>
          <w:szCs w:val="20"/>
        </w:rPr>
        <w:t>XGBoost</w:t>
      </w:r>
      <w:proofErr w:type="spellEnd"/>
      <w:r w:rsidRPr="00B368F0">
        <w:rPr>
          <w:sz w:val="20"/>
          <w:szCs w:val="20"/>
        </w:rPr>
        <w:t>—was selected to build the final system, which predicts whether an individual is at risk of stroke based on the input features provided to the model.</w:t>
      </w:r>
    </w:p>
    <w:p w14:paraId="27967BF9" w14:textId="77777777" w:rsidR="00950BB8" w:rsidRDefault="00950BB8" w:rsidP="002520F4">
      <w:pPr>
        <w:pStyle w:val="ListParagraph"/>
        <w:tabs>
          <w:tab w:val="left" w:pos="2139"/>
        </w:tabs>
        <w:spacing w:before="159"/>
        <w:ind w:left="2228" w:firstLine="0"/>
        <w:rPr>
          <w:sz w:val="20"/>
        </w:rPr>
      </w:pPr>
      <w:r>
        <w:rPr>
          <w:spacing w:val="-2"/>
        </w:rPr>
        <w:t xml:space="preserve"> </w:t>
      </w:r>
      <w:r>
        <w:rPr>
          <w:smallCaps/>
          <w:sz w:val="20"/>
        </w:rPr>
        <w:t>Related</w:t>
      </w:r>
      <w:r>
        <w:rPr>
          <w:smallCaps/>
          <w:spacing w:val="48"/>
          <w:sz w:val="20"/>
        </w:rPr>
        <w:t xml:space="preserve"> </w:t>
      </w:r>
      <w:r>
        <w:rPr>
          <w:smallCaps/>
          <w:spacing w:val="-4"/>
          <w:sz w:val="20"/>
        </w:rPr>
        <w:t>Work</w:t>
      </w:r>
    </w:p>
    <w:p w14:paraId="3B26AD3F" w14:textId="77777777" w:rsidR="002520F4" w:rsidRPr="002520F4" w:rsidRDefault="002520F4" w:rsidP="002520F4">
      <w:pPr>
        <w:pStyle w:val="NormalWeb"/>
        <w:rPr>
          <w:sz w:val="20"/>
          <w:szCs w:val="20"/>
        </w:rPr>
      </w:pPr>
      <w:r w:rsidRPr="002520F4">
        <w:rPr>
          <w:sz w:val="20"/>
          <w:szCs w:val="20"/>
        </w:rPr>
        <w:t>A strong and accurate diagnosis of stroke can save thousands of lives each year and provides a substantial amount of clinical information on which machine learning (ML) models can be trained. ML can offer valuable support in this regard, especially for diagnostic decision-making based on clinical literature, patient health records, and medical imaging such as CT or MRI scans. Studies in [3] demonstrated the effectiveness of machine learning approaches in distinguishing stroke patients with high accuracy using support vector machine (SVM) algorithms. The study analyzed patient data collected from a major medical center specializing in neurological emergencies. The research team evaluated the performance of several ML models—including neural networks, gradient-boosted trees, random forests, logistic regression, and SVM—on predicting stroke occurrence from clinical and demographic data.</w:t>
      </w:r>
    </w:p>
    <w:p w14:paraId="55D10E98" w14:textId="77777777" w:rsidR="002520F4" w:rsidRPr="002520F4" w:rsidRDefault="002520F4" w:rsidP="002520F4">
      <w:pPr>
        <w:pStyle w:val="NormalWeb"/>
        <w:rPr>
          <w:sz w:val="20"/>
          <w:szCs w:val="20"/>
        </w:rPr>
      </w:pPr>
      <w:r w:rsidRPr="002520F4">
        <w:rPr>
          <w:sz w:val="20"/>
          <w:szCs w:val="20"/>
        </w:rPr>
        <w:t xml:space="preserve">Similarly, the study in [4] applied classifiers such as logistic regression, multilayer perceptron (MLP), and </w:t>
      </w:r>
      <w:proofErr w:type="spellStart"/>
      <w:r w:rsidRPr="002520F4">
        <w:rPr>
          <w:sz w:val="20"/>
          <w:szCs w:val="20"/>
        </w:rPr>
        <w:t>XGBoost</w:t>
      </w:r>
      <w:proofErr w:type="spellEnd"/>
      <w:r w:rsidRPr="002520F4">
        <w:rPr>
          <w:sz w:val="20"/>
          <w:szCs w:val="20"/>
        </w:rPr>
        <w:t xml:space="preserve"> on a structured stroke patient dataset obtained from a large hospital database [9]. Their approach achieved classification accuracies above 90% in identifying patients at risk of stroke. The work in [5] developed and evaluated an </w:t>
      </w:r>
      <w:r w:rsidRPr="002520F4">
        <w:rPr>
          <w:sz w:val="20"/>
          <w:szCs w:val="20"/>
        </w:rPr>
        <w:lastRenderedPageBreak/>
        <w:t>ML-based diagnostic tool for stroke prediction using demographic variables, laboratory features, and known risk factors. The dataset used in their study was collected from a regional health system and included emergency room and inpatient cases assessed for stroke. The researchers tested several ML models and ultimately used an ensemble of the best-performing algorithms. Their system demonstrated strong predictive capability, with high sensitivity and specificity for early stroke detection.</w:t>
      </w:r>
    </w:p>
    <w:p w14:paraId="5029CCB6" w14:textId="77777777" w:rsidR="002520F4" w:rsidRPr="002520F4" w:rsidRDefault="002520F4" w:rsidP="002520F4">
      <w:pPr>
        <w:pStyle w:val="NormalWeb"/>
        <w:rPr>
          <w:sz w:val="20"/>
          <w:szCs w:val="20"/>
        </w:rPr>
      </w:pPr>
      <w:r w:rsidRPr="002520F4">
        <w:rPr>
          <w:sz w:val="20"/>
          <w:szCs w:val="20"/>
        </w:rPr>
        <w:t>Additional research in [7] reported stroke prediction performance with accuracy and recall scores above 89%. In [6], machine learning models were used not only to predict stroke but also to estimate the likelihood of requiring intensive care, achieving over 95% accuracy in critical outcome prediction. Despite these advancements, limited work has focused on applying machine learning techniques to structured text-based clinical reports for stroke diagnosis. Therefore, in this study, we utilize multiple machine learning models to classify clinical records as indicating stroke or non-stroke conditions.</w:t>
      </w:r>
    </w:p>
    <w:p w14:paraId="6E9F46BE" w14:textId="2C07C2D4" w:rsidR="002520F4" w:rsidRPr="002520F4" w:rsidRDefault="002520F4" w:rsidP="002520F4">
      <w:pPr>
        <w:pStyle w:val="NormalWeb"/>
        <w:rPr>
          <w:sz w:val="20"/>
          <w:szCs w:val="20"/>
        </w:rPr>
      </w:pPr>
      <w:r w:rsidRPr="002520F4">
        <w:rPr>
          <w:sz w:val="20"/>
          <w:szCs w:val="20"/>
        </w:rPr>
        <w:t>The proposed methodology consists of four key steps. Step 1 involves data collection, while Step 2 provides an overview of preprocessing techniques applied to the raw dataset. Step 3 includes exploratory data analysis to better understand the characteristics and distribution of the data. Finally, Step 4 focuses on hyperparameter tuning using Grid Search CV to optimize model performance.</w:t>
      </w:r>
    </w:p>
    <w:p w14:paraId="7E7F43A5" w14:textId="77777777" w:rsidR="00B368F0" w:rsidRDefault="00B368F0" w:rsidP="00B368F0">
      <w:pPr>
        <w:pStyle w:val="BodyText"/>
        <w:ind w:left="259"/>
        <w:rPr>
          <w:spacing w:val="-5"/>
        </w:rPr>
      </w:pPr>
    </w:p>
    <w:p w14:paraId="3A54B119" w14:textId="11DC732C" w:rsidR="002520F4" w:rsidRDefault="002520F4" w:rsidP="002520F4">
      <w:pPr>
        <w:pStyle w:val="ListParagraph"/>
        <w:numPr>
          <w:ilvl w:val="0"/>
          <w:numId w:val="5"/>
        </w:numPr>
        <w:tabs>
          <w:tab w:val="left" w:pos="529"/>
        </w:tabs>
        <w:spacing w:before="158"/>
        <w:ind w:left="529" w:hanging="270"/>
        <w:jc w:val="center"/>
        <w:rPr>
          <w:i/>
          <w:sz w:val="20"/>
        </w:rPr>
      </w:pPr>
      <w:r>
        <w:rPr>
          <w:i/>
          <w:sz w:val="20"/>
        </w:rPr>
        <w:t>Data</w:t>
      </w:r>
      <w:r>
        <w:rPr>
          <w:i/>
          <w:spacing w:val="15"/>
          <w:sz w:val="20"/>
        </w:rPr>
        <w:t xml:space="preserve"> </w:t>
      </w:r>
      <w:r>
        <w:rPr>
          <w:i/>
          <w:spacing w:val="-2"/>
          <w:sz w:val="20"/>
        </w:rPr>
        <w:t>Collection</w:t>
      </w:r>
    </w:p>
    <w:p w14:paraId="58666277" w14:textId="4326745F" w:rsidR="002520F4" w:rsidRDefault="002520F4" w:rsidP="00B368F0">
      <w:pPr>
        <w:pStyle w:val="BodyText"/>
        <w:ind w:left="259"/>
        <w:rPr>
          <w:spacing w:val="-5"/>
        </w:rPr>
      </w:pPr>
    </w:p>
    <w:p w14:paraId="43F7E0CF" w14:textId="40CA1987" w:rsidR="00B368F0" w:rsidRDefault="005C5813" w:rsidP="00B368F0">
      <w:pPr>
        <w:pStyle w:val="BodyText"/>
        <w:ind w:left="259"/>
        <w:rPr>
          <w:spacing w:val="-5"/>
        </w:rPr>
      </w:pPr>
      <w:r>
        <w:rPr>
          <w:noProof/>
        </w:rPr>
        <w:drawing>
          <wp:anchor distT="0" distB="0" distL="0" distR="0" simplePos="0" relativeHeight="251659776" behindDoc="0" locked="0" layoutInCell="1" allowOverlap="1" wp14:anchorId="5EBDDAEE" wp14:editId="1C8FCD21">
            <wp:simplePos x="0" y="0"/>
            <wp:positionH relativeFrom="page">
              <wp:posOffset>4390390</wp:posOffset>
            </wp:positionH>
            <wp:positionV relativeFrom="paragraph">
              <wp:posOffset>432435</wp:posOffset>
            </wp:positionV>
            <wp:extent cx="2879725" cy="35509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879725" cy="3550920"/>
                    </a:xfrm>
                    <a:prstGeom prst="rect">
                      <a:avLst/>
                    </a:prstGeom>
                  </pic:spPr>
                </pic:pic>
              </a:graphicData>
            </a:graphic>
          </wp:anchor>
        </w:drawing>
      </w:r>
      <w:r w:rsidR="00B368F0" w:rsidRPr="00B368F0">
        <w:rPr>
          <w:spacing w:val="-5"/>
        </w:rPr>
        <w:t>As the WHO has declared the Coronavirus pandemic as a health emergency, researchers and hospitals have provided open access to data related to the epidemic. We procured a data set from kaggle.com and it has 5434 × 21 rows of columns. This dataset contains 20 variables that could be determinants in the prediction of COVID-19, as well as one class attribute that defines if COVID-19 is found.</w:t>
      </w:r>
    </w:p>
    <w:p w14:paraId="3A44CF4E" w14:textId="50B9A521" w:rsidR="005C5813" w:rsidRDefault="005C5813" w:rsidP="00B368F0">
      <w:pPr>
        <w:pStyle w:val="BodyText"/>
        <w:ind w:left="259"/>
        <w:rPr>
          <w:spacing w:val="-5"/>
        </w:rPr>
      </w:pPr>
    </w:p>
    <w:p w14:paraId="4CC9220A" w14:textId="7F0A5B4E" w:rsidR="005C5813" w:rsidRDefault="005C5813" w:rsidP="005C5813">
      <w:pPr>
        <w:pStyle w:val="ListParagraph"/>
        <w:numPr>
          <w:ilvl w:val="0"/>
          <w:numId w:val="5"/>
        </w:numPr>
        <w:tabs>
          <w:tab w:val="left" w:pos="529"/>
        </w:tabs>
        <w:spacing w:before="97"/>
        <w:ind w:left="529" w:hanging="270"/>
        <w:jc w:val="center"/>
        <w:rPr>
          <w:i/>
          <w:sz w:val="20"/>
        </w:rPr>
      </w:pPr>
      <w:r>
        <w:rPr>
          <w:i/>
          <w:sz w:val="20"/>
        </w:rPr>
        <w:t>Data</w:t>
      </w:r>
      <w:r>
        <w:rPr>
          <w:i/>
          <w:spacing w:val="15"/>
          <w:sz w:val="20"/>
        </w:rPr>
        <w:t xml:space="preserve"> </w:t>
      </w:r>
      <w:r>
        <w:rPr>
          <w:i/>
          <w:spacing w:val="-2"/>
          <w:sz w:val="20"/>
        </w:rPr>
        <w:t>Preprocessing</w:t>
      </w:r>
    </w:p>
    <w:p w14:paraId="5B2BC946" w14:textId="5A2F3794" w:rsidR="005C5813" w:rsidRDefault="005C5813" w:rsidP="005C5813">
      <w:pPr>
        <w:pStyle w:val="BodyText"/>
        <w:spacing w:before="83" w:line="249" w:lineRule="auto"/>
        <w:ind w:left="259" w:firstLine="199"/>
        <w:jc w:val="both"/>
      </w:pPr>
      <w:r>
        <w:t>The process of converting raw data into a comprehensible format is known as data preprocessing. Real-world data may have noise, missing values, or be in an incompatible format that prevents it from being directly used in machine learning models.</w:t>
      </w:r>
      <w:r>
        <w:rPr>
          <w:spacing w:val="34"/>
        </w:rPr>
        <w:t xml:space="preserve"> </w:t>
      </w:r>
      <w:r>
        <w:t>Preprocessing</w:t>
      </w:r>
      <w:r>
        <w:rPr>
          <w:spacing w:val="33"/>
        </w:rPr>
        <w:t xml:space="preserve"> </w:t>
      </w:r>
      <w:r>
        <w:t>of</w:t>
      </w:r>
      <w:r>
        <w:rPr>
          <w:spacing w:val="34"/>
        </w:rPr>
        <w:t xml:space="preserve"> </w:t>
      </w:r>
      <w:r>
        <w:t>data</w:t>
      </w:r>
      <w:r>
        <w:rPr>
          <w:spacing w:val="33"/>
        </w:rPr>
        <w:t xml:space="preserve"> </w:t>
      </w:r>
      <w:r>
        <w:t>is</w:t>
      </w:r>
      <w:r>
        <w:rPr>
          <w:spacing w:val="34"/>
        </w:rPr>
        <w:t xml:space="preserve"> </w:t>
      </w:r>
      <w:r>
        <w:t>an</w:t>
      </w:r>
      <w:r>
        <w:rPr>
          <w:spacing w:val="33"/>
        </w:rPr>
        <w:t xml:space="preserve"> </w:t>
      </w:r>
      <w:r>
        <w:t>essential</w:t>
      </w:r>
      <w:r>
        <w:rPr>
          <w:spacing w:val="34"/>
        </w:rPr>
        <w:t xml:space="preserve"> </w:t>
      </w:r>
      <w:r>
        <w:t>step</w:t>
      </w:r>
      <w:r>
        <w:rPr>
          <w:spacing w:val="34"/>
        </w:rPr>
        <w:t xml:space="preserve"> </w:t>
      </w:r>
      <w:r>
        <w:t>in</w:t>
      </w:r>
      <w:r>
        <w:rPr>
          <w:spacing w:val="33"/>
        </w:rPr>
        <w:t xml:space="preserve"> </w:t>
      </w:r>
      <w:r>
        <w:t>which we clean the data and make it compatible i.e. suitable to be used in a machine learning model. This also enhances the accuracy and efficiency of the model. The main steps in data preprocessing are as follows:</w:t>
      </w:r>
    </w:p>
    <w:p w14:paraId="39D574FF" w14:textId="77777777" w:rsidR="005C5813" w:rsidRDefault="005C5813" w:rsidP="005C5813">
      <w:pPr>
        <w:pStyle w:val="BodyText"/>
        <w:spacing w:before="12"/>
      </w:pPr>
    </w:p>
    <w:p w14:paraId="4CF62A0F" w14:textId="3EB5B4F8" w:rsidR="005C5813" w:rsidRDefault="005C5813" w:rsidP="005C5813">
      <w:pPr>
        <w:pStyle w:val="ListParagraph"/>
        <w:numPr>
          <w:ilvl w:val="1"/>
          <w:numId w:val="5"/>
        </w:numPr>
        <w:tabs>
          <w:tab w:val="left" w:pos="722"/>
        </w:tabs>
        <w:spacing w:line="249" w:lineRule="auto"/>
        <w:ind w:firstLine="199"/>
        <w:jc w:val="both"/>
        <w:rPr>
          <w:sz w:val="20"/>
        </w:rPr>
      </w:pPr>
      <w:bookmarkStart w:id="1" w:name="Removing_features"/>
      <w:bookmarkEnd w:id="1"/>
      <w:r>
        <w:rPr>
          <w:i/>
          <w:sz w:val="20"/>
        </w:rPr>
        <w:t>Removing features:</w:t>
      </w:r>
      <w:r>
        <w:rPr>
          <w:i/>
          <w:spacing w:val="40"/>
          <w:sz w:val="20"/>
        </w:rPr>
        <w:t xml:space="preserve"> </w:t>
      </w:r>
      <w:r>
        <w:rPr>
          <w:sz w:val="20"/>
        </w:rPr>
        <w:t>From the figure 2 we can conclude that wearing masks and sanitization from the market are two features that have only one value that is ‘no’ as they don’t affect our predictions we can simply just drop those columns off our dataset.</w:t>
      </w:r>
    </w:p>
    <w:p w14:paraId="1AB86FF9" w14:textId="77777777" w:rsidR="005C5813" w:rsidRDefault="005C5813" w:rsidP="005C5813">
      <w:pPr>
        <w:pStyle w:val="BodyText"/>
        <w:spacing w:before="13"/>
      </w:pPr>
    </w:p>
    <w:p w14:paraId="30AC53DD" w14:textId="77777777" w:rsidR="005C5813" w:rsidRDefault="005C5813" w:rsidP="005C5813">
      <w:pPr>
        <w:pStyle w:val="ListParagraph"/>
        <w:numPr>
          <w:ilvl w:val="1"/>
          <w:numId w:val="5"/>
        </w:numPr>
        <w:tabs>
          <w:tab w:val="left" w:pos="722"/>
        </w:tabs>
        <w:spacing w:line="249" w:lineRule="auto"/>
        <w:ind w:firstLine="199"/>
        <w:jc w:val="both"/>
        <w:rPr>
          <w:sz w:val="20"/>
        </w:rPr>
      </w:pPr>
      <w:bookmarkStart w:id="2" w:name="Encoding_Categorical_Data"/>
      <w:bookmarkEnd w:id="2"/>
      <w:r>
        <w:rPr>
          <w:i/>
          <w:sz w:val="20"/>
        </w:rPr>
        <w:t>Encoding</w:t>
      </w:r>
      <w:r>
        <w:rPr>
          <w:i/>
          <w:spacing w:val="80"/>
          <w:w w:val="150"/>
          <w:sz w:val="20"/>
        </w:rPr>
        <w:t xml:space="preserve"> </w:t>
      </w:r>
      <w:r>
        <w:rPr>
          <w:i/>
          <w:sz w:val="20"/>
        </w:rPr>
        <w:t>Categorical</w:t>
      </w:r>
      <w:r>
        <w:rPr>
          <w:i/>
          <w:spacing w:val="80"/>
          <w:w w:val="150"/>
          <w:sz w:val="20"/>
        </w:rPr>
        <w:t xml:space="preserve"> </w:t>
      </w:r>
      <w:r>
        <w:rPr>
          <w:i/>
          <w:sz w:val="20"/>
        </w:rPr>
        <w:t>Data:</w:t>
      </w:r>
      <w:r>
        <w:rPr>
          <w:i/>
          <w:spacing w:val="40"/>
          <w:sz w:val="20"/>
        </w:rPr>
        <w:t xml:space="preserve">  </w:t>
      </w:r>
      <w:r>
        <w:rPr>
          <w:sz w:val="20"/>
        </w:rPr>
        <w:t>Labeling</w:t>
      </w:r>
      <w:r>
        <w:rPr>
          <w:spacing w:val="80"/>
          <w:w w:val="150"/>
          <w:sz w:val="20"/>
        </w:rPr>
        <w:t xml:space="preserve"> </w:t>
      </w:r>
      <w:r>
        <w:rPr>
          <w:sz w:val="20"/>
        </w:rPr>
        <w:t>Coding</w:t>
      </w:r>
      <w:r>
        <w:rPr>
          <w:spacing w:val="80"/>
          <w:w w:val="150"/>
          <w:sz w:val="20"/>
        </w:rPr>
        <w:t xml:space="preserve"> </w:t>
      </w:r>
      <w:r>
        <w:rPr>
          <w:sz w:val="20"/>
        </w:rPr>
        <w:t>is</w:t>
      </w:r>
      <w:r>
        <w:rPr>
          <w:spacing w:val="40"/>
          <w:sz w:val="20"/>
        </w:rPr>
        <w:t xml:space="preserve"> </w:t>
      </w:r>
      <w:r>
        <w:rPr>
          <w:sz w:val="20"/>
        </w:rPr>
        <w:t>a popular form of code flexible code management for categories. In this process, each label is given a whole</w:t>
      </w:r>
      <w:r>
        <w:rPr>
          <w:spacing w:val="80"/>
          <w:sz w:val="20"/>
        </w:rPr>
        <w:t xml:space="preserve"> </w:t>
      </w:r>
      <w:r>
        <w:rPr>
          <w:sz w:val="20"/>
        </w:rPr>
        <w:t>number based on alphabetical order. All attributes of our dataset are of ‘</w:t>
      </w:r>
      <w:proofErr w:type="spellStart"/>
      <w:r>
        <w:rPr>
          <w:sz w:val="20"/>
        </w:rPr>
        <w:t>yes’</w:t>
      </w:r>
      <w:proofErr w:type="spellEnd"/>
      <w:r>
        <w:rPr>
          <w:sz w:val="20"/>
        </w:rPr>
        <w:t xml:space="preserve"> or ‘no’ type so we have used label encoding to convert it to 0 and 1 for the model to understand the dataset better. Table 4 shows the dataset after applying label encoding.</w:t>
      </w:r>
    </w:p>
    <w:p w14:paraId="5E1A05CC" w14:textId="77777777" w:rsidR="005C5813" w:rsidRDefault="005C5813" w:rsidP="005C5813">
      <w:pPr>
        <w:pStyle w:val="BodyText"/>
        <w:spacing w:before="13"/>
      </w:pPr>
    </w:p>
    <w:p w14:paraId="275D4C03" w14:textId="77777777" w:rsidR="005C5813" w:rsidRDefault="005C5813" w:rsidP="005C5813">
      <w:pPr>
        <w:pStyle w:val="ListParagraph"/>
        <w:numPr>
          <w:ilvl w:val="1"/>
          <w:numId w:val="5"/>
        </w:numPr>
        <w:tabs>
          <w:tab w:val="left" w:pos="722"/>
        </w:tabs>
        <w:spacing w:line="249" w:lineRule="auto"/>
        <w:ind w:firstLine="199"/>
        <w:jc w:val="both"/>
        <w:rPr>
          <w:sz w:val="20"/>
        </w:rPr>
      </w:pPr>
      <w:bookmarkStart w:id="3" w:name="Splitting_the_Dataset"/>
      <w:bookmarkEnd w:id="3"/>
      <w:r>
        <w:rPr>
          <w:i/>
          <w:sz w:val="20"/>
        </w:rPr>
        <w:t>Splitting</w:t>
      </w:r>
      <w:r>
        <w:rPr>
          <w:i/>
          <w:spacing w:val="-10"/>
          <w:sz w:val="20"/>
        </w:rPr>
        <w:t xml:space="preserve"> </w:t>
      </w:r>
      <w:r>
        <w:rPr>
          <w:i/>
          <w:sz w:val="20"/>
        </w:rPr>
        <w:t>the</w:t>
      </w:r>
      <w:r>
        <w:rPr>
          <w:i/>
          <w:spacing w:val="-10"/>
          <w:sz w:val="20"/>
        </w:rPr>
        <w:t xml:space="preserve"> </w:t>
      </w:r>
      <w:r>
        <w:rPr>
          <w:i/>
          <w:sz w:val="20"/>
        </w:rPr>
        <w:t>Dataset:</w:t>
      </w:r>
      <w:r>
        <w:rPr>
          <w:i/>
          <w:spacing w:val="19"/>
          <w:sz w:val="20"/>
        </w:rPr>
        <w:t xml:space="preserve"> </w:t>
      </w:r>
      <w:r>
        <w:rPr>
          <w:sz w:val="20"/>
        </w:rPr>
        <w:t>The</w:t>
      </w:r>
      <w:r>
        <w:rPr>
          <w:spacing w:val="-10"/>
          <w:sz w:val="20"/>
        </w:rPr>
        <w:t xml:space="preserve"> </w:t>
      </w:r>
      <w:r>
        <w:rPr>
          <w:sz w:val="20"/>
        </w:rPr>
        <w:t>next</w:t>
      </w:r>
      <w:r>
        <w:rPr>
          <w:spacing w:val="-10"/>
          <w:sz w:val="20"/>
        </w:rPr>
        <w:t xml:space="preserve"> </w:t>
      </w:r>
      <w:r>
        <w:rPr>
          <w:sz w:val="20"/>
        </w:rPr>
        <w:t>stage</w:t>
      </w:r>
      <w:r>
        <w:rPr>
          <w:spacing w:val="-10"/>
          <w:sz w:val="20"/>
        </w:rPr>
        <w:t xml:space="preserve"> </w:t>
      </w:r>
      <w:r>
        <w:rPr>
          <w:sz w:val="20"/>
        </w:rPr>
        <w:t>in</w:t>
      </w:r>
      <w:r>
        <w:rPr>
          <w:spacing w:val="-10"/>
          <w:sz w:val="20"/>
        </w:rPr>
        <w:t xml:space="preserve"> </w:t>
      </w:r>
      <w:r>
        <w:rPr>
          <w:sz w:val="20"/>
        </w:rPr>
        <w:t>machine</w:t>
      </w:r>
      <w:r>
        <w:rPr>
          <w:spacing w:val="-10"/>
          <w:sz w:val="20"/>
        </w:rPr>
        <w:t xml:space="preserve"> </w:t>
      </w:r>
      <w:r>
        <w:rPr>
          <w:sz w:val="20"/>
        </w:rPr>
        <w:t xml:space="preserve">learning data preprocessing is to split the dataset. A machine learning model’s dataset should be split into two parts: training and </w:t>
      </w:r>
      <w:r>
        <w:rPr>
          <w:spacing w:val="-2"/>
          <w:sz w:val="20"/>
        </w:rPr>
        <w:t>testing.</w:t>
      </w:r>
    </w:p>
    <w:p w14:paraId="1A00C8A5" w14:textId="77777777" w:rsidR="005C5813" w:rsidRDefault="005C5813" w:rsidP="005C5813">
      <w:pPr>
        <w:pStyle w:val="BodyText"/>
        <w:spacing w:line="249" w:lineRule="auto"/>
        <w:ind w:left="199" w:right="617"/>
        <w:jc w:val="center"/>
      </w:pPr>
      <w:r>
        <w:t>We divided the data into an 80:20 split. This means that we use 80% of the data to train the model while keeping the remaining</w:t>
      </w:r>
      <w:r>
        <w:rPr>
          <w:spacing w:val="36"/>
        </w:rPr>
        <w:t xml:space="preserve"> </w:t>
      </w:r>
      <w:r>
        <w:t>20%</w:t>
      </w:r>
      <w:r>
        <w:rPr>
          <w:spacing w:val="35"/>
        </w:rPr>
        <w:t xml:space="preserve"> </w:t>
      </w:r>
      <w:r>
        <w:t>for</w:t>
      </w:r>
      <w:r>
        <w:rPr>
          <w:spacing w:val="37"/>
        </w:rPr>
        <w:t xml:space="preserve"> </w:t>
      </w:r>
      <w:r>
        <w:t>testing.</w:t>
      </w:r>
      <w:r>
        <w:rPr>
          <w:spacing w:val="36"/>
        </w:rPr>
        <w:t xml:space="preserve"> </w:t>
      </w:r>
      <w:r>
        <w:t>We</w:t>
      </w:r>
      <w:r>
        <w:rPr>
          <w:spacing w:val="35"/>
        </w:rPr>
        <w:t xml:space="preserve"> </w:t>
      </w:r>
      <w:r>
        <w:t>take</w:t>
      </w:r>
      <w:r>
        <w:rPr>
          <w:spacing w:val="37"/>
        </w:rPr>
        <w:t xml:space="preserve"> </w:t>
      </w:r>
      <w:r>
        <w:t>all</w:t>
      </w:r>
      <w:r>
        <w:rPr>
          <w:spacing w:val="36"/>
        </w:rPr>
        <w:t xml:space="preserve"> </w:t>
      </w:r>
      <w:r>
        <w:t>the</w:t>
      </w:r>
      <w:r>
        <w:rPr>
          <w:spacing w:val="36"/>
        </w:rPr>
        <w:t xml:space="preserve"> </w:t>
      </w:r>
      <w:r>
        <w:t>20</w:t>
      </w:r>
      <w:r>
        <w:rPr>
          <w:spacing w:val="36"/>
        </w:rPr>
        <w:t xml:space="preserve"> </w:t>
      </w:r>
      <w:r>
        <w:rPr>
          <w:spacing w:val="-2"/>
        </w:rPr>
        <w:t>independent</w:t>
      </w:r>
      <w:r>
        <w:rPr>
          <w:spacing w:val="-2"/>
        </w:rPr>
        <w:t xml:space="preserve"> </w:t>
      </w:r>
      <w:r>
        <w:t>attributes into x and the dependent column ‘COVID-19’ into</w:t>
      </w:r>
      <w:r>
        <w:rPr>
          <w:spacing w:val="80"/>
        </w:rPr>
        <w:t xml:space="preserve"> </w:t>
      </w:r>
      <w:r>
        <w:t>y</w:t>
      </w:r>
      <w:r>
        <w:rPr>
          <w:spacing w:val="3"/>
        </w:rPr>
        <w:t xml:space="preserve"> </w:t>
      </w:r>
      <w:r>
        <w:t>as</w:t>
      </w:r>
      <w:r>
        <w:rPr>
          <w:spacing w:val="4"/>
        </w:rPr>
        <w:t xml:space="preserve"> </w:t>
      </w:r>
      <w:r>
        <w:t>we</w:t>
      </w:r>
      <w:r>
        <w:rPr>
          <w:spacing w:val="3"/>
        </w:rPr>
        <w:t xml:space="preserve"> </w:t>
      </w:r>
      <w:r>
        <w:t>aim</w:t>
      </w:r>
      <w:r>
        <w:rPr>
          <w:spacing w:val="4"/>
        </w:rPr>
        <w:t xml:space="preserve"> </w:t>
      </w:r>
      <w:r>
        <w:t>to</w:t>
      </w:r>
      <w:r>
        <w:rPr>
          <w:spacing w:val="3"/>
        </w:rPr>
        <w:t xml:space="preserve"> </w:t>
      </w:r>
      <w:r>
        <w:t>predict</w:t>
      </w:r>
      <w:r>
        <w:rPr>
          <w:spacing w:val="4"/>
        </w:rPr>
        <w:t xml:space="preserve"> </w:t>
      </w:r>
      <w:r>
        <w:t>if</w:t>
      </w:r>
      <w:r>
        <w:rPr>
          <w:spacing w:val="3"/>
        </w:rPr>
        <w:t xml:space="preserve"> </w:t>
      </w:r>
      <w:r>
        <w:t>the</w:t>
      </w:r>
      <w:r>
        <w:rPr>
          <w:spacing w:val="4"/>
        </w:rPr>
        <w:t xml:space="preserve"> </w:t>
      </w:r>
      <w:r>
        <w:t>patient</w:t>
      </w:r>
      <w:r>
        <w:rPr>
          <w:spacing w:val="3"/>
        </w:rPr>
        <w:t xml:space="preserve"> </w:t>
      </w:r>
      <w:r>
        <w:t>is</w:t>
      </w:r>
      <w:r>
        <w:rPr>
          <w:spacing w:val="4"/>
        </w:rPr>
        <w:t xml:space="preserve"> </w:t>
      </w:r>
      <w:r>
        <w:t>COVID</w:t>
      </w:r>
      <w:r>
        <w:rPr>
          <w:spacing w:val="4"/>
        </w:rPr>
        <w:t xml:space="preserve"> </w:t>
      </w:r>
      <w:r>
        <w:t>positive</w:t>
      </w:r>
      <w:r>
        <w:rPr>
          <w:spacing w:val="3"/>
        </w:rPr>
        <w:t xml:space="preserve"> </w:t>
      </w:r>
      <w:r>
        <w:t>or</w:t>
      </w:r>
      <w:r>
        <w:rPr>
          <w:spacing w:val="4"/>
        </w:rPr>
        <w:t xml:space="preserve"> </w:t>
      </w:r>
      <w:r>
        <w:rPr>
          <w:spacing w:val="-4"/>
        </w:rPr>
        <w:t>not.</w:t>
      </w:r>
    </w:p>
    <w:p w14:paraId="4139CDF4" w14:textId="2B1E1D83" w:rsidR="005C5813" w:rsidRDefault="005C5813" w:rsidP="005C5813">
      <w:pPr>
        <w:pStyle w:val="BodyText"/>
        <w:spacing w:line="249" w:lineRule="auto"/>
        <w:ind w:left="259"/>
        <w:jc w:val="both"/>
      </w:pPr>
    </w:p>
    <w:p w14:paraId="3FE45E2A" w14:textId="017431D8" w:rsidR="005C5813" w:rsidRDefault="005C5813" w:rsidP="005C5813">
      <w:pPr>
        <w:rPr>
          <w:sz w:val="16"/>
        </w:rPr>
      </w:pPr>
      <w:r>
        <w:br w:type="column"/>
      </w:r>
    </w:p>
    <w:p w14:paraId="36FD4B06" w14:textId="77777777" w:rsidR="005C5813" w:rsidRDefault="005C5813" w:rsidP="005C5813">
      <w:pPr>
        <w:pStyle w:val="BodyText"/>
        <w:spacing w:before="6"/>
        <w:rPr>
          <w:sz w:val="16"/>
        </w:rPr>
      </w:pPr>
    </w:p>
    <w:p w14:paraId="12E09537" w14:textId="50D67839" w:rsidR="005C5813" w:rsidRPr="00B368F0" w:rsidRDefault="005C5813" w:rsidP="00B368F0">
      <w:pPr>
        <w:pStyle w:val="BodyText"/>
        <w:ind w:left="259"/>
        <w:rPr>
          <w:spacing w:val="-5"/>
        </w:rPr>
      </w:pPr>
    </w:p>
    <w:p w14:paraId="2A1B3ED4" w14:textId="1BBA78D7" w:rsidR="0018260C" w:rsidRDefault="0018260C" w:rsidP="005C5813">
      <w:pPr>
        <w:pStyle w:val="BodyText"/>
        <w:spacing w:before="97" w:line="249" w:lineRule="auto"/>
        <w:ind w:right="617"/>
        <w:jc w:val="both"/>
        <w:sectPr w:rsidR="0018260C">
          <w:type w:val="continuous"/>
          <w:pgSz w:w="12240" w:h="15840"/>
          <w:pgMar w:top="900" w:right="360" w:bottom="280" w:left="720" w:header="720" w:footer="720" w:gutter="0"/>
          <w:cols w:num="2" w:space="720" w:equalWidth="0">
            <w:col w:w="5281" w:space="40"/>
            <w:col w:w="5839"/>
          </w:cols>
        </w:sectPr>
      </w:pPr>
      <w:bookmarkStart w:id="4" w:name="Related_Work"/>
      <w:bookmarkEnd w:id="4"/>
    </w:p>
    <w:p w14:paraId="7246065B" w14:textId="70C575F8" w:rsidR="0018260C" w:rsidRDefault="0018260C" w:rsidP="005C5813">
      <w:pPr>
        <w:pStyle w:val="BodyText"/>
        <w:spacing w:before="71" w:line="249" w:lineRule="auto"/>
        <w:ind w:right="5877"/>
        <w:jc w:val="both"/>
      </w:pPr>
    </w:p>
    <w:p w14:paraId="71752846" w14:textId="418B5D02" w:rsidR="0018260C" w:rsidRPr="005C5813" w:rsidRDefault="00000000" w:rsidP="005C5813">
      <w:pPr>
        <w:pStyle w:val="BodyText"/>
        <w:spacing w:before="14"/>
      </w:pPr>
      <w:bookmarkStart w:id="5" w:name="Methodology"/>
      <w:bookmarkStart w:id="6" w:name="Data_Preprocessing"/>
      <w:bookmarkEnd w:id="5"/>
      <w:bookmarkEnd w:id="6"/>
      <w:r>
        <w:rPr>
          <w:noProof/>
        </w:rPr>
        <w:drawing>
          <wp:anchor distT="0" distB="0" distL="0" distR="0" simplePos="0" relativeHeight="251665920" behindDoc="1" locked="0" layoutInCell="1" allowOverlap="1" wp14:anchorId="64B99DF8" wp14:editId="3FEE0CEF">
            <wp:simplePos x="0" y="0"/>
            <wp:positionH relativeFrom="page">
              <wp:posOffset>4136202</wp:posOffset>
            </wp:positionH>
            <wp:positionV relativeFrom="paragraph">
              <wp:posOffset>170521</wp:posOffset>
            </wp:positionV>
            <wp:extent cx="2843022" cy="20975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843022" cy="2097595"/>
                    </a:xfrm>
                    <a:prstGeom prst="rect">
                      <a:avLst/>
                    </a:prstGeom>
                  </pic:spPr>
                </pic:pic>
              </a:graphicData>
            </a:graphic>
          </wp:anchor>
        </w:drawing>
      </w:r>
    </w:p>
    <w:p w14:paraId="36970ABA" w14:textId="39EE5479" w:rsidR="0018260C" w:rsidRDefault="00000000" w:rsidP="005C5813">
      <w:pPr>
        <w:pStyle w:val="ListParagraph"/>
        <w:numPr>
          <w:ilvl w:val="0"/>
          <w:numId w:val="5"/>
        </w:numPr>
        <w:tabs>
          <w:tab w:val="left" w:pos="480"/>
        </w:tabs>
        <w:ind w:left="480" w:hanging="281"/>
        <w:jc w:val="center"/>
        <w:rPr>
          <w:i/>
          <w:sz w:val="20"/>
        </w:rPr>
      </w:pPr>
      <w:bookmarkStart w:id="7" w:name="Exploratory_Data_Analysis"/>
      <w:bookmarkEnd w:id="7"/>
      <w:r>
        <w:rPr>
          <w:i/>
          <w:sz w:val="20"/>
        </w:rPr>
        <w:t>Exploratory</w:t>
      </w:r>
      <w:r>
        <w:rPr>
          <w:i/>
          <w:spacing w:val="10"/>
          <w:sz w:val="20"/>
        </w:rPr>
        <w:t xml:space="preserve"> </w:t>
      </w:r>
      <w:r>
        <w:rPr>
          <w:i/>
          <w:sz w:val="20"/>
        </w:rPr>
        <w:t>Data</w:t>
      </w:r>
      <w:r>
        <w:rPr>
          <w:i/>
          <w:spacing w:val="11"/>
          <w:sz w:val="20"/>
        </w:rPr>
        <w:t xml:space="preserve"> </w:t>
      </w:r>
      <w:r>
        <w:rPr>
          <w:i/>
          <w:spacing w:val="-2"/>
          <w:sz w:val="20"/>
        </w:rPr>
        <w:t>Analysis</w:t>
      </w:r>
    </w:p>
    <w:p w14:paraId="5B8360CE" w14:textId="07E5E127" w:rsidR="0018260C" w:rsidRDefault="00000000">
      <w:pPr>
        <w:pStyle w:val="BodyText"/>
        <w:spacing w:before="67" w:line="249" w:lineRule="auto"/>
        <w:ind w:left="199" w:right="617" w:firstLine="199"/>
        <w:jc w:val="both"/>
      </w:pPr>
      <w:r>
        <w:t>Exploratory</w:t>
      </w:r>
      <w:r>
        <w:rPr>
          <w:spacing w:val="-12"/>
        </w:rPr>
        <w:t xml:space="preserve"> </w:t>
      </w:r>
      <w:r>
        <w:t>data</w:t>
      </w:r>
      <w:r>
        <w:rPr>
          <w:spacing w:val="-12"/>
        </w:rPr>
        <w:t xml:space="preserve"> </w:t>
      </w:r>
      <w:r>
        <w:t>analysis</w:t>
      </w:r>
      <w:r>
        <w:rPr>
          <w:spacing w:val="-12"/>
        </w:rPr>
        <w:t xml:space="preserve"> </w:t>
      </w:r>
      <w:r>
        <w:t>is</w:t>
      </w:r>
      <w:r>
        <w:rPr>
          <w:spacing w:val="-12"/>
        </w:rPr>
        <w:t xml:space="preserve"> </w:t>
      </w:r>
      <w:r>
        <w:t>used</w:t>
      </w:r>
      <w:r>
        <w:rPr>
          <w:spacing w:val="-12"/>
        </w:rPr>
        <w:t xml:space="preserve"> </w:t>
      </w:r>
      <w:r>
        <w:t>to</w:t>
      </w:r>
      <w:r>
        <w:rPr>
          <w:spacing w:val="-12"/>
        </w:rPr>
        <w:t xml:space="preserve"> </w:t>
      </w:r>
      <w:r>
        <w:t>evaluate</w:t>
      </w:r>
      <w:r>
        <w:rPr>
          <w:spacing w:val="-12"/>
        </w:rPr>
        <w:t xml:space="preserve"> </w:t>
      </w:r>
      <w:r>
        <w:t>various</w:t>
      </w:r>
      <w:r>
        <w:rPr>
          <w:spacing w:val="-12"/>
        </w:rPr>
        <w:t xml:space="preserve"> </w:t>
      </w:r>
      <w:r>
        <w:t xml:space="preserve">datasets with the aim of summarizing them based on their key char- </w:t>
      </w:r>
      <w:proofErr w:type="spellStart"/>
      <w:r>
        <w:t>acteristics</w:t>
      </w:r>
      <w:proofErr w:type="spellEnd"/>
      <w:r>
        <w:t>. This summary can be visualized using statistical graphics and other data visualization techniques. EDA helps data scientists in different ways:-</w:t>
      </w:r>
    </w:p>
    <w:p w14:paraId="5A259381" w14:textId="5A26CC04" w:rsidR="0018260C" w:rsidRDefault="00000000">
      <w:pPr>
        <w:pStyle w:val="ListParagraph"/>
        <w:numPr>
          <w:ilvl w:val="0"/>
          <w:numId w:val="4"/>
        </w:numPr>
        <w:tabs>
          <w:tab w:val="left" w:pos="598"/>
        </w:tabs>
        <w:spacing w:before="25"/>
        <w:ind w:left="598" w:hanging="200"/>
        <w:rPr>
          <w:sz w:val="20"/>
        </w:rPr>
      </w:pPr>
      <w:r>
        <w:rPr>
          <w:sz w:val="20"/>
        </w:rPr>
        <w:t>Increasing</w:t>
      </w:r>
      <w:r>
        <w:rPr>
          <w:spacing w:val="13"/>
          <w:sz w:val="20"/>
        </w:rPr>
        <w:t xml:space="preserve"> </w:t>
      </w:r>
      <w:r>
        <w:rPr>
          <w:sz w:val="20"/>
        </w:rPr>
        <w:t>the</w:t>
      </w:r>
      <w:r>
        <w:rPr>
          <w:spacing w:val="13"/>
          <w:sz w:val="20"/>
        </w:rPr>
        <w:t xml:space="preserve"> </w:t>
      </w:r>
      <w:r>
        <w:rPr>
          <w:sz w:val="20"/>
        </w:rPr>
        <w:t>understanding</w:t>
      </w:r>
      <w:r>
        <w:rPr>
          <w:spacing w:val="13"/>
          <w:sz w:val="20"/>
        </w:rPr>
        <w:t xml:space="preserve"> </w:t>
      </w:r>
      <w:r>
        <w:rPr>
          <w:sz w:val="20"/>
        </w:rPr>
        <w:t>of</w:t>
      </w:r>
      <w:r>
        <w:rPr>
          <w:spacing w:val="13"/>
          <w:sz w:val="20"/>
        </w:rPr>
        <w:t xml:space="preserve"> </w:t>
      </w:r>
      <w:r>
        <w:rPr>
          <w:spacing w:val="-4"/>
          <w:sz w:val="20"/>
        </w:rPr>
        <w:t>data</w:t>
      </w:r>
    </w:p>
    <w:p w14:paraId="6E989F71" w14:textId="18A2ECA8" w:rsidR="0018260C" w:rsidRDefault="00000000">
      <w:pPr>
        <w:pStyle w:val="ListParagraph"/>
        <w:numPr>
          <w:ilvl w:val="0"/>
          <w:numId w:val="4"/>
        </w:numPr>
        <w:tabs>
          <w:tab w:val="left" w:pos="598"/>
        </w:tabs>
        <w:spacing w:before="9"/>
        <w:ind w:left="598" w:hanging="200"/>
        <w:rPr>
          <w:sz w:val="20"/>
        </w:rPr>
      </w:pPr>
      <w:r>
        <w:rPr>
          <w:sz w:val="20"/>
        </w:rPr>
        <w:t>Detecting</w:t>
      </w:r>
      <w:r>
        <w:rPr>
          <w:spacing w:val="14"/>
          <w:sz w:val="20"/>
        </w:rPr>
        <w:t xml:space="preserve"> </w:t>
      </w:r>
      <w:r>
        <w:rPr>
          <w:sz w:val="20"/>
        </w:rPr>
        <w:t>a</w:t>
      </w:r>
      <w:r>
        <w:rPr>
          <w:spacing w:val="14"/>
          <w:sz w:val="20"/>
        </w:rPr>
        <w:t xml:space="preserve"> </w:t>
      </w:r>
      <w:r>
        <w:rPr>
          <w:sz w:val="20"/>
        </w:rPr>
        <w:t>variety</w:t>
      </w:r>
      <w:r>
        <w:rPr>
          <w:spacing w:val="14"/>
          <w:sz w:val="20"/>
        </w:rPr>
        <w:t xml:space="preserve"> </w:t>
      </w:r>
      <w:r>
        <w:rPr>
          <w:sz w:val="20"/>
        </w:rPr>
        <w:t>of</w:t>
      </w:r>
      <w:r>
        <w:rPr>
          <w:spacing w:val="14"/>
          <w:sz w:val="20"/>
        </w:rPr>
        <w:t xml:space="preserve"> </w:t>
      </w:r>
      <w:r>
        <w:rPr>
          <w:sz w:val="20"/>
        </w:rPr>
        <w:t>data</w:t>
      </w:r>
      <w:r>
        <w:rPr>
          <w:spacing w:val="14"/>
          <w:sz w:val="20"/>
        </w:rPr>
        <w:t xml:space="preserve"> </w:t>
      </w:r>
      <w:r>
        <w:rPr>
          <w:spacing w:val="-2"/>
          <w:sz w:val="20"/>
        </w:rPr>
        <w:t>patterns</w:t>
      </w:r>
    </w:p>
    <w:p w14:paraId="70299B3F" w14:textId="25F70B7C" w:rsidR="0018260C" w:rsidRDefault="00000000">
      <w:pPr>
        <w:pStyle w:val="ListParagraph"/>
        <w:numPr>
          <w:ilvl w:val="0"/>
          <w:numId w:val="4"/>
        </w:numPr>
        <w:tabs>
          <w:tab w:val="left" w:pos="598"/>
        </w:tabs>
        <w:spacing w:before="9"/>
        <w:ind w:left="598" w:hanging="200"/>
        <w:rPr>
          <w:sz w:val="20"/>
        </w:rPr>
      </w:pPr>
      <w:r>
        <w:rPr>
          <w:sz w:val="20"/>
        </w:rPr>
        <w:t>Improved</w:t>
      </w:r>
      <w:r>
        <w:rPr>
          <w:spacing w:val="11"/>
          <w:sz w:val="20"/>
        </w:rPr>
        <w:t xml:space="preserve"> </w:t>
      </w:r>
      <w:r>
        <w:rPr>
          <w:sz w:val="20"/>
        </w:rPr>
        <w:t>comprehension</w:t>
      </w:r>
      <w:r>
        <w:rPr>
          <w:spacing w:val="12"/>
          <w:sz w:val="20"/>
        </w:rPr>
        <w:t xml:space="preserve"> </w:t>
      </w:r>
      <w:r>
        <w:rPr>
          <w:sz w:val="20"/>
        </w:rPr>
        <w:t>of</w:t>
      </w:r>
      <w:r>
        <w:rPr>
          <w:spacing w:val="11"/>
          <w:sz w:val="20"/>
        </w:rPr>
        <w:t xml:space="preserve"> </w:t>
      </w:r>
      <w:r>
        <w:rPr>
          <w:sz w:val="20"/>
        </w:rPr>
        <w:t>the</w:t>
      </w:r>
      <w:r>
        <w:rPr>
          <w:spacing w:val="12"/>
          <w:sz w:val="20"/>
        </w:rPr>
        <w:t xml:space="preserve"> </w:t>
      </w:r>
      <w:r>
        <w:rPr>
          <w:sz w:val="20"/>
        </w:rPr>
        <w:t>problem</w:t>
      </w:r>
      <w:r>
        <w:rPr>
          <w:spacing w:val="12"/>
          <w:sz w:val="20"/>
        </w:rPr>
        <w:t xml:space="preserve"> </w:t>
      </w:r>
      <w:r>
        <w:rPr>
          <w:spacing w:val="-2"/>
          <w:sz w:val="20"/>
        </w:rPr>
        <w:t>statement</w:t>
      </w:r>
    </w:p>
    <w:p w14:paraId="0735C0FE" w14:textId="77777777" w:rsidR="0018260C" w:rsidRDefault="0018260C">
      <w:pPr>
        <w:pStyle w:val="ListParagraph"/>
        <w:rPr>
          <w:sz w:val="20"/>
        </w:rPr>
        <w:sectPr w:rsidR="0018260C">
          <w:type w:val="continuous"/>
          <w:pgSz w:w="12240" w:h="15840"/>
          <w:pgMar w:top="900" w:right="360" w:bottom="280" w:left="720" w:header="720" w:footer="720" w:gutter="0"/>
          <w:cols w:num="2" w:space="720" w:equalWidth="0">
            <w:col w:w="5281" w:space="40"/>
            <w:col w:w="5839"/>
          </w:cols>
        </w:sectPr>
      </w:pPr>
    </w:p>
    <w:p w14:paraId="3439828D" w14:textId="77777777" w:rsidR="0018260C" w:rsidRDefault="00000000">
      <w:pPr>
        <w:pStyle w:val="ListParagraph"/>
        <w:numPr>
          <w:ilvl w:val="0"/>
          <w:numId w:val="5"/>
        </w:numPr>
        <w:tabs>
          <w:tab w:val="left" w:pos="551"/>
        </w:tabs>
        <w:spacing w:before="71"/>
        <w:ind w:left="551" w:hanging="292"/>
        <w:jc w:val="both"/>
        <w:rPr>
          <w:i/>
          <w:sz w:val="20"/>
        </w:rPr>
      </w:pPr>
      <w:bookmarkStart w:id="8" w:name="Hyperparameter_tuning_by_grid_search_CV"/>
      <w:bookmarkEnd w:id="8"/>
      <w:r>
        <w:rPr>
          <w:i/>
          <w:sz w:val="20"/>
        </w:rPr>
        <w:lastRenderedPageBreak/>
        <w:t>Hyperparameter</w:t>
      </w:r>
      <w:r>
        <w:rPr>
          <w:i/>
          <w:spacing w:val="10"/>
          <w:sz w:val="20"/>
        </w:rPr>
        <w:t xml:space="preserve"> </w:t>
      </w:r>
      <w:r>
        <w:rPr>
          <w:i/>
          <w:sz w:val="20"/>
        </w:rPr>
        <w:t>tuning</w:t>
      </w:r>
      <w:r>
        <w:rPr>
          <w:i/>
          <w:spacing w:val="10"/>
          <w:sz w:val="20"/>
        </w:rPr>
        <w:t xml:space="preserve"> </w:t>
      </w:r>
      <w:r>
        <w:rPr>
          <w:i/>
          <w:sz w:val="20"/>
        </w:rPr>
        <w:t>by</w:t>
      </w:r>
      <w:r>
        <w:rPr>
          <w:i/>
          <w:spacing w:val="11"/>
          <w:sz w:val="20"/>
        </w:rPr>
        <w:t xml:space="preserve"> </w:t>
      </w:r>
      <w:r>
        <w:rPr>
          <w:i/>
          <w:sz w:val="20"/>
        </w:rPr>
        <w:t>grid</w:t>
      </w:r>
      <w:r>
        <w:rPr>
          <w:i/>
          <w:spacing w:val="10"/>
          <w:sz w:val="20"/>
        </w:rPr>
        <w:t xml:space="preserve"> </w:t>
      </w:r>
      <w:r>
        <w:rPr>
          <w:i/>
          <w:sz w:val="20"/>
        </w:rPr>
        <w:t>search</w:t>
      </w:r>
      <w:r>
        <w:rPr>
          <w:i/>
          <w:spacing w:val="11"/>
          <w:sz w:val="20"/>
        </w:rPr>
        <w:t xml:space="preserve"> </w:t>
      </w:r>
      <w:r>
        <w:rPr>
          <w:i/>
          <w:spacing w:val="-5"/>
          <w:sz w:val="20"/>
        </w:rPr>
        <w:t>CV</w:t>
      </w:r>
    </w:p>
    <w:p w14:paraId="1D52307E" w14:textId="77777777" w:rsidR="0018260C" w:rsidRDefault="00000000">
      <w:pPr>
        <w:pStyle w:val="BodyText"/>
        <w:spacing w:before="80" w:line="249" w:lineRule="auto"/>
        <w:ind w:left="259" w:firstLine="199"/>
        <w:jc w:val="both"/>
      </w:pPr>
      <w:r>
        <w:t>Its main goal is to discover the optimal parameters where the</w:t>
      </w:r>
      <w:r>
        <w:rPr>
          <w:spacing w:val="-9"/>
        </w:rPr>
        <w:t xml:space="preserve"> </w:t>
      </w:r>
      <w:r>
        <w:t>model’s</w:t>
      </w:r>
      <w:r>
        <w:rPr>
          <w:spacing w:val="-9"/>
        </w:rPr>
        <w:t xml:space="preserve"> </w:t>
      </w:r>
      <w:r>
        <w:t>efficiency</w:t>
      </w:r>
      <w:r>
        <w:rPr>
          <w:spacing w:val="-9"/>
        </w:rPr>
        <w:t xml:space="preserve"> </w:t>
      </w:r>
      <w:r>
        <w:t>is</w:t>
      </w:r>
      <w:r>
        <w:rPr>
          <w:spacing w:val="-9"/>
        </w:rPr>
        <w:t xml:space="preserve"> </w:t>
      </w:r>
      <w:r>
        <w:t>the</w:t>
      </w:r>
      <w:r>
        <w:rPr>
          <w:spacing w:val="-9"/>
        </w:rPr>
        <w:t xml:space="preserve"> </w:t>
      </w:r>
      <w:r>
        <w:t>best</w:t>
      </w:r>
      <w:r>
        <w:rPr>
          <w:spacing w:val="-9"/>
        </w:rPr>
        <w:t xml:space="preserve"> </w:t>
      </w:r>
      <w:r>
        <w:t>or</w:t>
      </w:r>
      <w:r>
        <w:rPr>
          <w:spacing w:val="-9"/>
        </w:rPr>
        <w:t xml:space="preserve"> </w:t>
      </w:r>
      <w:r>
        <w:t>highest</w:t>
      </w:r>
      <w:r>
        <w:rPr>
          <w:spacing w:val="-9"/>
        </w:rPr>
        <w:t xml:space="preserve"> </w:t>
      </w:r>
      <w:r>
        <w:t>and</w:t>
      </w:r>
      <w:r>
        <w:rPr>
          <w:spacing w:val="-9"/>
        </w:rPr>
        <w:t xml:space="preserve"> </w:t>
      </w:r>
      <w:r>
        <w:t>the</w:t>
      </w:r>
      <w:r>
        <w:rPr>
          <w:spacing w:val="-9"/>
        </w:rPr>
        <w:t xml:space="preserve"> </w:t>
      </w:r>
      <w:r>
        <w:t>error</w:t>
      </w:r>
      <w:r>
        <w:rPr>
          <w:spacing w:val="-9"/>
        </w:rPr>
        <w:t xml:space="preserve"> </w:t>
      </w:r>
      <w:r>
        <w:t>rate</w:t>
      </w:r>
      <w:r>
        <w:rPr>
          <w:spacing w:val="-9"/>
        </w:rPr>
        <w:t xml:space="preserve"> </w:t>
      </w:r>
      <w:r>
        <w:t xml:space="preserve">is the minimum. We have used the </w:t>
      </w:r>
      <w:proofErr w:type="spellStart"/>
      <w:r>
        <w:t>gridsearchcv</w:t>
      </w:r>
      <w:proofErr w:type="spellEnd"/>
      <w:r>
        <w:t xml:space="preserve"> tool to produce the best combination of parameters, based on accuracy score as the scoring metric when all the different parameters are fed into the parameter grid.</w:t>
      </w:r>
    </w:p>
    <w:p w14:paraId="751B205F" w14:textId="77777777" w:rsidR="0018260C" w:rsidRDefault="00000000">
      <w:pPr>
        <w:pStyle w:val="BodyText"/>
        <w:spacing w:before="86"/>
      </w:pPr>
      <w:r>
        <w:rPr>
          <w:noProof/>
        </w:rPr>
        <w:drawing>
          <wp:anchor distT="0" distB="0" distL="0" distR="0" simplePos="0" relativeHeight="251666944" behindDoc="1" locked="0" layoutInCell="1" allowOverlap="1" wp14:anchorId="2A72FE7F" wp14:editId="189A2787">
            <wp:simplePos x="0" y="0"/>
            <wp:positionH relativeFrom="page">
              <wp:posOffset>827072</wp:posOffset>
            </wp:positionH>
            <wp:positionV relativeFrom="paragraph">
              <wp:posOffset>216399</wp:posOffset>
            </wp:positionV>
            <wp:extent cx="2801683" cy="181889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801683" cy="1818894"/>
                    </a:xfrm>
                    <a:prstGeom prst="rect">
                      <a:avLst/>
                    </a:prstGeom>
                  </pic:spPr>
                </pic:pic>
              </a:graphicData>
            </a:graphic>
          </wp:anchor>
        </w:drawing>
      </w:r>
    </w:p>
    <w:p w14:paraId="2CB5CB1B" w14:textId="77777777" w:rsidR="0018260C" w:rsidRDefault="0018260C">
      <w:pPr>
        <w:pStyle w:val="BodyText"/>
        <w:spacing w:before="58"/>
      </w:pPr>
    </w:p>
    <w:p w14:paraId="553DA88B" w14:textId="77777777" w:rsidR="0018260C" w:rsidRDefault="00000000">
      <w:pPr>
        <w:spacing w:before="1" w:line="232" w:lineRule="auto"/>
        <w:ind w:left="259"/>
        <w:rPr>
          <w:sz w:val="16"/>
        </w:rPr>
      </w:pPr>
      <w:r>
        <w:rPr>
          <w:sz w:val="16"/>
        </w:rPr>
        <w:t>Fig.</w:t>
      </w:r>
      <w:r>
        <w:rPr>
          <w:spacing w:val="18"/>
          <w:sz w:val="16"/>
        </w:rPr>
        <w:t xml:space="preserve"> </w:t>
      </w:r>
      <w:r>
        <w:rPr>
          <w:sz w:val="16"/>
        </w:rPr>
        <w:t>3.</w:t>
      </w:r>
      <w:r>
        <w:rPr>
          <w:spacing w:val="77"/>
          <w:sz w:val="16"/>
        </w:rPr>
        <w:t xml:space="preserve"> </w:t>
      </w:r>
      <w:r>
        <w:rPr>
          <w:sz w:val="16"/>
        </w:rPr>
        <w:t>Histogram</w:t>
      </w:r>
      <w:r>
        <w:rPr>
          <w:spacing w:val="18"/>
          <w:sz w:val="16"/>
        </w:rPr>
        <w:t xml:space="preserve"> </w:t>
      </w:r>
      <w:r>
        <w:rPr>
          <w:sz w:val="16"/>
        </w:rPr>
        <w:t>showing</w:t>
      </w:r>
      <w:r>
        <w:rPr>
          <w:spacing w:val="18"/>
          <w:sz w:val="16"/>
        </w:rPr>
        <w:t xml:space="preserve"> </w:t>
      </w:r>
      <w:r>
        <w:rPr>
          <w:sz w:val="16"/>
        </w:rPr>
        <w:t>the</w:t>
      </w:r>
      <w:r>
        <w:rPr>
          <w:spacing w:val="18"/>
          <w:sz w:val="16"/>
        </w:rPr>
        <w:t xml:space="preserve"> </w:t>
      </w:r>
      <w:r>
        <w:rPr>
          <w:sz w:val="16"/>
        </w:rPr>
        <w:t>number</w:t>
      </w:r>
      <w:r>
        <w:rPr>
          <w:spacing w:val="18"/>
          <w:sz w:val="16"/>
        </w:rPr>
        <w:t xml:space="preserve"> </w:t>
      </w:r>
      <w:r>
        <w:rPr>
          <w:sz w:val="16"/>
        </w:rPr>
        <w:t>of</w:t>
      </w:r>
      <w:r>
        <w:rPr>
          <w:spacing w:val="18"/>
          <w:sz w:val="16"/>
        </w:rPr>
        <w:t xml:space="preserve"> </w:t>
      </w:r>
      <w:r>
        <w:rPr>
          <w:sz w:val="16"/>
        </w:rPr>
        <w:t>patients</w:t>
      </w:r>
      <w:r>
        <w:rPr>
          <w:spacing w:val="18"/>
          <w:sz w:val="16"/>
        </w:rPr>
        <w:t xml:space="preserve"> </w:t>
      </w:r>
      <w:r>
        <w:rPr>
          <w:sz w:val="16"/>
        </w:rPr>
        <w:t>with</w:t>
      </w:r>
      <w:r>
        <w:rPr>
          <w:spacing w:val="18"/>
          <w:sz w:val="16"/>
        </w:rPr>
        <w:t xml:space="preserve"> </w:t>
      </w:r>
      <w:r>
        <w:rPr>
          <w:sz w:val="16"/>
        </w:rPr>
        <w:t>covid</w:t>
      </w:r>
      <w:r>
        <w:rPr>
          <w:spacing w:val="18"/>
          <w:sz w:val="16"/>
        </w:rPr>
        <w:t xml:space="preserve"> </w:t>
      </w:r>
      <w:r>
        <w:rPr>
          <w:sz w:val="16"/>
        </w:rPr>
        <w:t>positive</w:t>
      </w:r>
      <w:r>
        <w:rPr>
          <w:spacing w:val="18"/>
          <w:sz w:val="16"/>
        </w:rPr>
        <w:t xml:space="preserve"> </w:t>
      </w:r>
      <w:r>
        <w:rPr>
          <w:sz w:val="16"/>
        </w:rPr>
        <w:t>and</w:t>
      </w:r>
      <w:r>
        <w:rPr>
          <w:spacing w:val="40"/>
          <w:sz w:val="16"/>
        </w:rPr>
        <w:t xml:space="preserve"> </w:t>
      </w:r>
      <w:r>
        <w:rPr>
          <w:spacing w:val="-2"/>
          <w:sz w:val="16"/>
        </w:rPr>
        <w:t>negative</w:t>
      </w:r>
    </w:p>
    <w:p w14:paraId="3977BF41" w14:textId="77777777" w:rsidR="0018260C" w:rsidRDefault="0018260C">
      <w:pPr>
        <w:pStyle w:val="BodyText"/>
      </w:pPr>
    </w:p>
    <w:p w14:paraId="41F0E386" w14:textId="77777777" w:rsidR="0018260C" w:rsidRDefault="00000000">
      <w:pPr>
        <w:pStyle w:val="BodyText"/>
        <w:spacing w:before="103"/>
      </w:pPr>
      <w:r>
        <w:rPr>
          <w:noProof/>
        </w:rPr>
        <w:drawing>
          <wp:anchor distT="0" distB="0" distL="0" distR="0" simplePos="0" relativeHeight="251667968" behindDoc="1" locked="0" layoutInCell="1" allowOverlap="1" wp14:anchorId="6CEB3444" wp14:editId="164106D2">
            <wp:simplePos x="0" y="0"/>
            <wp:positionH relativeFrom="page">
              <wp:posOffset>1197732</wp:posOffset>
            </wp:positionH>
            <wp:positionV relativeFrom="paragraph">
              <wp:posOffset>226758</wp:posOffset>
            </wp:positionV>
            <wp:extent cx="1966531" cy="188680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966531" cy="1886807"/>
                    </a:xfrm>
                    <a:prstGeom prst="rect">
                      <a:avLst/>
                    </a:prstGeom>
                  </pic:spPr>
                </pic:pic>
              </a:graphicData>
            </a:graphic>
          </wp:anchor>
        </w:drawing>
      </w:r>
    </w:p>
    <w:p w14:paraId="51556D63" w14:textId="77777777" w:rsidR="0018260C" w:rsidRDefault="0018260C">
      <w:pPr>
        <w:pStyle w:val="BodyText"/>
        <w:rPr>
          <w:sz w:val="16"/>
        </w:rPr>
      </w:pPr>
    </w:p>
    <w:p w14:paraId="55524368" w14:textId="77777777" w:rsidR="0018260C" w:rsidRDefault="0018260C">
      <w:pPr>
        <w:pStyle w:val="BodyText"/>
        <w:rPr>
          <w:sz w:val="16"/>
        </w:rPr>
      </w:pPr>
    </w:p>
    <w:p w14:paraId="4FF0E1D2" w14:textId="77777777" w:rsidR="0018260C" w:rsidRDefault="0018260C">
      <w:pPr>
        <w:pStyle w:val="BodyText"/>
        <w:spacing w:before="22"/>
        <w:rPr>
          <w:sz w:val="16"/>
        </w:rPr>
      </w:pPr>
    </w:p>
    <w:p w14:paraId="6714047C" w14:textId="77777777" w:rsidR="0018260C" w:rsidRDefault="00000000">
      <w:pPr>
        <w:spacing w:line="232" w:lineRule="auto"/>
        <w:ind w:left="259"/>
        <w:rPr>
          <w:sz w:val="16"/>
        </w:rPr>
      </w:pPr>
      <w:r>
        <w:rPr>
          <w:sz w:val="16"/>
        </w:rPr>
        <w:t>Fig.</w:t>
      </w:r>
      <w:r>
        <w:rPr>
          <w:spacing w:val="30"/>
          <w:sz w:val="16"/>
        </w:rPr>
        <w:t xml:space="preserve"> </w:t>
      </w:r>
      <w:r>
        <w:rPr>
          <w:sz w:val="16"/>
        </w:rPr>
        <w:t>4.</w:t>
      </w:r>
      <w:r>
        <w:rPr>
          <w:spacing w:val="80"/>
          <w:sz w:val="16"/>
        </w:rPr>
        <w:t xml:space="preserve"> </w:t>
      </w:r>
      <w:proofErr w:type="spellStart"/>
      <w:r>
        <w:rPr>
          <w:sz w:val="16"/>
        </w:rPr>
        <w:t>Piechart</w:t>
      </w:r>
      <w:proofErr w:type="spellEnd"/>
      <w:r>
        <w:rPr>
          <w:spacing w:val="30"/>
          <w:sz w:val="16"/>
        </w:rPr>
        <w:t xml:space="preserve"> </w:t>
      </w:r>
      <w:r>
        <w:rPr>
          <w:sz w:val="16"/>
        </w:rPr>
        <w:t>showing</w:t>
      </w:r>
      <w:r>
        <w:rPr>
          <w:spacing w:val="30"/>
          <w:sz w:val="16"/>
        </w:rPr>
        <w:t xml:space="preserve"> </w:t>
      </w:r>
      <w:r>
        <w:rPr>
          <w:sz w:val="16"/>
        </w:rPr>
        <w:t>the</w:t>
      </w:r>
      <w:r>
        <w:rPr>
          <w:spacing w:val="30"/>
          <w:sz w:val="16"/>
        </w:rPr>
        <w:t xml:space="preserve"> </w:t>
      </w:r>
      <w:r>
        <w:rPr>
          <w:sz w:val="16"/>
        </w:rPr>
        <w:t>number</w:t>
      </w:r>
      <w:r>
        <w:rPr>
          <w:spacing w:val="30"/>
          <w:sz w:val="16"/>
        </w:rPr>
        <w:t xml:space="preserve"> </w:t>
      </w:r>
      <w:r>
        <w:rPr>
          <w:sz w:val="16"/>
        </w:rPr>
        <w:t>of</w:t>
      </w:r>
      <w:r>
        <w:rPr>
          <w:spacing w:val="30"/>
          <w:sz w:val="16"/>
        </w:rPr>
        <w:t xml:space="preserve"> </w:t>
      </w:r>
      <w:r>
        <w:rPr>
          <w:sz w:val="16"/>
        </w:rPr>
        <w:t>patients</w:t>
      </w:r>
      <w:r>
        <w:rPr>
          <w:spacing w:val="30"/>
          <w:sz w:val="16"/>
        </w:rPr>
        <w:t xml:space="preserve"> </w:t>
      </w:r>
      <w:r>
        <w:rPr>
          <w:sz w:val="16"/>
        </w:rPr>
        <w:t>with</w:t>
      </w:r>
      <w:r>
        <w:rPr>
          <w:spacing w:val="30"/>
          <w:sz w:val="16"/>
        </w:rPr>
        <w:t xml:space="preserve"> </w:t>
      </w:r>
      <w:r>
        <w:rPr>
          <w:sz w:val="16"/>
        </w:rPr>
        <w:t>covid</w:t>
      </w:r>
      <w:r>
        <w:rPr>
          <w:spacing w:val="30"/>
          <w:sz w:val="16"/>
        </w:rPr>
        <w:t xml:space="preserve"> </w:t>
      </w:r>
      <w:r>
        <w:rPr>
          <w:sz w:val="16"/>
        </w:rPr>
        <w:t>positive</w:t>
      </w:r>
      <w:r>
        <w:rPr>
          <w:spacing w:val="30"/>
          <w:sz w:val="16"/>
        </w:rPr>
        <w:t xml:space="preserve"> </w:t>
      </w:r>
      <w:r>
        <w:rPr>
          <w:sz w:val="16"/>
        </w:rPr>
        <w:t>and</w:t>
      </w:r>
      <w:r>
        <w:rPr>
          <w:spacing w:val="40"/>
          <w:sz w:val="16"/>
        </w:rPr>
        <w:t xml:space="preserve"> </w:t>
      </w:r>
      <w:r>
        <w:rPr>
          <w:spacing w:val="-2"/>
          <w:sz w:val="16"/>
        </w:rPr>
        <w:t>negative</w:t>
      </w:r>
    </w:p>
    <w:p w14:paraId="05FD0907" w14:textId="77777777" w:rsidR="0018260C" w:rsidRDefault="0018260C">
      <w:pPr>
        <w:pStyle w:val="BodyText"/>
        <w:rPr>
          <w:sz w:val="16"/>
        </w:rPr>
      </w:pPr>
    </w:p>
    <w:p w14:paraId="57500E4F" w14:textId="77777777" w:rsidR="0018260C" w:rsidRDefault="0018260C">
      <w:pPr>
        <w:pStyle w:val="BodyText"/>
        <w:spacing w:before="5"/>
        <w:rPr>
          <w:sz w:val="16"/>
        </w:rPr>
      </w:pPr>
    </w:p>
    <w:p w14:paraId="3541D274" w14:textId="77777777" w:rsidR="0018260C" w:rsidRDefault="00000000" w:rsidP="00950BB8">
      <w:pPr>
        <w:pStyle w:val="ListParagraph"/>
        <w:numPr>
          <w:ilvl w:val="0"/>
          <w:numId w:val="7"/>
        </w:numPr>
        <w:tabs>
          <w:tab w:val="left" w:pos="2162"/>
        </w:tabs>
        <w:ind w:left="2162" w:hanging="342"/>
        <w:rPr>
          <w:sz w:val="20"/>
        </w:rPr>
      </w:pPr>
      <w:bookmarkStart w:id="9" w:name="Implementation"/>
      <w:bookmarkEnd w:id="9"/>
      <w:r>
        <w:rPr>
          <w:smallCaps/>
          <w:spacing w:val="-2"/>
          <w:sz w:val="20"/>
        </w:rPr>
        <w:t>Implementation</w:t>
      </w:r>
    </w:p>
    <w:p w14:paraId="3933793E" w14:textId="77777777" w:rsidR="0018260C" w:rsidRDefault="00000000">
      <w:pPr>
        <w:pStyle w:val="BodyText"/>
        <w:spacing w:before="86" w:line="249" w:lineRule="auto"/>
        <w:ind w:left="259" w:firstLine="199"/>
        <w:jc w:val="both"/>
      </w:pPr>
      <w:r>
        <w:t xml:space="preserve">With the growth of computer technology, predictive mod- </w:t>
      </w:r>
      <w:proofErr w:type="spellStart"/>
      <w:r>
        <w:t>eling</w:t>
      </w:r>
      <w:proofErr w:type="spellEnd"/>
      <w:r>
        <w:t xml:space="preserve"> is changing. We are now able to make predictable modeling more efficient, and less expensive than before. In</w:t>
      </w:r>
      <w:r>
        <w:rPr>
          <w:spacing w:val="40"/>
        </w:rPr>
        <w:t xml:space="preserve"> </w:t>
      </w:r>
      <w:r>
        <w:t>our</w:t>
      </w:r>
      <w:r>
        <w:rPr>
          <w:spacing w:val="-1"/>
        </w:rPr>
        <w:t xml:space="preserve"> </w:t>
      </w:r>
      <w:r>
        <w:t>project,</w:t>
      </w:r>
      <w:r>
        <w:rPr>
          <w:spacing w:val="-1"/>
        </w:rPr>
        <w:t xml:space="preserve"> </w:t>
      </w:r>
      <w:r>
        <w:t>we</w:t>
      </w:r>
      <w:r>
        <w:rPr>
          <w:spacing w:val="-1"/>
        </w:rPr>
        <w:t xml:space="preserve"> </w:t>
      </w:r>
      <w:r>
        <w:t>use</w:t>
      </w:r>
      <w:r>
        <w:rPr>
          <w:spacing w:val="-1"/>
        </w:rPr>
        <w:t xml:space="preserve"> </w:t>
      </w:r>
      <w:r>
        <w:t>various</w:t>
      </w:r>
      <w:r>
        <w:rPr>
          <w:spacing w:val="-1"/>
        </w:rPr>
        <w:t xml:space="preserve"> </w:t>
      </w:r>
      <w:r>
        <w:t>classification</w:t>
      </w:r>
      <w:r>
        <w:rPr>
          <w:spacing w:val="-1"/>
        </w:rPr>
        <w:t xml:space="preserve"> </w:t>
      </w:r>
      <w:r>
        <w:t>algorithms</w:t>
      </w:r>
      <w:r>
        <w:rPr>
          <w:spacing w:val="-1"/>
        </w:rPr>
        <w:t xml:space="preserve"> </w:t>
      </w:r>
      <w:r>
        <w:t>to</w:t>
      </w:r>
      <w:r>
        <w:rPr>
          <w:spacing w:val="-1"/>
        </w:rPr>
        <w:t xml:space="preserve"> </w:t>
      </w:r>
      <w:r>
        <w:t>predict and use a grid search CV to find the most advanced solution for each algorithm. Some of the categorization algorithms that have been employed include:</w:t>
      </w:r>
    </w:p>
    <w:p w14:paraId="06BF15D8" w14:textId="77777777" w:rsidR="0018260C" w:rsidRDefault="00000000">
      <w:pPr>
        <w:pStyle w:val="ListParagraph"/>
        <w:numPr>
          <w:ilvl w:val="0"/>
          <w:numId w:val="3"/>
        </w:numPr>
        <w:tabs>
          <w:tab w:val="left" w:pos="529"/>
        </w:tabs>
        <w:spacing w:before="153"/>
        <w:ind w:left="529" w:hanging="270"/>
        <w:jc w:val="both"/>
        <w:rPr>
          <w:i/>
          <w:sz w:val="20"/>
        </w:rPr>
      </w:pPr>
      <w:bookmarkStart w:id="10" w:name="Logistic_Regression"/>
      <w:bookmarkEnd w:id="10"/>
      <w:r>
        <w:rPr>
          <w:i/>
          <w:sz w:val="20"/>
        </w:rPr>
        <w:t>Logistic</w:t>
      </w:r>
      <w:r>
        <w:rPr>
          <w:i/>
          <w:spacing w:val="10"/>
          <w:sz w:val="20"/>
        </w:rPr>
        <w:t xml:space="preserve"> </w:t>
      </w:r>
      <w:r>
        <w:rPr>
          <w:i/>
          <w:spacing w:val="-2"/>
          <w:sz w:val="20"/>
        </w:rPr>
        <w:t>Regression</w:t>
      </w:r>
    </w:p>
    <w:p w14:paraId="6BB5BC88" w14:textId="77777777" w:rsidR="0018260C" w:rsidRDefault="00000000">
      <w:pPr>
        <w:pStyle w:val="BodyText"/>
        <w:spacing w:before="80" w:line="249" w:lineRule="auto"/>
        <w:ind w:left="259" w:firstLine="199"/>
        <w:jc w:val="both"/>
      </w:pPr>
      <w:r>
        <w:t>Logistic regression is a data categorization technique that uses</w:t>
      </w:r>
      <w:r>
        <w:rPr>
          <w:spacing w:val="39"/>
        </w:rPr>
        <w:t xml:space="preserve"> </w:t>
      </w:r>
      <w:r>
        <w:t>machine</w:t>
      </w:r>
      <w:r>
        <w:rPr>
          <w:spacing w:val="39"/>
        </w:rPr>
        <w:t xml:space="preserve"> </w:t>
      </w:r>
      <w:r>
        <w:t>learning.</w:t>
      </w:r>
      <w:r>
        <w:rPr>
          <w:spacing w:val="40"/>
        </w:rPr>
        <w:t xml:space="preserve"> </w:t>
      </w:r>
      <w:r>
        <w:t>This</w:t>
      </w:r>
      <w:r>
        <w:rPr>
          <w:spacing w:val="40"/>
        </w:rPr>
        <w:t xml:space="preserve"> </w:t>
      </w:r>
      <w:r>
        <w:t>algorithm,</w:t>
      </w:r>
      <w:r>
        <w:rPr>
          <w:spacing w:val="39"/>
        </w:rPr>
        <w:t xml:space="preserve"> </w:t>
      </w:r>
      <w:r>
        <w:t>models</w:t>
      </w:r>
      <w:r>
        <w:rPr>
          <w:spacing w:val="40"/>
        </w:rPr>
        <w:t xml:space="preserve"> </w:t>
      </w:r>
      <w:r>
        <w:t>the</w:t>
      </w:r>
      <w:r>
        <w:rPr>
          <w:spacing w:val="39"/>
        </w:rPr>
        <w:t xml:space="preserve"> </w:t>
      </w:r>
      <w:r>
        <w:t>odds</w:t>
      </w:r>
      <w:r>
        <w:rPr>
          <w:spacing w:val="39"/>
        </w:rPr>
        <w:t xml:space="preserve"> </w:t>
      </w:r>
      <w:r>
        <w:rPr>
          <w:spacing w:val="-5"/>
        </w:rPr>
        <w:t>of</w:t>
      </w:r>
    </w:p>
    <w:p w14:paraId="360EAF08" w14:textId="77777777" w:rsidR="0018260C" w:rsidRDefault="00000000">
      <w:pPr>
        <w:pStyle w:val="BodyText"/>
        <w:spacing w:before="71" w:line="249" w:lineRule="auto"/>
        <w:ind w:left="199" w:right="617"/>
        <w:jc w:val="both"/>
      </w:pPr>
      <w:r>
        <w:br w:type="column"/>
      </w:r>
      <w:r>
        <w:t>the potential outcomes of a single experiment using a logistic function. The easiest way to understand the influence of numerous</w:t>
      </w:r>
      <w:r>
        <w:rPr>
          <w:spacing w:val="31"/>
        </w:rPr>
        <w:t xml:space="preserve"> </w:t>
      </w:r>
      <w:r>
        <w:t>independent</w:t>
      </w:r>
      <w:r>
        <w:rPr>
          <w:spacing w:val="31"/>
        </w:rPr>
        <w:t xml:space="preserve"> </w:t>
      </w:r>
      <w:r>
        <w:t>factors</w:t>
      </w:r>
      <w:r>
        <w:rPr>
          <w:spacing w:val="31"/>
        </w:rPr>
        <w:t xml:space="preserve"> </w:t>
      </w:r>
      <w:r>
        <w:t>on</w:t>
      </w:r>
      <w:r>
        <w:rPr>
          <w:spacing w:val="31"/>
        </w:rPr>
        <w:t xml:space="preserve"> </w:t>
      </w:r>
      <w:r>
        <w:t>a</w:t>
      </w:r>
      <w:r>
        <w:rPr>
          <w:spacing w:val="31"/>
        </w:rPr>
        <w:t xml:space="preserve"> </w:t>
      </w:r>
      <w:r>
        <w:t>single</w:t>
      </w:r>
      <w:r>
        <w:rPr>
          <w:spacing w:val="31"/>
        </w:rPr>
        <w:t xml:space="preserve"> </w:t>
      </w:r>
      <w:r>
        <w:t>outcome</w:t>
      </w:r>
      <w:r>
        <w:rPr>
          <w:spacing w:val="31"/>
        </w:rPr>
        <w:t xml:space="preserve"> </w:t>
      </w:r>
      <w:r>
        <w:t>variable is to use logistic regression, which was designed for this purpose. In general, the algorithm calculates the probability</w:t>
      </w:r>
      <w:r>
        <w:rPr>
          <w:spacing w:val="80"/>
        </w:rPr>
        <w:t xml:space="preserve"> </w:t>
      </w:r>
      <w:r>
        <w:t xml:space="preserve">of belonging to a particular class. We have two classes here, </w:t>
      </w:r>
      <w:r>
        <w:rPr>
          <w:spacing w:val="-2"/>
        </w:rPr>
        <w:t>y=0,1.</w:t>
      </w:r>
    </w:p>
    <w:p w14:paraId="6C5DA909" w14:textId="77777777" w:rsidR="0018260C" w:rsidRDefault="0018260C">
      <w:pPr>
        <w:pStyle w:val="BodyText"/>
        <w:spacing w:before="205"/>
      </w:pPr>
    </w:p>
    <w:p w14:paraId="602AA405" w14:textId="77777777" w:rsidR="0018260C" w:rsidRDefault="00000000">
      <w:pPr>
        <w:pStyle w:val="ListParagraph"/>
        <w:numPr>
          <w:ilvl w:val="0"/>
          <w:numId w:val="3"/>
        </w:numPr>
        <w:tabs>
          <w:tab w:val="left" w:pos="469"/>
        </w:tabs>
        <w:ind w:left="469" w:hanging="270"/>
        <w:jc w:val="both"/>
        <w:rPr>
          <w:i/>
          <w:sz w:val="20"/>
        </w:rPr>
      </w:pPr>
      <w:bookmarkStart w:id="11" w:name="K_Nearest_Neighbors"/>
      <w:bookmarkEnd w:id="11"/>
      <w:r>
        <w:rPr>
          <w:i/>
          <w:sz w:val="20"/>
        </w:rPr>
        <w:t>K</w:t>
      </w:r>
      <w:r>
        <w:rPr>
          <w:i/>
          <w:spacing w:val="11"/>
          <w:sz w:val="20"/>
        </w:rPr>
        <w:t xml:space="preserve"> </w:t>
      </w:r>
      <w:r>
        <w:rPr>
          <w:i/>
          <w:sz w:val="20"/>
        </w:rPr>
        <w:t>Nearest</w:t>
      </w:r>
      <w:r>
        <w:rPr>
          <w:i/>
          <w:spacing w:val="11"/>
          <w:sz w:val="20"/>
        </w:rPr>
        <w:t xml:space="preserve"> </w:t>
      </w:r>
      <w:r>
        <w:rPr>
          <w:i/>
          <w:spacing w:val="-2"/>
          <w:sz w:val="20"/>
        </w:rPr>
        <w:t>Neighbors</w:t>
      </w:r>
    </w:p>
    <w:p w14:paraId="5EE3476E" w14:textId="77777777" w:rsidR="0018260C" w:rsidRDefault="00000000">
      <w:pPr>
        <w:pStyle w:val="BodyText"/>
        <w:spacing w:before="97" w:line="249" w:lineRule="auto"/>
        <w:ind w:left="199" w:right="617" w:firstLine="199"/>
        <w:jc w:val="both"/>
      </w:pPr>
      <w:r>
        <w:t xml:space="preserve">The oldest supervised machine learning algorithm for classification is KNN, which classifies a given instance according to the majority of categories among its k-nearest </w:t>
      </w:r>
      <w:proofErr w:type="spellStart"/>
      <w:r>
        <w:t>neighbours</w:t>
      </w:r>
      <w:proofErr w:type="spellEnd"/>
      <w:r>
        <w:rPr>
          <w:spacing w:val="40"/>
        </w:rPr>
        <w:t xml:space="preserve"> </w:t>
      </w:r>
      <w:r>
        <w:t>in</w:t>
      </w:r>
      <w:r>
        <w:rPr>
          <w:spacing w:val="40"/>
        </w:rPr>
        <w:t xml:space="preserve"> </w:t>
      </w:r>
      <w:r>
        <w:t>the</w:t>
      </w:r>
      <w:r>
        <w:rPr>
          <w:spacing w:val="40"/>
        </w:rPr>
        <w:t xml:space="preserve"> </w:t>
      </w:r>
      <w:r>
        <w:t>dataset.</w:t>
      </w:r>
      <w:r>
        <w:rPr>
          <w:spacing w:val="40"/>
        </w:rPr>
        <w:t xml:space="preserve"> </w:t>
      </w:r>
      <w:r>
        <w:t>The</w:t>
      </w:r>
      <w:r>
        <w:rPr>
          <w:spacing w:val="40"/>
        </w:rPr>
        <w:t xml:space="preserve"> </w:t>
      </w:r>
      <w:r>
        <w:t>distance</w:t>
      </w:r>
      <w:r>
        <w:rPr>
          <w:spacing w:val="40"/>
        </w:rPr>
        <w:t xml:space="preserve"> </w:t>
      </w:r>
      <w:r>
        <w:t>between</w:t>
      </w:r>
      <w:r>
        <w:rPr>
          <w:spacing w:val="40"/>
        </w:rPr>
        <w:t xml:space="preserve"> </w:t>
      </w:r>
      <w:r>
        <w:t>the</w:t>
      </w:r>
      <w:r>
        <w:rPr>
          <w:spacing w:val="40"/>
        </w:rPr>
        <w:t xml:space="preserve"> </w:t>
      </w:r>
      <w:r>
        <w:t>item</w:t>
      </w:r>
      <w:r>
        <w:rPr>
          <w:spacing w:val="40"/>
        </w:rPr>
        <w:t xml:space="preserve"> </w:t>
      </w:r>
      <w:r>
        <w:t>to be categorized and every other item in the data set is calculated by the algorithm.</w:t>
      </w:r>
    </w:p>
    <w:p w14:paraId="50382B37" w14:textId="77777777" w:rsidR="0018260C" w:rsidRDefault="0018260C">
      <w:pPr>
        <w:pStyle w:val="BodyText"/>
        <w:spacing w:before="205"/>
      </w:pPr>
    </w:p>
    <w:p w14:paraId="15DEB82C" w14:textId="77777777" w:rsidR="0018260C" w:rsidRDefault="00000000">
      <w:pPr>
        <w:pStyle w:val="ListParagraph"/>
        <w:numPr>
          <w:ilvl w:val="0"/>
          <w:numId w:val="3"/>
        </w:numPr>
        <w:tabs>
          <w:tab w:val="left" w:pos="480"/>
        </w:tabs>
        <w:ind w:left="480" w:hanging="281"/>
        <w:jc w:val="both"/>
        <w:rPr>
          <w:i/>
          <w:sz w:val="20"/>
        </w:rPr>
      </w:pPr>
      <w:bookmarkStart w:id="12" w:name="Random_Forest"/>
      <w:bookmarkEnd w:id="12"/>
      <w:r>
        <w:rPr>
          <w:i/>
          <w:sz w:val="20"/>
        </w:rPr>
        <w:t>Random</w:t>
      </w:r>
      <w:r>
        <w:rPr>
          <w:i/>
          <w:spacing w:val="12"/>
          <w:sz w:val="20"/>
        </w:rPr>
        <w:t xml:space="preserve"> </w:t>
      </w:r>
      <w:r>
        <w:rPr>
          <w:i/>
          <w:spacing w:val="-2"/>
          <w:sz w:val="20"/>
        </w:rPr>
        <w:t>Forest</w:t>
      </w:r>
    </w:p>
    <w:p w14:paraId="1C4C25A3" w14:textId="77777777" w:rsidR="0018260C" w:rsidRDefault="00000000">
      <w:pPr>
        <w:pStyle w:val="BodyText"/>
        <w:spacing w:before="97" w:line="249" w:lineRule="auto"/>
        <w:ind w:left="199" w:right="617" w:firstLine="199"/>
        <w:jc w:val="both"/>
      </w:pPr>
      <w:r>
        <w:t>This classifier is a meta-estimator that adapts to decision trees</w:t>
      </w:r>
      <w:r>
        <w:rPr>
          <w:spacing w:val="40"/>
        </w:rPr>
        <w:t xml:space="preserve"> </w:t>
      </w:r>
      <w:r>
        <w:t>on</w:t>
      </w:r>
      <w:r>
        <w:rPr>
          <w:spacing w:val="40"/>
        </w:rPr>
        <w:t xml:space="preserve"> </w:t>
      </w:r>
      <w:r>
        <w:t>the</w:t>
      </w:r>
      <w:r>
        <w:rPr>
          <w:spacing w:val="40"/>
        </w:rPr>
        <w:t xml:space="preserve"> </w:t>
      </w:r>
      <w:r>
        <w:t>dataset’s</w:t>
      </w:r>
      <w:r>
        <w:rPr>
          <w:spacing w:val="40"/>
        </w:rPr>
        <w:t xml:space="preserve"> </w:t>
      </w:r>
      <w:r>
        <w:t>different</w:t>
      </w:r>
      <w:r>
        <w:rPr>
          <w:spacing w:val="40"/>
        </w:rPr>
        <w:t xml:space="preserve"> </w:t>
      </w:r>
      <w:r>
        <w:t>sub-samples</w:t>
      </w:r>
      <w:r>
        <w:rPr>
          <w:spacing w:val="40"/>
        </w:rPr>
        <w:t xml:space="preserve"> </w:t>
      </w:r>
      <w:r>
        <w:t>and</w:t>
      </w:r>
      <w:r>
        <w:rPr>
          <w:spacing w:val="40"/>
        </w:rPr>
        <w:t xml:space="preserve"> </w:t>
      </w:r>
      <w:r>
        <w:t>utilizes</w:t>
      </w:r>
      <w:r>
        <w:rPr>
          <w:spacing w:val="80"/>
        </w:rPr>
        <w:t xml:space="preserve"> </w:t>
      </w:r>
      <w:r>
        <w:t>the average to increase the model’s predicted accuracy and control over-fitting. In most circumstances, this random forest classifier</w:t>
      </w:r>
      <w:r>
        <w:rPr>
          <w:spacing w:val="19"/>
        </w:rPr>
        <w:t xml:space="preserve"> </w:t>
      </w:r>
      <w:r>
        <w:t>seems</w:t>
      </w:r>
      <w:r>
        <w:rPr>
          <w:spacing w:val="19"/>
        </w:rPr>
        <w:t xml:space="preserve"> </w:t>
      </w:r>
      <w:r>
        <w:t>to</w:t>
      </w:r>
      <w:r>
        <w:rPr>
          <w:spacing w:val="19"/>
        </w:rPr>
        <w:t xml:space="preserve"> </w:t>
      </w:r>
      <w:r>
        <w:t>be</w:t>
      </w:r>
      <w:r>
        <w:rPr>
          <w:spacing w:val="19"/>
        </w:rPr>
        <w:t xml:space="preserve"> </w:t>
      </w:r>
      <w:r>
        <w:t>more</w:t>
      </w:r>
      <w:r>
        <w:rPr>
          <w:spacing w:val="19"/>
        </w:rPr>
        <w:t xml:space="preserve"> </w:t>
      </w:r>
      <w:r>
        <w:t>accurate</w:t>
      </w:r>
      <w:r>
        <w:rPr>
          <w:spacing w:val="19"/>
        </w:rPr>
        <w:t xml:space="preserve"> </w:t>
      </w:r>
      <w:r>
        <w:t>than</w:t>
      </w:r>
      <w:r>
        <w:rPr>
          <w:spacing w:val="19"/>
        </w:rPr>
        <w:t xml:space="preserve"> </w:t>
      </w:r>
      <w:r>
        <w:t>decision</w:t>
      </w:r>
      <w:r>
        <w:rPr>
          <w:spacing w:val="19"/>
        </w:rPr>
        <w:t xml:space="preserve"> </w:t>
      </w:r>
      <w:r>
        <w:t>trees,</w:t>
      </w:r>
      <w:r>
        <w:rPr>
          <w:spacing w:val="19"/>
        </w:rPr>
        <w:t xml:space="preserve"> </w:t>
      </w:r>
      <w:r>
        <w:t>and it also minimizes overfitting. At the Random Forest level, average over all the trees is the final feature importance. The feature’s importance sum value on each tree is numerically calculated and divided by the total number of trees:</w:t>
      </w:r>
    </w:p>
    <w:p w14:paraId="304C93CA" w14:textId="77777777" w:rsidR="0018260C" w:rsidRDefault="0018260C">
      <w:pPr>
        <w:pStyle w:val="BodyText"/>
      </w:pPr>
    </w:p>
    <w:p w14:paraId="04CE815B" w14:textId="77777777" w:rsidR="0018260C" w:rsidRDefault="0018260C">
      <w:pPr>
        <w:pStyle w:val="BodyText"/>
      </w:pPr>
    </w:p>
    <w:p w14:paraId="014532CA" w14:textId="77777777" w:rsidR="0018260C" w:rsidRDefault="00000000">
      <w:pPr>
        <w:pStyle w:val="BodyText"/>
        <w:spacing w:before="74"/>
      </w:pPr>
      <w:r>
        <w:rPr>
          <w:noProof/>
        </w:rPr>
        <w:drawing>
          <wp:anchor distT="0" distB="0" distL="0" distR="0" simplePos="0" relativeHeight="251668992" behindDoc="1" locked="0" layoutInCell="1" allowOverlap="1" wp14:anchorId="57AF7257" wp14:editId="00C25B76">
            <wp:simplePos x="0" y="0"/>
            <wp:positionH relativeFrom="page">
              <wp:posOffset>4167350</wp:posOffset>
            </wp:positionH>
            <wp:positionV relativeFrom="paragraph">
              <wp:posOffset>208832</wp:posOffset>
            </wp:positionV>
            <wp:extent cx="2801683" cy="183356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2801683" cy="1833562"/>
                    </a:xfrm>
                    <a:prstGeom prst="rect">
                      <a:avLst/>
                    </a:prstGeom>
                  </pic:spPr>
                </pic:pic>
              </a:graphicData>
            </a:graphic>
          </wp:anchor>
        </w:drawing>
      </w:r>
    </w:p>
    <w:p w14:paraId="56BA21BC" w14:textId="77777777" w:rsidR="0018260C" w:rsidRDefault="0018260C">
      <w:pPr>
        <w:pStyle w:val="BodyText"/>
        <w:spacing w:before="31"/>
      </w:pPr>
    </w:p>
    <w:p w14:paraId="3DAD0589" w14:textId="77777777" w:rsidR="0018260C" w:rsidRDefault="00000000">
      <w:pPr>
        <w:ind w:left="199"/>
        <w:jc w:val="both"/>
        <w:rPr>
          <w:sz w:val="16"/>
        </w:rPr>
      </w:pPr>
      <w:r>
        <w:rPr>
          <w:sz w:val="16"/>
        </w:rPr>
        <w:t>Fig. 5.</w:t>
      </w:r>
      <w:r>
        <w:rPr>
          <w:spacing w:val="42"/>
          <w:sz w:val="16"/>
        </w:rPr>
        <w:t xml:space="preserve"> </w:t>
      </w:r>
      <w:r>
        <w:rPr>
          <w:sz w:val="16"/>
        </w:rPr>
        <w:t>Histogram</w:t>
      </w:r>
      <w:r>
        <w:rPr>
          <w:spacing w:val="1"/>
          <w:sz w:val="16"/>
        </w:rPr>
        <w:t xml:space="preserve"> </w:t>
      </w:r>
      <w:r>
        <w:rPr>
          <w:sz w:val="16"/>
        </w:rPr>
        <w:t>showing</w:t>
      </w:r>
      <w:r>
        <w:rPr>
          <w:spacing w:val="1"/>
          <w:sz w:val="16"/>
        </w:rPr>
        <w:t xml:space="preserve"> </w:t>
      </w:r>
      <w:r>
        <w:rPr>
          <w:sz w:val="16"/>
        </w:rPr>
        <w:t>the</w:t>
      </w:r>
      <w:r>
        <w:rPr>
          <w:spacing w:val="1"/>
          <w:sz w:val="16"/>
        </w:rPr>
        <w:t xml:space="preserve"> </w:t>
      </w:r>
      <w:r>
        <w:rPr>
          <w:sz w:val="16"/>
        </w:rPr>
        <w:t>number of</w:t>
      </w:r>
      <w:r>
        <w:rPr>
          <w:spacing w:val="1"/>
          <w:sz w:val="16"/>
        </w:rPr>
        <w:t xml:space="preserve"> </w:t>
      </w:r>
      <w:r>
        <w:rPr>
          <w:sz w:val="16"/>
        </w:rPr>
        <w:t>patients</w:t>
      </w:r>
      <w:r>
        <w:rPr>
          <w:spacing w:val="1"/>
          <w:sz w:val="16"/>
        </w:rPr>
        <w:t xml:space="preserve"> </w:t>
      </w:r>
      <w:r>
        <w:rPr>
          <w:sz w:val="16"/>
        </w:rPr>
        <w:t>having breathing</w:t>
      </w:r>
      <w:r>
        <w:rPr>
          <w:spacing w:val="1"/>
          <w:sz w:val="16"/>
        </w:rPr>
        <w:t xml:space="preserve"> </w:t>
      </w:r>
      <w:r>
        <w:rPr>
          <w:spacing w:val="-2"/>
          <w:sz w:val="16"/>
        </w:rPr>
        <w:t>problems</w:t>
      </w:r>
    </w:p>
    <w:p w14:paraId="31BA2EB7" w14:textId="77777777" w:rsidR="0018260C" w:rsidRDefault="0018260C">
      <w:pPr>
        <w:pStyle w:val="BodyText"/>
        <w:rPr>
          <w:sz w:val="16"/>
        </w:rPr>
      </w:pPr>
    </w:p>
    <w:p w14:paraId="4E9EE311" w14:textId="77777777" w:rsidR="0018260C" w:rsidRDefault="0018260C">
      <w:pPr>
        <w:pStyle w:val="BodyText"/>
        <w:spacing w:before="96"/>
        <w:rPr>
          <w:sz w:val="16"/>
        </w:rPr>
      </w:pPr>
    </w:p>
    <w:p w14:paraId="4079F30B" w14:textId="77777777" w:rsidR="0018260C" w:rsidRDefault="00000000" w:rsidP="00950BB8">
      <w:pPr>
        <w:pStyle w:val="ListParagraph"/>
        <w:numPr>
          <w:ilvl w:val="0"/>
          <w:numId w:val="7"/>
        </w:numPr>
        <w:tabs>
          <w:tab w:val="left" w:pos="1730"/>
        </w:tabs>
        <w:ind w:left="1730" w:hanging="266"/>
        <w:rPr>
          <w:sz w:val="20"/>
        </w:rPr>
      </w:pPr>
      <w:bookmarkStart w:id="13" w:name="Result_and_Discussion"/>
      <w:bookmarkEnd w:id="13"/>
      <w:r>
        <w:rPr>
          <w:smallCaps/>
          <w:sz w:val="20"/>
        </w:rPr>
        <w:t>Result</w:t>
      </w:r>
      <w:r>
        <w:rPr>
          <w:smallCaps/>
          <w:spacing w:val="38"/>
          <w:sz w:val="20"/>
        </w:rPr>
        <w:t xml:space="preserve"> </w:t>
      </w:r>
      <w:r>
        <w:rPr>
          <w:smallCaps/>
          <w:sz w:val="20"/>
        </w:rPr>
        <w:t>and</w:t>
      </w:r>
      <w:r>
        <w:rPr>
          <w:smallCaps/>
          <w:spacing w:val="39"/>
          <w:sz w:val="20"/>
        </w:rPr>
        <w:t xml:space="preserve"> </w:t>
      </w:r>
      <w:r>
        <w:rPr>
          <w:smallCaps/>
          <w:spacing w:val="-2"/>
          <w:sz w:val="20"/>
        </w:rPr>
        <w:t>Discussion</w:t>
      </w:r>
    </w:p>
    <w:p w14:paraId="216DCE1B" w14:textId="77777777" w:rsidR="0018260C" w:rsidRDefault="00000000">
      <w:pPr>
        <w:pStyle w:val="BodyText"/>
        <w:spacing w:before="115" w:line="249" w:lineRule="auto"/>
        <w:ind w:left="199" w:right="617" w:firstLine="199"/>
        <w:jc w:val="both"/>
      </w:pPr>
      <w:r>
        <w:t>To evaluate the effectiveness of the Machine Learning algorithms applied in this experiment, we decided to adopt</w:t>
      </w:r>
      <w:r>
        <w:rPr>
          <w:spacing w:val="80"/>
        </w:rPr>
        <w:t xml:space="preserve"> </w:t>
      </w:r>
      <w:r>
        <w:t>the</w:t>
      </w:r>
      <w:r>
        <w:rPr>
          <w:spacing w:val="40"/>
        </w:rPr>
        <w:t xml:space="preserve"> </w:t>
      </w:r>
      <w:r>
        <w:t>Accuracy,</w:t>
      </w:r>
      <w:r>
        <w:rPr>
          <w:spacing w:val="40"/>
        </w:rPr>
        <w:t xml:space="preserve"> </w:t>
      </w:r>
      <w:r>
        <w:t>Mean</w:t>
      </w:r>
      <w:r>
        <w:rPr>
          <w:spacing w:val="40"/>
        </w:rPr>
        <w:t xml:space="preserve"> </w:t>
      </w:r>
      <w:r>
        <w:t>squared</w:t>
      </w:r>
      <w:r>
        <w:rPr>
          <w:spacing w:val="40"/>
        </w:rPr>
        <w:t xml:space="preserve"> </w:t>
      </w:r>
      <w:r>
        <w:t>error,</w:t>
      </w:r>
      <w:r>
        <w:rPr>
          <w:spacing w:val="40"/>
        </w:rPr>
        <w:t xml:space="preserve"> </w:t>
      </w:r>
      <w:r>
        <w:t>Precision,</w:t>
      </w:r>
      <w:r>
        <w:rPr>
          <w:spacing w:val="40"/>
        </w:rPr>
        <w:t xml:space="preserve"> </w:t>
      </w:r>
      <w:r>
        <w:t>Recall</w:t>
      </w:r>
      <w:r>
        <w:rPr>
          <w:spacing w:val="40"/>
        </w:rPr>
        <w:t xml:space="preserve"> </w:t>
      </w:r>
      <w:r>
        <w:t>and</w:t>
      </w:r>
      <w:r>
        <w:rPr>
          <w:spacing w:val="40"/>
        </w:rPr>
        <w:t xml:space="preserve"> </w:t>
      </w:r>
      <w:r>
        <w:t>F-Measure which are widely used in domains such as information retrieval, machine learning and other domains</w:t>
      </w:r>
      <w:r>
        <w:rPr>
          <w:spacing w:val="80"/>
        </w:rPr>
        <w:t xml:space="preserve"> </w:t>
      </w:r>
      <w:r>
        <w:t>that involve binary classification.</w:t>
      </w:r>
    </w:p>
    <w:p w14:paraId="0C88A4DF" w14:textId="77777777" w:rsidR="0018260C" w:rsidRDefault="0018260C">
      <w:pPr>
        <w:pStyle w:val="BodyText"/>
        <w:spacing w:line="249" w:lineRule="auto"/>
        <w:jc w:val="both"/>
        <w:sectPr w:rsidR="0018260C">
          <w:pgSz w:w="12240" w:h="15840"/>
          <w:pgMar w:top="920" w:right="360" w:bottom="280" w:left="720" w:header="720" w:footer="720" w:gutter="0"/>
          <w:cols w:num="2" w:space="720" w:equalWidth="0">
            <w:col w:w="5281" w:space="40"/>
            <w:col w:w="5839"/>
          </w:cols>
        </w:sectPr>
      </w:pPr>
    </w:p>
    <w:p w14:paraId="7129C84A" w14:textId="77777777" w:rsidR="0018260C" w:rsidRDefault="00000000">
      <w:pPr>
        <w:pStyle w:val="BodyText"/>
        <w:ind w:left="582"/>
      </w:pPr>
      <w:r>
        <w:rPr>
          <w:noProof/>
        </w:rPr>
        <w:lastRenderedPageBreak/>
        <w:drawing>
          <wp:inline distT="0" distB="0" distL="0" distR="0" wp14:anchorId="3B3B67E7" wp14:editId="710DDEEF">
            <wp:extent cx="2801953" cy="181889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801953" cy="1818894"/>
                    </a:xfrm>
                    <a:prstGeom prst="rect">
                      <a:avLst/>
                    </a:prstGeom>
                  </pic:spPr>
                </pic:pic>
              </a:graphicData>
            </a:graphic>
          </wp:inline>
        </w:drawing>
      </w:r>
    </w:p>
    <w:p w14:paraId="6AF5B172" w14:textId="77777777" w:rsidR="0018260C" w:rsidRDefault="0018260C">
      <w:pPr>
        <w:pStyle w:val="BodyText"/>
        <w:spacing w:before="1"/>
        <w:rPr>
          <w:sz w:val="16"/>
        </w:rPr>
      </w:pPr>
    </w:p>
    <w:p w14:paraId="6EA55846" w14:textId="77777777" w:rsidR="0018260C" w:rsidRDefault="0018260C">
      <w:pPr>
        <w:pStyle w:val="BodyText"/>
        <w:rPr>
          <w:sz w:val="16"/>
        </w:rPr>
        <w:sectPr w:rsidR="0018260C">
          <w:pgSz w:w="12240" w:h="15840"/>
          <w:pgMar w:top="1080" w:right="360" w:bottom="280" w:left="720" w:header="720" w:footer="720" w:gutter="0"/>
          <w:cols w:space="720"/>
        </w:sectPr>
      </w:pPr>
    </w:p>
    <w:p w14:paraId="58386AFE" w14:textId="77777777" w:rsidR="0018260C" w:rsidRDefault="00000000">
      <w:pPr>
        <w:spacing w:before="98"/>
        <w:ind w:left="259"/>
        <w:jc w:val="center"/>
        <w:rPr>
          <w:sz w:val="16"/>
        </w:rPr>
      </w:pPr>
      <w:r>
        <w:rPr>
          <w:sz w:val="16"/>
        </w:rPr>
        <w:t>Fig.</w:t>
      </w:r>
      <w:r>
        <w:rPr>
          <w:spacing w:val="10"/>
          <w:sz w:val="16"/>
        </w:rPr>
        <w:t xml:space="preserve"> </w:t>
      </w:r>
      <w:r>
        <w:rPr>
          <w:sz w:val="16"/>
        </w:rPr>
        <w:t>6.</w:t>
      </w:r>
      <w:r>
        <w:rPr>
          <w:spacing w:val="63"/>
          <w:sz w:val="16"/>
        </w:rPr>
        <w:t xml:space="preserve"> </w:t>
      </w:r>
      <w:r>
        <w:rPr>
          <w:sz w:val="16"/>
        </w:rPr>
        <w:t>Histogram</w:t>
      </w:r>
      <w:r>
        <w:rPr>
          <w:spacing w:val="11"/>
          <w:sz w:val="16"/>
        </w:rPr>
        <w:t xml:space="preserve"> </w:t>
      </w:r>
      <w:r>
        <w:rPr>
          <w:sz w:val="16"/>
        </w:rPr>
        <w:t>showing</w:t>
      </w:r>
      <w:r>
        <w:rPr>
          <w:spacing w:val="11"/>
          <w:sz w:val="16"/>
        </w:rPr>
        <w:t xml:space="preserve"> </w:t>
      </w:r>
      <w:r>
        <w:rPr>
          <w:sz w:val="16"/>
        </w:rPr>
        <w:t>the</w:t>
      </w:r>
      <w:r>
        <w:rPr>
          <w:spacing w:val="11"/>
          <w:sz w:val="16"/>
        </w:rPr>
        <w:t xml:space="preserve"> </w:t>
      </w:r>
      <w:r>
        <w:rPr>
          <w:sz w:val="16"/>
        </w:rPr>
        <w:t>number</w:t>
      </w:r>
      <w:r>
        <w:rPr>
          <w:spacing w:val="10"/>
          <w:sz w:val="16"/>
        </w:rPr>
        <w:t xml:space="preserve"> </w:t>
      </w:r>
      <w:r>
        <w:rPr>
          <w:sz w:val="16"/>
        </w:rPr>
        <w:t>of</w:t>
      </w:r>
      <w:r>
        <w:rPr>
          <w:spacing w:val="11"/>
          <w:sz w:val="16"/>
        </w:rPr>
        <w:t xml:space="preserve"> </w:t>
      </w:r>
      <w:r>
        <w:rPr>
          <w:sz w:val="16"/>
        </w:rPr>
        <w:t>patients</w:t>
      </w:r>
      <w:r>
        <w:rPr>
          <w:spacing w:val="11"/>
          <w:sz w:val="16"/>
        </w:rPr>
        <w:t xml:space="preserve"> </w:t>
      </w:r>
      <w:r>
        <w:rPr>
          <w:sz w:val="16"/>
        </w:rPr>
        <w:t>having</w:t>
      </w:r>
      <w:r>
        <w:rPr>
          <w:spacing w:val="11"/>
          <w:sz w:val="16"/>
        </w:rPr>
        <w:t xml:space="preserve"> </w:t>
      </w:r>
      <w:r>
        <w:rPr>
          <w:spacing w:val="-4"/>
          <w:sz w:val="16"/>
        </w:rPr>
        <w:t>fever</w:t>
      </w:r>
    </w:p>
    <w:p w14:paraId="076D6BF7" w14:textId="77777777" w:rsidR="0018260C" w:rsidRDefault="0018260C">
      <w:pPr>
        <w:pStyle w:val="BodyText"/>
        <w:rPr>
          <w:sz w:val="16"/>
        </w:rPr>
      </w:pPr>
    </w:p>
    <w:p w14:paraId="0BD3A678" w14:textId="77777777" w:rsidR="0018260C" w:rsidRDefault="0018260C">
      <w:pPr>
        <w:pStyle w:val="BodyText"/>
        <w:spacing w:before="80"/>
        <w:rPr>
          <w:sz w:val="16"/>
        </w:rPr>
      </w:pPr>
    </w:p>
    <w:p w14:paraId="51A604DC" w14:textId="77777777" w:rsidR="0018260C" w:rsidRDefault="00000000">
      <w:pPr>
        <w:pStyle w:val="BodyText"/>
        <w:spacing w:before="1" w:line="249" w:lineRule="auto"/>
        <w:ind w:left="259" w:firstLine="199"/>
        <w:jc w:val="both"/>
      </w:pPr>
      <w:r>
        <w:t>Figure</w:t>
      </w:r>
      <w:r>
        <w:rPr>
          <w:spacing w:val="40"/>
        </w:rPr>
        <w:t xml:space="preserve"> </w:t>
      </w:r>
      <w:r>
        <w:t>7</w:t>
      </w:r>
      <w:r>
        <w:rPr>
          <w:spacing w:val="40"/>
        </w:rPr>
        <w:t xml:space="preserve"> </w:t>
      </w:r>
      <w:r>
        <w:t>shows</w:t>
      </w:r>
      <w:r>
        <w:rPr>
          <w:spacing w:val="40"/>
        </w:rPr>
        <w:t xml:space="preserve"> </w:t>
      </w:r>
      <w:r>
        <w:t>that</w:t>
      </w:r>
      <w:r>
        <w:rPr>
          <w:spacing w:val="40"/>
        </w:rPr>
        <w:t xml:space="preserve"> </w:t>
      </w:r>
      <w:r>
        <w:t>all</w:t>
      </w:r>
      <w:r>
        <w:rPr>
          <w:spacing w:val="40"/>
        </w:rPr>
        <w:t xml:space="preserve"> </w:t>
      </w:r>
      <w:r>
        <w:t>of</w:t>
      </w:r>
      <w:r>
        <w:rPr>
          <w:spacing w:val="40"/>
        </w:rPr>
        <w:t xml:space="preserve"> </w:t>
      </w:r>
      <w:r>
        <w:t>the</w:t>
      </w:r>
      <w:r>
        <w:rPr>
          <w:spacing w:val="40"/>
        </w:rPr>
        <w:t xml:space="preserve"> </w:t>
      </w:r>
      <w:r>
        <w:t>algorithms</w:t>
      </w:r>
      <w:r>
        <w:rPr>
          <w:spacing w:val="40"/>
        </w:rPr>
        <w:t xml:space="preserve"> </w:t>
      </w:r>
      <w:r>
        <w:t>performed</w:t>
      </w:r>
      <w:r>
        <w:rPr>
          <w:spacing w:val="40"/>
        </w:rPr>
        <w:t xml:space="preserve"> </w:t>
      </w:r>
      <w:r>
        <w:t>well during the training process, owing to the fact that the hyperparameters had been fine-tuned. However, there were minor discrepancies in accuracy, as indicated by the blue bar. The Random Forest Tree method has the best accuracy of all the algorithms, with a score of 98.39 percent. Additionally,</w:t>
      </w:r>
      <w:r>
        <w:rPr>
          <w:spacing w:val="80"/>
        </w:rPr>
        <w:t xml:space="preserve"> </w:t>
      </w:r>
      <w:r>
        <w:t>R2</w:t>
      </w:r>
      <w:r>
        <w:rPr>
          <w:spacing w:val="25"/>
        </w:rPr>
        <w:t xml:space="preserve"> </w:t>
      </w:r>
      <w:r>
        <w:t>scores,</w:t>
      </w:r>
      <w:r>
        <w:rPr>
          <w:spacing w:val="25"/>
        </w:rPr>
        <w:t xml:space="preserve"> </w:t>
      </w:r>
      <w:r>
        <w:t>mean</w:t>
      </w:r>
      <w:r>
        <w:rPr>
          <w:spacing w:val="25"/>
        </w:rPr>
        <w:t xml:space="preserve"> </w:t>
      </w:r>
      <w:r>
        <w:t>squared</w:t>
      </w:r>
      <w:r>
        <w:rPr>
          <w:spacing w:val="25"/>
        </w:rPr>
        <w:t xml:space="preserve"> </w:t>
      </w:r>
      <w:r>
        <w:t>errors</w:t>
      </w:r>
      <w:r>
        <w:rPr>
          <w:spacing w:val="25"/>
        </w:rPr>
        <w:t xml:space="preserve"> </w:t>
      </w:r>
      <w:r>
        <w:t>and</w:t>
      </w:r>
      <w:r>
        <w:rPr>
          <w:spacing w:val="25"/>
        </w:rPr>
        <w:t xml:space="preserve"> </w:t>
      </w:r>
      <w:r>
        <w:t>ROC</w:t>
      </w:r>
      <w:r>
        <w:rPr>
          <w:spacing w:val="25"/>
        </w:rPr>
        <w:t xml:space="preserve"> </w:t>
      </w:r>
      <w:r>
        <w:t>scores</w:t>
      </w:r>
      <w:r>
        <w:rPr>
          <w:spacing w:val="25"/>
        </w:rPr>
        <w:t xml:space="preserve"> </w:t>
      </w:r>
      <w:r>
        <w:t>are</w:t>
      </w:r>
      <w:r>
        <w:rPr>
          <w:spacing w:val="25"/>
        </w:rPr>
        <w:t xml:space="preserve"> </w:t>
      </w:r>
      <w:r>
        <w:t>plotted in</w:t>
      </w:r>
      <w:r>
        <w:rPr>
          <w:spacing w:val="4"/>
        </w:rPr>
        <w:t xml:space="preserve"> </w:t>
      </w:r>
      <w:r>
        <w:t>the</w:t>
      </w:r>
      <w:r>
        <w:rPr>
          <w:spacing w:val="5"/>
        </w:rPr>
        <w:t xml:space="preserve"> </w:t>
      </w:r>
      <w:r>
        <w:t>bar</w:t>
      </w:r>
      <w:r>
        <w:rPr>
          <w:spacing w:val="5"/>
        </w:rPr>
        <w:t xml:space="preserve"> </w:t>
      </w:r>
      <w:r>
        <w:t>chart</w:t>
      </w:r>
      <w:r>
        <w:rPr>
          <w:spacing w:val="4"/>
        </w:rPr>
        <w:t xml:space="preserve"> </w:t>
      </w:r>
      <w:r>
        <w:t>using</w:t>
      </w:r>
      <w:r>
        <w:rPr>
          <w:spacing w:val="5"/>
        </w:rPr>
        <w:t xml:space="preserve"> </w:t>
      </w:r>
      <w:r>
        <w:t>red,</w:t>
      </w:r>
      <w:r>
        <w:rPr>
          <w:spacing w:val="5"/>
        </w:rPr>
        <w:t xml:space="preserve"> </w:t>
      </w:r>
      <w:r>
        <w:t>green</w:t>
      </w:r>
      <w:r>
        <w:rPr>
          <w:spacing w:val="5"/>
        </w:rPr>
        <w:t xml:space="preserve"> </w:t>
      </w:r>
      <w:r>
        <w:t>and</w:t>
      </w:r>
      <w:r>
        <w:rPr>
          <w:spacing w:val="4"/>
        </w:rPr>
        <w:t xml:space="preserve"> </w:t>
      </w:r>
      <w:r>
        <w:t>purple</w:t>
      </w:r>
      <w:r>
        <w:rPr>
          <w:spacing w:val="5"/>
        </w:rPr>
        <w:t xml:space="preserve"> </w:t>
      </w:r>
      <w:r>
        <w:t>respectively.</w:t>
      </w:r>
      <w:r>
        <w:rPr>
          <w:spacing w:val="5"/>
        </w:rPr>
        <w:t xml:space="preserve"> </w:t>
      </w:r>
      <w:r>
        <w:rPr>
          <w:spacing w:val="-4"/>
        </w:rPr>
        <w:t>With</w:t>
      </w:r>
    </w:p>
    <w:p w14:paraId="69155FC2" w14:textId="77777777" w:rsidR="0018260C" w:rsidRDefault="00000000">
      <w:pPr>
        <w:pStyle w:val="BodyText"/>
        <w:spacing w:line="249" w:lineRule="auto"/>
        <w:ind w:left="259"/>
        <w:jc w:val="both"/>
      </w:pPr>
      <w:r>
        <w:t>98.37 percent accuracy, the KNN is the next most acceptable algorithm to use.</w:t>
      </w:r>
    </w:p>
    <w:p w14:paraId="74078EA2" w14:textId="77777777" w:rsidR="0018260C" w:rsidRDefault="0018260C">
      <w:pPr>
        <w:pStyle w:val="BodyText"/>
      </w:pPr>
    </w:p>
    <w:p w14:paraId="60F7D20A" w14:textId="77777777" w:rsidR="0018260C" w:rsidRDefault="00000000">
      <w:pPr>
        <w:pStyle w:val="BodyText"/>
        <w:spacing w:before="105"/>
      </w:pPr>
      <w:r>
        <w:rPr>
          <w:noProof/>
        </w:rPr>
        <w:drawing>
          <wp:anchor distT="0" distB="0" distL="0" distR="0" simplePos="0" relativeHeight="251670016" behindDoc="1" locked="0" layoutInCell="1" allowOverlap="1" wp14:anchorId="3C2E7035" wp14:editId="5C9384FB">
            <wp:simplePos x="0" y="0"/>
            <wp:positionH relativeFrom="page">
              <wp:posOffset>865254</wp:posOffset>
            </wp:positionH>
            <wp:positionV relativeFrom="paragraph">
              <wp:posOffset>228530</wp:posOffset>
            </wp:positionV>
            <wp:extent cx="2721006" cy="289369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2721006" cy="2893695"/>
                    </a:xfrm>
                    <a:prstGeom prst="rect">
                      <a:avLst/>
                    </a:prstGeom>
                  </pic:spPr>
                </pic:pic>
              </a:graphicData>
            </a:graphic>
          </wp:anchor>
        </w:drawing>
      </w:r>
    </w:p>
    <w:p w14:paraId="1E41A6C5" w14:textId="77777777" w:rsidR="0018260C" w:rsidRDefault="0018260C">
      <w:pPr>
        <w:pStyle w:val="BodyText"/>
        <w:spacing w:before="91"/>
      </w:pPr>
    </w:p>
    <w:p w14:paraId="57A7A4F0" w14:textId="77777777" w:rsidR="0018260C" w:rsidRDefault="00000000">
      <w:pPr>
        <w:ind w:left="259"/>
        <w:jc w:val="center"/>
        <w:rPr>
          <w:sz w:val="16"/>
        </w:rPr>
      </w:pPr>
      <w:r>
        <w:rPr>
          <w:sz w:val="16"/>
        </w:rPr>
        <w:t>Fig.</w:t>
      </w:r>
      <w:r>
        <w:rPr>
          <w:spacing w:val="12"/>
          <w:sz w:val="16"/>
        </w:rPr>
        <w:t xml:space="preserve"> </w:t>
      </w:r>
      <w:r>
        <w:rPr>
          <w:sz w:val="16"/>
        </w:rPr>
        <w:t>7.</w:t>
      </w:r>
      <w:r>
        <w:rPr>
          <w:spacing w:val="65"/>
          <w:sz w:val="16"/>
        </w:rPr>
        <w:t xml:space="preserve"> </w:t>
      </w:r>
      <w:r>
        <w:rPr>
          <w:sz w:val="16"/>
        </w:rPr>
        <w:t>Analysis</w:t>
      </w:r>
      <w:r>
        <w:rPr>
          <w:spacing w:val="12"/>
          <w:sz w:val="16"/>
        </w:rPr>
        <w:t xml:space="preserve"> </w:t>
      </w:r>
      <w:r>
        <w:rPr>
          <w:sz w:val="16"/>
        </w:rPr>
        <w:t>of</w:t>
      </w:r>
      <w:r>
        <w:rPr>
          <w:spacing w:val="13"/>
          <w:sz w:val="16"/>
        </w:rPr>
        <w:t xml:space="preserve"> </w:t>
      </w:r>
      <w:r>
        <w:rPr>
          <w:sz w:val="16"/>
        </w:rPr>
        <w:t>algorithms</w:t>
      </w:r>
      <w:r>
        <w:rPr>
          <w:spacing w:val="12"/>
          <w:sz w:val="16"/>
        </w:rPr>
        <w:t xml:space="preserve"> </w:t>
      </w:r>
      <w:r>
        <w:rPr>
          <w:sz w:val="16"/>
        </w:rPr>
        <w:t>by</w:t>
      </w:r>
      <w:r>
        <w:rPr>
          <w:spacing w:val="12"/>
          <w:sz w:val="16"/>
        </w:rPr>
        <w:t xml:space="preserve"> </w:t>
      </w:r>
      <w:r>
        <w:rPr>
          <w:sz w:val="16"/>
        </w:rPr>
        <w:t>their</w:t>
      </w:r>
      <w:r>
        <w:rPr>
          <w:spacing w:val="12"/>
          <w:sz w:val="16"/>
        </w:rPr>
        <w:t xml:space="preserve"> </w:t>
      </w:r>
      <w:r>
        <w:rPr>
          <w:spacing w:val="-2"/>
          <w:sz w:val="16"/>
        </w:rPr>
        <w:t>accuracy</w:t>
      </w:r>
    </w:p>
    <w:p w14:paraId="556F6F11" w14:textId="77777777" w:rsidR="0018260C" w:rsidRDefault="0018260C">
      <w:pPr>
        <w:pStyle w:val="BodyText"/>
        <w:spacing w:before="97"/>
        <w:rPr>
          <w:sz w:val="16"/>
        </w:rPr>
      </w:pPr>
    </w:p>
    <w:p w14:paraId="2F04BDE3" w14:textId="77777777" w:rsidR="0018260C" w:rsidRDefault="00000000">
      <w:pPr>
        <w:pStyle w:val="BodyText"/>
        <w:spacing w:line="249" w:lineRule="auto"/>
        <w:ind w:left="259" w:firstLine="199"/>
        <w:jc w:val="both"/>
      </w:pPr>
      <w:r>
        <w:t>The Mean Squared Error gives the difference between the expected value of the class and the actual class. This allows</w:t>
      </w:r>
      <w:r>
        <w:rPr>
          <w:spacing w:val="80"/>
        </w:rPr>
        <w:t xml:space="preserve"> </w:t>
      </w:r>
      <w:r>
        <w:t>us to see how well the built model estimates the labels of the samples in comparison with the original values in the dataset. A</w:t>
      </w:r>
      <w:r>
        <w:rPr>
          <w:spacing w:val="40"/>
        </w:rPr>
        <w:t xml:space="preserve"> </w:t>
      </w:r>
      <w:r>
        <w:t>low</w:t>
      </w:r>
      <w:r>
        <w:rPr>
          <w:spacing w:val="40"/>
        </w:rPr>
        <w:t xml:space="preserve"> </w:t>
      </w:r>
      <w:r>
        <w:t>MSE</w:t>
      </w:r>
      <w:r>
        <w:rPr>
          <w:spacing w:val="40"/>
        </w:rPr>
        <w:t xml:space="preserve"> </w:t>
      </w:r>
      <w:r>
        <w:t>model</w:t>
      </w:r>
      <w:r>
        <w:rPr>
          <w:spacing w:val="40"/>
        </w:rPr>
        <w:t xml:space="preserve"> </w:t>
      </w:r>
      <w:r>
        <w:t>can</w:t>
      </w:r>
      <w:r>
        <w:rPr>
          <w:spacing w:val="40"/>
        </w:rPr>
        <w:t xml:space="preserve"> </w:t>
      </w:r>
      <w:r>
        <w:t>be</w:t>
      </w:r>
      <w:r>
        <w:rPr>
          <w:spacing w:val="40"/>
        </w:rPr>
        <w:t xml:space="preserve"> </w:t>
      </w:r>
      <w:r>
        <w:t>considered</w:t>
      </w:r>
      <w:r>
        <w:rPr>
          <w:spacing w:val="40"/>
        </w:rPr>
        <w:t xml:space="preserve"> </w:t>
      </w:r>
      <w:r>
        <w:t>to</w:t>
      </w:r>
      <w:r>
        <w:rPr>
          <w:spacing w:val="40"/>
        </w:rPr>
        <w:t xml:space="preserve"> </w:t>
      </w:r>
      <w:r>
        <w:t>be</w:t>
      </w:r>
      <w:r>
        <w:rPr>
          <w:spacing w:val="40"/>
        </w:rPr>
        <w:t xml:space="preserve"> </w:t>
      </w:r>
      <w:r>
        <w:t>more</w:t>
      </w:r>
      <w:r>
        <w:rPr>
          <w:spacing w:val="40"/>
        </w:rPr>
        <w:t xml:space="preserve"> </w:t>
      </w:r>
      <w:r>
        <w:rPr>
          <w:spacing w:val="-2"/>
        </w:rPr>
        <w:t>efficient</w:t>
      </w:r>
    </w:p>
    <w:p w14:paraId="63F577B8" w14:textId="77777777" w:rsidR="0018260C" w:rsidRDefault="00000000">
      <w:pPr>
        <w:rPr>
          <w:sz w:val="16"/>
        </w:rPr>
      </w:pPr>
      <w:r>
        <w:br w:type="column"/>
      </w:r>
    </w:p>
    <w:p w14:paraId="5AFEA7E8" w14:textId="77777777" w:rsidR="0018260C" w:rsidRDefault="0018260C">
      <w:pPr>
        <w:pStyle w:val="BodyText"/>
        <w:rPr>
          <w:sz w:val="16"/>
        </w:rPr>
      </w:pPr>
    </w:p>
    <w:p w14:paraId="767C55DB" w14:textId="77777777" w:rsidR="0018260C" w:rsidRDefault="0018260C">
      <w:pPr>
        <w:pStyle w:val="BodyText"/>
        <w:rPr>
          <w:sz w:val="16"/>
        </w:rPr>
      </w:pPr>
    </w:p>
    <w:p w14:paraId="1AF6A5F3" w14:textId="77777777" w:rsidR="0018260C" w:rsidRDefault="0018260C">
      <w:pPr>
        <w:pStyle w:val="BodyText"/>
        <w:rPr>
          <w:sz w:val="16"/>
        </w:rPr>
      </w:pPr>
    </w:p>
    <w:p w14:paraId="03492AA1" w14:textId="77777777" w:rsidR="0018260C" w:rsidRDefault="0018260C">
      <w:pPr>
        <w:pStyle w:val="BodyText"/>
        <w:rPr>
          <w:sz w:val="16"/>
        </w:rPr>
      </w:pPr>
    </w:p>
    <w:p w14:paraId="28F523AD" w14:textId="77777777" w:rsidR="0018260C" w:rsidRDefault="0018260C">
      <w:pPr>
        <w:pStyle w:val="BodyText"/>
        <w:rPr>
          <w:sz w:val="16"/>
        </w:rPr>
      </w:pPr>
    </w:p>
    <w:p w14:paraId="5F667EBD" w14:textId="77777777" w:rsidR="0018260C" w:rsidRDefault="0018260C">
      <w:pPr>
        <w:pStyle w:val="BodyText"/>
        <w:rPr>
          <w:sz w:val="16"/>
        </w:rPr>
      </w:pPr>
    </w:p>
    <w:p w14:paraId="7A18EFCC" w14:textId="77777777" w:rsidR="0018260C" w:rsidRDefault="0018260C">
      <w:pPr>
        <w:pStyle w:val="BodyText"/>
        <w:rPr>
          <w:sz w:val="16"/>
        </w:rPr>
      </w:pPr>
    </w:p>
    <w:p w14:paraId="29B46ED4" w14:textId="77777777" w:rsidR="0018260C" w:rsidRDefault="0018260C">
      <w:pPr>
        <w:pStyle w:val="BodyText"/>
        <w:rPr>
          <w:sz w:val="16"/>
        </w:rPr>
      </w:pPr>
    </w:p>
    <w:p w14:paraId="0A0C8F77" w14:textId="77777777" w:rsidR="0018260C" w:rsidRDefault="0018260C">
      <w:pPr>
        <w:pStyle w:val="BodyText"/>
        <w:spacing w:before="46"/>
        <w:rPr>
          <w:sz w:val="16"/>
        </w:rPr>
      </w:pPr>
    </w:p>
    <w:p w14:paraId="1EE8708B" w14:textId="77777777" w:rsidR="0018260C" w:rsidRDefault="00000000">
      <w:pPr>
        <w:ind w:right="418"/>
        <w:jc w:val="center"/>
        <w:rPr>
          <w:sz w:val="16"/>
        </w:rPr>
      </w:pPr>
      <w:r>
        <w:rPr>
          <w:sz w:val="16"/>
        </w:rPr>
        <w:t>Fig.</w:t>
      </w:r>
      <w:r>
        <w:rPr>
          <w:spacing w:val="11"/>
          <w:sz w:val="16"/>
        </w:rPr>
        <w:t xml:space="preserve"> </w:t>
      </w:r>
      <w:r>
        <w:rPr>
          <w:sz w:val="16"/>
        </w:rPr>
        <w:t>8.</w:t>
      </w:r>
      <w:r>
        <w:rPr>
          <w:spacing w:val="64"/>
          <w:sz w:val="16"/>
        </w:rPr>
        <w:t xml:space="preserve"> </w:t>
      </w:r>
      <w:r>
        <w:rPr>
          <w:sz w:val="16"/>
        </w:rPr>
        <w:t>Analysis</w:t>
      </w:r>
      <w:r>
        <w:rPr>
          <w:spacing w:val="11"/>
          <w:sz w:val="16"/>
        </w:rPr>
        <w:t xml:space="preserve"> </w:t>
      </w:r>
      <w:r>
        <w:rPr>
          <w:sz w:val="16"/>
        </w:rPr>
        <w:t>of</w:t>
      </w:r>
      <w:r>
        <w:rPr>
          <w:spacing w:val="12"/>
          <w:sz w:val="16"/>
        </w:rPr>
        <w:t xml:space="preserve"> </w:t>
      </w:r>
      <w:r>
        <w:rPr>
          <w:sz w:val="16"/>
        </w:rPr>
        <w:t>algorithms</w:t>
      </w:r>
      <w:r>
        <w:rPr>
          <w:spacing w:val="11"/>
          <w:sz w:val="16"/>
        </w:rPr>
        <w:t xml:space="preserve"> </w:t>
      </w:r>
      <w:r>
        <w:rPr>
          <w:sz w:val="16"/>
        </w:rPr>
        <w:t>by</w:t>
      </w:r>
      <w:r>
        <w:rPr>
          <w:spacing w:val="11"/>
          <w:sz w:val="16"/>
        </w:rPr>
        <w:t xml:space="preserve"> </w:t>
      </w:r>
      <w:r>
        <w:rPr>
          <w:sz w:val="16"/>
        </w:rPr>
        <w:t>time</w:t>
      </w:r>
      <w:r>
        <w:rPr>
          <w:spacing w:val="12"/>
          <w:sz w:val="16"/>
        </w:rPr>
        <w:t xml:space="preserve"> </w:t>
      </w:r>
      <w:r>
        <w:rPr>
          <w:sz w:val="16"/>
        </w:rPr>
        <w:t>taken</w:t>
      </w:r>
      <w:r>
        <w:rPr>
          <w:spacing w:val="11"/>
          <w:sz w:val="16"/>
        </w:rPr>
        <w:t xml:space="preserve"> </w:t>
      </w:r>
      <w:r>
        <w:rPr>
          <w:sz w:val="16"/>
        </w:rPr>
        <w:t>for</w:t>
      </w:r>
      <w:r>
        <w:rPr>
          <w:spacing w:val="12"/>
          <w:sz w:val="16"/>
        </w:rPr>
        <w:t xml:space="preserve"> </w:t>
      </w:r>
      <w:r>
        <w:rPr>
          <w:sz w:val="16"/>
        </w:rPr>
        <w:t>fitting</w:t>
      </w:r>
      <w:r>
        <w:rPr>
          <w:spacing w:val="11"/>
          <w:sz w:val="16"/>
        </w:rPr>
        <w:t xml:space="preserve"> </w:t>
      </w:r>
      <w:r>
        <w:rPr>
          <w:sz w:val="16"/>
        </w:rPr>
        <w:t>the</w:t>
      </w:r>
      <w:r>
        <w:rPr>
          <w:spacing w:val="12"/>
          <w:sz w:val="16"/>
        </w:rPr>
        <w:t xml:space="preserve"> </w:t>
      </w:r>
      <w:r>
        <w:rPr>
          <w:spacing w:val="-2"/>
          <w:sz w:val="16"/>
        </w:rPr>
        <w:t>model</w:t>
      </w:r>
    </w:p>
    <w:p w14:paraId="563253B2" w14:textId="77777777" w:rsidR="0018260C" w:rsidRDefault="00000000">
      <w:pPr>
        <w:pStyle w:val="BodyText"/>
        <w:spacing w:before="207"/>
      </w:pPr>
      <w:r>
        <w:rPr>
          <w:noProof/>
        </w:rPr>
        <w:drawing>
          <wp:anchor distT="0" distB="0" distL="0" distR="0" simplePos="0" relativeHeight="251671040" behindDoc="1" locked="0" layoutInCell="1" allowOverlap="1" wp14:anchorId="22618852" wp14:editId="12B7844A">
            <wp:simplePos x="0" y="0"/>
            <wp:positionH relativeFrom="page">
              <wp:posOffset>4214459</wp:posOffset>
            </wp:positionH>
            <wp:positionV relativeFrom="paragraph">
              <wp:posOffset>292814</wp:posOffset>
            </wp:positionV>
            <wp:extent cx="2721006" cy="289369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2721006" cy="2893695"/>
                    </a:xfrm>
                    <a:prstGeom prst="rect">
                      <a:avLst/>
                    </a:prstGeom>
                  </pic:spPr>
                </pic:pic>
              </a:graphicData>
            </a:graphic>
          </wp:anchor>
        </w:drawing>
      </w:r>
    </w:p>
    <w:p w14:paraId="63C1AD47" w14:textId="77777777" w:rsidR="0018260C" w:rsidRDefault="0018260C">
      <w:pPr>
        <w:pStyle w:val="BodyText"/>
        <w:spacing w:before="107"/>
        <w:rPr>
          <w:sz w:val="16"/>
        </w:rPr>
      </w:pPr>
    </w:p>
    <w:p w14:paraId="18215FED" w14:textId="77777777" w:rsidR="0018260C" w:rsidRDefault="00000000">
      <w:pPr>
        <w:ind w:right="418"/>
        <w:jc w:val="center"/>
        <w:rPr>
          <w:sz w:val="16"/>
        </w:rPr>
      </w:pPr>
      <w:r>
        <w:rPr>
          <w:noProof/>
          <w:sz w:val="16"/>
        </w:rPr>
        <w:drawing>
          <wp:anchor distT="0" distB="0" distL="0" distR="0" simplePos="0" relativeHeight="251660800" behindDoc="0" locked="0" layoutInCell="1" allowOverlap="1" wp14:anchorId="255ABDD6" wp14:editId="25318200">
            <wp:simplePos x="0" y="0"/>
            <wp:positionH relativeFrom="page">
              <wp:posOffset>4201400</wp:posOffset>
            </wp:positionH>
            <wp:positionV relativeFrom="paragraph">
              <wp:posOffset>-6604816</wp:posOffset>
            </wp:positionV>
            <wp:extent cx="2761919" cy="293690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2761919" cy="2936904"/>
                    </a:xfrm>
                    <a:prstGeom prst="rect">
                      <a:avLst/>
                    </a:prstGeom>
                  </pic:spPr>
                </pic:pic>
              </a:graphicData>
            </a:graphic>
          </wp:anchor>
        </w:drawing>
      </w:r>
      <w:r>
        <w:rPr>
          <w:sz w:val="16"/>
        </w:rPr>
        <w:t>Fig.</w:t>
      </w:r>
      <w:r>
        <w:rPr>
          <w:spacing w:val="11"/>
          <w:sz w:val="16"/>
        </w:rPr>
        <w:t xml:space="preserve"> </w:t>
      </w:r>
      <w:r>
        <w:rPr>
          <w:sz w:val="16"/>
        </w:rPr>
        <w:t>9.</w:t>
      </w:r>
      <w:r>
        <w:rPr>
          <w:spacing w:val="63"/>
          <w:sz w:val="16"/>
        </w:rPr>
        <w:t xml:space="preserve"> </w:t>
      </w:r>
      <w:r>
        <w:rPr>
          <w:sz w:val="16"/>
        </w:rPr>
        <w:t>Analysis</w:t>
      </w:r>
      <w:r>
        <w:rPr>
          <w:spacing w:val="11"/>
          <w:sz w:val="16"/>
        </w:rPr>
        <w:t xml:space="preserve"> </w:t>
      </w:r>
      <w:r>
        <w:rPr>
          <w:sz w:val="16"/>
        </w:rPr>
        <w:t>of</w:t>
      </w:r>
      <w:r>
        <w:rPr>
          <w:spacing w:val="11"/>
          <w:sz w:val="16"/>
        </w:rPr>
        <w:t xml:space="preserve"> </w:t>
      </w:r>
      <w:r>
        <w:rPr>
          <w:sz w:val="16"/>
        </w:rPr>
        <w:t>algorithms</w:t>
      </w:r>
      <w:r>
        <w:rPr>
          <w:spacing w:val="12"/>
          <w:sz w:val="16"/>
        </w:rPr>
        <w:t xml:space="preserve"> </w:t>
      </w:r>
      <w:r>
        <w:rPr>
          <w:sz w:val="16"/>
        </w:rPr>
        <w:t>with</w:t>
      </w:r>
      <w:r>
        <w:rPr>
          <w:spacing w:val="11"/>
          <w:sz w:val="16"/>
        </w:rPr>
        <w:t xml:space="preserve"> </w:t>
      </w:r>
      <w:r>
        <w:rPr>
          <w:sz w:val="16"/>
        </w:rPr>
        <w:t>ROC</w:t>
      </w:r>
      <w:r>
        <w:rPr>
          <w:spacing w:val="11"/>
          <w:sz w:val="16"/>
        </w:rPr>
        <w:t xml:space="preserve"> </w:t>
      </w:r>
      <w:r>
        <w:rPr>
          <w:spacing w:val="-2"/>
          <w:sz w:val="16"/>
        </w:rPr>
        <w:t>score</w:t>
      </w:r>
    </w:p>
    <w:p w14:paraId="5369C67C" w14:textId="77777777" w:rsidR="0018260C" w:rsidRDefault="0018260C">
      <w:pPr>
        <w:pStyle w:val="BodyText"/>
        <w:rPr>
          <w:sz w:val="16"/>
        </w:rPr>
      </w:pPr>
    </w:p>
    <w:p w14:paraId="1BF07684" w14:textId="77777777" w:rsidR="0018260C" w:rsidRDefault="0018260C">
      <w:pPr>
        <w:pStyle w:val="BodyText"/>
        <w:spacing w:before="137"/>
        <w:rPr>
          <w:sz w:val="16"/>
        </w:rPr>
      </w:pPr>
    </w:p>
    <w:p w14:paraId="72FF55E8" w14:textId="77777777" w:rsidR="0018260C" w:rsidRDefault="00000000">
      <w:pPr>
        <w:pStyle w:val="BodyText"/>
        <w:spacing w:line="249" w:lineRule="auto"/>
        <w:ind w:left="199" w:right="617"/>
        <w:jc w:val="both"/>
      </w:pPr>
      <w:r>
        <w:t>compared</w:t>
      </w:r>
      <w:r>
        <w:rPr>
          <w:spacing w:val="40"/>
        </w:rPr>
        <w:t xml:space="preserve"> </w:t>
      </w:r>
      <w:r>
        <w:t>to</w:t>
      </w:r>
      <w:r>
        <w:rPr>
          <w:spacing w:val="40"/>
        </w:rPr>
        <w:t xml:space="preserve"> </w:t>
      </w:r>
      <w:r>
        <w:t>a</w:t>
      </w:r>
      <w:r>
        <w:rPr>
          <w:spacing w:val="40"/>
        </w:rPr>
        <w:t xml:space="preserve"> </w:t>
      </w:r>
      <w:r>
        <w:t>model</w:t>
      </w:r>
      <w:r>
        <w:rPr>
          <w:spacing w:val="40"/>
        </w:rPr>
        <w:t xml:space="preserve"> </w:t>
      </w:r>
      <w:r>
        <w:t>having</w:t>
      </w:r>
      <w:r>
        <w:rPr>
          <w:spacing w:val="40"/>
        </w:rPr>
        <w:t xml:space="preserve"> </w:t>
      </w:r>
      <w:r>
        <w:t>high</w:t>
      </w:r>
      <w:r>
        <w:rPr>
          <w:spacing w:val="40"/>
        </w:rPr>
        <w:t xml:space="preserve"> </w:t>
      </w:r>
      <w:r>
        <w:t>MSE.</w:t>
      </w:r>
      <w:r>
        <w:rPr>
          <w:spacing w:val="40"/>
        </w:rPr>
        <w:t xml:space="preserve"> </w:t>
      </w:r>
      <w:r>
        <w:t>The</w:t>
      </w:r>
      <w:r>
        <w:rPr>
          <w:spacing w:val="40"/>
        </w:rPr>
        <w:t xml:space="preserve"> </w:t>
      </w:r>
      <w:r>
        <w:t>lowest</w:t>
      </w:r>
      <w:r>
        <w:rPr>
          <w:spacing w:val="40"/>
        </w:rPr>
        <w:t xml:space="preserve"> </w:t>
      </w:r>
      <w:r>
        <w:t>MSE was attained by the Random Forest algorithm, with 2.207% followed by KNN having 2.57%.</w:t>
      </w:r>
    </w:p>
    <w:p w14:paraId="488F88B6" w14:textId="77777777" w:rsidR="0018260C" w:rsidRDefault="0018260C">
      <w:pPr>
        <w:pStyle w:val="BodyText"/>
        <w:spacing w:before="40"/>
      </w:pPr>
    </w:p>
    <w:p w14:paraId="457C8974" w14:textId="77777777" w:rsidR="0018260C" w:rsidRDefault="00000000">
      <w:pPr>
        <w:pStyle w:val="BodyText"/>
        <w:spacing w:line="249" w:lineRule="auto"/>
        <w:ind w:left="199" w:right="617" w:firstLine="199"/>
        <w:jc w:val="both"/>
      </w:pPr>
      <w:r>
        <w:t>R2 scores measure how well the model fits over the data.</w:t>
      </w:r>
      <w:r>
        <w:rPr>
          <w:spacing w:val="40"/>
        </w:rPr>
        <w:t xml:space="preserve"> </w:t>
      </w:r>
      <w:r>
        <w:t>So here we see that Random Forest have the highest score of 85.51% followed by KNN with 83.1%. Finally, as shown in Figure 10, the time it took to develop the model was taken</w:t>
      </w:r>
      <w:r>
        <w:rPr>
          <w:spacing w:val="40"/>
        </w:rPr>
        <w:t xml:space="preserve"> </w:t>
      </w:r>
      <w:r>
        <w:t>into</w:t>
      </w:r>
      <w:r>
        <w:rPr>
          <w:spacing w:val="11"/>
        </w:rPr>
        <w:t xml:space="preserve"> </w:t>
      </w:r>
      <w:r>
        <w:t>account,</w:t>
      </w:r>
      <w:r>
        <w:rPr>
          <w:spacing w:val="12"/>
        </w:rPr>
        <w:t xml:space="preserve"> </w:t>
      </w:r>
      <w:r>
        <w:t>as</w:t>
      </w:r>
      <w:r>
        <w:rPr>
          <w:spacing w:val="12"/>
        </w:rPr>
        <w:t xml:space="preserve"> </w:t>
      </w:r>
      <w:r>
        <w:t>this</w:t>
      </w:r>
      <w:r>
        <w:rPr>
          <w:spacing w:val="11"/>
        </w:rPr>
        <w:t xml:space="preserve"> </w:t>
      </w:r>
      <w:r>
        <w:t>is</w:t>
      </w:r>
      <w:r>
        <w:rPr>
          <w:spacing w:val="12"/>
        </w:rPr>
        <w:t xml:space="preserve"> </w:t>
      </w:r>
      <w:r>
        <w:t>an</w:t>
      </w:r>
      <w:r>
        <w:rPr>
          <w:spacing w:val="12"/>
        </w:rPr>
        <w:t xml:space="preserve"> </w:t>
      </w:r>
      <w:r>
        <w:t>important</w:t>
      </w:r>
      <w:r>
        <w:rPr>
          <w:spacing w:val="11"/>
        </w:rPr>
        <w:t xml:space="preserve"> </w:t>
      </w:r>
      <w:r>
        <w:t>factor</w:t>
      </w:r>
      <w:r>
        <w:rPr>
          <w:spacing w:val="12"/>
        </w:rPr>
        <w:t xml:space="preserve"> </w:t>
      </w:r>
      <w:r>
        <w:t>in</w:t>
      </w:r>
      <w:r>
        <w:rPr>
          <w:spacing w:val="12"/>
        </w:rPr>
        <w:t xml:space="preserve"> </w:t>
      </w:r>
      <w:r>
        <w:t>determining</w:t>
      </w:r>
      <w:r>
        <w:rPr>
          <w:spacing w:val="11"/>
        </w:rPr>
        <w:t xml:space="preserve"> </w:t>
      </w:r>
      <w:r>
        <w:rPr>
          <w:spacing w:val="-5"/>
        </w:rPr>
        <w:t>the</w:t>
      </w:r>
    </w:p>
    <w:p w14:paraId="55B21117" w14:textId="77777777" w:rsidR="0018260C" w:rsidRDefault="0018260C">
      <w:pPr>
        <w:pStyle w:val="BodyText"/>
        <w:spacing w:line="249" w:lineRule="auto"/>
        <w:jc w:val="both"/>
        <w:sectPr w:rsidR="0018260C">
          <w:type w:val="continuous"/>
          <w:pgSz w:w="12240" w:h="15840"/>
          <w:pgMar w:top="900" w:right="360" w:bottom="280" w:left="720" w:header="720" w:footer="720" w:gutter="0"/>
          <w:cols w:num="2" w:space="720" w:equalWidth="0">
            <w:col w:w="5281" w:space="40"/>
            <w:col w:w="5839"/>
          </w:cols>
        </w:sectPr>
      </w:pPr>
    </w:p>
    <w:tbl>
      <w:tblPr>
        <w:tblW w:w="0" w:type="auto"/>
        <w:tblInd w:w="5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6"/>
        <w:gridCol w:w="826"/>
        <w:gridCol w:w="806"/>
        <w:gridCol w:w="806"/>
        <w:gridCol w:w="806"/>
        <w:gridCol w:w="891"/>
      </w:tblGrid>
      <w:tr w:rsidR="0018260C" w14:paraId="0ECD9064" w14:textId="77777777">
        <w:trPr>
          <w:trHeight w:val="366"/>
        </w:trPr>
        <w:tc>
          <w:tcPr>
            <w:tcW w:w="1166" w:type="dxa"/>
            <w:tcBorders>
              <w:bottom w:val="double" w:sz="4" w:space="0" w:color="000000"/>
              <w:right w:val="double" w:sz="4" w:space="0" w:color="000000"/>
            </w:tcBorders>
          </w:tcPr>
          <w:p w14:paraId="2B46730D" w14:textId="77777777" w:rsidR="0018260C" w:rsidRDefault="0018260C">
            <w:pPr>
              <w:pStyle w:val="TableParagraph"/>
              <w:spacing w:line="240" w:lineRule="auto"/>
              <w:ind w:left="0"/>
              <w:rPr>
                <w:sz w:val="18"/>
              </w:rPr>
            </w:pPr>
          </w:p>
        </w:tc>
        <w:tc>
          <w:tcPr>
            <w:tcW w:w="826" w:type="dxa"/>
            <w:tcBorders>
              <w:left w:val="double" w:sz="4" w:space="0" w:color="000000"/>
              <w:bottom w:val="double" w:sz="4" w:space="0" w:color="000000"/>
            </w:tcBorders>
          </w:tcPr>
          <w:p w14:paraId="48B88F71" w14:textId="77777777" w:rsidR="0018260C" w:rsidRDefault="00000000">
            <w:pPr>
              <w:pStyle w:val="TableParagraph"/>
              <w:ind w:left="128"/>
              <w:rPr>
                <w:sz w:val="16"/>
              </w:rPr>
            </w:pPr>
            <w:r>
              <w:rPr>
                <w:spacing w:val="-2"/>
                <w:sz w:val="16"/>
              </w:rPr>
              <w:t>Accuracy</w:t>
            </w:r>
          </w:p>
        </w:tc>
        <w:tc>
          <w:tcPr>
            <w:tcW w:w="806" w:type="dxa"/>
            <w:tcBorders>
              <w:bottom w:val="double" w:sz="4" w:space="0" w:color="000000"/>
            </w:tcBorders>
          </w:tcPr>
          <w:p w14:paraId="6B63B418" w14:textId="77777777" w:rsidR="0018260C" w:rsidRDefault="00000000">
            <w:pPr>
              <w:pStyle w:val="TableParagraph"/>
              <w:rPr>
                <w:sz w:val="16"/>
              </w:rPr>
            </w:pPr>
            <w:r>
              <w:rPr>
                <w:spacing w:val="-5"/>
                <w:sz w:val="16"/>
              </w:rPr>
              <w:t>MSE</w:t>
            </w:r>
          </w:p>
        </w:tc>
        <w:tc>
          <w:tcPr>
            <w:tcW w:w="806" w:type="dxa"/>
            <w:tcBorders>
              <w:bottom w:val="double" w:sz="4" w:space="0" w:color="000000"/>
            </w:tcBorders>
          </w:tcPr>
          <w:p w14:paraId="6B00F8F3" w14:textId="77777777" w:rsidR="0018260C" w:rsidRDefault="00000000">
            <w:pPr>
              <w:pStyle w:val="TableParagraph"/>
              <w:rPr>
                <w:sz w:val="16"/>
              </w:rPr>
            </w:pPr>
            <w:r>
              <w:rPr>
                <w:sz w:val="16"/>
              </w:rPr>
              <w:t>R2</w:t>
            </w:r>
            <w:r>
              <w:rPr>
                <w:spacing w:val="2"/>
                <w:sz w:val="16"/>
              </w:rPr>
              <w:t xml:space="preserve"> </w:t>
            </w:r>
            <w:r>
              <w:rPr>
                <w:spacing w:val="-4"/>
                <w:sz w:val="16"/>
              </w:rPr>
              <w:t>score</w:t>
            </w:r>
          </w:p>
        </w:tc>
        <w:tc>
          <w:tcPr>
            <w:tcW w:w="806" w:type="dxa"/>
            <w:tcBorders>
              <w:bottom w:val="double" w:sz="4" w:space="0" w:color="000000"/>
            </w:tcBorders>
          </w:tcPr>
          <w:p w14:paraId="1F5B626A" w14:textId="77777777" w:rsidR="0018260C" w:rsidRDefault="00000000">
            <w:pPr>
              <w:pStyle w:val="TableParagraph"/>
              <w:spacing w:line="157" w:lineRule="exact"/>
              <w:rPr>
                <w:sz w:val="16"/>
              </w:rPr>
            </w:pPr>
            <w:r>
              <w:rPr>
                <w:spacing w:val="-5"/>
                <w:sz w:val="16"/>
              </w:rPr>
              <w:t>ROC</w:t>
            </w:r>
          </w:p>
          <w:p w14:paraId="0FDB31C9" w14:textId="77777777" w:rsidR="0018260C" w:rsidRDefault="00000000">
            <w:pPr>
              <w:pStyle w:val="TableParagraph"/>
              <w:spacing w:line="182" w:lineRule="exact"/>
              <w:rPr>
                <w:sz w:val="16"/>
              </w:rPr>
            </w:pPr>
            <w:r>
              <w:rPr>
                <w:spacing w:val="-2"/>
                <w:sz w:val="16"/>
              </w:rPr>
              <w:t>score</w:t>
            </w:r>
          </w:p>
        </w:tc>
        <w:tc>
          <w:tcPr>
            <w:tcW w:w="891" w:type="dxa"/>
            <w:tcBorders>
              <w:bottom w:val="double" w:sz="4" w:space="0" w:color="000000"/>
            </w:tcBorders>
          </w:tcPr>
          <w:p w14:paraId="6711A51D" w14:textId="77777777" w:rsidR="0018260C" w:rsidRDefault="00000000">
            <w:pPr>
              <w:pStyle w:val="TableParagraph"/>
              <w:spacing w:line="157" w:lineRule="exact"/>
              <w:rPr>
                <w:sz w:val="16"/>
              </w:rPr>
            </w:pPr>
            <w:r>
              <w:rPr>
                <w:spacing w:val="-2"/>
                <w:sz w:val="16"/>
              </w:rPr>
              <w:t>Running</w:t>
            </w:r>
          </w:p>
          <w:p w14:paraId="2AF8331C" w14:textId="77777777" w:rsidR="0018260C" w:rsidRDefault="00000000">
            <w:pPr>
              <w:pStyle w:val="TableParagraph"/>
              <w:spacing w:line="182" w:lineRule="exact"/>
              <w:rPr>
                <w:sz w:val="16"/>
              </w:rPr>
            </w:pPr>
            <w:r>
              <w:rPr>
                <w:spacing w:val="-4"/>
                <w:sz w:val="16"/>
              </w:rPr>
              <w:t>time</w:t>
            </w:r>
          </w:p>
        </w:tc>
      </w:tr>
      <w:tr w:rsidR="0018260C" w14:paraId="47C83415" w14:textId="77777777">
        <w:trPr>
          <w:trHeight w:val="187"/>
        </w:trPr>
        <w:tc>
          <w:tcPr>
            <w:tcW w:w="1166" w:type="dxa"/>
            <w:tcBorders>
              <w:top w:val="double" w:sz="4" w:space="0" w:color="000000"/>
              <w:right w:val="double" w:sz="4" w:space="0" w:color="000000"/>
            </w:tcBorders>
          </w:tcPr>
          <w:p w14:paraId="7F291049" w14:textId="77777777" w:rsidR="0018260C" w:rsidRDefault="00000000">
            <w:pPr>
              <w:pStyle w:val="TableParagraph"/>
              <w:spacing w:line="167" w:lineRule="exact"/>
              <w:rPr>
                <w:sz w:val="16"/>
              </w:rPr>
            </w:pPr>
            <w:r>
              <w:rPr>
                <w:spacing w:val="-5"/>
                <w:sz w:val="16"/>
              </w:rPr>
              <w:t>KNN</w:t>
            </w:r>
          </w:p>
        </w:tc>
        <w:tc>
          <w:tcPr>
            <w:tcW w:w="826" w:type="dxa"/>
            <w:tcBorders>
              <w:top w:val="double" w:sz="4" w:space="0" w:color="000000"/>
              <w:left w:val="double" w:sz="4" w:space="0" w:color="000000"/>
            </w:tcBorders>
          </w:tcPr>
          <w:p w14:paraId="6562B70E" w14:textId="77777777" w:rsidR="0018260C" w:rsidRDefault="00000000">
            <w:pPr>
              <w:pStyle w:val="TableParagraph"/>
              <w:spacing w:line="167" w:lineRule="exact"/>
              <w:ind w:left="128"/>
              <w:rPr>
                <w:sz w:val="16"/>
              </w:rPr>
            </w:pPr>
            <w:r>
              <w:rPr>
                <w:spacing w:val="-2"/>
                <w:sz w:val="16"/>
              </w:rPr>
              <w:t>98.37%</w:t>
            </w:r>
          </w:p>
        </w:tc>
        <w:tc>
          <w:tcPr>
            <w:tcW w:w="806" w:type="dxa"/>
            <w:tcBorders>
              <w:top w:val="double" w:sz="4" w:space="0" w:color="000000"/>
            </w:tcBorders>
          </w:tcPr>
          <w:p w14:paraId="17157BB7" w14:textId="77777777" w:rsidR="0018260C" w:rsidRDefault="00000000">
            <w:pPr>
              <w:pStyle w:val="TableParagraph"/>
              <w:spacing w:line="167" w:lineRule="exact"/>
              <w:rPr>
                <w:sz w:val="16"/>
              </w:rPr>
            </w:pPr>
            <w:r>
              <w:rPr>
                <w:spacing w:val="-4"/>
                <w:sz w:val="16"/>
              </w:rPr>
              <w:t>2.57</w:t>
            </w:r>
          </w:p>
        </w:tc>
        <w:tc>
          <w:tcPr>
            <w:tcW w:w="806" w:type="dxa"/>
            <w:tcBorders>
              <w:top w:val="double" w:sz="4" w:space="0" w:color="000000"/>
            </w:tcBorders>
          </w:tcPr>
          <w:p w14:paraId="2E37D6FA" w14:textId="77777777" w:rsidR="0018260C" w:rsidRDefault="00000000">
            <w:pPr>
              <w:pStyle w:val="TableParagraph"/>
              <w:spacing w:line="167" w:lineRule="exact"/>
              <w:rPr>
                <w:sz w:val="16"/>
              </w:rPr>
            </w:pPr>
            <w:r>
              <w:rPr>
                <w:spacing w:val="-4"/>
                <w:sz w:val="16"/>
              </w:rPr>
              <w:t>83.1</w:t>
            </w:r>
          </w:p>
        </w:tc>
        <w:tc>
          <w:tcPr>
            <w:tcW w:w="806" w:type="dxa"/>
            <w:tcBorders>
              <w:top w:val="double" w:sz="4" w:space="0" w:color="000000"/>
            </w:tcBorders>
          </w:tcPr>
          <w:p w14:paraId="2F3EF0D7" w14:textId="77777777" w:rsidR="0018260C" w:rsidRDefault="00000000">
            <w:pPr>
              <w:pStyle w:val="TableParagraph"/>
              <w:spacing w:line="167" w:lineRule="exact"/>
              <w:rPr>
                <w:sz w:val="16"/>
              </w:rPr>
            </w:pPr>
            <w:r>
              <w:rPr>
                <w:spacing w:val="-2"/>
                <w:sz w:val="16"/>
              </w:rPr>
              <w:t>98.58</w:t>
            </w:r>
          </w:p>
        </w:tc>
        <w:tc>
          <w:tcPr>
            <w:tcW w:w="891" w:type="dxa"/>
            <w:tcBorders>
              <w:top w:val="double" w:sz="4" w:space="0" w:color="000000"/>
            </w:tcBorders>
          </w:tcPr>
          <w:p w14:paraId="1CAA2E8A" w14:textId="77777777" w:rsidR="0018260C" w:rsidRDefault="00000000">
            <w:pPr>
              <w:pStyle w:val="TableParagraph"/>
              <w:spacing w:line="167" w:lineRule="exact"/>
              <w:ind w:left="79" w:right="282"/>
              <w:jc w:val="center"/>
              <w:rPr>
                <w:sz w:val="16"/>
              </w:rPr>
            </w:pPr>
            <w:r>
              <w:rPr>
                <w:spacing w:val="-2"/>
                <w:sz w:val="16"/>
              </w:rPr>
              <w:t>24.252</w:t>
            </w:r>
          </w:p>
        </w:tc>
      </w:tr>
      <w:tr w:rsidR="0018260C" w14:paraId="067B2C7E" w14:textId="77777777">
        <w:trPr>
          <w:trHeight w:val="356"/>
        </w:trPr>
        <w:tc>
          <w:tcPr>
            <w:tcW w:w="1166" w:type="dxa"/>
            <w:tcBorders>
              <w:right w:val="double" w:sz="4" w:space="0" w:color="000000"/>
            </w:tcBorders>
          </w:tcPr>
          <w:p w14:paraId="6682DC33" w14:textId="77777777" w:rsidR="0018260C" w:rsidRDefault="00000000">
            <w:pPr>
              <w:pStyle w:val="TableParagraph"/>
              <w:spacing w:line="157" w:lineRule="exact"/>
              <w:rPr>
                <w:sz w:val="16"/>
              </w:rPr>
            </w:pPr>
            <w:r>
              <w:rPr>
                <w:sz w:val="16"/>
              </w:rPr>
              <w:t>Logistic</w:t>
            </w:r>
            <w:r>
              <w:rPr>
                <w:spacing w:val="34"/>
                <w:sz w:val="16"/>
              </w:rPr>
              <w:t xml:space="preserve">  </w:t>
            </w:r>
            <w:r>
              <w:rPr>
                <w:spacing w:val="-5"/>
                <w:sz w:val="16"/>
              </w:rPr>
              <w:t>Re-</w:t>
            </w:r>
          </w:p>
          <w:p w14:paraId="454670CF" w14:textId="77777777" w:rsidR="0018260C" w:rsidRDefault="00000000">
            <w:pPr>
              <w:pStyle w:val="TableParagraph"/>
              <w:spacing w:line="180" w:lineRule="exact"/>
              <w:rPr>
                <w:sz w:val="16"/>
              </w:rPr>
            </w:pPr>
            <w:proofErr w:type="spellStart"/>
            <w:r>
              <w:rPr>
                <w:spacing w:val="-2"/>
                <w:sz w:val="16"/>
              </w:rPr>
              <w:t>gression</w:t>
            </w:r>
            <w:proofErr w:type="spellEnd"/>
          </w:p>
        </w:tc>
        <w:tc>
          <w:tcPr>
            <w:tcW w:w="826" w:type="dxa"/>
            <w:tcBorders>
              <w:left w:val="double" w:sz="4" w:space="0" w:color="000000"/>
            </w:tcBorders>
          </w:tcPr>
          <w:p w14:paraId="3A629EB3" w14:textId="77777777" w:rsidR="0018260C" w:rsidRDefault="00000000">
            <w:pPr>
              <w:pStyle w:val="TableParagraph"/>
              <w:ind w:left="128"/>
              <w:rPr>
                <w:sz w:val="16"/>
              </w:rPr>
            </w:pPr>
            <w:r>
              <w:rPr>
                <w:spacing w:val="-2"/>
                <w:sz w:val="16"/>
              </w:rPr>
              <w:t>97.03%</w:t>
            </w:r>
          </w:p>
        </w:tc>
        <w:tc>
          <w:tcPr>
            <w:tcW w:w="806" w:type="dxa"/>
          </w:tcPr>
          <w:p w14:paraId="746F0946" w14:textId="77777777" w:rsidR="0018260C" w:rsidRDefault="00000000">
            <w:pPr>
              <w:pStyle w:val="TableParagraph"/>
              <w:rPr>
                <w:sz w:val="16"/>
              </w:rPr>
            </w:pPr>
            <w:r>
              <w:rPr>
                <w:spacing w:val="-2"/>
                <w:sz w:val="16"/>
              </w:rPr>
              <w:t>3.036</w:t>
            </w:r>
          </w:p>
        </w:tc>
        <w:tc>
          <w:tcPr>
            <w:tcW w:w="806" w:type="dxa"/>
          </w:tcPr>
          <w:p w14:paraId="62C3B0DF" w14:textId="77777777" w:rsidR="0018260C" w:rsidRDefault="00000000">
            <w:pPr>
              <w:pStyle w:val="TableParagraph"/>
              <w:rPr>
                <w:sz w:val="16"/>
              </w:rPr>
            </w:pPr>
            <w:r>
              <w:rPr>
                <w:spacing w:val="-2"/>
                <w:sz w:val="16"/>
              </w:rPr>
              <w:t>80.086</w:t>
            </w:r>
          </w:p>
        </w:tc>
        <w:tc>
          <w:tcPr>
            <w:tcW w:w="806" w:type="dxa"/>
          </w:tcPr>
          <w:p w14:paraId="08655154" w14:textId="77777777" w:rsidR="0018260C" w:rsidRDefault="00000000">
            <w:pPr>
              <w:pStyle w:val="TableParagraph"/>
              <w:rPr>
                <w:sz w:val="16"/>
              </w:rPr>
            </w:pPr>
            <w:r>
              <w:rPr>
                <w:spacing w:val="-2"/>
                <w:sz w:val="16"/>
              </w:rPr>
              <w:t>93.23</w:t>
            </w:r>
          </w:p>
        </w:tc>
        <w:tc>
          <w:tcPr>
            <w:tcW w:w="891" w:type="dxa"/>
          </w:tcPr>
          <w:p w14:paraId="31EDAFB9" w14:textId="77777777" w:rsidR="0018260C" w:rsidRDefault="00000000">
            <w:pPr>
              <w:pStyle w:val="TableParagraph"/>
              <w:ind w:left="0" w:right="282"/>
              <w:jc w:val="center"/>
              <w:rPr>
                <w:sz w:val="16"/>
              </w:rPr>
            </w:pPr>
            <w:r>
              <w:rPr>
                <w:spacing w:val="-2"/>
                <w:sz w:val="16"/>
              </w:rPr>
              <w:t>0.038</w:t>
            </w:r>
          </w:p>
        </w:tc>
      </w:tr>
      <w:tr w:rsidR="0018260C" w14:paraId="3B7D32D6" w14:textId="77777777">
        <w:trPr>
          <w:trHeight w:val="356"/>
        </w:trPr>
        <w:tc>
          <w:tcPr>
            <w:tcW w:w="1166" w:type="dxa"/>
            <w:tcBorders>
              <w:right w:val="double" w:sz="4" w:space="0" w:color="000000"/>
            </w:tcBorders>
          </w:tcPr>
          <w:p w14:paraId="3E66A0E9" w14:textId="77777777" w:rsidR="0018260C" w:rsidRDefault="00000000">
            <w:pPr>
              <w:pStyle w:val="TableParagraph"/>
              <w:spacing w:line="157" w:lineRule="exact"/>
              <w:rPr>
                <w:sz w:val="16"/>
              </w:rPr>
            </w:pPr>
            <w:r>
              <w:rPr>
                <w:sz w:val="16"/>
              </w:rPr>
              <w:t>Random</w:t>
            </w:r>
            <w:r>
              <w:rPr>
                <w:spacing w:val="52"/>
                <w:sz w:val="16"/>
              </w:rPr>
              <w:t xml:space="preserve"> </w:t>
            </w:r>
            <w:r>
              <w:rPr>
                <w:spacing w:val="-4"/>
                <w:sz w:val="16"/>
              </w:rPr>
              <w:t>For-</w:t>
            </w:r>
          </w:p>
          <w:p w14:paraId="0237DAE6" w14:textId="77777777" w:rsidR="0018260C" w:rsidRDefault="00000000">
            <w:pPr>
              <w:pStyle w:val="TableParagraph"/>
              <w:spacing w:line="180" w:lineRule="exact"/>
              <w:rPr>
                <w:sz w:val="16"/>
              </w:rPr>
            </w:pPr>
            <w:r>
              <w:rPr>
                <w:spacing w:val="-5"/>
                <w:sz w:val="16"/>
              </w:rPr>
              <w:t>est</w:t>
            </w:r>
          </w:p>
        </w:tc>
        <w:tc>
          <w:tcPr>
            <w:tcW w:w="826" w:type="dxa"/>
            <w:tcBorders>
              <w:left w:val="double" w:sz="4" w:space="0" w:color="000000"/>
            </w:tcBorders>
          </w:tcPr>
          <w:p w14:paraId="33D54B46" w14:textId="77777777" w:rsidR="0018260C" w:rsidRDefault="00000000">
            <w:pPr>
              <w:pStyle w:val="TableParagraph"/>
              <w:ind w:left="128"/>
              <w:rPr>
                <w:sz w:val="16"/>
              </w:rPr>
            </w:pPr>
            <w:r>
              <w:rPr>
                <w:spacing w:val="-2"/>
                <w:sz w:val="16"/>
              </w:rPr>
              <w:t>98.39%</w:t>
            </w:r>
          </w:p>
        </w:tc>
        <w:tc>
          <w:tcPr>
            <w:tcW w:w="806" w:type="dxa"/>
          </w:tcPr>
          <w:p w14:paraId="18B58C3C" w14:textId="77777777" w:rsidR="0018260C" w:rsidRDefault="00000000">
            <w:pPr>
              <w:pStyle w:val="TableParagraph"/>
              <w:rPr>
                <w:sz w:val="16"/>
              </w:rPr>
            </w:pPr>
            <w:r>
              <w:rPr>
                <w:spacing w:val="-2"/>
                <w:sz w:val="16"/>
              </w:rPr>
              <w:t>2.207</w:t>
            </w:r>
          </w:p>
        </w:tc>
        <w:tc>
          <w:tcPr>
            <w:tcW w:w="806" w:type="dxa"/>
          </w:tcPr>
          <w:p w14:paraId="07D18F13" w14:textId="77777777" w:rsidR="0018260C" w:rsidRDefault="00000000">
            <w:pPr>
              <w:pStyle w:val="TableParagraph"/>
              <w:rPr>
                <w:sz w:val="16"/>
              </w:rPr>
            </w:pPr>
            <w:r>
              <w:rPr>
                <w:spacing w:val="-2"/>
                <w:sz w:val="16"/>
              </w:rPr>
              <w:t>85.51</w:t>
            </w:r>
          </w:p>
        </w:tc>
        <w:tc>
          <w:tcPr>
            <w:tcW w:w="806" w:type="dxa"/>
          </w:tcPr>
          <w:p w14:paraId="0D6A8500" w14:textId="77777777" w:rsidR="0018260C" w:rsidRDefault="00000000">
            <w:pPr>
              <w:pStyle w:val="TableParagraph"/>
              <w:rPr>
                <w:sz w:val="16"/>
              </w:rPr>
            </w:pPr>
            <w:r>
              <w:rPr>
                <w:spacing w:val="-2"/>
                <w:sz w:val="16"/>
              </w:rPr>
              <w:t>97.41</w:t>
            </w:r>
          </w:p>
        </w:tc>
        <w:tc>
          <w:tcPr>
            <w:tcW w:w="891" w:type="dxa"/>
          </w:tcPr>
          <w:p w14:paraId="4A7D1436" w14:textId="77777777" w:rsidR="0018260C" w:rsidRDefault="00000000">
            <w:pPr>
              <w:pStyle w:val="TableParagraph"/>
              <w:ind w:left="0" w:right="123"/>
              <w:jc w:val="center"/>
              <w:rPr>
                <w:sz w:val="16"/>
              </w:rPr>
            </w:pPr>
            <w:r>
              <w:rPr>
                <w:spacing w:val="-2"/>
                <w:sz w:val="16"/>
              </w:rPr>
              <w:t>213.331</w:t>
            </w:r>
          </w:p>
        </w:tc>
      </w:tr>
    </w:tbl>
    <w:p w14:paraId="4D13FFB4" w14:textId="77777777" w:rsidR="0018260C" w:rsidRDefault="0018260C">
      <w:pPr>
        <w:pStyle w:val="TableParagraph"/>
        <w:jc w:val="center"/>
        <w:rPr>
          <w:sz w:val="16"/>
        </w:rPr>
        <w:sectPr w:rsidR="0018260C">
          <w:pgSz w:w="12240" w:h="15840"/>
          <w:pgMar w:top="920" w:right="360" w:bottom="280" w:left="720" w:header="720" w:footer="720" w:gutter="0"/>
          <w:cols w:space="720"/>
        </w:sectPr>
      </w:pPr>
    </w:p>
    <w:p w14:paraId="13456C91" w14:textId="77777777" w:rsidR="0018260C" w:rsidRDefault="0018260C">
      <w:pPr>
        <w:pStyle w:val="BodyText"/>
        <w:rPr>
          <w:sz w:val="16"/>
        </w:rPr>
      </w:pPr>
    </w:p>
    <w:p w14:paraId="6962B7C9" w14:textId="77777777" w:rsidR="0018260C" w:rsidRDefault="0018260C">
      <w:pPr>
        <w:pStyle w:val="BodyText"/>
        <w:rPr>
          <w:sz w:val="16"/>
        </w:rPr>
      </w:pPr>
    </w:p>
    <w:p w14:paraId="0B31944E" w14:textId="77777777" w:rsidR="0018260C" w:rsidRDefault="0018260C">
      <w:pPr>
        <w:pStyle w:val="BodyText"/>
        <w:rPr>
          <w:sz w:val="16"/>
        </w:rPr>
      </w:pPr>
    </w:p>
    <w:p w14:paraId="08133899" w14:textId="77777777" w:rsidR="0018260C" w:rsidRDefault="0018260C">
      <w:pPr>
        <w:pStyle w:val="BodyText"/>
        <w:rPr>
          <w:sz w:val="16"/>
        </w:rPr>
      </w:pPr>
    </w:p>
    <w:p w14:paraId="646F0B43" w14:textId="77777777" w:rsidR="0018260C" w:rsidRDefault="0018260C">
      <w:pPr>
        <w:pStyle w:val="BodyText"/>
        <w:rPr>
          <w:sz w:val="16"/>
        </w:rPr>
      </w:pPr>
    </w:p>
    <w:p w14:paraId="131006B3" w14:textId="77777777" w:rsidR="0018260C" w:rsidRDefault="0018260C">
      <w:pPr>
        <w:pStyle w:val="BodyText"/>
        <w:rPr>
          <w:sz w:val="16"/>
        </w:rPr>
      </w:pPr>
    </w:p>
    <w:p w14:paraId="68DDB015" w14:textId="77777777" w:rsidR="0018260C" w:rsidRDefault="0018260C">
      <w:pPr>
        <w:pStyle w:val="BodyText"/>
        <w:rPr>
          <w:sz w:val="16"/>
        </w:rPr>
      </w:pPr>
    </w:p>
    <w:p w14:paraId="1BB8F22B" w14:textId="77777777" w:rsidR="0018260C" w:rsidRDefault="0018260C">
      <w:pPr>
        <w:pStyle w:val="BodyText"/>
        <w:rPr>
          <w:sz w:val="16"/>
        </w:rPr>
      </w:pPr>
    </w:p>
    <w:p w14:paraId="212F1B9D" w14:textId="77777777" w:rsidR="0018260C" w:rsidRDefault="0018260C">
      <w:pPr>
        <w:pStyle w:val="BodyText"/>
        <w:rPr>
          <w:sz w:val="16"/>
        </w:rPr>
      </w:pPr>
    </w:p>
    <w:p w14:paraId="27430E29" w14:textId="77777777" w:rsidR="0018260C" w:rsidRDefault="0018260C">
      <w:pPr>
        <w:pStyle w:val="BodyText"/>
        <w:rPr>
          <w:sz w:val="16"/>
        </w:rPr>
      </w:pPr>
    </w:p>
    <w:p w14:paraId="5282F03E" w14:textId="77777777" w:rsidR="0018260C" w:rsidRDefault="0018260C">
      <w:pPr>
        <w:pStyle w:val="BodyText"/>
        <w:rPr>
          <w:sz w:val="16"/>
        </w:rPr>
      </w:pPr>
    </w:p>
    <w:p w14:paraId="044760F4" w14:textId="77777777" w:rsidR="0018260C" w:rsidRDefault="0018260C">
      <w:pPr>
        <w:pStyle w:val="BodyText"/>
        <w:rPr>
          <w:sz w:val="16"/>
        </w:rPr>
      </w:pPr>
    </w:p>
    <w:p w14:paraId="415F2FBB" w14:textId="77777777" w:rsidR="0018260C" w:rsidRDefault="0018260C">
      <w:pPr>
        <w:pStyle w:val="BodyText"/>
        <w:rPr>
          <w:sz w:val="16"/>
        </w:rPr>
      </w:pPr>
    </w:p>
    <w:p w14:paraId="7BB6F085" w14:textId="77777777" w:rsidR="0018260C" w:rsidRDefault="0018260C">
      <w:pPr>
        <w:pStyle w:val="BodyText"/>
        <w:rPr>
          <w:sz w:val="16"/>
        </w:rPr>
      </w:pPr>
    </w:p>
    <w:p w14:paraId="34362B7B" w14:textId="77777777" w:rsidR="0018260C" w:rsidRDefault="0018260C">
      <w:pPr>
        <w:pStyle w:val="BodyText"/>
        <w:rPr>
          <w:sz w:val="16"/>
        </w:rPr>
      </w:pPr>
    </w:p>
    <w:p w14:paraId="1D2EEF9E" w14:textId="77777777" w:rsidR="0018260C" w:rsidRDefault="0018260C">
      <w:pPr>
        <w:pStyle w:val="BodyText"/>
        <w:rPr>
          <w:sz w:val="16"/>
        </w:rPr>
      </w:pPr>
    </w:p>
    <w:p w14:paraId="2CAB4363" w14:textId="77777777" w:rsidR="0018260C" w:rsidRDefault="0018260C">
      <w:pPr>
        <w:pStyle w:val="BodyText"/>
        <w:rPr>
          <w:sz w:val="16"/>
        </w:rPr>
      </w:pPr>
    </w:p>
    <w:p w14:paraId="4144EF47" w14:textId="77777777" w:rsidR="0018260C" w:rsidRDefault="0018260C">
      <w:pPr>
        <w:pStyle w:val="BodyText"/>
        <w:rPr>
          <w:sz w:val="16"/>
        </w:rPr>
      </w:pPr>
    </w:p>
    <w:p w14:paraId="0C9C471F" w14:textId="77777777" w:rsidR="0018260C" w:rsidRDefault="0018260C">
      <w:pPr>
        <w:pStyle w:val="BodyText"/>
        <w:rPr>
          <w:sz w:val="16"/>
        </w:rPr>
      </w:pPr>
    </w:p>
    <w:p w14:paraId="626118F2" w14:textId="77777777" w:rsidR="0018260C" w:rsidRDefault="0018260C">
      <w:pPr>
        <w:pStyle w:val="BodyText"/>
        <w:spacing w:before="66"/>
        <w:rPr>
          <w:sz w:val="16"/>
        </w:rPr>
      </w:pPr>
    </w:p>
    <w:p w14:paraId="4206EDF5" w14:textId="77777777" w:rsidR="0018260C" w:rsidRDefault="00000000">
      <w:pPr>
        <w:ind w:left="259"/>
        <w:jc w:val="center"/>
        <w:rPr>
          <w:sz w:val="16"/>
        </w:rPr>
      </w:pPr>
      <w:r>
        <w:rPr>
          <w:noProof/>
          <w:sz w:val="16"/>
        </w:rPr>
        <w:drawing>
          <wp:anchor distT="0" distB="0" distL="0" distR="0" simplePos="0" relativeHeight="251661824" behindDoc="0" locked="0" layoutInCell="1" allowOverlap="1" wp14:anchorId="775509DF" wp14:editId="1468A1FB">
            <wp:simplePos x="0" y="0"/>
            <wp:positionH relativeFrom="page">
              <wp:posOffset>884567</wp:posOffset>
            </wp:positionH>
            <wp:positionV relativeFrom="paragraph">
              <wp:posOffset>-3121339</wp:posOffset>
            </wp:positionV>
            <wp:extent cx="2738538" cy="293212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2738538" cy="2932125"/>
                    </a:xfrm>
                    <a:prstGeom prst="rect">
                      <a:avLst/>
                    </a:prstGeom>
                  </pic:spPr>
                </pic:pic>
              </a:graphicData>
            </a:graphic>
          </wp:anchor>
        </w:drawing>
      </w:r>
      <w:r>
        <w:rPr>
          <w:sz w:val="16"/>
        </w:rPr>
        <w:t>Fig.</w:t>
      </w:r>
      <w:r>
        <w:rPr>
          <w:spacing w:val="11"/>
          <w:sz w:val="16"/>
        </w:rPr>
        <w:t xml:space="preserve"> </w:t>
      </w:r>
      <w:r>
        <w:rPr>
          <w:sz w:val="16"/>
        </w:rPr>
        <w:t>10.</w:t>
      </w:r>
      <w:r>
        <w:rPr>
          <w:spacing w:val="65"/>
          <w:sz w:val="16"/>
        </w:rPr>
        <w:t xml:space="preserve"> </w:t>
      </w:r>
      <w:r>
        <w:rPr>
          <w:sz w:val="16"/>
        </w:rPr>
        <w:t>Analysis</w:t>
      </w:r>
      <w:r>
        <w:rPr>
          <w:spacing w:val="12"/>
          <w:sz w:val="16"/>
        </w:rPr>
        <w:t xml:space="preserve"> </w:t>
      </w:r>
      <w:r>
        <w:rPr>
          <w:sz w:val="16"/>
        </w:rPr>
        <w:t>of</w:t>
      </w:r>
      <w:r>
        <w:rPr>
          <w:spacing w:val="12"/>
          <w:sz w:val="16"/>
        </w:rPr>
        <w:t xml:space="preserve"> </w:t>
      </w:r>
      <w:r>
        <w:rPr>
          <w:sz w:val="16"/>
        </w:rPr>
        <w:t>algorithms</w:t>
      </w:r>
      <w:r>
        <w:rPr>
          <w:spacing w:val="12"/>
          <w:sz w:val="16"/>
        </w:rPr>
        <w:t xml:space="preserve"> </w:t>
      </w:r>
      <w:r>
        <w:rPr>
          <w:sz w:val="16"/>
        </w:rPr>
        <w:t>with</w:t>
      </w:r>
      <w:r>
        <w:rPr>
          <w:spacing w:val="12"/>
          <w:sz w:val="16"/>
        </w:rPr>
        <w:t xml:space="preserve"> </w:t>
      </w:r>
      <w:r>
        <w:rPr>
          <w:spacing w:val="-5"/>
          <w:sz w:val="16"/>
        </w:rPr>
        <w:t>MSE</w:t>
      </w:r>
    </w:p>
    <w:p w14:paraId="1EE39504" w14:textId="77777777" w:rsidR="0018260C" w:rsidRDefault="00000000">
      <w:pPr>
        <w:pStyle w:val="BodyText"/>
        <w:spacing w:before="134"/>
      </w:pPr>
      <w:r>
        <w:rPr>
          <w:noProof/>
        </w:rPr>
        <w:drawing>
          <wp:anchor distT="0" distB="0" distL="0" distR="0" simplePos="0" relativeHeight="251672064" behindDoc="1" locked="0" layoutInCell="1" allowOverlap="1" wp14:anchorId="0D1AD84D" wp14:editId="59E8CBB3">
            <wp:simplePos x="0" y="0"/>
            <wp:positionH relativeFrom="page">
              <wp:posOffset>911982</wp:posOffset>
            </wp:positionH>
            <wp:positionV relativeFrom="paragraph">
              <wp:posOffset>246423</wp:posOffset>
            </wp:positionV>
            <wp:extent cx="2683668" cy="289369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2683668" cy="2893695"/>
                    </a:xfrm>
                    <a:prstGeom prst="rect">
                      <a:avLst/>
                    </a:prstGeom>
                  </pic:spPr>
                </pic:pic>
              </a:graphicData>
            </a:graphic>
          </wp:anchor>
        </w:drawing>
      </w:r>
    </w:p>
    <w:p w14:paraId="1BD87919" w14:textId="77777777" w:rsidR="0018260C" w:rsidRDefault="0018260C">
      <w:pPr>
        <w:pStyle w:val="BodyText"/>
        <w:spacing w:before="129"/>
        <w:rPr>
          <w:sz w:val="16"/>
        </w:rPr>
      </w:pPr>
    </w:p>
    <w:p w14:paraId="5AAA61DD" w14:textId="77777777" w:rsidR="0018260C" w:rsidRDefault="00000000">
      <w:pPr>
        <w:ind w:left="259"/>
        <w:jc w:val="center"/>
        <w:rPr>
          <w:sz w:val="16"/>
        </w:rPr>
      </w:pPr>
      <w:r>
        <w:rPr>
          <w:sz w:val="16"/>
        </w:rPr>
        <w:t>Fig.</w:t>
      </w:r>
      <w:r>
        <w:rPr>
          <w:spacing w:val="12"/>
          <w:sz w:val="16"/>
        </w:rPr>
        <w:t xml:space="preserve"> </w:t>
      </w:r>
      <w:r>
        <w:rPr>
          <w:sz w:val="16"/>
        </w:rPr>
        <w:t>11.</w:t>
      </w:r>
      <w:r>
        <w:rPr>
          <w:spacing w:val="65"/>
          <w:sz w:val="16"/>
        </w:rPr>
        <w:t xml:space="preserve"> </w:t>
      </w:r>
      <w:r>
        <w:rPr>
          <w:sz w:val="16"/>
        </w:rPr>
        <w:t>Analysis</w:t>
      </w:r>
      <w:r>
        <w:rPr>
          <w:spacing w:val="12"/>
          <w:sz w:val="16"/>
        </w:rPr>
        <w:t xml:space="preserve"> </w:t>
      </w:r>
      <w:r>
        <w:rPr>
          <w:sz w:val="16"/>
        </w:rPr>
        <w:t>of</w:t>
      </w:r>
      <w:r>
        <w:rPr>
          <w:spacing w:val="12"/>
          <w:sz w:val="16"/>
        </w:rPr>
        <w:t xml:space="preserve"> </w:t>
      </w:r>
      <w:r>
        <w:rPr>
          <w:sz w:val="16"/>
        </w:rPr>
        <w:t>algorithms</w:t>
      </w:r>
      <w:r>
        <w:rPr>
          <w:spacing w:val="12"/>
          <w:sz w:val="16"/>
        </w:rPr>
        <w:t xml:space="preserve"> </w:t>
      </w:r>
      <w:r>
        <w:rPr>
          <w:sz w:val="16"/>
        </w:rPr>
        <w:t>with</w:t>
      </w:r>
      <w:r>
        <w:rPr>
          <w:spacing w:val="12"/>
          <w:sz w:val="16"/>
        </w:rPr>
        <w:t xml:space="preserve"> </w:t>
      </w:r>
      <w:r>
        <w:rPr>
          <w:sz w:val="16"/>
        </w:rPr>
        <w:t>R2</w:t>
      </w:r>
      <w:r>
        <w:rPr>
          <w:spacing w:val="12"/>
          <w:sz w:val="16"/>
        </w:rPr>
        <w:t xml:space="preserve"> </w:t>
      </w:r>
      <w:r>
        <w:rPr>
          <w:spacing w:val="-2"/>
          <w:sz w:val="16"/>
        </w:rPr>
        <w:t>score</w:t>
      </w:r>
    </w:p>
    <w:p w14:paraId="55793473" w14:textId="77777777" w:rsidR="0018260C" w:rsidRDefault="0018260C">
      <w:pPr>
        <w:pStyle w:val="BodyText"/>
        <w:rPr>
          <w:sz w:val="16"/>
        </w:rPr>
      </w:pPr>
    </w:p>
    <w:p w14:paraId="25DDFF76" w14:textId="77777777" w:rsidR="0018260C" w:rsidRDefault="0018260C">
      <w:pPr>
        <w:pStyle w:val="BodyText"/>
        <w:spacing w:before="44"/>
        <w:rPr>
          <w:sz w:val="16"/>
        </w:rPr>
      </w:pPr>
    </w:p>
    <w:p w14:paraId="509E29FB" w14:textId="77777777" w:rsidR="0018260C" w:rsidRDefault="00000000">
      <w:pPr>
        <w:pStyle w:val="BodyText"/>
        <w:spacing w:line="249" w:lineRule="auto"/>
        <w:ind w:left="259"/>
        <w:jc w:val="both"/>
      </w:pPr>
      <w:r>
        <w:t>best algorithm for our prediction model. Based on the results, Logistic Regression was the fastest algorithm with 0.05s to train a classifier model.</w:t>
      </w:r>
    </w:p>
    <w:p w14:paraId="5EBD7366" w14:textId="77777777" w:rsidR="0018260C" w:rsidRDefault="0018260C">
      <w:pPr>
        <w:pStyle w:val="BodyText"/>
      </w:pPr>
    </w:p>
    <w:p w14:paraId="2500FB81" w14:textId="77777777" w:rsidR="0018260C" w:rsidRDefault="0018260C">
      <w:pPr>
        <w:pStyle w:val="BodyText"/>
        <w:spacing w:before="146"/>
      </w:pPr>
    </w:p>
    <w:p w14:paraId="31BD4979" w14:textId="77777777" w:rsidR="0018260C" w:rsidRDefault="00000000" w:rsidP="00950BB8">
      <w:pPr>
        <w:pStyle w:val="ListParagraph"/>
        <w:numPr>
          <w:ilvl w:val="0"/>
          <w:numId w:val="7"/>
        </w:numPr>
        <w:tabs>
          <w:tab w:val="left" w:pos="2370"/>
        </w:tabs>
        <w:spacing w:before="1"/>
        <w:ind w:left="2370" w:hanging="367"/>
        <w:rPr>
          <w:sz w:val="20"/>
        </w:rPr>
      </w:pPr>
      <w:bookmarkStart w:id="14" w:name="Conclusion"/>
      <w:bookmarkEnd w:id="14"/>
      <w:r>
        <w:rPr>
          <w:smallCaps/>
          <w:spacing w:val="-2"/>
          <w:sz w:val="20"/>
        </w:rPr>
        <w:t>Conclusion</w:t>
      </w:r>
    </w:p>
    <w:p w14:paraId="45B876FB" w14:textId="77777777" w:rsidR="0018260C" w:rsidRDefault="00000000">
      <w:pPr>
        <w:pStyle w:val="BodyText"/>
        <w:spacing w:before="71" w:line="249" w:lineRule="auto"/>
        <w:ind w:left="259" w:firstLine="199"/>
        <w:jc w:val="both"/>
      </w:pPr>
      <w:r>
        <w:t>The goal of this work was to use the three supervised machine learning techniques to create a COVID-19 presence predicting</w:t>
      </w:r>
      <w:r>
        <w:rPr>
          <w:spacing w:val="50"/>
        </w:rPr>
        <w:t xml:space="preserve"> </w:t>
      </w:r>
      <w:r>
        <w:t>model.</w:t>
      </w:r>
      <w:r>
        <w:rPr>
          <w:spacing w:val="51"/>
        </w:rPr>
        <w:t xml:space="preserve"> </w:t>
      </w:r>
      <w:r>
        <w:t>The</w:t>
      </w:r>
      <w:r>
        <w:rPr>
          <w:spacing w:val="51"/>
        </w:rPr>
        <w:t xml:space="preserve"> </w:t>
      </w:r>
      <w:r>
        <w:t>model’s</w:t>
      </w:r>
      <w:r>
        <w:rPr>
          <w:spacing w:val="51"/>
        </w:rPr>
        <w:t xml:space="preserve"> </w:t>
      </w:r>
      <w:r>
        <w:t>performance</w:t>
      </w:r>
      <w:r>
        <w:rPr>
          <w:spacing w:val="50"/>
        </w:rPr>
        <w:t xml:space="preserve"> </w:t>
      </w:r>
      <w:r>
        <w:t>was</w:t>
      </w:r>
      <w:r>
        <w:rPr>
          <w:spacing w:val="51"/>
        </w:rPr>
        <w:t xml:space="preserve"> </w:t>
      </w:r>
      <w:r>
        <w:rPr>
          <w:spacing w:val="-2"/>
        </w:rPr>
        <w:t>evaluated</w:t>
      </w:r>
    </w:p>
    <w:p w14:paraId="50B954B9" w14:textId="77777777" w:rsidR="0018260C" w:rsidRDefault="00000000">
      <w:pPr>
        <w:spacing w:before="49" w:line="182" w:lineRule="exact"/>
        <w:ind w:right="418"/>
        <w:jc w:val="center"/>
        <w:rPr>
          <w:sz w:val="16"/>
        </w:rPr>
      </w:pPr>
      <w:r>
        <w:br w:type="column"/>
      </w:r>
      <w:r>
        <w:rPr>
          <w:spacing w:val="-2"/>
          <w:sz w:val="16"/>
        </w:rPr>
        <w:t>TABLE</w:t>
      </w:r>
      <w:r>
        <w:rPr>
          <w:spacing w:val="4"/>
          <w:sz w:val="16"/>
        </w:rPr>
        <w:t xml:space="preserve"> </w:t>
      </w:r>
      <w:r>
        <w:rPr>
          <w:spacing w:val="-10"/>
          <w:sz w:val="16"/>
        </w:rPr>
        <w:t>I</w:t>
      </w:r>
    </w:p>
    <w:p w14:paraId="70F4195E" w14:textId="77777777" w:rsidR="0018260C" w:rsidRDefault="00000000">
      <w:pPr>
        <w:spacing w:line="179" w:lineRule="exact"/>
        <w:ind w:right="418"/>
        <w:jc w:val="center"/>
        <w:rPr>
          <w:sz w:val="16"/>
        </w:rPr>
      </w:pPr>
      <w:r>
        <w:rPr>
          <w:smallCaps/>
          <w:sz w:val="16"/>
        </w:rPr>
        <w:t>Comparison</w:t>
      </w:r>
      <w:r>
        <w:rPr>
          <w:smallCaps/>
          <w:spacing w:val="39"/>
          <w:sz w:val="16"/>
        </w:rPr>
        <w:t xml:space="preserve"> </w:t>
      </w:r>
      <w:r>
        <w:rPr>
          <w:smallCaps/>
          <w:sz w:val="16"/>
        </w:rPr>
        <w:t>of</w:t>
      </w:r>
      <w:r>
        <w:rPr>
          <w:smallCaps/>
          <w:spacing w:val="40"/>
          <w:sz w:val="16"/>
        </w:rPr>
        <w:t xml:space="preserve"> </w:t>
      </w:r>
      <w:r>
        <w:rPr>
          <w:smallCaps/>
          <w:sz w:val="16"/>
        </w:rPr>
        <w:t>metrics</w:t>
      </w:r>
      <w:r>
        <w:rPr>
          <w:smallCaps/>
          <w:spacing w:val="40"/>
          <w:sz w:val="16"/>
        </w:rPr>
        <w:t xml:space="preserve"> </w:t>
      </w:r>
      <w:r>
        <w:rPr>
          <w:smallCaps/>
          <w:sz w:val="16"/>
        </w:rPr>
        <w:t>for</w:t>
      </w:r>
      <w:r>
        <w:rPr>
          <w:smallCaps/>
          <w:spacing w:val="40"/>
          <w:sz w:val="16"/>
        </w:rPr>
        <w:t xml:space="preserve"> </w:t>
      </w:r>
      <w:r>
        <w:rPr>
          <w:smallCaps/>
          <w:sz w:val="16"/>
        </w:rPr>
        <w:t>KNN,</w:t>
      </w:r>
      <w:r>
        <w:rPr>
          <w:smallCaps/>
          <w:spacing w:val="30"/>
          <w:sz w:val="16"/>
        </w:rPr>
        <w:t xml:space="preserve"> </w:t>
      </w:r>
      <w:r>
        <w:rPr>
          <w:smallCaps/>
          <w:sz w:val="16"/>
        </w:rPr>
        <w:t>Logistic</w:t>
      </w:r>
      <w:r>
        <w:rPr>
          <w:smallCaps/>
          <w:spacing w:val="40"/>
          <w:sz w:val="16"/>
        </w:rPr>
        <w:t xml:space="preserve"> </w:t>
      </w:r>
      <w:r>
        <w:rPr>
          <w:smallCaps/>
          <w:sz w:val="16"/>
        </w:rPr>
        <w:t>Regression</w:t>
      </w:r>
      <w:r>
        <w:rPr>
          <w:smallCaps/>
          <w:spacing w:val="39"/>
          <w:sz w:val="16"/>
        </w:rPr>
        <w:t xml:space="preserve"> </w:t>
      </w:r>
      <w:r>
        <w:rPr>
          <w:smallCaps/>
          <w:spacing w:val="-5"/>
          <w:sz w:val="16"/>
        </w:rPr>
        <w:t>and</w:t>
      </w:r>
    </w:p>
    <w:p w14:paraId="5F7E1505" w14:textId="77777777" w:rsidR="0018260C" w:rsidRDefault="00000000">
      <w:pPr>
        <w:spacing w:line="182" w:lineRule="exact"/>
        <w:ind w:right="418"/>
        <w:jc w:val="center"/>
        <w:rPr>
          <w:sz w:val="16"/>
        </w:rPr>
      </w:pPr>
      <w:r>
        <w:rPr>
          <w:smallCaps/>
          <w:sz w:val="16"/>
        </w:rPr>
        <w:t>Random</w:t>
      </w:r>
      <w:r>
        <w:rPr>
          <w:smallCaps/>
          <w:spacing w:val="37"/>
          <w:sz w:val="16"/>
        </w:rPr>
        <w:t xml:space="preserve"> </w:t>
      </w:r>
      <w:r>
        <w:rPr>
          <w:smallCaps/>
          <w:spacing w:val="-2"/>
          <w:sz w:val="16"/>
        </w:rPr>
        <w:t>Forest</w:t>
      </w:r>
    </w:p>
    <w:p w14:paraId="02F953FC" w14:textId="77777777" w:rsidR="0018260C" w:rsidRDefault="0018260C">
      <w:pPr>
        <w:pStyle w:val="BodyText"/>
      </w:pPr>
    </w:p>
    <w:p w14:paraId="3217A4FE" w14:textId="77777777" w:rsidR="0018260C" w:rsidRDefault="00000000">
      <w:pPr>
        <w:pStyle w:val="BodyText"/>
        <w:spacing w:before="11"/>
      </w:pPr>
      <w:r>
        <w:rPr>
          <w:noProof/>
        </w:rPr>
        <w:drawing>
          <wp:anchor distT="0" distB="0" distL="0" distR="0" simplePos="0" relativeHeight="487592448" behindDoc="1" locked="0" layoutInCell="1" allowOverlap="1" wp14:anchorId="52DB880A" wp14:editId="4AFEC4B2">
            <wp:simplePos x="0" y="0"/>
            <wp:positionH relativeFrom="page">
              <wp:posOffset>4116349</wp:posOffset>
            </wp:positionH>
            <wp:positionV relativeFrom="paragraph">
              <wp:posOffset>168354</wp:posOffset>
            </wp:positionV>
            <wp:extent cx="2911792" cy="146303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2911792" cy="1463039"/>
                    </a:xfrm>
                    <a:prstGeom prst="rect">
                      <a:avLst/>
                    </a:prstGeom>
                  </pic:spPr>
                </pic:pic>
              </a:graphicData>
            </a:graphic>
          </wp:anchor>
        </w:drawing>
      </w:r>
    </w:p>
    <w:p w14:paraId="502171D3" w14:textId="77777777" w:rsidR="0018260C" w:rsidRDefault="0018260C">
      <w:pPr>
        <w:pStyle w:val="BodyText"/>
        <w:spacing w:before="46"/>
        <w:rPr>
          <w:sz w:val="12"/>
        </w:rPr>
      </w:pPr>
    </w:p>
    <w:p w14:paraId="2E189C6C" w14:textId="77777777" w:rsidR="0018260C" w:rsidRDefault="00000000">
      <w:pPr>
        <w:spacing w:line="182" w:lineRule="exact"/>
        <w:ind w:left="199"/>
        <w:rPr>
          <w:sz w:val="16"/>
        </w:rPr>
      </w:pPr>
      <w:r>
        <w:rPr>
          <w:sz w:val="16"/>
        </w:rPr>
        <w:t>Fig.</w:t>
      </w:r>
      <w:r>
        <w:rPr>
          <w:spacing w:val="31"/>
          <w:sz w:val="16"/>
        </w:rPr>
        <w:t xml:space="preserve"> </w:t>
      </w:r>
      <w:r>
        <w:rPr>
          <w:sz w:val="16"/>
        </w:rPr>
        <w:t>12.</w:t>
      </w:r>
      <w:r>
        <w:rPr>
          <w:spacing w:val="31"/>
          <w:sz w:val="16"/>
        </w:rPr>
        <w:t xml:space="preserve">  </w:t>
      </w:r>
      <w:r>
        <w:rPr>
          <w:sz w:val="16"/>
        </w:rPr>
        <w:t>Prediction</w:t>
      </w:r>
      <w:r>
        <w:rPr>
          <w:spacing w:val="33"/>
          <w:sz w:val="16"/>
        </w:rPr>
        <w:t xml:space="preserve"> </w:t>
      </w:r>
      <w:r>
        <w:rPr>
          <w:sz w:val="16"/>
        </w:rPr>
        <w:t>model</w:t>
      </w:r>
      <w:r>
        <w:rPr>
          <w:spacing w:val="31"/>
          <w:sz w:val="16"/>
        </w:rPr>
        <w:t xml:space="preserve"> </w:t>
      </w:r>
      <w:r>
        <w:rPr>
          <w:sz w:val="16"/>
        </w:rPr>
        <w:t>takes</w:t>
      </w:r>
      <w:r>
        <w:rPr>
          <w:spacing w:val="32"/>
          <w:sz w:val="16"/>
        </w:rPr>
        <w:t xml:space="preserve"> </w:t>
      </w:r>
      <w:r>
        <w:rPr>
          <w:sz w:val="16"/>
        </w:rPr>
        <w:t>input</w:t>
      </w:r>
      <w:r>
        <w:rPr>
          <w:spacing w:val="31"/>
          <w:sz w:val="16"/>
        </w:rPr>
        <w:t xml:space="preserve"> </w:t>
      </w:r>
      <w:r>
        <w:rPr>
          <w:sz w:val="16"/>
        </w:rPr>
        <w:t>from</w:t>
      </w:r>
      <w:r>
        <w:rPr>
          <w:spacing w:val="32"/>
          <w:sz w:val="16"/>
        </w:rPr>
        <w:t xml:space="preserve"> </w:t>
      </w:r>
      <w:r>
        <w:rPr>
          <w:sz w:val="16"/>
        </w:rPr>
        <w:t>the</w:t>
      </w:r>
      <w:r>
        <w:rPr>
          <w:spacing w:val="31"/>
          <w:sz w:val="16"/>
        </w:rPr>
        <w:t xml:space="preserve"> </w:t>
      </w:r>
      <w:r>
        <w:rPr>
          <w:sz w:val="16"/>
        </w:rPr>
        <w:t>user</w:t>
      </w:r>
      <w:r>
        <w:rPr>
          <w:spacing w:val="32"/>
          <w:sz w:val="16"/>
        </w:rPr>
        <w:t xml:space="preserve"> </w:t>
      </w:r>
      <w:r>
        <w:rPr>
          <w:sz w:val="16"/>
        </w:rPr>
        <w:t>and</w:t>
      </w:r>
      <w:r>
        <w:rPr>
          <w:spacing w:val="32"/>
          <w:sz w:val="16"/>
        </w:rPr>
        <w:t xml:space="preserve"> </w:t>
      </w:r>
      <w:r>
        <w:rPr>
          <w:sz w:val="16"/>
        </w:rPr>
        <w:t>gives</w:t>
      </w:r>
      <w:r>
        <w:rPr>
          <w:spacing w:val="31"/>
          <w:sz w:val="16"/>
        </w:rPr>
        <w:t xml:space="preserve"> </w:t>
      </w:r>
      <w:r>
        <w:rPr>
          <w:sz w:val="16"/>
        </w:rPr>
        <w:t>a</w:t>
      </w:r>
      <w:r>
        <w:rPr>
          <w:spacing w:val="32"/>
          <w:sz w:val="16"/>
        </w:rPr>
        <w:t xml:space="preserve"> </w:t>
      </w:r>
      <w:r>
        <w:rPr>
          <w:sz w:val="16"/>
        </w:rPr>
        <w:t>result</w:t>
      </w:r>
      <w:r>
        <w:rPr>
          <w:spacing w:val="31"/>
          <w:sz w:val="16"/>
        </w:rPr>
        <w:t xml:space="preserve"> </w:t>
      </w:r>
      <w:r>
        <w:rPr>
          <w:spacing w:val="-10"/>
          <w:sz w:val="16"/>
        </w:rPr>
        <w:t>-</w:t>
      </w:r>
    </w:p>
    <w:p w14:paraId="01359CE0" w14:textId="77777777" w:rsidR="0018260C" w:rsidRDefault="00000000">
      <w:pPr>
        <w:spacing w:line="182" w:lineRule="exact"/>
        <w:ind w:left="199"/>
        <w:rPr>
          <w:sz w:val="16"/>
        </w:rPr>
      </w:pPr>
      <w:r>
        <w:rPr>
          <w:sz w:val="16"/>
        </w:rPr>
        <w:t>COVID</w:t>
      </w:r>
      <w:r>
        <w:rPr>
          <w:spacing w:val="1"/>
          <w:sz w:val="16"/>
        </w:rPr>
        <w:t xml:space="preserve"> </w:t>
      </w:r>
      <w:r>
        <w:rPr>
          <w:spacing w:val="-2"/>
          <w:sz w:val="16"/>
        </w:rPr>
        <w:t>Negative</w:t>
      </w:r>
    </w:p>
    <w:p w14:paraId="00CFF55A" w14:textId="77777777" w:rsidR="0018260C" w:rsidRDefault="0018260C">
      <w:pPr>
        <w:pStyle w:val="BodyText"/>
        <w:rPr>
          <w:sz w:val="16"/>
        </w:rPr>
      </w:pPr>
    </w:p>
    <w:p w14:paraId="4504251C" w14:textId="77777777" w:rsidR="0018260C" w:rsidRDefault="0018260C">
      <w:pPr>
        <w:pStyle w:val="BodyText"/>
        <w:spacing w:before="98"/>
        <w:rPr>
          <w:sz w:val="16"/>
        </w:rPr>
      </w:pPr>
    </w:p>
    <w:p w14:paraId="4B1076FA" w14:textId="77777777" w:rsidR="0018260C" w:rsidRDefault="00000000">
      <w:pPr>
        <w:pStyle w:val="BodyText"/>
        <w:spacing w:line="249" w:lineRule="auto"/>
        <w:ind w:left="199" w:right="617"/>
        <w:jc w:val="both"/>
      </w:pPr>
      <w:r>
        <w:t>in a comparative analysis. The results show that the KNN classifier with number of neighbors to be considered equal to</w:t>
      </w:r>
      <w:r>
        <w:rPr>
          <w:spacing w:val="40"/>
        </w:rPr>
        <w:t xml:space="preserve"> </w:t>
      </w:r>
      <w:r>
        <w:t>2 is the best machine learning algorithm, having an accuracy of 98.37%, and 0.026 mean absolute error considering the runtime for training. In comparison to other methods, the model takes average time but gives good accuracy.</w:t>
      </w:r>
    </w:p>
    <w:p w14:paraId="51B13135" w14:textId="77777777" w:rsidR="0018260C" w:rsidRDefault="0018260C">
      <w:pPr>
        <w:pStyle w:val="BodyText"/>
        <w:spacing w:before="25"/>
      </w:pPr>
    </w:p>
    <w:p w14:paraId="15B996AC" w14:textId="77777777" w:rsidR="0018260C" w:rsidRDefault="00000000">
      <w:pPr>
        <w:pStyle w:val="BodyText"/>
        <w:spacing w:line="249" w:lineRule="auto"/>
        <w:ind w:left="199" w:right="617" w:firstLine="199"/>
        <w:jc w:val="both"/>
      </w:pPr>
      <w:r>
        <w:t xml:space="preserve">This research can be used as a supporting tool for decision- making by doctors, with the established model assisting in </w:t>
      </w:r>
      <w:proofErr w:type="spellStart"/>
      <w:r>
        <w:t>recognising</w:t>
      </w:r>
      <w:proofErr w:type="spellEnd"/>
      <w:r>
        <w:t xml:space="preserve"> COVID-19 presence in a person based on their symptoms. Individuals who are suffering COVID-19-related symptoms can also use it to assess if they would be tested positive or negative for COVID-19. The model that has been developed here can be employed to deploy an app with the following features:</w:t>
      </w:r>
    </w:p>
    <w:p w14:paraId="0BD604DA" w14:textId="77777777" w:rsidR="0018260C" w:rsidRDefault="00000000">
      <w:pPr>
        <w:pStyle w:val="BodyText"/>
        <w:spacing w:before="222"/>
      </w:pPr>
      <w:r>
        <w:rPr>
          <w:noProof/>
        </w:rPr>
        <w:drawing>
          <wp:anchor distT="0" distB="0" distL="0" distR="0" simplePos="0" relativeHeight="487592960" behindDoc="1" locked="0" layoutInCell="1" allowOverlap="1" wp14:anchorId="2ACCAB12" wp14:editId="08CB932E">
            <wp:simplePos x="0" y="0"/>
            <wp:positionH relativeFrom="page">
              <wp:posOffset>4116260</wp:posOffset>
            </wp:positionH>
            <wp:positionV relativeFrom="paragraph">
              <wp:posOffset>302512</wp:posOffset>
            </wp:positionV>
            <wp:extent cx="2884169" cy="193928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2884169" cy="1939289"/>
                    </a:xfrm>
                    <a:prstGeom prst="rect">
                      <a:avLst/>
                    </a:prstGeom>
                  </pic:spPr>
                </pic:pic>
              </a:graphicData>
            </a:graphic>
          </wp:anchor>
        </w:drawing>
      </w:r>
    </w:p>
    <w:p w14:paraId="2C84D3CC" w14:textId="77777777" w:rsidR="0018260C" w:rsidRDefault="00000000">
      <w:pPr>
        <w:spacing w:before="209" w:line="232" w:lineRule="auto"/>
        <w:ind w:left="199" w:right="203"/>
        <w:rPr>
          <w:sz w:val="16"/>
        </w:rPr>
      </w:pPr>
      <w:r>
        <w:rPr>
          <w:sz w:val="16"/>
        </w:rPr>
        <w:t>Fig.</w:t>
      </w:r>
      <w:r>
        <w:rPr>
          <w:spacing w:val="30"/>
          <w:sz w:val="16"/>
        </w:rPr>
        <w:t xml:space="preserve"> </w:t>
      </w:r>
      <w:r>
        <w:rPr>
          <w:sz w:val="16"/>
        </w:rPr>
        <w:t>13.</w:t>
      </w:r>
      <w:r>
        <w:rPr>
          <w:spacing w:val="80"/>
          <w:sz w:val="16"/>
        </w:rPr>
        <w:t xml:space="preserve"> </w:t>
      </w:r>
      <w:r>
        <w:rPr>
          <w:sz w:val="16"/>
        </w:rPr>
        <w:t>Prediction</w:t>
      </w:r>
      <w:r>
        <w:rPr>
          <w:spacing w:val="30"/>
          <w:sz w:val="16"/>
        </w:rPr>
        <w:t xml:space="preserve"> </w:t>
      </w:r>
      <w:r>
        <w:rPr>
          <w:sz w:val="16"/>
        </w:rPr>
        <w:t>model</w:t>
      </w:r>
      <w:r>
        <w:rPr>
          <w:spacing w:val="30"/>
          <w:sz w:val="16"/>
        </w:rPr>
        <w:t xml:space="preserve"> </w:t>
      </w:r>
      <w:r>
        <w:rPr>
          <w:sz w:val="16"/>
        </w:rPr>
        <w:t>takes</w:t>
      </w:r>
      <w:r>
        <w:rPr>
          <w:spacing w:val="30"/>
          <w:sz w:val="16"/>
        </w:rPr>
        <w:t xml:space="preserve"> </w:t>
      </w:r>
      <w:r>
        <w:rPr>
          <w:sz w:val="16"/>
        </w:rPr>
        <w:t>input</w:t>
      </w:r>
      <w:r>
        <w:rPr>
          <w:spacing w:val="30"/>
          <w:sz w:val="16"/>
        </w:rPr>
        <w:t xml:space="preserve"> </w:t>
      </w:r>
      <w:r>
        <w:rPr>
          <w:sz w:val="16"/>
        </w:rPr>
        <w:t>from</w:t>
      </w:r>
      <w:r>
        <w:rPr>
          <w:spacing w:val="30"/>
          <w:sz w:val="16"/>
        </w:rPr>
        <w:t xml:space="preserve"> </w:t>
      </w:r>
      <w:r>
        <w:rPr>
          <w:sz w:val="16"/>
        </w:rPr>
        <w:t>the</w:t>
      </w:r>
      <w:r>
        <w:rPr>
          <w:spacing w:val="30"/>
          <w:sz w:val="16"/>
        </w:rPr>
        <w:t xml:space="preserve"> </w:t>
      </w:r>
      <w:r>
        <w:rPr>
          <w:sz w:val="16"/>
        </w:rPr>
        <w:t>user</w:t>
      </w:r>
      <w:r>
        <w:rPr>
          <w:spacing w:val="30"/>
          <w:sz w:val="16"/>
        </w:rPr>
        <w:t xml:space="preserve"> </w:t>
      </w:r>
      <w:r>
        <w:rPr>
          <w:sz w:val="16"/>
        </w:rPr>
        <w:t>and</w:t>
      </w:r>
      <w:r>
        <w:rPr>
          <w:spacing w:val="30"/>
          <w:sz w:val="16"/>
        </w:rPr>
        <w:t xml:space="preserve"> </w:t>
      </w:r>
      <w:r>
        <w:rPr>
          <w:sz w:val="16"/>
        </w:rPr>
        <w:t>gives</w:t>
      </w:r>
      <w:r>
        <w:rPr>
          <w:spacing w:val="30"/>
          <w:sz w:val="16"/>
        </w:rPr>
        <w:t xml:space="preserve"> </w:t>
      </w:r>
      <w:r>
        <w:rPr>
          <w:sz w:val="16"/>
        </w:rPr>
        <w:t>a</w:t>
      </w:r>
      <w:r>
        <w:rPr>
          <w:spacing w:val="30"/>
          <w:sz w:val="16"/>
        </w:rPr>
        <w:t xml:space="preserve"> </w:t>
      </w:r>
      <w:r>
        <w:rPr>
          <w:sz w:val="16"/>
        </w:rPr>
        <w:t>result</w:t>
      </w:r>
      <w:r>
        <w:rPr>
          <w:spacing w:val="30"/>
          <w:sz w:val="16"/>
        </w:rPr>
        <w:t xml:space="preserve"> </w:t>
      </w:r>
      <w:r>
        <w:rPr>
          <w:sz w:val="16"/>
        </w:rPr>
        <w:t>-</w:t>
      </w:r>
      <w:r>
        <w:rPr>
          <w:spacing w:val="40"/>
          <w:sz w:val="16"/>
        </w:rPr>
        <w:t xml:space="preserve"> </w:t>
      </w:r>
      <w:r>
        <w:rPr>
          <w:sz w:val="16"/>
        </w:rPr>
        <w:t>COVID Positive</w:t>
      </w:r>
    </w:p>
    <w:p w14:paraId="7EBE0036" w14:textId="77777777" w:rsidR="0018260C" w:rsidRDefault="0018260C">
      <w:pPr>
        <w:spacing w:line="232" w:lineRule="auto"/>
        <w:rPr>
          <w:sz w:val="16"/>
        </w:rPr>
        <w:sectPr w:rsidR="0018260C">
          <w:type w:val="continuous"/>
          <w:pgSz w:w="12240" w:h="15840"/>
          <w:pgMar w:top="900" w:right="360" w:bottom="280" w:left="720" w:header="720" w:footer="720" w:gutter="0"/>
          <w:cols w:num="2" w:space="720" w:equalWidth="0">
            <w:col w:w="5281" w:space="40"/>
            <w:col w:w="5839"/>
          </w:cols>
        </w:sectPr>
      </w:pPr>
    </w:p>
    <w:p w14:paraId="5A1B2648" w14:textId="77777777" w:rsidR="0018260C" w:rsidRDefault="00000000">
      <w:pPr>
        <w:pStyle w:val="ListParagraph"/>
        <w:numPr>
          <w:ilvl w:val="0"/>
          <w:numId w:val="2"/>
        </w:numPr>
        <w:tabs>
          <w:tab w:val="left" w:pos="657"/>
          <w:tab w:val="left" w:pos="659"/>
        </w:tabs>
        <w:spacing w:before="71" w:line="249" w:lineRule="auto"/>
        <w:ind w:right="5877"/>
        <w:rPr>
          <w:sz w:val="20"/>
        </w:rPr>
      </w:pPr>
      <w:r>
        <w:rPr>
          <w:sz w:val="20"/>
        </w:rPr>
        <w:lastRenderedPageBreak/>
        <w:t>Individuals</w:t>
      </w:r>
      <w:r>
        <w:rPr>
          <w:spacing w:val="-9"/>
          <w:sz w:val="20"/>
        </w:rPr>
        <w:t xml:space="preserve"> </w:t>
      </w:r>
      <w:r>
        <w:rPr>
          <w:sz w:val="20"/>
        </w:rPr>
        <w:t>can</w:t>
      </w:r>
      <w:r>
        <w:rPr>
          <w:spacing w:val="-9"/>
          <w:sz w:val="20"/>
        </w:rPr>
        <w:t xml:space="preserve"> </w:t>
      </w:r>
      <w:r>
        <w:rPr>
          <w:sz w:val="20"/>
        </w:rPr>
        <w:t>quickly</w:t>
      </w:r>
      <w:r>
        <w:rPr>
          <w:spacing w:val="-9"/>
          <w:sz w:val="20"/>
        </w:rPr>
        <w:t xml:space="preserve"> </w:t>
      </w:r>
      <w:r>
        <w:rPr>
          <w:sz w:val="20"/>
        </w:rPr>
        <w:t>determine</w:t>
      </w:r>
      <w:r>
        <w:rPr>
          <w:spacing w:val="-9"/>
          <w:sz w:val="20"/>
        </w:rPr>
        <w:t xml:space="preserve"> </w:t>
      </w:r>
      <w:r>
        <w:rPr>
          <w:sz w:val="20"/>
        </w:rPr>
        <w:t>whether</w:t>
      </w:r>
      <w:r>
        <w:rPr>
          <w:spacing w:val="-9"/>
          <w:sz w:val="20"/>
        </w:rPr>
        <w:t xml:space="preserve"> </w:t>
      </w:r>
      <w:r>
        <w:rPr>
          <w:sz w:val="20"/>
        </w:rPr>
        <w:t>they</w:t>
      </w:r>
      <w:r>
        <w:rPr>
          <w:spacing w:val="-9"/>
          <w:sz w:val="20"/>
        </w:rPr>
        <w:t xml:space="preserve"> </w:t>
      </w:r>
      <w:r>
        <w:rPr>
          <w:sz w:val="20"/>
        </w:rPr>
        <w:t>are</w:t>
      </w:r>
      <w:r>
        <w:rPr>
          <w:spacing w:val="-9"/>
          <w:sz w:val="20"/>
        </w:rPr>
        <w:t xml:space="preserve"> </w:t>
      </w:r>
      <w:r>
        <w:rPr>
          <w:sz w:val="20"/>
        </w:rPr>
        <w:t>at</w:t>
      </w:r>
      <w:r>
        <w:rPr>
          <w:spacing w:val="-9"/>
          <w:sz w:val="20"/>
        </w:rPr>
        <w:t xml:space="preserve"> </w:t>
      </w:r>
      <w:r>
        <w:rPr>
          <w:sz w:val="20"/>
        </w:rPr>
        <w:t>risk of transmitting COVID-19 based on their symptoms.</w:t>
      </w:r>
    </w:p>
    <w:p w14:paraId="5E986C00" w14:textId="77777777" w:rsidR="0018260C" w:rsidRDefault="00000000">
      <w:pPr>
        <w:pStyle w:val="ListParagraph"/>
        <w:numPr>
          <w:ilvl w:val="0"/>
          <w:numId w:val="2"/>
        </w:numPr>
        <w:tabs>
          <w:tab w:val="left" w:pos="657"/>
          <w:tab w:val="left" w:pos="659"/>
        </w:tabs>
        <w:spacing w:line="249" w:lineRule="auto"/>
        <w:ind w:right="5877"/>
        <w:rPr>
          <w:sz w:val="20"/>
        </w:rPr>
      </w:pPr>
      <w:r>
        <w:rPr>
          <w:sz w:val="20"/>
        </w:rPr>
        <w:t>Medical</w:t>
      </w:r>
      <w:r>
        <w:rPr>
          <w:spacing w:val="24"/>
          <w:sz w:val="20"/>
        </w:rPr>
        <w:t xml:space="preserve"> </w:t>
      </w:r>
      <w:r>
        <w:rPr>
          <w:sz w:val="20"/>
        </w:rPr>
        <w:t>practitioners</w:t>
      </w:r>
      <w:r>
        <w:rPr>
          <w:spacing w:val="24"/>
          <w:sz w:val="20"/>
        </w:rPr>
        <w:t xml:space="preserve"> </w:t>
      </w:r>
      <w:r>
        <w:rPr>
          <w:sz w:val="20"/>
        </w:rPr>
        <w:t>can</w:t>
      </w:r>
      <w:r>
        <w:rPr>
          <w:spacing w:val="24"/>
          <w:sz w:val="20"/>
        </w:rPr>
        <w:t xml:space="preserve"> </w:t>
      </w:r>
      <w:r>
        <w:rPr>
          <w:sz w:val="20"/>
        </w:rPr>
        <w:t>employ</w:t>
      </w:r>
      <w:r>
        <w:rPr>
          <w:spacing w:val="24"/>
          <w:sz w:val="20"/>
        </w:rPr>
        <w:t xml:space="preserve"> </w:t>
      </w:r>
      <w:r>
        <w:rPr>
          <w:sz w:val="20"/>
        </w:rPr>
        <w:t>this</w:t>
      </w:r>
      <w:r>
        <w:rPr>
          <w:spacing w:val="24"/>
          <w:sz w:val="20"/>
        </w:rPr>
        <w:t xml:space="preserve"> </w:t>
      </w:r>
      <w:r>
        <w:rPr>
          <w:sz w:val="20"/>
        </w:rPr>
        <w:t>test</w:t>
      </w:r>
      <w:r>
        <w:rPr>
          <w:spacing w:val="24"/>
          <w:sz w:val="20"/>
        </w:rPr>
        <w:t xml:space="preserve"> </w:t>
      </w:r>
      <w:r>
        <w:rPr>
          <w:sz w:val="20"/>
        </w:rPr>
        <w:t>as</w:t>
      </w:r>
      <w:r>
        <w:rPr>
          <w:spacing w:val="24"/>
          <w:sz w:val="20"/>
        </w:rPr>
        <w:t xml:space="preserve"> </w:t>
      </w:r>
      <w:r>
        <w:rPr>
          <w:sz w:val="20"/>
        </w:rPr>
        <w:t>a</w:t>
      </w:r>
      <w:r>
        <w:rPr>
          <w:spacing w:val="24"/>
          <w:sz w:val="20"/>
        </w:rPr>
        <w:t xml:space="preserve"> </w:t>
      </w:r>
      <w:r>
        <w:rPr>
          <w:sz w:val="20"/>
        </w:rPr>
        <w:t>primary health assessment for COVID detection.</w:t>
      </w:r>
    </w:p>
    <w:p w14:paraId="18741FA8" w14:textId="77777777" w:rsidR="0018260C" w:rsidRDefault="00000000">
      <w:pPr>
        <w:pStyle w:val="ListParagraph"/>
        <w:numPr>
          <w:ilvl w:val="0"/>
          <w:numId w:val="2"/>
        </w:numPr>
        <w:tabs>
          <w:tab w:val="left" w:pos="657"/>
          <w:tab w:val="left" w:pos="659"/>
        </w:tabs>
        <w:spacing w:line="249" w:lineRule="auto"/>
        <w:ind w:right="5877"/>
        <w:rPr>
          <w:sz w:val="20"/>
        </w:rPr>
      </w:pPr>
      <w:r>
        <w:rPr>
          <w:sz w:val="20"/>
        </w:rPr>
        <w:t>Assisting businesses in limiting physical interaction with clients who may be infected with COVID-19;</w:t>
      </w:r>
    </w:p>
    <w:p w14:paraId="39EF39D6" w14:textId="77777777" w:rsidR="0018260C" w:rsidRDefault="00000000">
      <w:pPr>
        <w:pStyle w:val="BodyText"/>
        <w:spacing w:before="40" w:line="249" w:lineRule="auto"/>
        <w:ind w:left="259" w:right="5877" w:firstLine="199"/>
        <w:jc w:val="both"/>
      </w:pPr>
      <w:r>
        <w:t>Extra information or diagnoses from hospital records, per- sons who contracted the virus, COVID-19 survivors, patients under assessment, or management can all be included for future research. A software which can predict the severity of COVID-19</w:t>
      </w:r>
      <w:r>
        <w:rPr>
          <w:spacing w:val="-8"/>
        </w:rPr>
        <w:t xml:space="preserve"> </w:t>
      </w:r>
      <w:r>
        <w:t>can</w:t>
      </w:r>
      <w:r>
        <w:rPr>
          <w:spacing w:val="-8"/>
        </w:rPr>
        <w:t xml:space="preserve"> </w:t>
      </w:r>
      <w:r>
        <w:t>indeed</w:t>
      </w:r>
      <w:r>
        <w:rPr>
          <w:spacing w:val="-8"/>
        </w:rPr>
        <w:t xml:space="preserve"> </w:t>
      </w:r>
      <w:r>
        <w:t>be</w:t>
      </w:r>
      <w:r>
        <w:rPr>
          <w:spacing w:val="-8"/>
        </w:rPr>
        <w:t xml:space="preserve"> </w:t>
      </w:r>
      <w:r>
        <w:t>deployed</w:t>
      </w:r>
      <w:r>
        <w:rPr>
          <w:spacing w:val="-8"/>
        </w:rPr>
        <w:t xml:space="preserve"> </w:t>
      </w:r>
      <w:r>
        <w:t>to</w:t>
      </w:r>
      <w:r>
        <w:rPr>
          <w:spacing w:val="-8"/>
        </w:rPr>
        <w:t xml:space="preserve"> </w:t>
      </w:r>
      <w:r>
        <w:t>provide</w:t>
      </w:r>
      <w:r>
        <w:rPr>
          <w:spacing w:val="-8"/>
        </w:rPr>
        <w:t xml:space="preserve"> </w:t>
      </w:r>
      <w:r>
        <w:t>further</w:t>
      </w:r>
      <w:r>
        <w:rPr>
          <w:spacing w:val="-8"/>
        </w:rPr>
        <w:t xml:space="preserve"> </w:t>
      </w:r>
      <w:proofErr w:type="spellStart"/>
      <w:r>
        <w:t>informa</w:t>
      </w:r>
      <w:proofErr w:type="spellEnd"/>
      <w:r>
        <w:t xml:space="preserve">- </w:t>
      </w:r>
      <w:proofErr w:type="spellStart"/>
      <w:r>
        <w:t>tion</w:t>
      </w:r>
      <w:proofErr w:type="spellEnd"/>
      <w:r>
        <w:t xml:space="preserve"> about the steps that must be taken and the interventions that should be considered.</w:t>
      </w:r>
    </w:p>
    <w:p w14:paraId="298A9D5C" w14:textId="77777777" w:rsidR="0018260C" w:rsidRDefault="00000000">
      <w:pPr>
        <w:pStyle w:val="BodyText"/>
        <w:spacing w:before="134"/>
        <w:ind w:left="2211"/>
      </w:pPr>
      <w:bookmarkStart w:id="15" w:name="References"/>
      <w:bookmarkEnd w:id="15"/>
      <w:r>
        <w:rPr>
          <w:smallCaps/>
          <w:spacing w:val="-2"/>
        </w:rPr>
        <w:t>References</w:t>
      </w:r>
    </w:p>
    <w:p w14:paraId="45C3AB5D" w14:textId="77777777" w:rsidR="0018260C" w:rsidRDefault="00000000">
      <w:pPr>
        <w:pStyle w:val="ListParagraph"/>
        <w:numPr>
          <w:ilvl w:val="0"/>
          <w:numId w:val="1"/>
        </w:numPr>
        <w:tabs>
          <w:tab w:val="left" w:pos="542"/>
          <w:tab w:val="left" w:pos="544"/>
        </w:tabs>
        <w:spacing w:before="107" w:line="232" w:lineRule="auto"/>
        <w:ind w:right="5877"/>
        <w:rPr>
          <w:sz w:val="16"/>
        </w:rPr>
      </w:pPr>
      <w:r>
        <w:rPr>
          <w:i/>
          <w:sz w:val="16"/>
        </w:rPr>
        <w:t>Wu F, Zhao S, Yu B, Chen YM, Wang W, Song ZG, Hu Y, Tao ZW, Tian</w:t>
      </w:r>
      <w:r>
        <w:rPr>
          <w:i/>
          <w:spacing w:val="40"/>
          <w:sz w:val="16"/>
        </w:rPr>
        <w:t xml:space="preserve"> </w:t>
      </w:r>
      <w:r>
        <w:rPr>
          <w:i/>
          <w:sz w:val="16"/>
        </w:rPr>
        <w:t>JH,</w:t>
      </w:r>
      <w:r>
        <w:rPr>
          <w:i/>
          <w:spacing w:val="13"/>
          <w:sz w:val="16"/>
        </w:rPr>
        <w:t xml:space="preserve"> </w:t>
      </w:r>
      <w:r>
        <w:rPr>
          <w:i/>
          <w:sz w:val="16"/>
        </w:rPr>
        <w:t>Pei</w:t>
      </w:r>
      <w:r>
        <w:rPr>
          <w:i/>
          <w:spacing w:val="13"/>
          <w:sz w:val="16"/>
        </w:rPr>
        <w:t xml:space="preserve"> </w:t>
      </w:r>
      <w:r>
        <w:rPr>
          <w:i/>
          <w:sz w:val="16"/>
        </w:rPr>
        <w:t>YY,</w:t>
      </w:r>
      <w:r>
        <w:rPr>
          <w:i/>
          <w:spacing w:val="13"/>
          <w:sz w:val="16"/>
        </w:rPr>
        <w:t xml:space="preserve"> </w:t>
      </w:r>
      <w:r>
        <w:rPr>
          <w:i/>
          <w:sz w:val="16"/>
        </w:rPr>
        <w:t>Yuan</w:t>
      </w:r>
      <w:r>
        <w:rPr>
          <w:i/>
          <w:spacing w:val="13"/>
          <w:sz w:val="16"/>
        </w:rPr>
        <w:t xml:space="preserve"> </w:t>
      </w:r>
      <w:r>
        <w:rPr>
          <w:i/>
          <w:sz w:val="16"/>
        </w:rPr>
        <w:t>ML,</w:t>
      </w:r>
      <w:r>
        <w:rPr>
          <w:i/>
          <w:spacing w:val="13"/>
          <w:sz w:val="16"/>
        </w:rPr>
        <w:t xml:space="preserve"> </w:t>
      </w:r>
      <w:r>
        <w:rPr>
          <w:i/>
          <w:sz w:val="16"/>
        </w:rPr>
        <w:t>Zhang</w:t>
      </w:r>
      <w:r>
        <w:rPr>
          <w:i/>
          <w:spacing w:val="13"/>
          <w:sz w:val="16"/>
        </w:rPr>
        <w:t xml:space="preserve"> </w:t>
      </w:r>
      <w:r>
        <w:rPr>
          <w:i/>
          <w:sz w:val="16"/>
        </w:rPr>
        <w:t>YL,</w:t>
      </w:r>
      <w:r>
        <w:rPr>
          <w:i/>
          <w:spacing w:val="13"/>
          <w:sz w:val="16"/>
        </w:rPr>
        <w:t xml:space="preserve"> </w:t>
      </w:r>
      <w:r>
        <w:rPr>
          <w:i/>
          <w:sz w:val="16"/>
        </w:rPr>
        <w:t>Dai</w:t>
      </w:r>
      <w:r>
        <w:rPr>
          <w:i/>
          <w:spacing w:val="13"/>
          <w:sz w:val="16"/>
        </w:rPr>
        <w:t xml:space="preserve"> </w:t>
      </w:r>
      <w:r>
        <w:rPr>
          <w:i/>
          <w:sz w:val="16"/>
        </w:rPr>
        <w:t>FH,</w:t>
      </w:r>
      <w:r>
        <w:rPr>
          <w:i/>
          <w:spacing w:val="13"/>
          <w:sz w:val="16"/>
        </w:rPr>
        <w:t xml:space="preserve"> </w:t>
      </w:r>
      <w:r>
        <w:rPr>
          <w:i/>
          <w:sz w:val="16"/>
        </w:rPr>
        <w:t>Liu</w:t>
      </w:r>
      <w:r>
        <w:rPr>
          <w:i/>
          <w:spacing w:val="13"/>
          <w:sz w:val="16"/>
        </w:rPr>
        <w:t xml:space="preserve"> </w:t>
      </w:r>
      <w:r>
        <w:rPr>
          <w:i/>
          <w:sz w:val="16"/>
        </w:rPr>
        <w:t>Y,</w:t>
      </w:r>
      <w:r>
        <w:rPr>
          <w:i/>
          <w:spacing w:val="13"/>
          <w:sz w:val="16"/>
        </w:rPr>
        <w:t xml:space="preserve"> </w:t>
      </w:r>
      <w:r>
        <w:rPr>
          <w:i/>
          <w:sz w:val="16"/>
        </w:rPr>
        <w:t>Wang</w:t>
      </w:r>
      <w:r>
        <w:rPr>
          <w:i/>
          <w:spacing w:val="13"/>
          <w:sz w:val="16"/>
        </w:rPr>
        <w:t xml:space="preserve"> </w:t>
      </w:r>
      <w:r>
        <w:rPr>
          <w:i/>
          <w:sz w:val="16"/>
        </w:rPr>
        <w:t>QM,</w:t>
      </w:r>
      <w:r>
        <w:rPr>
          <w:i/>
          <w:spacing w:val="13"/>
          <w:sz w:val="16"/>
        </w:rPr>
        <w:t xml:space="preserve"> </w:t>
      </w:r>
      <w:r>
        <w:rPr>
          <w:i/>
          <w:sz w:val="16"/>
        </w:rPr>
        <w:t>Zheng</w:t>
      </w:r>
      <w:r>
        <w:rPr>
          <w:i/>
          <w:spacing w:val="13"/>
          <w:sz w:val="16"/>
        </w:rPr>
        <w:t xml:space="preserve"> </w:t>
      </w:r>
      <w:r>
        <w:rPr>
          <w:i/>
          <w:sz w:val="16"/>
        </w:rPr>
        <w:t>JJ,</w:t>
      </w:r>
      <w:r>
        <w:rPr>
          <w:i/>
          <w:spacing w:val="40"/>
          <w:sz w:val="16"/>
        </w:rPr>
        <w:t xml:space="preserve"> </w:t>
      </w:r>
      <w:r>
        <w:rPr>
          <w:i/>
          <w:sz w:val="16"/>
        </w:rPr>
        <w:t>Xu L, Holmes EC, Zhang YZ (2020) A new coronavirus associated with</w:t>
      </w:r>
      <w:r>
        <w:rPr>
          <w:i/>
          <w:spacing w:val="40"/>
          <w:sz w:val="16"/>
        </w:rPr>
        <w:t xml:space="preserve"> </w:t>
      </w:r>
      <w:r>
        <w:rPr>
          <w:i/>
          <w:sz w:val="16"/>
        </w:rPr>
        <w:t xml:space="preserve">human respiratory disease in </w:t>
      </w:r>
      <w:proofErr w:type="spellStart"/>
      <w:r>
        <w:rPr>
          <w:i/>
          <w:sz w:val="16"/>
        </w:rPr>
        <w:t>china</w:t>
      </w:r>
      <w:proofErr w:type="spellEnd"/>
      <w:r>
        <w:rPr>
          <w:i/>
          <w:sz w:val="16"/>
        </w:rPr>
        <w:t>. Nature 44(59):265–269</w:t>
      </w:r>
      <w:r>
        <w:rPr>
          <w:i/>
          <w:spacing w:val="40"/>
          <w:sz w:val="16"/>
        </w:rPr>
        <w:t xml:space="preserve"> </w:t>
      </w:r>
      <w:hyperlink r:id="rId23">
        <w:r>
          <w:rPr>
            <w:spacing w:val="-2"/>
            <w:sz w:val="16"/>
          </w:rPr>
          <w:t>https://www.nature.com/articles/s41586-020-2008-</w:t>
        </w:r>
      </w:hyperlink>
      <w:r>
        <w:rPr>
          <w:spacing w:val="-2"/>
          <w:sz w:val="16"/>
        </w:rPr>
        <w:t>3[1]</w:t>
      </w:r>
    </w:p>
    <w:p w14:paraId="7E91D98F" w14:textId="77777777" w:rsidR="0018260C" w:rsidRDefault="0018260C">
      <w:pPr>
        <w:pStyle w:val="BodyText"/>
        <w:rPr>
          <w:sz w:val="16"/>
        </w:rPr>
      </w:pPr>
    </w:p>
    <w:p w14:paraId="3C544DCB" w14:textId="77777777" w:rsidR="0018260C" w:rsidRDefault="00000000">
      <w:pPr>
        <w:pStyle w:val="ListParagraph"/>
        <w:numPr>
          <w:ilvl w:val="0"/>
          <w:numId w:val="1"/>
        </w:numPr>
        <w:tabs>
          <w:tab w:val="left" w:pos="542"/>
          <w:tab w:val="left" w:pos="544"/>
        </w:tabs>
        <w:spacing w:line="232" w:lineRule="auto"/>
        <w:ind w:right="5877"/>
        <w:rPr>
          <w:sz w:val="16"/>
        </w:rPr>
      </w:pPr>
      <w:r>
        <w:rPr>
          <w:i/>
          <w:sz w:val="16"/>
        </w:rPr>
        <w:t>Medscape</w:t>
      </w:r>
      <w:r>
        <w:rPr>
          <w:i/>
          <w:spacing w:val="23"/>
          <w:sz w:val="16"/>
        </w:rPr>
        <w:t xml:space="preserve"> </w:t>
      </w:r>
      <w:r>
        <w:rPr>
          <w:i/>
          <w:sz w:val="16"/>
        </w:rPr>
        <w:t>Medical</w:t>
      </w:r>
      <w:r>
        <w:rPr>
          <w:i/>
          <w:spacing w:val="22"/>
          <w:sz w:val="16"/>
        </w:rPr>
        <w:t xml:space="preserve"> </w:t>
      </w:r>
      <w:r>
        <w:rPr>
          <w:i/>
          <w:sz w:val="16"/>
        </w:rPr>
        <w:t>News,</w:t>
      </w:r>
      <w:r>
        <w:rPr>
          <w:i/>
          <w:spacing w:val="23"/>
          <w:sz w:val="16"/>
        </w:rPr>
        <w:t xml:space="preserve"> </w:t>
      </w:r>
      <w:r>
        <w:rPr>
          <w:i/>
          <w:sz w:val="16"/>
        </w:rPr>
        <w:t>The</w:t>
      </w:r>
      <w:r>
        <w:rPr>
          <w:i/>
          <w:spacing w:val="22"/>
          <w:sz w:val="16"/>
        </w:rPr>
        <w:t xml:space="preserve"> </w:t>
      </w:r>
      <w:r>
        <w:rPr>
          <w:i/>
          <w:sz w:val="16"/>
        </w:rPr>
        <w:t>WHO</w:t>
      </w:r>
      <w:r>
        <w:rPr>
          <w:i/>
          <w:spacing w:val="23"/>
          <w:sz w:val="16"/>
        </w:rPr>
        <w:t xml:space="preserve"> </w:t>
      </w:r>
      <w:r>
        <w:rPr>
          <w:i/>
          <w:sz w:val="16"/>
        </w:rPr>
        <w:t>declares</w:t>
      </w:r>
      <w:r>
        <w:rPr>
          <w:i/>
          <w:spacing w:val="22"/>
          <w:sz w:val="16"/>
        </w:rPr>
        <w:t xml:space="preserve"> </w:t>
      </w:r>
      <w:r>
        <w:rPr>
          <w:i/>
          <w:sz w:val="16"/>
        </w:rPr>
        <w:t>public</w:t>
      </w:r>
      <w:r>
        <w:rPr>
          <w:i/>
          <w:spacing w:val="23"/>
          <w:sz w:val="16"/>
        </w:rPr>
        <w:t xml:space="preserve"> </w:t>
      </w:r>
      <w:r>
        <w:rPr>
          <w:i/>
          <w:sz w:val="16"/>
        </w:rPr>
        <w:t>health</w:t>
      </w:r>
      <w:r>
        <w:rPr>
          <w:i/>
          <w:spacing w:val="22"/>
          <w:sz w:val="16"/>
        </w:rPr>
        <w:t xml:space="preserve"> </w:t>
      </w:r>
      <w:r>
        <w:rPr>
          <w:i/>
          <w:sz w:val="16"/>
        </w:rPr>
        <w:t>emergency</w:t>
      </w:r>
      <w:r>
        <w:rPr>
          <w:i/>
          <w:spacing w:val="40"/>
          <w:sz w:val="16"/>
        </w:rPr>
        <w:t xml:space="preserve"> </w:t>
      </w:r>
      <w:r>
        <w:rPr>
          <w:i/>
          <w:sz w:val="16"/>
        </w:rPr>
        <w:t>for novel coronavirus (2020)</w:t>
      </w:r>
      <w:r>
        <w:rPr>
          <w:i/>
          <w:spacing w:val="40"/>
          <w:sz w:val="16"/>
        </w:rPr>
        <w:t xml:space="preserve"> </w:t>
      </w:r>
      <w:hyperlink r:id="rId24">
        <w:r>
          <w:rPr>
            <w:spacing w:val="-2"/>
            <w:sz w:val="16"/>
          </w:rPr>
          <w:t>https://www.medscape.com/viewarticle/924596[2]</w:t>
        </w:r>
      </w:hyperlink>
    </w:p>
    <w:p w14:paraId="09392E8E" w14:textId="77777777" w:rsidR="0018260C" w:rsidRDefault="00000000">
      <w:pPr>
        <w:pStyle w:val="ListParagraph"/>
        <w:numPr>
          <w:ilvl w:val="0"/>
          <w:numId w:val="1"/>
        </w:numPr>
        <w:tabs>
          <w:tab w:val="left" w:pos="542"/>
          <w:tab w:val="left" w:pos="544"/>
        </w:tabs>
        <w:spacing w:before="182" w:line="232" w:lineRule="auto"/>
        <w:ind w:right="5877"/>
        <w:rPr>
          <w:sz w:val="16"/>
        </w:rPr>
      </w:pPr>
      <w:r>
        <w:rPr>
          <w:i/>
          <w:sz w:val="16"/>
        </w:rPr>
        <w:t>A. F. M. Batista, J. L. Miraglia, T. H. R. Donato and A. D. P. C. Filho,</w:t>
      </w:r>
      <w:r>
        <w:rPr>
          <w:i/>
          <w:spacing w:val="40"/>
          <w:sz w:val="16"/>
        </w:rPr>
        <w:t xml:space="preserve"> </w:t>
      </w:r>
      <w:r>
        <w:rPr>
          <w:i/>
          <w:sz w:val="16"/>
        </w:rPr>
        <w:t>”COVID-19 diagnosis prediction in emergency care patients: a machine</w:t>
      </w:r>
      <w:r>
        <w:rPr>
          <w:i/>
          <w:spacing w:val="40"/>
          <w:sz w:val="16"/>
        </w:rPr>
        <w:t xml:space="preserve"> </w:t>
      </w:r>
      <w:r>
        <w:rPr>
          <w:i/>
          <w:sz w:val="16"/>
        </w:rPr>
        <w:t xml:space="preserve">learning approach”, </w:t>
      </w:r>
      <w:proofErr w:type="spellStart"/>
      <w:r>
        <w:rPr>
          <w:i/>
          <w:sz w:val="16"/>
        </w:rPr>
        <w:t>medRxiv</w:t>
      </w:r>
      <w:proofErr w:type="spellEnd"/>
      <w:r>
        <w:rPr>
          <w:i/>
          <w:sz w:val="16"/>
        </w:rPr>
        <w:t>, 2020</w:t>
      </w:r>
      <w:r>
        <w:rPr>
          <w:i/>
          <w:spacing w:val="40"/>
          <w:sz w:val="16"/>
        </w:rPr>
        <w:t xml:space="preserve"> </w:t>
      </w:r>
      <w:hyperlink r:id="rId25">
        <w:r>
          <w:rPr>
            <w:spacing w:val="-2"/>
            <w:sz w:val="16"/>
          </w:rPr>
          <w:t>https://www.medrxiv.org/content/10.1101/2020.04.04.20052092v2.full.</w:t>
        </w:r>
      </w:hyperlink>
      <w:r>
        <w:rPr>
          <w:spacing w:val="40"/>
          <w:sz w:val="16"/>
        </w:rPr>
        <w:t xml:space="preserve"> </w:t>
      </w:r>
      <w:hyperlink r:id="rId26">
        <w:r>
          <w:rPr>
            <w:spacing w:val="-2"/>
            <w:sz w:val="16"/>
          </w:rPr>
          <w:t>pdf[3]</w:t>
        </w:r>
      </w:hyperlink>
    </w:p>
    <w:p w14:paraId="71BBADD6" w14:textId="77777777" w:rsidR="0018260C" w:rsidRDefault="00000000">
      <w:pPr>
        <w:pStyle w:val="ListParagraph"/>
        <w:numPr>
          <w:ilvl w:val="0"/>
          <w:numId w:val="1"/>
        </w:numPr>
        <w:tabs>
          <w:tab w:val="left" w:pos="542"/>
          <w:tab w:val="left" w:pos="544"/>
        </w:tabs>
        <w:spacing w:before="183" w:line="232" w:lineRule="auto"/>
        <w:ind w:right="5877"/>
        <w:rPr>
          <w:sz w:val="16"/>
        </w:rPr>
      </w:pPr>
      <w:r>
        <w:rPr>
          <w:i/>
          <w:sz w:val="16"/>
        </w:rPr>
        <w:t>M. R. H. Mondal, S. Bharati, P. Podder and P. Podder, ”Data analytics</w:t>
      </w:r>
      <w:r>
        <w:rPr>
          <w:i/>
          <w:spacing w:val="40"/>
          <w:sz w:val="16"/>
        </w:rPr>
        <w:t xml:space="preserve"> </w:t>
      </w:r>
      <w:r>
        <w:rPr>
          <w:i/>
          <w:sz w:val="16"/>
        </w:rPr>
        <w:t>for</w:t>
      </w:r>
      <w:r>
        <w:rPr>
          <w:i/>
          <w:spacing w:val="40"/>
          <w:sz w:val="16"/>
        </w:rPr>
        <w:t xml:space="preserve"> </w:t>
      </w:r>
      <w:r>
        <w:rPr>
          <w:i/>
          <w:sz w:val="16"/>
        </w:rPr>
        <w:t>novel</w:t>
      </w:r>
      <w:r>
        <w:rPr>
          <w:i/>
          <w:spacing w:val="40"/>
          <w:sz w:val="16"/>
        </w:rPr>
        <w:t xml:space="preserve"> </w:t>
      </w:r>
      <w:r>
        <w:rPr>
          <w:i/>
          <w:sz w:val="16"/>
        </w:rPr>
        <w:t>coronavirus</w:t>
      </w:r>
      <w:r>
        <w:rPr>
          <w:i/>
          <w:spacing w:val="40"/>
          <w:sz w:val="16"/>
        </w:rPr>
        <w:t xml:space="preserve"> </w:t>
      </w:r>
      <w:r>
        <w:rPr>
          <w:i/>
          <w:sz w:val="16"/>
        </w:rPr>
        <w:t>disease”,</w:t>
      </w:r>
      <w:r>
        <w:rPr>
          <w:i/>
          <w:spacing w:val="40"/>
          <w:sz w:val="16"/>
        </w:rPr>
        <w:t xml:space="preserve"> </w:t>
      </w:r>
      <w:r>
        <w:rPr>
          <w:i/>
          <w:sz w:val="16"/>
        </w:rPr>
        <w:t>Informatics</w:t>
      </w:r>
      <w:r>
        <w:rPr>
          <w:i/>
          <w:spacing w:val="40"/>
          <w:sz w:val="16"/>
        </w:rPr>
        <w:t xml:space="preserve"> </w:t>
      </w:r>
      <w:r>
        <w:rPr>
          <w:i/>
          <w:sz w:val="16"/>
        </w:rPr>
        <w:t>in</w:t>
      </w:r>
      <w:r>
        <w:rPr>
          <w:i/>
          <w:spacing w:val="40"/>
          <w:sz w:val="16"/>
        </w:rPr>
        <w:t xml:space="preserve"> </w:t>
      </w:r>
      <w:r>
        <w:rPr>
          <w:i/>
          <w:sz w:val="16"/>
        </w:rPr>
        <w:t>Medicine</w:t>
      </w:r>
      <w:r>
        <w:rPr>
          <w:i/>
          <w:spacing w:val="40"/>
          <w:sz w:val="16"/>
        </w:rPr>
        <w:t xml:space="preserve"> </w:t>
      </w:r>
      <w:r>
        <w:rPr>
          <w:i/>
          <w:sz w:val="16"/>
        </w:rPr>
        <w:t>Unlocked</w:t>
      </w:r>
      <w:r>
        <w:rPr>
          <w:i/>
          <w:spacing w:val="40"/>
          <w:sz w:val="16"/>
        </w:rPr>
        <w:t xml:space="preserve"> </w:t>
      </w:r>
      <w:r>
        <w:rPr>
          <w:i/>
          <w:sz w:val="16"/>
        </w:rPr>
        <w:t>Elsevier, vol. 20, pp. 100374, 2020</w:t>
      </w:r>
      <w:r>
        <w:rPr>
          <w:i/>
          <w:spacing w:val="40"/>
          <w:sz w:val="16"/>
        </w:rPr>
        <w:t xml:space="preserve"> </w:t>
      </w:r>
      <w:hyperlink r:id="rId27">
        <w:r>
          <w:rPr>
            <w:sz w:val="16"/>
          </w:rPr>
          <w:t>https://www.researchgate.net/publication/342195015</w:t>
        </w:r>
        <w:r>
          <w:rPr>
            <w:spacing w:val="40"/>
            <w:sz w:val="16"/>
          </w:rPr>
          <w:t xml:space="preserve"> </w:t>
        </w:r>
        <w:r>
          <w:rPr>
            <w:sz w:val="16"/>
          </w:rPr>
          <w:t>Data</w:t>
        </w:r>
        <w:r>
          <w:rPr>
            <w:spacing w:val="40"/>
            <w:sz w:val="16"/>
          </w:rPr>
          <w:t xml:space="preserve"> </w:t>
        </w:r>
        <w:r>
          <w:rPr>
            <w:sz w:val="16"/>
          </w:rPr>
          <w:t>analytics</w:t>
        </w:r>
      </w:hyperlink>
    </w:p>
    <w:p w14:paraId="4808EA0C" w14:textId="77777777" w:rsidR="0018260C" w:rsidRDefault="00000000">
      <w:pPr>
        <w:tabs>
          <w:tab w:val="left" w:pos="4296"/>
          <w:tab w:val="left" w:pos="4943"/>
        </w:tabs>
        <w:spacing w:line="20" w:lineRule="exact"/>
        <w:ind w:left="3916"/>
        <w:rPr>
          <w:sz w:val="2"/>
        </w:rPr>
      </w:pPr>
      <w:r>
        <w:rPr>
          <w:noProof/>
          <w:sz w:val="2"/>
        </w:rPr>
        <mc:AlternateContent>
          <mc:Choice Requires="wpg">
            <w:drawing>
              <wp:inline distT="0" distB="0" distL="0" distR="0" wp14:anchorId="04DA03B0" wp14:editId="3ACC1E5A">
                <wp:extent cx="50800" cy="6350"/>
                <wp:effectExtent l="9525"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6350"/>
                          <a:chOff x="0" y="0"/>
                          <a:chExt cx="50800" cy="6350"/>
                        </a:xfrm>
                      </wpg:grpSpPr>
                      <wps:wsp>
                        <wps:cNvPr id="15" name="Graphic 15"/>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1581F7" id="Group 14" o:spid="_x0000_s1026" style="width:4pt;height:.5pt;mso-position-horizontal-relative:char;mso-position-vertical-relative:line" coordsize="50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">
                <v:shape id="Graphic 15" o:spid="_x0000_s1027" style="position:absolute;top:3162;width:50800;height:1270;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" path="m,l50609,e" filled="f" strokeweight=".17567mm">
                  <v:path arrowok="t"/>
                </v:shape>
                <w10:anchorlock/>
              </v:group>
            </w:pict>
          </mc:Fallback>
        </mc:AlternateContent>
      </w:r>
      <w:r>
        <w:rPr>
          <w:sz w:val="2"/>
        </w:rPr>
        <w:tab/>
      </w:r>
      <w:r>
        <w:rPr>
          <w:noProof/>
          <w:sz w:val="2"/>
        </w:rPr>
        <mc:AlternateContent>
          <mc:Choice Requires="wpg">
            <w:drawing>
              <wp:inline distT="0" distB="0" distL="0" distR="0" wp14:anchorId="43B52B00" wp14:editId="183F83B5">
                <wp:extent cx="50800" cy="6350"/>
                <wp:effectExtent l="9525" t="0" r="0" b="317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6350"/>
                          <a:chOff x="0" y="0"/>
                          <a:chExt cx="50800" cy="6350"/>
                        </a:xfrm>
                      </wpg:grpSpPr>
                      <wps:wsp>
                        <wps:cNvPr id="17" name="Graphic 17"/>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E3107E" id="Group 16" o:spid="_x0000_s1026" style="width:4pt;height:.5pt;mso-position-horizontal-relative:char;mso-position-vertical-relative:line" coordsize="50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">
                <v:shape id="Graphic 17" o:spid="_x0000_s1027" style="position:absolute;top:3162;width:50800;height:1270;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" path="m,l50609,e" filled="f" strokeweight=".17567mm">
                  <v:path arrowok="t"/>
                </v:shape>
                <w10:anchorlock/>
              </v:group>
            </w:pict>
          </mc:Fallback>
        </mc:AlternateContent>
      </w:r>
      <w:r>
        <w:rPr>
          <w:sz w:val="2"/>
        </w:rPr>
        <w:tab/>
      </w:r>
      <w:r>
        <w:rPr>
          <w:noProof/>
          <w:sz w:val="2"/>
        </w:rPr>
        <mc:AlternateContent>
          <mc:Choice Requires="wpg">
            <w:drawing>
              <wp:inline distT="0" distB="0" distL="0" distR="0" wp14:anchorId="57AC6F06" wp14:editId="0D2C22D5">
                <wp:extent cx="50800" cy="6350"/>
                <wp:effectExtent l="9525" t="0" r="0" b="317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6350"/>
                          <a:chOff x="0" y="0"/>
                          <a:chExt cx="50800" cy="6350"/>
                        </a:xfrm>
                      </wpg:grpSpPr>
                      <wps:wsp>
                        <wps:cNvPr id="19" name="Graphic 19"/>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0EEC2F" id="Group 18" o:spid="_x0000_s1026" style="width:4pt;height:.5pt;mso-position-horizontal-relative:char;mso-position-vertical-relative:line" coordsize="50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">
                <v:shape id="Graphic 19" o:spid="_x0000_s1027" style="position:absolute;top:3162;width:50800;height:1270;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" path="m,l50609,e" filled="f" strokeweight=".17567mm">
                  <v:path arrowok="t"/>
                </v:shape>
                <w10:anchorlock/>
              </v:group>
            </w:pict>
          </mc:Fallback>
        </mc:AlternateContent>
      </w:r>
    </w:p>
    <w:p w14:paraId="19079937" w14:textId="77777777" w:rsidR="0018260C" w:rsidRDefault="00000000">
      <w:pPr>
        <w:spacing w:line="163" w:lineRule="exact"/>
        <w:ind w:left="544"/>
        <w:rPr>
          <w:sz w:val="16"/>
        </w:rPr>
      </w:pPr>
      <w:r>
        <w:rPr>
          <w:noProof/>
          <w:sz w:val="16"/>
        </w:rPr>
        <mc:AlternateContent>
          <mc:Choice Requires="wps">
            <w:drawing>
              <wp:anchor distT="0" distB="0" distL="0" distR="0" simplePos="0" relativeHeight="15736320" behindDoc="0" locked="0" layoutInCell="1" allowOverlap="1" wp14:anchorId="7140FD33" wp14:editId="653E73BA">
                <wp:simplePos x="0" y="0"/>
                <wp:positionH relativeFrom="page">
                  <wp:posOffset>921143</wp:posOffset>
                </wp:positionH>
                <wp:positionV relativeFrom="paragraph">
                  <wp:posOffset>104707</wp:posOffset>
                </wp:positionV>
                <wp:extent cx="5080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E958E5" id="Graphic 20" o:spid="_x0000_s1026" style="position:absolute;margin-left:72.55pt;margin-top:8.25pt;width:4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" path="m,l50609,e" filled="f" strokeweight=".17567mm">
                <v:path arrowok="t"/>
                <w10:wrap anchorx="page"/>
              </v:shape>
            </w:pict>
          </mc:Fallback>
        </mc:AlternateContent>
      </w:r>
      <w:r>
        <w:rPr>
          <w:noProof/>
          <w:sz w:val="16"/>
        </w:rPr>
        <mc:AlternateContent>
          <mc:Choice Requires="wps">
            <w:drawing>
              <wp:anchor distT="0" distB="0" distL="0" distR="0" simplePos="0" relativeHeight="15736832" behindDoc="0" locked="0" layoutInCell="1" allowOverlap="1" wp14:anchorId="27EA9D7C" wp14:editId="6EA85BA3">
                <wp:simplePos x="0" y="0"/>
                <wp:positionH relativeFrom="page">
                  <wp:posOffset>1193634</wp:posOffset>
                </wp:positionH>
                <wp:positionV relativeFrom="paragraph">
                  <wp:posOffset>104707</wp:posOffset>
                </wp:positionV>
                <wp:extent cx="5080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118147" id="Graphic 21" o:spid="_x0000_s1026" style="position:absolute;margin-left:94pt;margin-top:8.25pt;width:4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" path="m,l50609,e" filled="f" strokeweight=".17567mm">
                <v:path arrowok="t"/>
                <w10:wrap anchorx="page"/>
              </v:shape>
            </w:pict>
          </mc:Fallback>
        </mc:AlternateContent>
      </w:r>
      <w:r>
        <w:rPr>
          <w:noProof/>
          <w:sz w:val="16"/>
        </w:rPr>
        <mc:AlternateContent>
          <mc:Choice Requires="wps">
            <w:drawing>
              <wp:anchor distT="0" distB="0" distL="0" distR="0" simplePos="0" relativeHeight="15737344" behindDoc="0" locked="0" layoutInCell="1" allowOverlap="1" wp14:anchorId="4BD061E4" wp14:editId="14485467">
                <wp:simplePos x="0" y="0"/>
                <wp:positionH relativeFrom="page">
                  <wp:posOffset>1720075</wp:posOffset>
                </wp:positionH>
                <wp:positionV relativeFrom="paragraph">
                  <wp:posOffset>104707</wp:posOffset>
                </wp:positionV>
                <wp:extent cx="5080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B16E85" id="Graphic 22" o:spid="_x0000_s1026" style="position:absolute;margin-left:135.45pt;margin-top:8.25pt;width:4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" path="m,l50609,e" filled="f" strokeweight=".17567mm">
                <v:path arrowok="t"/>
                <w10:wrap anchorx="page"/>
              </v:shape>
            </w:pict>
          </mc:Fallback>
        </mc:AlternateContent>
      </w:r>
      <w:hyperlink r:id="rId28">
        <w:r>
          <w:rPr>
            <w:sz w:val="16"/>
          </w:rPr>
          <w:t>for</w:t>
        </w:r>
        <w:r>
          <w:rPr>
            <w:spacing w:val="31"/>
            <w:sz w:val="16"/>
          </w:rPr>
          <w:t xml:space="preserve"> </w:t>
        </w:r>
        <w:r>
          <w:rPr>
            <w:sz w:val="16"/>
          </w:rPr>
          <w:t>novel</w:t>
        </w:r>
        <w:r>
          <w:rPr>
            <w:spacing w:val="31"/>
            <w:sz w:val="16"/>
          </w:rPr>
          <w:t xml:space="preserve"> </w:t>
        </w:r>
        <w:r>
          <w:rPr>
            <w:sz w:val="16"/>
          </w:rPr>
          <w:t>coronavirus</w:t>
        </w:r>
      </w:hyperlink>
      <w:r>
        <w:rPr>
          <w:spacing w:val="32"/>
          <w:sz w:val="16"/>
        </w:rPr>
        <w:t xml:space="preserve"> </w:t>
      </w:r>
      <w:r>
        <w:rPr>
          <w:spacing w:val="-2"/>
          <w:sz w:val="16"/>
        </w:rPr>
        <w:t>disease[4]</w:t>
      </w:r>
    </w:p>
    <w:p w14:paraId="538D9810" w14:textId="77777777" w:rsidR="0018260C" w:rsidRDefault="00000000">
      <w:pPr>
        <w:pStyle w:val="ListParagraph"/>
        <w:numPr>
          <w:ilvl w:val="0"/>
          <w:numId w:val="1"/>
        </w:numPr>
        <w:tabs>
          <w:tab w:val="left" w:pos="542"/>
          <w:tab w:val="left" w:pos="544"/>
        </w:tabs>
        <w:spacing w:before="179" w:line="232" w:lineRule="auto"/>
        <w:ind w:right="5877"/>
        <w:rPr>
          <w:sz w:val="16"/>
        </w:rPr>
      </w:pPr>
      <w:r>
        <w:rPr>
          <w:i/>
          <w:sz w:val="16"/>
        </w:rPr>
        <w:t>D. Goodman-Meza, A. Rudas, J. N. Chiang, P. C. Adamson, J. Ebinger</w:t>
      </w:r>
      <w:r>
        <w:rPr>
          <w:i/>
          <w:spacing w:val="80"/>
          <w:sz w:val="16"/>
        </w:rPr>
        <w:t xml:space="preserve"> </w:t>
      </w:r>
      <w:r>
        <w:rPr>
          <w:i/>
          <w:sz w:val="16"/>
        </w:rPr>
        <w:t>et</w:t>
      </w:r>
      <w:r>
        <w:rPr>
          <w:i/>
          <w:spacing w:val="19"/>
          <w:sz w:val="16"/>
        </w:rPr>
        <w:t xml:space="preserve"> </w:t>
      </w:r>
      <w:r>
        <w:rPr>
          <w:i/>
          <w:sz w:val="16"/>
        </w:rPr>
        <w:t>al.,</w:t>
      </w:r>
      <w:r>
        <w:rPr>
          <w:i/>
          <w:spacing w:val="19"/>
          <w:sz w:val="16"/>
        </w:rPr>
        <w:t xml:space="preserve"> </w:t>
      </w:r>
      <w:r>
        <w:rPr>
          <w:i/>
          <w:sz w:val="16"/>
        </w:rPr>
        <w:t>”A</w:t>
      </w:r>
      <w:r>
        <w:rPr>
          <w:i/>
          <w:spacing w:val="19"/>
          <w:sz w:val="16"/>
        </w:rPr>
        <w:t xml:space="preserve"> </w:t>
      </w:r>
      <w:r>
        <w:rPr>
          <w:i/>
          <w:sz w:val="16"/>
        </w:rPr>
        <w:t>machine</w:t>
      </w:r>
      <w:r>
        <w:rPr>
          <w:i/>
          <w:spacing w:val="19"/>
          <w:sz w:val="16"/>
        </w:rPr>
        <w:t xml:space="preserve"> </w:t>
      </w:r>
      <w:r>
        <w:rPr>
          <w:i/>
          <w:sz w:val="16"/>
        </w:rPr>
        <w:t>learning</w:t>
      </w:r>
      <w:r>
        <w:rPr>
          <w:i/>
          <w:spacing w:val="19"/>
          <w:sz w:val="16"/>
        </w:rPr>
        <w:t xml:space="preserve"> </w:t>
      </w:r>
      <w:r>
        <w:rPr>
          <w:i/>
          <w:sz w:val="16"/>
        </w:rPr>
        <w:t>algorithm</w:t>
      </w:r>
      <w:r>
        <w:rPr>
          <w:i/>
          <w:spacing w:val="19"/>
          <w:sz w:val="16"/>
        </w:rPr>
        <w:t xml:space="preserve"> </w:t>
      </w:r>
      <w:r>
        <w:rPr>
          <w:i/>
          <w:sz w:val="16"/>
        </w:rPr>
        <w:t>to</w:t>
      </w:r>
      <w:r>
        <w:rPr>
          <w:i/>
          <w:spacing w:val="19"/>
          <w:sz w:val="16"/>
        </w:rPr>
        <w:t xml:space="preserve"> </w:t>
      </w:r>
      <w:r>
        <w:rPr>
          <w:i/>
          <w:sz w:val="16"/>
        </w:rPr>
        <w:t>increase</w:t>
      </w:r>
      <w:r>
        <w:rPr>
          <w:i/>
          <w:spacing w:val="19"/>
          <w:sz w:val="16"/>
        </w:rPr>
        <w:t xml:space="preserve"> </w:t>
      </w:r>
      <w:r>
        <w:rPr>
          <w:i/>
          <w:sz w:val="16"/>
        </w:rPr>
        <w:t>COVID-19</w:t>
      </w:r>
      <w:r>
        <w:rPr>
          <w:i/>
          <w:spacing w:val="19"/>
          <w:sz w:val="16"/>
        </w:rPr>
        <w:t xml:space="preserve"> </w:t>
      </w:r>
      <w:r>
        <w:rPr>
          <w:i/>
          <w:sz w:val="16"/>
        </w:rPr>
        <w:t>inpatient</w:t>
      </w:r>
      <w:r>
        <w:rPr>
          <w:i/>
          <w:spacing w:val="40"/>
          <w:sz w:val="16"/>
        </w:rPr>
        <w:t xml:space="preserve"> </w:t>
      </w:r>
      <w:r>
        <w:rPr>
          <w:i/>
          <w:sz w:val="16"/>
        </w:rPr>
        <w:t>diagnostic capacity”, PLOS ONE, vol. 15, no. 9, pp. e0239474, 2020.</w:t>
      </w:r>
      <w:r>
        <w:rPr>
          <w:i/>
          <w:spacing w:val="40"/>
          <w:sz w:val="16"/>
        </w:rPr>
        <w:t xml:space="preserve"> </w:t>
      </w:r>
      <w:hyperlink r:id="rId29">
        <w:r>
          <w:rPr>
            <w:spacing w:val="-2"/>
            <w:sz w:val="16"/>
          </w:rPr>
          <w:t>https://www.ncbi.nlm.nih.gov/pmc/articles/PMC7508387/[5]</w:t>
        </w:r>
      </w:hyperlink>
    </w:p>
    <w:p w14:paraId="7A0F89C8" w14:textId="77777777" w:rsidR="0018260C" w:rsidRDefault="00000000">
      <w:pPr>
        <w:pStyle w:val="ListParagraph"/>
        <w:numPr>
          <w:ilvl w:val="0"/>
          <w:numId w:val="1"/>
        </w:numPr>
        <w:tabs>
          <w:tab w:val="left" w:pos="542"/>
          <w:tab w:val="left" w:pos="544"/>
        </w:tabs>
        <w:spacing w:before="184" w:line="232" w:lineRule="auto"/>
        <w:ind w:right="5877"/>
        <w:jc w:val="both"/>
        <w:rPr>
          <w:sz w:val="16"/>
        </w:rPr>
      </w:pPr>
      <w:r>
        <w:rPr>
          <w:i/>
          <w:sz w:val="16"/>
        </w:rPr>
        <w:t xml:space="preserve">P. Schwab, A. D. </w:t>
      </w:r>
      <w:proofErr w:type="spellStart"/>
      <w:r>
        <w:rPr>
          <w:i/>
          <w:sz w:val="16"/>
        </w:rPr>
        <w:t>Schu¨tte</w:t>
      </w:r>
      <w:proofErr w:type="spellEnd"/>
      <w:r>
        <w:rPr>
          <w:i/>
          <w:sz w:val="16"/>
        </w:rPr>
        <w:t>, B. Dietz and S. Bauer, ”Clinical predictive</w:t>
      </w:r>
      <w:r>
        <w:rPr>
          <w:i/>
          <w:spacing w:val="40"/>
          <w:sz w:val="16"/>
        </w:rPr>
        <w:t xml:space="preserve"> </w:t>
      </w:r>
      <w:r>
        <w:rPr>
          <w:i/>
          <w:sz w:val="16"/>
        </w:rPr>
        <w:t>models for COVID-19: systematic study”, J Med Internet Res, vol. 22,</w:t>
      </w:r>
      <w:r>
        <w:rPr>
          <w:i/>
          <w:spacing w:val="80"/>
          <w:sz w:val="16"/>
        </w:rPr>
        <w:t xml:space="preserve"> </w:t>
      </w:r>
      <w:r>
        <w:rPr>
          <w:i/>
          <w:sz w:val="16"/>
        </w:rPr>
        <w:t>no. 10, pp. e21439, 2020.</w:t>
      </w:r>
      <w:hyperlink r:id="rId30">
        <w:r>
          <w:rPr>
            <w:sz w:val="16"/>
          </w:rPr>
          <w:t>https://www.jmir.org/2020/10/e21439/[6]</w:t>
        </w:r>
      </w:hyperlink>
    </w:p>
    <w:p w14:paraId="4125B40B" w14:textId="77777777" w:rsidR="0018260C" w:rsidRDefault="00000000">
      <w:pPr>
        <w:pStyle w:val="ListParagraph"/>
        <w:numPr>
          <w:ilvl w:val="0"/>
          <w:numId w:val="1"/>
        </w:numPr>
        <w:tabs>
          <w:tab w:val="left" w:pos="542"/>
          <w:tab w:val="left" w:pos="544"/>
        </w:tabs>
        <w:spacing w:before="181" w:line="232" w:lineRule="auto"/>
        <w:ind w:right="5877"/>
        <w:rPr>
          <w:sz w:val="16"/>
        </w:rPr>
      </w:pPr>
      <w:r>
        <w:rPr>
          <w:i/>
          <w:sz w:val="16"/>
        </w:rPr>
        <w:t xml:space="preserve">Y. Sun, V. Koh, K. Marimuthu, O. T. Ng, B. Young, S. </w:t>
      </w:r>
      <w:proofErr w:type="spellStart"/>
      <w:r>
        <w:rPr>
          <w:i/>
          <w:sz w:val="16"/>
        </w:rPr>
        <w:t>Vasoo</w:t>
      </w:r>
      <w:proofErr w:type="spellEnd"/>
      <w:r>
        <w:rPr>
          <w:i/>
          <w:sz w:val="16"/>
        </w:rPr>
        <w:t>, M. Chan et</w:t>
      </w:r>
      <w:r>
        <w:rPr>
          <w:i/>
          <w:spacing w:val="40"/>
          <w:sz w:val="16"/>
        </w:rPr>
        <w:t xml:space="preserve"> </w:t>
      </w:r>
      <w:r>
        <w:rPr>
          <w:i/>
          <w:sz w:val="16"/>
        </w:rPr>
        <w:t>al., ”Epidemiological and clinical predictors of COVID-19”, Clin Infect</w:t>
      </w:r>
      <w:r>
        <w:rPr>
          <w:i/>
          <w:spacing w:val="40"/>
          <w:sz w:val="16"/>
        </w:rPr>
        <w:t xml:space="preserve"> </w:t>
      </w:r>
      <w:r>
        <w:rPr>
          <w:i/>
          <w:sz w:val="16"/>
        </w:rPr>
        <w:t>Dis, vol. 71, no. 15, pp. 786-792, Jul 2020.</w:t>
      </w:r>
      <w:r>
        <w:rPr>
          <w:i/>
          <w:spacing w:val="40"/>
          <w:sz w:val="16"/>
        </w:rPr>
        <w:t xml:space="preserve"> </w:t>
      </w:r>
      <w:hyperlink r:id="rId31">
        <w:r>
          <w:rPr>
            <w:spacing w:val="-2"/>
            <w:sz w:val="16"/>
          </w:rPr>
          <w:t>https://academic.oup.com/cid/article/71/15/786/5811426[7]</w:t>
        </w:r>
      </w:hyperlink>
    </w:p>
    <w:p w14:paraId="5E78E389" w14:textId="77777777" w:rsidR="0018260C" w:rsidRDefault="00000000">
      <w:pPr>
        <w:pStyle w:val="ListParagraph"/>
        <w:numPr>
          <w:ilvl w:val="0"/>
          <w:numId w:val="1"/>
        </w:numPr>
        <w:tabs>
          <w:tab w:val="left" w:pos="542"/>
          <w:tab w:val="left" w:pos="544"/>
        </w:tabs>
        <w:spacing w:before="182" w:line="232" w:lineRule="auto"/>
        <w:ind w:right="5877"/>
        <w:rPr>
          <w:sz w:val="16"/>
        </w:rPr>
      </w:pPr>
      <w:r>
        <w:rPr>
          <w:i/>
          <w:sz w:val="16"/>
        </w:rPr>
        <w:t>Z. Meng, M. Wang, H. Song, S. Guo, Y. Zhou, W. Li et al., ”Development</w:t>
      </w:r>
      <w:r>
        <w:rPr>
          <w:i/>
          <w:spacing w:val="40"/>
          <w:sz w:val="16"/>
        </w:rPr>
        <w:t xml:space="preserve"> </w:t>
      </w:r>
      <w:r>
        <w:rPr>
          <w:i/>
          <w:sz w:val="16"/>
        </w:rPr>
        <w:t>and</w:t>
      </w:r>
      <w:r>
        <w:rPr>
          <w:i/>
          <w:spacing w:val="40"/>
          <w:sz w:val="16"/>
        </w:rPr>
        <w:t xml:space="preserve"> </w:t>
      </w:r>
      <w:r>
        <w:rPr>
          <w:i/>
          <w:sz w:val="16"/>
        </w:rPr>
        <w:t>utilization</w:t>
      </w:r>
      <w:r>
        <w:rPr>
          <w:i/>
          <w:spacing w:val="40"/>
          <w:sz w:val="16"/>
        </w:rPr>
        <w:t xml:space="preserve"> </w:t>
      </w:r>
      <w:r>
        <w:rPr>
          <w:i/>
          <w:sz w:val="16"/>
        </w:rPr>
        <w:t>of</w:t>
      </w:r>
      <w:r>
        <w:rPr>
          <w:i/>
          <w:spacing w:val="40"/>
          <w:sz w:val="16"/>
        </w:rPr>
        <w:t xml:space="preserve"> </w:t>
      </w:r>
      <w:r>
        <w:rPr>
          <w:i/>
          <w:sz w:val="16"/>
        </w:rPr>
        <w:t>an</w:t>
      </w:r>
      <w:r>
        <w:rPr>
          <w:i/>
          <w:spacing w:val="40"/>
          <w:sz w:val="16"/>
        </w:rPr>
        <w:t xml:space="preserve"> </w:t>
      </w:r>
      <w:r>
        <w:rPr>
          <w:i/>
          <w:sz w:val="16"/>
        </w:rPr>
        <w:t>intelligent</w:t>
      </w:r>
      <w:r>
        <w:rPr>
          <w:i/>
          <w:spacing w:val="40"/>
          <w:sz w:val="16"/>
        </w:rPr>
        <w:t xml:space="preserve"> </w:t>
      </w:r>
      <w:r>
        <w:rPr>
          <w:i/>
          <w:sz w:val="16"/>
        </w:rPr>
        <w:t>application</w:t>
      </w:r>
      <w:r>
        <w:rPr>
          <w:i/>
          <w:spacing w:val="40"/>
          <w:sz w:val="16"/>
        </w:rPr>
        <w:t xml:space="preserve"> </w:t>
      </w:r>
      <w:r>
        <w:rPr>
          <w:i/>
          <w:sz w:val="16"/>
        </w:rPr>
        <w:t>for</w:t>
      </w:r>
      <w:r>
        <w:rPr>
          <w:i/>
          <w:spacing w:val="40"/>
          <w:sz w:val="16"/>
        </w:rPr>
        <w:t xml:space="preserve"> </w:t>
      </w:r>
      <w:r>
        <w:rPr>
          <w:i/>
          <w:sz w:val="16"/>
        </w:rPr>
        <w:t>aiding</w:t>
      </w:r>
      <w:r>
        <w:rPr>
          <w:i/>
          <w:spacing w:val="40"/>
          <w:sz w:val="16"/>
        </w:rPr>
        <w:t xml:space="preserve"> </w:t>
      </w:r>
      <w:r>
        <w:rPr>
          <w:i/>
          <w:sz w:val="16"/>
        </w:rPr>
        <w:t>COVID-19</w:t>
      </w:r>
      <w:r>
        <w:rPr>
          <w:i/>
          <w:spacing w:val="80"/>
          <w:sz w:val="16"/>
        </w:rPr>
        <w:t xml:space="preserve"> </w:t>
      </w:r>
      <w:r>
        <w:rPr>
          <w:i/>
          <w:sz w:val="16"/>
        </w:rPr>
        <w:t xml:space="preserve">diagnosis”, </w:t>
      </w:r>
      <w:proofErr w:type="spellStart"/>
      <w:r>
        <w:rPr>
          <w:i/>
          <w:sz w:val="16"/>
        </w:rPr>
        <w:t>medRxiv</w:t>
      </w:r>
      <w:proofErr w:type="spellEnd"/>
      <w:r>
        <w:rPr>
          <w:i/>
          <w:sz w:val="16"/>
        </w:rPr>
        <w:t>, 2020.</w:t>
      </w:r>
      <w:r>
        <w:rPr>
          <w:i/>
          <w:spacing w:val="40"/>
          <w:sz w:val="16"/>
        </w:rPr>
        <w:t xml:space="preserve"> </w:t>
      </w:r>
      <w:hyperlink r:id="rId32">
        <w:r>
          <w:rPr>
            <w:spacing w:val="-2"/>
            <w:sz w:val="16"/>
          </w:rPr>
          <w:t>https://www.medrxiv.org/content/10.1101/2020.03.18.20035816v1[8]</w:t>
        </w:r>
      </w:hyperlink>
    </w:p>
    <w:sectPr w:rsidR="0018260C">
      <w:pgSz w:w="12240" w:h="15840"/>
      <w:pgMar w:top="9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4AC"/>
    <w:multiLevelType w:val="hybridMultilevel"/>
    <w:tmpl w:val="305CC70E"/>
    <w:lvl w:ilvl="0" w:tplc="FFFFFFFF">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526" w:hanging="236"/>
      </w:pPr>
      <w:rPr>
        <w:rFonts w:hint="default"/>
        <w:lang w:val="en-US" w:eastAsia="en-US" w:bidi="ar-SA"/>
      </w:rPr>
    </w:lvl>
    <w:lvl w:ilvl="2" w:tplc="FFFFFFFF">
      <w:numFmt w:val="bullet"/>
      <w:lvlText w:val="•"/>
      <w:lvlJc w:val="left"/>
      <w:pPr>
        <w:ind w:left="2832" w:hanging="236"/>
      </w:pPr>
      <w:rPr>
        <w:rFonts w:hint="default"/>
        <w:lang w:val="en-US" w:eastAsia="en-US" w:bidi="ar-SA"/>
      </w:rPr>
    </w:lvl>
    <w:lvl w:ilvl="3" w:tplc="FFFFFFFF">
      <w:numFmt w:val="bullet"/>
      <w:lvlText w:val="•"/>
      <w:lvlJc w:val="left"/>
      <w:pPr>
        <w:ind w:left="3138" w:hanging="236"/>
      </w:pPr>
      <w:rPr>
        <w:rFonts w:hint="default"/>
        <w:lang w:val="en-US" w:eastAsia="en-US" w:bidi="ar-SA"/>
      </w:rPr>
    </w:lvl>
    <w:lvl w:ilvl="4" w:tplc="FFFFFFFF">
      <w:numFmt w:val="bullet"/>
      <w:lvlText w:val="•"/>
      <w:lvlJc w:val="left"/>
      <w:pPr>
        <w:ind w:left="3444" w:hanging="236"/>
      </w:pPr>
      <w:rPr>
        <w:rFonts w:hint="default"/>
        <w:lang w:val="en-US" w:eastAsia="en-US" w:bidi="ar-SA"/>
      </w:rPr>
    </w:lvl>
    <w:lvl w:ilvl="5" w:tplc="FFFFFFFF">
      <w:numFmt w:val="bullet"/>
      <w:lvlText w:val="•"/>
      <w:lvlJc w:val="left"/>
      <w:pPr>
        <w:ind w:left="3750" w:hanging="236"/>
      </w:pPr>
      <w:rPr>
        <w:rFonts w:hint="default"/>
        <w:lang w:val="en-US" w:eastAsia="en-US" w:bidi="ar-SA"/>
      </w:rPr>
    </w:lvl>
    <w:lvl w:ilvl="6" w:tplc="FFFFFFFF">
      <w:numFmt w:val="bullet"/>
      <w:lvlText w:val="•"/>
      <w:lvlJc w:val="left"/>
      <w:pPr>
        <w:ind w:left="4056" w:hanging="236"/>
      </w:pPr>
      <w:rPr>
        <w:rFonts w:hint="default"/>
        <w:lang w:val="en-US" w:eastAsia="en-US" w:bidi="ar-SA"/>
      </w:rPr>
    </w:lvl>
    <w:lvl w:ilvl="7" w:tplc="FFFFFFFF">
      <w:numFmt w:val="bullet"/>
      <w:lvlText w:val="•"/>
      <w:lvlJc w:val="left"/>
      <w:pPr>
        <w:ind w:left="4362" w:hanging="236"/>
      </w:pPr>
      <w:rPr>
        <w:rFonts w:hint="default"/>
        <w:lang w:val="en-US" w:eastAsia="en-US" w:bidi="ar-SA"/>
      </w:rPr>
    </w:lvl>
    <w:lvl w:ilvl="8" w:tplc="FFFFFFFF">
      <w:numFmt w:val="bullet"/>
      <w:lvlText w:val="•"/>
      <w:lvlJc w:val="left"/>
      <w:pPr>
        <w:ind w:left="4668" w:hanging="236"/>
      </w:pPr>
      <w:rPr>
        <w:rFonts w:hint="default"/>
        <w:lang w:val="en-US" w:eastAsia="en-US" w:bidi="ar-SA"/>
      </w:rPr>
    </w:lvl>
  </w:abstractNum>
  <w:abstractNum w:abstractNumId="1" w15:restartNumberingAfterBreak="0">
    <w:nsid w:val="128A6C79"/>
    <w:multiLevelType w:val="hybridMultilevel"/>
    <w:tmpl w:val="7772E7C0"/>
    <w:lvl w:ilvl="0" w:tplc="5BF40E94">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A1746A1E">
      <w:numFmt w:val="bullet"/>
      <w:lvlText w:val="•"/>
      <w:lvlJc w:val="left"/>
      <w:pPr>
        <w:ind w:left="1710" w:hanging="202"/>
      </w:pPr>
      <w:rPr>
        <w:rFonts w:hint="default"/>
        <w:lang w:val="en-US" w:eastAsia="en-US" w:bidi="ar-SA"/>
      </w:rPr>
    </w:lvl>
    <w:lvl w:ilvl="2" w:tplc="6D7CAB08">
      <w:numFmt w:val="bullet"/>
      <w:lvlText w:val="•"/>
      <w:lvlJc w:val="left"/>
      <w:pPr>
        <w:ind w:left="2760" w:hanging="202"/>
      </w:pPr>
      <w:rPr>
        <w:rFonts w:hint="default"/>
        <w:lang w:val="en-US" w:eastAsia="en-US" w:bidi="ar-SA"/>
      </w:rPr>
    </w:lvl>
    <w:lvl w:ilvl="3" w:tplc="EBE0B90E">
      <w:numFmt w:val="bullet"/>
      <w:lvlText w:val="•"/>
      <w:lvlJc w:val="left"/>
      <w:pPr>
        <w:ind w:left="3810" w:hanging="202"/>
      </w:pPr>
      <w:rPr>
        <w:rFonts w:hint="default"/>
        <w:lang w:val="en-US" w:eastAsia="en-US" w:bidi="ar-SA"/>
      </w:rPr>
    </w:lvl>
    <w:lvl w:ilvl="4" w:tplc="D4263408">
      <w:numFmt w:val="bullet"/>
      <w:lvlText w:val="•"/>
      <w:lvlJc w:val="left"/>
      <w:pPr>
        <w:ind w:left="4860" w:hanging="202"/>
      </w:pPr>
      <w:rPr>
        <w:rFonts w:hint="default"/>
        <w:lang w:val="en-US" w:eastAsia="en-US" w:bidi="ar-SA"/>
      </w:rPr>
    </w:lvl>
    <w:lvl w:ilvl="5" w:tplc="A764558E">
      <w:numFmt w:val="bullet"/>
      <w:lvlText w:val="•"/>
      <w:lvlJc w:val="left"/>
      <w:pPr>
        <w:ind w:left="5910" w:hanging="202"/>
      </w:pPr>
      <w:rPr>
        <w:rFonts w:hint="default"/>
        <w:lang w:val="en-US" w:eastAsia="en-US" w:bidi="ar-SA"/>
      </w:rPr>
    </w:lvl>
    <w:lvl w:ilvl="6" w:tplc="7B200C56">
      <w:numFmt w:val="bullet"/>
      <w:lvlText w:val="•"/>
      <w:lvlJc w:val="left"/>
      <w:pPr>
        <w:ind w:left="6960" w:hanging="202"/>
      </w:pPr>
      <w:rPr>
        <w:rFonts w:hint="default"/>
        <w:lang w:val="en-US" w:eastAsia="en-US" w:bidi="ar-SA"/>
      </w:rPr>
    </w:lvl>
    <w:lvl w:ilvl="7" w:tplc="83142530">
      <w:numFmt w:val="bullet"/>
      <w:lvlText w:val="•"/>
      <w:lvlJc w:val="left"/>
      <w:pPr>
        <w:ind w:left="8010" w:hanging="202"/>
      </w:pPr>
      <w:rPr>
        <w:rFonts w:hint="default"/>
        <w:lang w:val="en-US" w:eastAsia="en-US" w:bidi="ar-SA"/>
      </w:rPr>
    </w:lvl>
    <w:lvl w:ilvl="8" w:tplc="F0B2A0F6">
      <w:numFmt w:val="bullet"/>
      <w:lvlText w:val="•"/>
      <w:lvlJc w:val="left"/>
      <w:pPr>
        <w:ind w:left="9060" w:hanging="202"/>
      </w:pPr>
      <w:rPr>
        <w:rFonts w:hint="default"/>
        <w:lang w:val="en-US" w:eastAsia="en-US" w:bidi="ar-SA"/>
      </w:rPr>
    </w:lvl>
  </w:abstractNum>
  <w:abstractNum w:abstractNumId="2" w15:restartNumberingAfterBreak="0">
    <w:nsid w:val="26107E99"/>
    <w:multiLevelType w:val="hybridMultilevel"/>
    <w:tmpl w:val="305CC70E"/>
    <w:lvl w:ilvl="0" w:tplc="1EDE8CFC">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89CAF2C">
      <w:numFmt w:val="bullet"/>
      <w:lvlText w:val="•"/>
      <w:lvlJc w:val="left"/>
      <w:pPr>
        <w:ind w:left="2526" w:hanging="236"/>
      </w:pPr>
      <w:rPr>
        <w:rFonts w:hint="default"/>
        <w:lang w:val="en-US" w:eastAsia="en-US" w:bidi="ar-SA"/>
      </w:rPr>
    </w:lvl>
    <w:lvl w:ilvl="2" w:tplc="BF909C62">
      <w:numFmt w:val="bullet"/>
      <w:lvlText w:val="•"/>
      <w:lvlJc w:val="left"/>
      <w:pPr>
        <w:ind w:left="2832" w:hanging="236"/>
      </w:pPr>
      <w:rPr>
        <w:rFonts w:hint="default"/>
        <w:lang w:val="en-US" w:eastAsia="en-US" w:bidi="ar-SA"/>
      </w:rPr>
    </w:lvl>
    <w:lvl w:ilvl="3" w:tplc="CD8C1B6E">
      <w:numFmt w:val="bullet"/>
      <w:lvlText w:val="•"/>
      <w:lvlJc w:val="left"/>
      <w:pPr>
        <w:ind w:left="3138" w:hanging="236"/>
      </w:pPr>
      <w:rPr>
        <w:rFonts w:hint="default"/>
        <w:lang w:val="en-US" w:eastAsia="en-US" w:bidi="ar-SA"/>
      </w:rPr>
    </w:lvl>
    <w:lvl w:ilvl="4" w:tplc="BF4AF1BA">
      <w:numFmt w:val="bullet"/>
      <w:lvlText w:val="•"/>
      <w:lvlJc w:val="left"/>
      <w:pPr>
        <w:ind w:left="3444" w:hanging="236"/>
      </w:pPr>
      <w:rPr>
        <w:rFonts w:hint="default"/>
        <w:lang w:val="en-US" w:eastAsia="en-US" w:bidi="ar-SA"/>
      </w:rPr>
    </w:lvl>
    <w:lvl w:ilvl="5" w:tplc="FF34F30E">
      <w:numFmt w:val="bullet"/>
      <w:lvlText w:val="•"/>
      <w:lvlJc w:val="left"/>
      <w:pPr>
        <w:ind w:left="3750" w:hanging="236"/>
      </w:pPr>
      <w:rPr>
        <w:rFonts w:hint="default"/>
        <w:lang w:val="en-US" w:eastAsia="en-US" w:bidi="ar-SA"/>
      </w:rPr>
    </w:lvl>
    <w:lvl w:ilvl="6" w:tplc="0ADAA336">
      <w:numFmt w:val="bullet"/>
      <w:lvlText w:val="•"/>
      <w:lvlJc w:val="left"/>
      <w:pPr>
        <w:ind w:left="4056" w:hanging="236"/>
      </w:pPr>
      <w:rPr>
        <w:rFonts w:hint="default"/>
        <w:lang w:val="en-US" w:eastAsia="en-US" w:bidi="ar-SA"/>
      </w:rPr>
    </w:lvl>
    <w:lvl w:ilvl="7" w:tplc="0002B492">
      <w:numFmt w:val="bullet"/>
      <w:lvlText w:val="•"/>
      <w:lvlJc w:val="left"/>
      <w:pPr>
        <w:ind w:left="4362" w:hanging="236"/>
      </w:pPr>
      <w:rPr>
        <w:rFonts w:hint="default"/>
        <w:lang w:val="en-US" w:eastAsia="en-US" w:bidi="ar-SA"/>
      </w:rPr>
    </w:lvl>
    <w:lvl w:ilvl="8" w:tplc="FC8899A4">
      <w:numFmt w:val="bullet"/>
      <w:lvlText w:val="•"/>
      <w:lvlJc w:val="left"/>
      <w:pPr>
        <w:ind w:left="4668" w:hanging="236"/>
      </w:pPr>
      <w:rPr>
        <w:rFonts w:hint="default"/>
        <w:lang w:val="en-US" w:eastAsia="en-US" w:bidi="ar-SA"/>
      </w:rPr>
    </w:lvl>
  </w:abstractNum>
  <w:abstractNum w:abstractNumId="3" w15:restartNumberingAfterBreak="0">
    <w:nsid w:val="461D0341"/>
    <w:multiLevelType w:val="hybridMultilevel"/>
    <w:tmpl w:val="F2146932"/>
    <w:lvl w:ilvl="0" w:tplc="17A8E5EC">
      <w:start w:val="1"/>
      <w:numFmt w:val="decimal"/>
      <w:lvlText w:val="[%1]"/>
      <w:lvlJc w:val="left"/>
      <w:pPr>
        <w:ind w:left="54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31B43974">
      <w:numFmt w:val="bullet"/>
      <w:lvlText w:val="•"/>
      <w:lvlJc w:val="left"/>
      <w:pPr>
        <w:ind w:left="1602" w:hanging="286"/>
      </w:pPr>
      <w:rPr>
        <w:rFonts w:hint="default"/>
        <w:lang w:val="en-US" w:eastAsia="en-US" w:bidi="ar-SA"/>
      </w:rPr>
    </w:lvl>
    <w:lvl w:ilvl="2" w:tplc="868C35D2">
      <w:numFmt w:val="bullet"/>
      <w:lvlText w:val="•"/>
      <w:lvlJc w:val="left"/>
      <w:pPr>
        <w:ind w:left="2664" w:hanging="286"/>
      </w:pPr>
      <w:rPr>
        <w:rFonts w:hint="default"/>
        <w:lang w:val="en-US" w:eastAsia="en-US" w:bidi="ar-SA"/>
      </w:rPr>
    </w:lvl>
    <w:lvl w:ilvl="3" w:tplc="313A021C">
      <w:numFmt w:val="bullet"/>
      <w:lvlText w:val="•"/>
      <w:lvlJc w:val="left"/>
      <w:pPr>
        <w:ind w:left="3726" w:hanging="286"/>
      </w:pPr>
      <w:rPr>
        <w:rFonts w:hint="default"/>
        <w:lang w:val="en-US" w:eastAsia="en-US" w:bidi="ar-SA"/>
      </w:rPr>
    </w:lvl>
    <w:lvl w:ilvl="4" w:tplc="23F82DDC">
      <w:numFmt w:val="bullet"/>
      <w:lvlText w:val="•"/>
      <w:lvlJc w:val="left"/>
      <w:pPr>
        <w:ind w:left="4788" w:hanging="286"/>
      </w:pPr>
      <w:rPr>
        <w:rFonts w:hint="default"/>
        <w:lang w:val="en-US" w:eastAsia="en-US" w:bidi="ar-SA"/>
      </w:rPr>
    </w:lvl>
    <w:lvl w:ilvl="5" w:tplc="A88C75A8">
      <w:numFmt w:val="bullet"/>
      <w:lvlText w:val="•"/>
      <w:lvlJc w:val="left"/>
      <w:pPr>
        <w:ind w:left="5850" w:hanging="286"/>
      </w:pPr>
      <w:rPr>
        <w:rFonts w:hint="default"/>
        <w:lang w:val="en-US" w:eastAsia="en-US" w:bidi="ar-SA"/>
      </w:rPr>
    </w:lvl>
    <w:lvl w:ilvl="6" w:tplc="2C2CF410">
      <w:numFmt w:val="bullet"/>
      <w:lvlText w:val="•"/>
      <w:lvlJc w:val="left"/>
      <w:pPr>
        <w:ind w:left="6912" w:hanging="286"/>
      </w:pPr>
      <w:rPr>
        <w:rFonts w:hint="default"/>
        <w:lang w:val="en-US" w:eastAsia="en-US" w:bidi="ar-SA"/>
      </w:rPr>
    </w:lvl>
    <w:lvl w:ilvl="7" w:tplc="D0F4BC8E">
      <w:numFmt w:val="bullet"/>
      <w:lvlText w:val="•"/>
      <w:lvlJc w:val="left"/>
      <w:pPr>
        <w:ind w:left="7974" w:hanging="286"/>
      </w:pPr>
      <w:rPr>
        <w:rFonts w:hint="default"/>
        <w:lang w:val="en-US" w:eastAsia="en-US" w:bidi="ar-SA"/>
      </w:rPr>
    </w:lvl>
    <w:lvl w:ilvl="8" w:tplc="4400456C">
      <w:numFmt w:val="bullet"/>
      <w:lvlText w:val="•"/>
      <w:lvlJc w:val="left"/>
      <w:pPr>
        <w:ind w:left="9036" w:hanging="286"/>
      </w:pPr>
      <w:rPr>
        <w:rFonts w:hint="default"/>
        <w:lang w:val="en-US" w:eastAsia="en-US" w:bidi="ar-SA"/>
      </w:rPr>
    </w:lvl>
  </w:abstractNum>
  <w:abstractNum w:abstractNumId="4" w15:restartNumberingAfterBreak="0">
    <w:nsid w:val="5DDE6716"/>
    <w:multiLevelType w:val="hybridMultilevel"/>
    <w:tmpl w:val="03A6513A"/>
    <w:lvl w:ilvl="0" w:tplc="7556D7F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BCA27A2">
      <w:numFmt w:val="bullet"/>
      <w:lvlText w:val="•"/>
      <w:lvlJc w:val="left"/>
      <w:pPr>
        <w:ind w:left="1014" w:hanging="272"/>
      </w:pPr>
      <w:rPr>
        <w:rFonts w:hint="default"/>
        <w:lang w:val="en-US" w:eastAsia="en-US" w:bidi="ar-SA"/>
      </w:rPr>
    </w:lvl>
    <w:lvl w:ilvl="2" w:tplc="B7F6EC80">
      <w:numFmt w:val="bullet"/>
      <w:lvlText w:val="•"/>
      <w:lvlJc w:val="left"/>
      <w:pPr>
        <w:ind w:left="1488" w:hanging="272"/>
      </w:pPr>
      <w:rPr>
        <w:rFonts w:hint="default"/>
        <w:lang w:val="en-US" w:eastAsia="en-US" w:bidi="ar-SA"/>
      </w:rPr>
    </w:lvl>
    <w:lvl w:ilvl="3" w:tplc="71C63876">
      <w:numFmt w:val="bullet"/>
      <w:lvlText w:val="•"/>
      <w:lvlJc w:val="left"/>
      <w:pPr>
        <w:ind w:left="1962" w:hanging="272"/>
      </w:pPr>
      <w:rPr>
        <w:rFonts w:hint="default"/>
        <w:lang w:val="en-US" w:eastAsia="en-US" w:bidi="ar-SA"/>
      </w:rPr>
    </w:lvl>
    <w:lvl w:ilvl="4" w:tplc="7618E258">
      <w:numFmt w:val="bullet"/>
      <w:lvlText w:val="•"/>
      <w:lvlJc w:val="left"/>
      <w:pPr>
        <w:ind w:left="2436" w:hanging="272"/>
      </w:pPr>
      <w:rPr>
        <w:rFonts w:hint="default"/>
        <w:lang w:val="en-US" w:eastAsia="en-US" w:bidi="ar-SA"/>
      </w:rPr>
    </w:lvl>
    <w:lvl w:ilvl="5" w:tplc="F76EFD92">
      <w:numFmt w:val="bullet"/>
      <w:lvlText w:val="•"/>
      <w:lvlJc w:val="left"/>
      <w:pPr>
        <w:ind w:left="2910" w:hanging="272"/>
      </w:pPr>
      <w:rPr>
        <w:rFonts w:hint="default"/>
        <w:lang w:val="en-US" w:eastAsia="en-US" w:bidi="ar-SA"/>
      </w:rPr>
    </w:lvl>
    <w:lvl w:ilvl="6" w:tplc="9814B700">
      <w:numFmt w:val="bullet"/>
      <w:lvlText w:val="•"/>
      <w:lvlJc w:val="left"/>
      <w:pPr>
        <w:ind w:left="3384" w:hanging="272"/>
      </w:pPr>
      <w:rPr>
        <w:rFonts w:hint="default"/>
        <w:lang w:val="en-US" w:eastAsia="en-US" w:bidi="ar-SA"/>
      </w:rPr>
    </w:lvl>
    <w:lvl w:ilvl="7" w:tplc="EE746C5A">
      <w:numFmt w:val="bullet"/>
      <w:lvlText w:val="•"/>
      <w:lvlJc w:val="left"/>
      <w:pPr>
        <w:ind w:left="3858" w:hanging="272"/>
      </w:pPr>
      <w:rPr>
        <w:rFonts w:hint="default"/>
        <w:lang w:val="en-US" w:eastAsia="en-US" w:bidi="ar-SA"/>
      </w:rPr>
    </w:lvl>
    <w:lvl w:ilvl="8" w:tplc="58A07FE6">
      <w:numFmt w:val="bullet"/>
      <w:lvlText w:val="•"/>
      <w:lvlJc w:val="left"/>
      <w:pPr>
        <w:ind w:left="4332" w:hanging="272"/>
      </w:pPr>
      <w:rPr>
        <w:rFonts w:hint="default"/>
        <w:lang w:val="en-US" w:eastAsia="en-US" w:bidi="ar-SA"/>
      </w:rPr>
    </w:lvl>
  </w:abstractNum>
  <w:abstractNum w:abstractNumId="5" w15:restartNumberingAfterBreak="0">
    <w:nsid w:val="62005EC0"/>
    <w:multiLevelType w:val="hybridMultilevel"/>
    <w:tmpl w:val="821A8E7A"/>
    <w:lvl w:ilvl="0" w:tplc="4770FAAC">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5F7A5208">
      <w:numFmt w:val="bullet"/>
      <w:lvlText w:val="•"/>
      <w:lvlJc w:val="left"/>
      <w:pPr>
        <w:ind w:left="1123" w:hanging="202"/>
      </w:pPr>
      <w:rPr>
        <w:rFonts w:hint="default"/>
        <w:lang w:val="en-US" w:eastAsia="en-US" w:bidi="ar-SA"/>
      </w:rPr>
    </w:lvl>
    <w:lvl w:ilvl="2" w:tplc="4F087534">
      <w:numFmt w:val="bullet"/>
      <w:lvlText w:val="•"/>
      <w:lvlJc w:val="left"/>
      <w:pPr>
        <w:ind w:left="1647" w:hanging="202"/>
      </w:pPr>
      <w:rPr>
        <w:rFonts w:hint="default"/>
        <w:lang w:val="en-US" w:eastAsia="en-US" w:bidi="ar-SA"/>
      </w:rPr>
    </w:lvl>
    <w:lvl w:ilvl="3" w:tplc="D54ED188">
      <w:numFmt w:val="bullet"/>
      <w:lvlText w:val="•"/>
      <w:lvlJc w:val="left"/>
      <w:pPr>
        <w:ind w:left="2171" w:hanging="202"/>
      </w:pPr>
      <w:rPr>
        <w:rFonts w:hint="default"/>
        <w:lang w:val="en-US" w:eastAsia="en-US" w:bidi="ar-SA"/>
      </w:rPr>
    </w:lvl>
    <w:lvl w:ilvl="4" w:tplc="C70A478A">
      <w:numFmt w:val="bullet"/>
      <w:lvlText w:val="•"/>
      <w:lvlJc w:val="left"/>
      <w:pPr>
        <w:ind w:left="2695" w:hanging="202"/>
      </w:pPr>
      <w:rPr>
        <w:rFonts w:hint="default"/>
        <w:lang w:val="en-US" w:eastAsia="en-US" w:bidi="ar-SA"/>
      </w:rPr>
    </w:lvl>
    <w:lvl w:ilvl="5" w:tplc="DAE0546C">
      <w:numFmt w:val="bullet"/>
      <w:lvlText w:val="•"/>
      <w:lvlJc w:val="left"/>
      <w:pPr>
        <w:ind w:left="3219" w:hanging="202"/>
      </w:pPr>
      <w:rPr>
        <w:rFonts w:hint="default"/>
        <w:lang w:val="en-US" w:eastAsia="en-US" w:bidi="ar-SA"/>
      </w:rPr>
    </w:lvl>
    <w:lvl w:ilvl="6" w:tplc="38847DFA">
      <w:numFmt w:val="bullet"/>
      <w:lvlText w:val="•"/>
      <w:lvlJc w:val="left"/>
      <w:pPr>
        <w:ind w:left="3743" w:hanging="202"/>
      </w:pPr>
      <w:rPr>
        <w:rFonts w:hint="default"/>
        <w:lang w:val="en-US" w:eastAsia="en-US" w:bidi="ar-SA"/>
      </w:rPr>
    </w:lvl>
    <w:lvl w:ilvl="7" w:tplc="75FCB37A">
      <w:numFmt w:val="bullet"/>
      <w:lvlText w:val="•"/>
      <w:lvlJc w:val="left"/>
      <w:pPr>
        <w:ind w:left="4267" w:hanging="202"/>
      </w:pPr>
      <w:rPr>
        <w:rFonts w:hint="default"/>
        <w:lang w:val="en-US" w:eastAsia="en-US" w:bidi="ar-SA"/>
      </w:rPr>
    </w:lvl>
    <w:lvl w:ilvl="8" w:tplc="BEA680F0">
      <w:numFmt w:val="bullet"/>
      <w:lvlText w:val="•"/>
      <w:lvlJc w:val="left"/>
      <w:pPr>
        <w:ind w:left="4791" w:hanging="202"/>
      </w:pPr>
      <w:rPr>
        <w:rFonts w:hint="default"/>
        <w:lang w:val="en-US" w:eastAsia="en-US" w:bidi="ar-SA"/>
      </w:rPr>
    </w:lvl>
  </w:abstractNum>
  <w:abstractNum w:abstractNumId="6" w15:restartNumberingAfterBreak="0">
    <w:nsid w:val="685B3798"/>
    <w:multiLevelType w:val="hybridMultilevel"/>
    <w:tmpl w:val="16FAE46E"/>
    <w:lvl w:ilvl="0" w:tplc="003C68A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92CECC0">
      <w:start w:val="1"/>
      <w:numFmt w:val="decimal"/>
      <w:lvlText w:val="%2)"/>
      <w:lvlJc w:val="left"/>
      <w:pPr>
        <w:ind w:left="259" w:hanging="266"/>
      </w:pPr>
      <w:rPr>
        <w:rFonts w:ascii="Times New Roman" w:eastAsia="Times New Roman" w:hAnsi="Times New Roman" w:cs="Times New Roman" w:hint="default"/>
        <w:b w:val="0"/>
        <w:bCs w:val="0"/>
        <w:i/>
        <w:iCs/>
        <w:spacing w:val="0"/>
        <w:w w:val="99"/>
        <w:sz w:val="20"/>
        <w:szCs w:val="20"/>
        <w:lang w:val="en-US" w:eastAsia="en-US" w:bidi="ar-SA"/>
      </w:rPr>
    </w:lvl>
    <w:lvl w:ilvl="2" w:tplc="1C207D2E">
      <w:numFmt w:val="bullet"/>
      <w:lvlText w:val="•"/>
      <w:lvlJc w:val="left"/>
      <w:pPr>
        <w:ind w:left="1066" w:hanging="266"/>
      </w:pPr>
      <w:rPr>
        <w:rFonts w:hint="default"/>
        <w:lang w:val="en-US" w:eastAsia="en-US" w:bidi="ar-SA"/>
      </w:rPr>
    </w:lvl>
    <w:lvl w:ilvl="3" w:tplc="AE0C9B72">
      <w:numFmt w:val="bullet"/>
      <w:lvlText w:val="•"/>
      <w:lvlJc w:val="left"/>
      <w:pPr>
        <w:ind w:left="1593" w:hanging="266"/>
      </w:pPr>
      <w:rPr>
        <w:rFonts w:hint="default"/>
        <w:lang w:val="en-US" w:eastAsia="en-US" w:bidi="ar-SA"/>
      </w:rPr>
    </w:lvl>
    <w:lvl w:ilvl="4" w:tplc="FCBC77EC">
      <w:numFmt w:val="bullet"/>
      <w:lvlText w:val="•"/>
      <w:lvlJc w:val="left"/>
      <w:pPr>
        <w:ind w:left="2120" w:hanging="266"/>
      </w:pPr>
      <w:rPr>
        <w:rFonts w:hint="default"/>
        <w:lang w:val="en-US" w:eastAsia="en-US" w:bidi="ar-SA"/>
      </w:rPr>
    </w:lvl>
    <w:lvl w:ilvl="5" w:tplc="0316ABAC">
      <w:numFmt w:val="bullet"/>
      <w:lvlText w:val="•"/>
      <w:lvlJc w:val="left"/>
      <w:pPr>
        <w:ind w:left="2646" w:hanging="266"/>
      </w:pPr>
      <w:rPr>
        <w:rFonts w:hint="default"/>
        <w:lang w:val="en-US" w:eastAsia="en-US" w:bidi="ar-SA"/>
      </w:rPr>
    </w:lvl>
    <w:lvl w:ilvl="6" w:tplc="54384868">
      <w:numFmt w:val="bullet"/>
      <w:lvlText w:val="•"/>
      <w:lvlJc w:val="left"/>
      <w:pPr>
        <w:ind w:left="3173" w:hanging="266"/>
      </w:pPr>
      <w:rPr>
        <w:rFonts w:hint="default"/>
        <w:lang w:val="en-US" w:eastAsia="en-US" w:bidi="ar-SA"/>
      </w:rPr>
    </w:lvl>
    <w:lvl w:ilvl="7" w:tplc="2B6634A4">
      <w:numFmt w:val="bullet"/>
      <w:lvlText w:val="•"/>
      <w:lvlJc w:val="left"/>
      <w:pPr>
        <w:ind w:left="3700" w:hanging="266"/>
      </w:pPr>
      <w:rPr>
        <w:rFonts w:hint="default"/>
        <w:lang w:val="en-US" w:eastAsia="en-US" w:bidi="ar-SA"/>
      </w:rPr>
    </w:lvl>
    <w:lvl w:ilvl="8" w:tplc="FEF0DC68">
      <w:numFmt w:val="bullet"/>
      <w:lvlText w:val="•"/>
      <w:lvlJc w:val="left"/>
      <w:pPr>
        <w:ind w:left="4227" w:hanging="266"/>
      </w:pPr>
      <w:rPr>
        <w:rFonts w:hint="default"/>
        <w:lang w:val="en-US" w:eastAsia="en-US" w:bidi="ar-SA"/>
      </w:rPr>
    </w:lvl>
  </w:abstractNum>
  <w:abstractNum w:abstractNumId="7" w15:restartNumberingAfterBreak="0">
    <w:nsid w:val="75620D43"/>
    <w:multiLevelType w:val="hybridMultilevel"/>
    <w:tmpl w:val="305CC70E"/>
    <w:lvl w:ilvl="0" w:tplc="FFFFFFFF">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526" w:hanging="236"/>
      </w:pPr>
      <w:rPr>
        <w:rFonts w:hint="default"/>
        <w:lang w:val="en-US" w:eastAsia="en-US" w:bidi="ar-SA"/>
      </w:rPr>
    </w:lvl>
    <w:lvl w:ilvl="2" w:tplc="FFFFFFFF">
      <w:numFmt w:val="bullet"/>
      <w:lvlText w:val="•"/>
      <w:lvlJc w:val="left"/>
      <w:pPr>
        <w:ind w:left="2832" w:hanging="236"/>
      </w:pPr>
      <w:rPr>
        <w:rFonts w:hint="default"/>
        <w:lang w:val="en-US" w:eastAsia="en-US" w:bidi="ar-SA"/>
      </w:rPr>
    </w:lvl>
    <w:lvl w:ilvl="3" w:tplc="FFFFFFFF">
      <w:numFmt w:val="bullet"/>
      <w:lvlText w:val="•"/>
      <w:lvlJc w:val="left"/>
      <w:pPr>
        <w:ind w:left="3138" w:hanging="236"/>
      </w:pPr>
      <w:rPr>
        <w:rFonts w:hint="default"/>
        <w:lang w:val="en-US" w:eastAsia="en-US" w:bidi="ar-SA"/>
      </w:rPr>
    </w:lvl>
    <w:lvl w:ilvl="4" w:tplc="FFFFFFFF">
      <w:numFmt w:val="bullet"/>
      <w:lvlText w:val="•"/>
      <w:lvlJc w:val="left"/>
      <w:pPr>
        <w:ind w:left="3444" w:hanging="236"/>
      </w:pPr>
      <w:rPr>
        <w:rFonts w:hint="default"/>
        <w:lang w:val="en-US" w:eastAsia="en-US" w:bidi="ar-SA"/>
      </w:rPr>
    </w:lvl>
    <w:lvl w:ilvl="5" w:tplc="FFFFFFFF">
      <w:numFmt w:val="bullet"/>
      <w:lvlText w:val="•"/>
      <w:lvlJc w:val="left"/>
      <w:pPr>
        <w:ind w:left="3750" w:hanging="236"/>
      </w:pPr>
      <w:rPr>
        <w:rFonts w:hint="default"/>
        <w:lang w:val="en-US" w:eastAsia="en-US" w:bidi="ar-SA"/>
      </w:rPr>
    </w:lvl>
    <w:lvl w:ilvl="6" w:tplc="FFFFFFFF">
      <w:numFmt w:val="bullet"/>
      <w:lvlText w:val="•"/>
      <w:lvlJc w:val="left"/>
      <w:pPr>
        <w:ind w:left="4056" w:hanging="236"/>
      </w:pPr>
      <w:rPr>
        <w:rFonts w:hint="default"/>
        <w:lang w:val="en-US" w:eastAsia="en-US" w:bidi="ar-SA"/>
      </w:rPr>
    </w:lvl>
    <w:lvl w:ilvl="7" w:tplc="FFFFFFFF">
      <w:numFmt w:val="bullet"/>
      <w:lvlText w:val="•"/>
      <w:lvlJc w:val="left"/>
      <w:pPr>
        <w:ind w:left="4362" w:hanging="236"/>
      </w:pPr>
      <w:rPr>
        <w:rFonts w:hint="default"/>
        <w:lang w:val="en-US" w:eastAsia="en-US" w:bidi="ar-SA"/>
      </w:rPr>
    </w:lvl>
    <w:lvl w:ilvl="8" w:tplc="FFFFFFFF">
      <w:numFmt w:val="bullet"/>
      <w:lvlText w:val="•"/>
      <w:lvlJc w:val="left"/>
      <w:pPr>
        <w:ind w:left="4668" w:hanging="236"/>
      </w:pPr>
      <w:rPr>
        <w:rFonts w:hint="default"/>
        <w:lang w:val="en-US" w:eastAsia="en-US" w:bidi="ar-SA"/>
      </w:rPr>
    </w:lvl>
  </w:abstractNum>
  <w:num w:numId="1" w16cid:durableId="2066297703">
    <w:abstractNumId w:val="3"/>
  </w:num>
  <w:num w:numId="2" w16cid:durableId="407306881">
    <w:abstractNumId w:val="1"/>
  </w:num>
  <w:num w:numId="3" w16cid:durableId="908199375">
    <w:abstractNumId w:val="4"/>
  </w:num>
  <w:num w:numId="4" w16cid:durableId="1365671383">
    <w:abstractNumId w:val="5"/>
  </w:num>
  <w:num w:numId="5" w16cid:durableId="1702972130">
    <w:abstractNumId w:val="6"/>
  </w:num>
  <w:num w:numId="6" w16cid:durableId="78412278">
    <w:abstractNumId w:val="2"/>
  </w:num>
  <w:num w:numId="7" w16cid:durableId="322515602">
    <w:abstractNumId w:val="0"/>
  </w:num>
  <w:num w:numId="8" w16cid:durableId="1725829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8260C"/>
    <w:rsid w:val="0018260C"/>
    <w:rsid w:val="00203DE3"/>
    <w:rsid w:val="002520F4"/>
    <w:rsid w:val="005C5813"/>
    <w:rsid w:val="00950BB8"/>
    <w:rsid w:val="009B7975"/>
    <w:rsid w:val="00B368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0A8D"/>
  <w15:docId w15:val="{747D73C4-BC4A-40FF-8891-E5969CFF2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7"/>
      <w:ind w:left="2339"/>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76"/>
      <w:ind w:left="1071"/>
    </w:pPr>
    <w:rPr>
      <w:sz w:val="48"/>
      <w:szCs w:val="48"/>
    </w:rPr>
  </w:style>
  <w:style w:type="paragraph" w:styleId="ListParagraph">
    <w:name w:val="List Paragraph"/>
    <w:basedOn w:val="Normal"/>
    <w:uiPriority w:val="1"/>
    <w:qFormat/>
    <w:pPr>
      <w:ind w:left="544" w:hanging="286"/>
    </w:pPr>
  </w:style>
  <w:style w:type="paragraph" w:customStyle="1" w:styleId="TableParagraph">
    <w:name w:val="Table Paragraph"/>
    <w:basedOn w:val="Normal"/>
    <w:uiPriority w:val="1"/>
    <w:qFormat/>
    <w:pPr>
      <w:spacing w:line="159" w:lineRule="exact"/>
      <w:ind w:left="118"/>
    </w:pPr>
  </w:style>
  <w:style w:type="character" w:customStyle="1" w:styleId="TitleChar">
    <w:name w:val="Title Char"/>
    <w:basedOn w:val="DefaultParagraphFont"/>
    <w:link w:val="Title"/>
    <w:uiPriority w:val="10"/>
    <w:rsid w:val="00950BB8"/>
    <w:rPr>
      <w:rFonts w:ascii="Times New Roman" w:eastAsia="Times New Roman" w:hAnsi="Times New Roman" w:cs="Times New Roman"/>
      <w:sz w:val="48"/>
      <w:szCs w:val="48"/>
    </w:rPr>
  </w:style>
  <w:style w:type="character" w:styleId="Hyperlink">
    <w:name w:val="Hyperlink"/>
    <w:basedOn w:val="DefaultParagraphFont"/>
    <w:uiPriority w:val="99"/>
    <w:unhideWhenUsed/>
    <w:rsid w:val="00950BB8"/>
    <w:rPr>
      <w:color w:val="0000FF" w:themeColor="hyperlink"/>
      <w:u w:val="single"/>
    </w:rPr>
  </w:style>
  <w:style w:type="character" w:customStyle="1" w:styleId="BodyTextChar">
    <w:name w:val="Body Text Char"/>
    <w:basedOn w:val="DefaultParagraphFont"/>
    <w:link w:val="BodyText"/>
    <w:uiPriority w:val="1"/>
    <w:rsid w:val="00950BB8"/>
    <w:rPr>
      <w:rFonts w:ascii="Times New Roman" w:eastAsia="Times New Roman" w:hAnsi="Times New Roman" w:cs="Times New Roman"/>
      <w:sz w:val="20"/>
      <w:szCs w:val="20"/>
    </w:rPr>
  </w:style>
  <w:style w:type="character" w:styleId="Strong">
    <w:name w:val="Strong"/>
    <w:basedOn w:val="DefaultParagraphFont"/>
    <w:uiPriority w:val="22"/>
    <w:qFormat/>
    <w:rsid w:val="009B7975"/>
    <w:rPr>
      <w:b/>
      <w:bCs/>
    </w:rPr>
  </w:style>
  <w:style w:type="paragraph" w:styleId="NormalWeb">
    <w:name w:val="Normal (Web)"/>
    <w:basedOn w:val="Normal"/>
    <w:uiPriority w:val="99"/>
    <w:unhideWhenUsed/>
    <w:rsid w:val="00B368F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medrxiv.org/content/10.1101/2020.04.04.20052092v2.full.pdf" TargetMode="External"/><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hyperlink" Target="mailto:mmelramy10@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medrxiv.org/content/10.1101/2020.04.04.20052092v2.full.pdf"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ncbi.nlm.nih.gov/pmc/articles/PMC7508387/" TargetMode="External"/><Relationship Id="rId1" Type="http://schemas.openxmlformats.org/officeDocument/2006/relationships/numbering" Target="numbering.xml"/><Relationship Id="rId6" Type="http://schemas.openxmlformats.org/officeDocument/2006/relationships/hyperlink" Target="mailto:mmelramy10@gmail.com" TargetMode="External"/><Relationship Id="rId11" Type="http://schemas.openxmlformats.org/officeDocument/2006/relationships/image" Target="media/image2.png"/><Relationship Id="rId24" Type="http://schemas.openxmlformats.org/officeDocument/2006/relationships/hyperlink" Target="https://www.medscape.com/viewarticle/924596" TargetMode="External"/><Relationship Id="rId32" Type="http://schemas.openxmlformats.org/officeDocument/2006/relationships/hyperlink" Target="https://www.medrxiv.org/content/10.1101/2020.03.18.20035816v1" TargetMode="External"/><Relationship Id="rId5" Type="http://schemas.openxmlformats.org/officeDocument/2006/relationships/hyperlink" Target="mailto:mmelramy10@gmail.com" TargetMode="External"/><Relationship Id="rId15" Type="http://schemas.openxmlformats.org/officeDocument/2006/relationships/image" Target="media/image6.png"/><Relationship Id="rId23" Type="http://schemas.openxmlformats.org/officeDocument/2006/relationships/hyperlink" Target="https://www.nature.com/articles/s41586-020-2008-3" TargetMode="External"/><Relationship Id="rId28" Type="http://schemas.openxmlformats.org/officeDocument/2006/relationships/hyperlink" Target="https://www.researchgate.net/publication/342195015_Data_analytics_for_novel_coronavirus_disease"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academic.oup.com/cid/article/71/15/786/5811426" TargetMode="External"/><Relationship Id="rId4" Type="http://schemas.openxmlformats.org/officeDocument/2006/relationships/webSettings" Target="webSettings.xml"/><Relationship Id="rId9" Type="http://schemas.openxmlformats.org/officeDocument/2006/relationships/hyperlink" Target="mailto:mmelramy10@gmail.com"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https://www.researchgate.net/publication/342195015_Data_analytics_for_novel_coronavirus_disease" TargetMode="External"/><Relationship Id="rId30" Type="http://schemas.openxmlformats.org/officeDocument/2006/relationships/hyperlink" Target="https://www.jmir.org/2020/10/e21439/" TargetMode="External"/><Relationship Id="rId8" Type="http://schemas.openxmlformats.org/officeDocument/2006/relationships/hyperlink" Target="mailto:mmelramy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2822</Words>
  <Characters>15047</Characters>
  <Application>Microsoft Office Word</Application>
  <DocSecurity>0</DocSecurity>
  <Lines>501</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MAHMOUD AHMED</cp:lastModifiedBy>
  <cp:revision>2</cp:revision>
  <dcterms:created xsi:type="dcterms:W3CDTF">2025-11-14T23:16:00Z</dcterms:created>
  <dcterms:modified xsi:type="dcterms:W3CDTF">2025-11-15T00:33:00Z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2022-02-07T00:00:00Z</vt:filetime>
  </property>
  <property fmtid="{D5CDD505-2E9C-101B-9397-08002B2CF9AE}" pid="3" name="Creator">
    <vt:lpwstr>LaTeX with hyperref</vt:lpwstr>
  </property>
  <property fmtid="{D5CDD505-2E9C-101B-9397-08002B2CF9AE}" pid="4" name="LastSaved">
    <vt:filetime>2025-11-14T00:00:00Z</vt:filetime>
  </property>
  <property fmtid="{D5CDD505-2E9C-101B-9397-08002B2CF9AE}" pid="5" name="PTEX.Fullbanner">
    <vt:lpwstr>This is pdfTeX, Version 3.141592653-2.6-1.40.23 (TeX Live 2021) kpathsea version 6.3.3</vt:lpwstr>
  </property>
  <property fmtid="{D5CDD505-2E9C-101B-9397-08002B2CF9AE}" pid="6" name="Producer">
    <vt:lpwstr>pdfTeX-1.40.23</vt:lpwstr>
  </property>
</Properties>
</file>