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qz3lu3ks0sr" w:id="0"/>
      <w:bookmarkEnd w:id="0"/>
      <w:r w:rsidDel="00000000" w:rsidR="00000000" w:rsidRPr="00000000">
        <w:rPr>
          <w:rtl w:val="0"/>
        </w:rPr>
        <w:t xml:space="preserve">Game Overview: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Players aim to conquer territories by deploying troops, attacking adjacent enemy territories, and fortifying their positions.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 Condition:</w:t>
      </w:r>
      <w:r w:rsidDel="00000000" w:rsidR="00000000" w:rsidRPr="00000000">
        <w:rPr>
          <w:rtl w:val="0"/>
        </w:rPr>
        <w:t xml:space="preserve"> The game ends when a player controls all territories or when a maximum number of rounds (100) is reached. In case of reaching the maximum rounds, the player with the most territories is declared the winner. If there's a tie, the game is declared a draw.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gsc2kdxqdu3" w:id="1"/>
      <w:bookmarkEnd w:id="1"/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Board Initialization:</w:t>
      </w:r>
      <w:r w:rsidDel="00000000" w:rsidR="00000000" w:rsidRPr="00000000">
        <w:rPr>
          <w:rtl w:val="0"/>
        </w:rPr>
        <w:t xml:space="preserve"> A board representing a map with territories is set up. In this case, the territories are based on Colombia.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Initialization:</w:t>
      </w:r>
      <w:r w:rsidDel="00000000" w:rsidR="00000000" w:rsidRPr="00000000">
        <w:rPr>
          <w:rtl w:val="0"/>
        </w:rPr>
        <w:t xml:space="preserve"> Players are AI (Artificial Intelligence). They are given a name and an initial set of territories is assigned randomly.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Troop Allocation:</w:t>
      </w:r>
      <w:r w:rsidDel="00000000" w:rsidR="00000000" w:rsidRPr="00000000">
        <w:rPr>
          <w:rtl w:val="0"/>
        </w:rPr>
        <w:t xml:space="preserve"> Each player starts with 30 troops that are distributed among their territories.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nmbds377uww" w:id="2"/>
      <w:bookmarkEnd w:id="2"/>
      <w:r w:rsidDel="00000000" w:rsidR="00000000" w:rsidRPr="00000000">
        <w:rPr>
          <w:rtl w:val="0"/>
        </w:rPr>
        <w:t xml:space="preserve">Gameplay: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game proceeds in rounds, with each player taking turns in a sequential order.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During a player's turn, they may: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Place Troops</w:t>
      </w:r>
      <w:r w:rsidDel="00000000" w:rsidR="00000000" w:rsidRPr="00000000">
        <w:rPr>
          <w:rtl w:val="0"/>
        </w:rPr>
        <w:t xml:space="preserve">: Deploy a number of troops to any territory they own.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Attack</w:t>
      </w:r>
      <w:r w:rsidDel="00000000" w:rsidR="00000000" w:rsidRPr="00000000">
        <w:rPr>
          <w:rtl w:val="0"/>
        </w:rPr>
        <w:t xml:space="preserve">: Choose to attack an adjacent enemy territory from one of their own that has more than one troop.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Fortify</w:t>
      </w:r>
      <w:r w:rsidDel="00000000" w:rsidR="00000000" w:rsidRPr="00000000">
        <w:rPr>
          <w:rtl w:val="0"/>
        </w:rPr>
        <w:t xml:space="preserve">: Move troops from one of their territories to an adjacent territory they own, strengthening their defense.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0fnhbfjaa5e" w:id="3"/>
      <w:bookmarkEnd w:id="3"/>
      <w:r w:rsidDel="00000000" w:rsidR="00000000" w:rsidRPr="00000000">
        <w:rPr>
          <w:rtl w:val="0"/>
        </w:rPr>
        <w:t xml:space="preserve">Turn Sequence: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 Turn: </w:t>
      </w:r>
      <w:r w:rsidDel="00000000" w:rsidR="00000000" w:rsidRPr="00000000">
        <w:rPr>
          <w:rtl w:val="0"/>
        </w:rPr>
        <w:t xml:space="preserve">On their turn, the player can place troops, attack, and fortify positions.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Battle:</w:t>
      </w:r>
      <w:r w:rsidDel="00000000" w:rsidR="00000000" w:rsidRPr="00000000">
        <w:rPr>
          <w:rtl w:val="0"/>
        </w:rPr>
        <w:t xml:space="preserve"> If an attack is made, a battle occurs which is managed by a separate thread. The result of the battle is resolved before the next player's turn.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Player:</w:t>
      </w:r>
      <w:r w:rsidDel="00000000" w:rsidR="00000000" w:rsidRPr="00000000">
        <w:rPr>
          <w:rtl w:val="0"/>
        </w:rPr>
        <w:t xml:space="preserve"> After the current player finishes their actions, control moves to the next player.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03e35fhb5nr" w:id="4"/>
      <w:bookmarkEnd w:id="4"/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Troop Placement:</w:t>
      </w:r>
      <w:r w:rsidDel="00000000" w:rsidR="00000000" w:rsidRPr="00000000">
        <w:rPr>
          <w:rtl w:val="0"/>
        </w:rPr>
        <w:t xml:space="preserve"> Troops can only be placed on territories owned by the player.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Attacks: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player can attack only adjacent territories.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two troops are required in the attacking territory (one to stay behind).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outcome of an attack is determined by the game's battle mechanics.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Fortification: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Troops can be moved from one territory to another if both are owned by the player and are adjacent.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troop must remain in the territory that is fortifying another.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Territory Control: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player loses all their territories, they are out of the game.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territory is conquered, it changes ownership to the victor.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ynjb5xoti413" w:id="5"/>
      <w:bookmarkEnd w:id="5"/>
      <w:r w:rsidDel="00000000" w:rsidR="00000000" w:rsidRPr="00000000">
        <w:rPr>
          <w:rtl w:val="0"/>
        </w:rPr>
        <w:t xml:space="preserve">Additional Mechanics: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Thread Management:</w:t>
      </w:r>
      <w:r w:rsidDel="00000000" w:rsidR="00000000" w:rsidRPr="00000000">
        <w:rPr>
          <w:rtl w:val="0"/>
        </w:rPr>
        <w:t xml:space="preserve"> Battles and AI decisions are managed using multithreading to simulate simultaneous actions and to keep the game flow efficient.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 Players:</w:t>
      </w:r>
      <w:r w:rsidDel="00000000" w:rsidR="00000000" w:rsidRPr="00000000">
        <w:rPr>
          <w:rtl w:val="0"/>
        </w:rPr>
        <w:t xml:space="preserve"> AI players have their logic for placing troops, attacking, and fortifying. This logic is not detailed in the provided scripts but would follow the game's rules as for a human player.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33nz3uvtpzkq" w:id="6"/>
      <w:bookmarkEnd w:id="6"/>
      <w:r w:rsidDel="00000000" w:rsidR="00000000" w:rsidRPr="00000000">
        <w:rPr>
          <w:rtl w:val="0"/>
        </w:rPr>
        <w:t xml:space="preserve">Game End: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can end in a win, draw, or stalemate depending on the number of territories controlled by the players at the end of the maximum rounds.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game  a message is displayed thanking players for playing.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