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3C0" w:rsidRPr="00D423C0" w:rsidRDefault="00D423C0" w:rsidP="00B73083">
      <w:pPr>
        <w:pStyle w:val="KeinLeerraum"/>
        <w:spacing w:line="360" w:lineRule="auto"/>
        <w:rPr>
          <w:sz w:val="24"/>
        </w:rPr>
      </w:pPr>
      <w:r w:rsidRPr="00D423C0">
        <w:rPr>
          <w:sz w:val="24"/>
        </w:rPr>
        <w:t>Theodor Fontane Schule Cottbus</w:t>
      </w:r>
      <w:r>
        <w:rPr>
          <w:sz w:val="24"/>
        </w:rPr>
        <w:tab/>
      </w:r>
      <w:r>
        <w:rPr>
          <w:sz w:val="24"/>
        </w:rPr>
        <w:tab/>
      </w:r>
      <w:r>
        <w:rPr>
          <w:sz w:val="24"/>
        </w:rPr>
        <w:tab/>
      </w:r>
      <w:r>
        <w:rPr>
          <w:sz w:val="24"/>
        </w:rPr>
        <w:tab/>
      </w:r>
      <w:r>
        <w:rPr>
          <w:sz w:val="24"/>
        </w:rPr>
        <w:tab/>
      </w:r>
      <w:r>
        <w:rPr>
          <w:sz w:val="24"/>
        </w:rPr>
        <w:tab/>
        <w:t>Jahrgangsstufe 12</w:t>
      </w:r>
    </w:p>
    <w:p w:rsidR="00D423C0" w:rsidRPr="00D423C0" w:rsidRDefault="00D423C0" w:rsidP="00B73083">
      <w:pPr>
        <w:pStyle w:val="KeinLeerraum"/>
        <w:spacing w:line="360" w:lineRule="auto"/>
        <w:rPr>
          <w:sz w:val="24"/>
        </w:rPr>
      </w:pPr>
      <w:r w:rsidRPr="00D423C0">
        <w:rPr>
          <w:sz w:val="24"/>
        </w:rPr>
        <w:t>Kahrener Str. 16</w:t>
      </w:r>
    </w:p>
    <w:p w:rsidR="00D423C0" w:rsidRPr="00D423C0" w:rsidRDefault="00D423C0" w:rsidP="00B73083">
      <w:pPr>
        <w:pStyle w:val="KeinLeerraum"/>
        <w:spacing w:line="360" w:lineRule="auto"/>
        <w:rPr>
          <w:sz w:val="24"/>
        </w:rPr>
      </w:pPr>
      <w:r w:rsidRPr="00D423C0">
        <w:rPr>
          <w:sz w:val="24"/>
        </w:rPr>
        <w:t>03042 Cottbus </w:t>
      </w:r>
    </w:p>
    <w:p w:rsidR="00D423C0" w:rsidRPr="00D423C0" w:rsidRDefault="00D423C0" w:rsidP="00B73083">
      <w:pPr>
        <w:spacing w:line="360" w:lineRule="auto"/>
        <w:rPr>
          <w:sz w:val="24"/>
        </w:rPr>
      </w:pPr>
    </w:p>
    <w:p w:rsidR="00D423C0" w:rsidRDefault="00D423C0" w:rsidP="00B73083">
      <w:pPr>
        <w:spacing w:line="360" w:lineRule="auto"/>
        <w:rPr>
          <w:b/>
          <w:sz w:val="24"/>
        </w:rPr>
      </w:pPr>
    </w:p>
    <w:p w:rsidR="00D423C0" w:rsidRDefault="00D423C0" w:rsidP="00B73083">
      <w:pPr>
        <w:spacing w:line="360" w:lineRule="auto"/>
        <w:rPr>
          <w:b/>
          <w:sz w:val="24"/>
        </w:rPr>
      </w:pPr>
    </w:p>
    <w:p w:rsidR="00D423C0" w:rsidRDefault="00D423C0" w:rsidP="00B73083">
      <w:pPr>
        <w:spacing w:line="360" w:lineRule="auto"/>
        <w:rPr>
          <w:b/>
          <w:sz w:val="24"/>
        </w:rPr>
      </w:pPr>
    </w:p>
    <w:p w:rsidR="00D423C0" w:rsidRDefault="00D423C0" w:rsidP="00B73083">
      <w:pPr>
        <w:spacing w:line="360" w:lineRule="auto"/>
        <w:rPr>
          <w:b/>
          <w:sz w:val="24"/>
        </w:rPr>
      </w:pPr>
    </w:p>
    <w:p w:rsidR="00D423C0" w:rsidRDefault="00D423C0" w:rsidP="00B73083">
      <w:pPr>
        <w:spacing w:line="360" w:lineRule="auto"/>
        <w:jc w:val="center"/>
        <w:rPr>
          <w:b/>
          <w:sz w:val="24"/>
        </w:rPr>
      </w:pPr>
      <w:r>
        <w:rPr>
          <w:b/>
          <w:sz w:val="24"/>
        </w:rPr>
        <w:t>Seminararbeit</w:t>
      </w:r>
    </w:p>
    <w:p w:rsidR="00D423C0" w:rsidRDefault="00D423C0" w:rsidP="00B73083">
      <w:pPr>
        <w:spacing w:line="360" w:lineRule="auto"/>
        <w:jc w:val="center"/>
        <w:rPr>
          <w:sz w:val="24"/>
        </w:rPr>
      </w:pPr>
      <w:r w:rsidRPr="00D423C0">
        <w:rPr>
          <w:sz w:val="24"/>
        </w:rPr>
        <w:t>In Informatik</w:t>
      </w:r>
    </w:p>
    <w:p w:rsidR="00D423C0" w:rsidRDefault="00D423C0" w:rsidP="00B73083">
      <w:pPr>
        <w:spacing w:line="360" w:lineRule="auto"/>
        <w:rPr>
          <w:sz w:val="24"/>
        </w:rPr>
      </w:pPr>
    </w:p>
    <w:p w:rsidR="00D423C0" w:rsidRDefault="00D423C0" w:rsidP="00B73083">
      <w:pPr>
        <w:spacing w:line="360" w:lineRule="auto"/>
        <w:jc w:val="center"/>
        <w:rPr>
          <w:b/>
          <w:sz w:val="24"/>
        </w:rPr>
      </w:pPr>
      <w:r>
        <w:rPr>
          <w:b/>
          <w:sz w:val="24"/>
        </w:rPr>
        <w:t>Thema</w:t>
      </w:r>
    </w:p>
    <w:p w:rsidR="00D423C0" w:rsidRDefault="002B66E9" w:rsidP="00B73083">
      <w:pPr>
        <w:spacing w:line="360" w:lineRule="auto"/>
        <w:jc w:val="center"/>
        <w:rPr>
          <w:sz w:val="24"/>
        </w:rPr>
      </w:pPr>
      <w:r>
        <w:rPr>
          <w:sz w:val="24"/>
        </w:rPr>
        <w:t>Veränderung der</w:t>
      </w:r>
      <w:r w:rsidR="00D423C0" w:rsidRPr="00D423C0">
        <w:rPr>
          <w:sz w:val="24"/>
        </w:rPr>
        <w:t xml:space="preserve"> Julia</w:t>
      </w:r>
      <w:r w:rsidR="001C15F8">
        <w:rPr>
          <w:sz w:val="24"/>
        </w:rPr>
        <w:t>-</w:t>
      </w:r>
      <w:r w:rsidR="00D423C0" w:rsidRPr="00D423C0">
        <w:rPr>
          <w:sz w:val="24"/>
        </w:rPr>
        <w:t>Menge durch andere Startbedingung</w:t>
      </w:r>
      <w:r w:rsidR="00D070CB">
        <w:rPr>
          <w:sz w:val="24"/>
        </w:rPr>
        <w:t>en</w:t>
      </w:r>
    </w:p>
    <w:p w:rsidR="00D423C0" w:rsidRDefault="00D423C0" w:rsidP="00B73083">
      <w:pPr>
        <w:spacing w:line="360" w:lineRule="auto"/>
        <w:rPr>
          <w:sz w:val="24"/>
        </w:rPr>
      </w:pPr>
    </w:p>
    <w:p w:rsidR="00D423C0" w:rsidRDefault="00D423C0" w:rsidP="00B73083">
      <w:pPr>
        <w:spacing w:line="360" w:lineRule="auto"/>
        <w:rPr>
          <w:sz w:val="24"/>
        </w:rPr>
      </w:pPr>
    </w:p>
    <w:p w:rsidR="00D423C0" w:rsidRDefault="00D423C0" w:rsidP="00B73083">
      <w:pPr>
        <w:spacing w:line="360" w:lineRule="auto"/>
        <w:rPr>
          <w:sz w:val="24"/>
        </w:rPr>
      </w:pPr>
    </w:p>
    <w:p w:rsidR="00D423C0" w:rsidRDefault="00D423C0" w:rsidP="00B73083">
      <w:pPr>
        <w:spacing w:line="360" w:lineRule="auto"/>
        <w:rPr>
          <w:sz w:val="24"/>
        </w:rPr>
      </w:pPr>
    </w:p>
    <w:p w:rsidR="00D423C0" w:rsidRDefault="00D423C0" w:rsidP="00B73083">
      <w:pPr>
        <w:spacing w:line="360" w:lineRule="auto"/>
        <w:rPr>
          <w:sz w:val="24"/>
        </w:rPr>
      </w:pPr>
    </w:p>
    <w:p w:rsidR="00D423C0" w:rsidRDefault="00D423C0" w:rsidP="00B73083">
      <w:pPr>
        <w:spacing w:line="360" w:lineRule="auto"/>
        <w:rPr>
          <w:sz w:val="24"/>
        </w:rPr>
      </w:pPr>
    </w:p>
    <w:p w:rsidR="00D423C0" w:rsidRDefault="00D423C0" w:rsidP="00B73083">
      <w:pPr>
        <w:spacing w:line="360" w:lineRule="auto"/>
        <w:rPr>
          <w:sz w:val="24"/>
        </w:rPr>
      </w:pPr>
      <w:r>
        <w:rPr>
          <w:sz w:val="24"/>
        </w:rPr>
        <w:t>Verfasser/in:  Leon Rudolph</w:t>
      </w:r>
    </w:p>
    <w:p w:rsidR="00D423C0" w:rsidRDefault="00D423C0" w:rsidP="00B73083">
      <w:pPr>
        <w:spacing w:line="360" w:lineRule="auto"/>
        <w:rPr>
          <w:sz w:val="24"/>
        </w:rPr>
      </w:pPr>
      <w:r>
        <w:rPr>
          <w:sz w:val="24"/>
        </w:rPr>
        <w:t>Kursleiter/in: Herr Schiffmann</w:t>
      </w:r>
    </w:p>
    <w:p w:rsidR="004449E8" w:rsidRDefault="00D423C0" w:rsidP="00B73083">
      <w:pPr>
        <w:spacing w:line="360" w:lineRule="auto"/>
        <w:rPr>
          <w:sz w:val="24"/>
        </w:rPr>
      </w:pPr>
      <w:r>
        <w:rPr>
          <w:sz w:val="24"/>
        </w:rPr>
        <w:t xml:space="preserve">Abgabetermin: </w:t>
      </w:r>
      <w:r w:rsidR="00B22D1C">
        <w:rPr>
          <w:sz w:val="24"/>
        </w:rPr>
        <w:t>02.10.2017</w:t>
      </w:r>
    </w:p>
    <w:p w:rsidR="004449E8" w:rsidRDefault="004449E8" w:rsidP="00B73083">
      <w:pPr>
        <w:spacing w:line="360" w:lineRule="auto"/>
        <w:rPr>
          <w:sz w:val="24"/>
        </w:rPr>
        <w:sectPr w:rsidR="004449E8" w:rsidSect="007D617B">
          <w:headerReference w:type="default" r:id="rId9"/>
          <w:pgSz w:w="11906" w:h="16838"/>
          <w:pgMar w:top="1417" w:right="1417" w:bottom="1134" w:left="1417" w:header="708" w:footer="708" w:gutter="0"/>
          <w:pgNumType w:fmt="upperRoman"/>
          <w:cols w:space="708"/>
          <w:titlePg/>
          <w:docGrid w:linePitch="360"/>
        </w:sectPr>
      </w:pPr>
    </w:p>
    <w:sdt>
      <w:sdtPr>
        <w:rPr>
          <w:rFonts w:asciiTheme="minorHAnsi" w:eastAsiaTheme="minorHAnsi" w:hAnsiTheme="minorHAnsi" w:cstheme="minorBidi"/>
          <w:b w:val="0"/>
          <w:bCs w:val="0"/>
          <w:color w:val="auto"/>
          <w:sz w:val="22"/>
          <w:szCs w:val="22"/>
          <w:lang w:eastAsia="en-US"/>
        </w:rPr>
        <w:id w:val="-810088306"/>
        <w:docPartObj>
          <w:docPartGallery w:val="Table of Contents"/>
          <w:docPartUnique/>
        </w:docPartObj>
      </w:sdtPr>
      <w:sdtContent>
        <w:p w:rsidR="00B73083" w:rsidRDefault="00B73083">
          <w:pPr>
            <w:pStyle w:val="Inhaltsverzeichnisberschrift"/>
            <w:rPr>
              <w:color w:val="auto"/>
            </w:rPr>
          </w:pPr>
          <w:r w:rsidRPr="00DC04BF">
            <w:rPr>
              <w:color w:val="auto"/>
            </w:rPr>
            <w:t>Inhaltsverzeichnis</w:t>
          </w:r>
        </w:p>
        <w:p w:rsidR="00551E92" w:rsidRPr="00551E92" w:rsidRDefault="00551E92" w:rsidP="00551E92">
          <w:pPr>
            <w:rPr>
              <w:lang w:eastAsia="de-DE"/>
            </w:rPr>
          </w:pPr>
        </w:p>
        <w:p w:rsidR="007C7E88" w:rsidRDefault="00B73083">
          <w:pPr>
            <w:pStyle w:val="Verzeichnis1"/>
            <w:rPr>
              <w:rFonts w:eastAsiaTheme="minorEastAsia"/>
              <w:noProof/>
              <w:lang w:eastAsia="de-DE"/>
            </w:rPr>
          </w:pPr>
          <w:r>
            <w:fldChar w:fldCharType="begin"/>
          </w:r>
          <w:r>
            <w:instrText xml:space="preserve"> TOC \o "1-3" \h \z \u </w:instrText>
          </w:r>
          <w:r>
            <w:fldChar w:fldCharType="separate"/>
          </w:r>
          <w:hyperlink w:anchor="_Toc465707541" w:history="1">
            <w:r w:rsidR="007C7E88" w:rsidRPr="006266A6">
              <w:rPr>
                <w:rStyle w:val="Hyperlink"/>
                <w:noProof/>
              </w:rPr>
              <w:t>Abbildungsverzeichnis</w:t>
            </w:r>
            <w:r w:rsidR="007C7E88">
              <w:rPr>
                <w:noProof/>
                <w:webHidden/>
              </w:rPr>
              <w:tab/>
            </w:r>
            <w:r w:rsidR="007C7E88">
              <w:rPr>
                <w:noProof/>
                <w:webHidden/>
              </w:rPr>
              <w:fldChar w:fldCharType="begin"/>
            </w:r>
            <w:r w:rsidR="007C7E88">
              <w:rPr>
                <w:noProof/>
                <w:webHidden/>
              </w:rPr>
              <w:instrText xml:space="preserve"> PAGEREF _Toc465707541 \h </w:instrText>
            </w:r>
            <w:r w:rsidR="007C7E88">
              <w:rPr>
                <w:noProof/>
                <w:webHidden/>
              </w:rPr>
            </w:r>
            <w:r w:rsidR="007C7E88">
              <w:rPr>
                <w:noProof/>
                <w:webHidden/>
              </w:rPr>
              <w:fldChar w:fldCharType="separate"/>
            </w:r>
            <w:r w:rsidR="004E201C">
              <w:rPr>
                <w:noProof/>
                <w:webHidden/>
              </w:rPr>
              <w:t>II</w:t>
            </w:r>
            <w:r w:rsidR="007C7E88">
              <w:rPr>
                <w:noProof/>
                <w:webHidden/>
              </w:rPr>
              <w:fldChar w:fldCharType="end"/>
            </w:r>
          </w:hyperlink>
        </w:p>
        <w:p w:rsidR="007C7E88" w:rsidRDefault="00AA0F6B">
          <w:pPr>
            <w:pStyle w:val="Verzeichnis1"/>
            <w:tabs>
              <w:tab w:val="left" w:pos="440"/>
            </w:tabs>
            <w:rPr>
              <w:rFonts w:eastAsiaTheme="minorEastAsia"/>
              <w:noProof/>
              <w:lang w:eastAsia="de-DE"/>
            </w:rPr>
          </w:pPr>
          <w:hyperlink w:anchor="_Toc465707542" w:history="1">
            <w:r w:rsidR="007C7E88" w:rsidRPr="006266A6">
              <w:rPr>
                <w:rStyle w:val="Hyperlink"/>
                <w:noProof/>
              </w:rPr>
              <w:t>1.</w:t>
            </w:r>
            <w:r w:rsidR="007C7E88">
              <w:rPr>
                <w:rFonts w:eastAsiaTheme="minorEastAsia"/>
                <w:noProof/>
                <w:lang w:eastAsia="de-DE"/>
              </w:rPr>
              <w:tab/>
            </w:r>
            <w:r w:rsidR="007C7E88" w:rsidRPr="006266A6">
              <w:rPr>
                <w:rStyle w:val="Hyperlink"/>
                <w:noProof/>
              </w:rPr>
              <w:t>Einleitung</w:t>
            </w:r>
            <w:r w:rsidR="007C7E88">
              <w:rPr>
                <w:noProof/>
                <w:webHidden/>
              </w:rPr>
              <w:tab/>
            </w:r>
            <w:r w:rsidR="007C7E88">
              <w:rPr>
                <w:noProof/>
                <w:webHidden/>
              </w:rPr>
              <w:fldChar w:fldCharType="begin"/>
            </w:r>
            <w:r w:rsidR="007C7E88">
              <w:rPr>
                <w:noProof/>
                <w:webHidden/>
              </w:rPr>
              <w:instrText xml:space="preserve"> PAGEREF _Toc465707542 \h </w:instrText>
            </w:r>
            <w:r w:rsidR="007C7E88">
              <w:rPr>
                <w:noProof/>
                <w:webHidden/>
              </w:rPr>
            </w:r>
            <w:r w:rsidR="007C7E88">
              <w:rPr>
                <w:noProof/>
                <w:webHidden/>
              </w:rPr>
              <w:fldChar w:fldCharType="separate"/>
            </w:r>
            <w:r w:rsidR="004E201C">
              <w:rPr>
                <w:noProof/>
                <w:webHidden/>
              </w:rPr>
              <w:t>1</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43" w:history="1">
            <w:r w:rsidR="007C7E88" w:rsidRPr="006266A6">
              <w:rPr>
                <w:rStyle w:val="Hyperlink"/>
                <w:noProof/>
              </w:rPr>
              <w:t>1.1</w:t>
            </w:r>
            <w:r w:rsidR="007C7E88">
              <w:rPr>
                <w:rFonts w:eastAsiaTheme="minorEastAsia"/>
                <w:noProof/>
                <w:lang w:eastAsia="de-DE"/>
              </w:rPr>
              <w:tab/>
            </w:r>
            <w:r w:rsidR="007C7E88" w:rsidRPr="006266A6">
              <w:rPr>
                <w:rStyle w:val="Hyperlink"/>
                <w:noProof/>
              </w:rPr>
              <w:t>Begründung zur Themenwahl</w:t>
            </w:r>
            <w:r w:rsidR="007C7E88">
              <w:rPr>
                <w:noProof/>
                <w:webHidden/>
              </w:rPr>
              <w:tab/>
            </w:r>
            <w:r w:rsidR="007C7E88">
              <w:rPr>
                <w:noProof/>
                <w:webHidden/>
              </w:rPr>
              <w:fldChar w:fldCharType="begin"/>
            </w:r>
            <w:r w:rsidR="007C7E88">
              <w:rPr>
                <w:noProof/>
                <w:webHidden/>
              </w:rPr>
              <w:instrText xml:space="preserve"> PAGEREF _Toc465707543 \h </w:instrText>
            </w:r>
            <w:r w:rsidR="007C7E88">
              <w:rPr>
                <w:noProof/>
                <w:webHidden/>
              </w:rPr>
            </w:r>
            <w:r w:rsidR="007C7E88">
              <w:rPr>
                <w:noProof/>
                <w:webHidden/>
              </w:rPr>
              <w:fldChar w:fldCharType="separate"/>
            </w:r>
            <w:r w:rsidR="004E201C">
              <w:rPr>
                <w:noProof/>
                <w:webHidden/>
              </w:rPr>
              <w:t>1</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44" w:history="1">
            <w:r w:rsidR="007C7E88" w:rsidRPr="006266A6">
              <w:rPr>
                <w:rStyle w:val="Hyperlink"/>
                <w:noProof/>
              </w:rPr>
              <w:t>1.2</w:t>
            </w:r>
            <w:r w:rsidR="007C7E88">
              <w:rPr>
                <w:rFonts w:eastAsiaTheme="minorEastAsia"/>
                <w:noProof/>
                <w:lang w:eastAsia="de-DE"/>
              </w:rPr>
              <w:tab/>
            </w:r>
            <w:r w:rsidR="007C7E88" w:rsidRPr="006266A6">
              <w:rPr>
                <w:rStyle w:val="Hyperlink"/>
                <w:noProof/>
              </w:rPr>
              <w:t>Zielsetzung der Arbeit</w:t>
            </w:r>
            <w:r w:rsidR="007C7E88">
              <w:rPr>
                <w:noProof/>
                <w:webHidden/>
              </w:rPr>
              <w:tab/>
            </w:r>
            <w:r w:rsidR="007C7E88">
              <w:rPr>
                <w:noProof/>
                <w:webHidden/>
              </w:rPr>
              <w:fldChar w:fldCharType="begin"/>
            </w:r>
            <w:r w:rsidR="007C7E88">
              <w:rPr>
                <w:noProof/>
                <w:webHidden/>
              </w:rPr>
              <w:instrText xml:space="preserve"> PAGEREF _Toc465707544 \h </w:instrText>
            </w:r>
            <w:r w:rsidR="007C7E88">
              <w:rPr>
                <w:noProof/>
                <w:webHidden/>
              </w:rPr>
            </w:r>
            <w:r w:rsidR="007C7E88">
              <w:rPr>
                <w:noProof/>
                <w:webHidden/>
              </w:rPr>
              <w:fldChar w:fldCharType="separate"/>
            </w:r>
            <w:r w:rsidR="004E201C">
              <w:rPr>
                <w:noProof/>
                <w:webHidden/>
              </w:rPr>
              <w:t>1</w:t>
            </w:r>
            <w:r w:rsidR="007C7E88">
              <w:rPr>
                <w:noProof/>
                <w:webHidden/>
              </w:rPr>
              <w:fldChar w:fldCharType="end"/>
            </w:r>
          </w:hyperlink>
        </w:p>
        <w:p w:rsidR="007C7E88" w:rsidRDefault="00AA0F6B">
          <w:pPr>
            <w:pStyle w:val="Verzeichnis1"/>
            <w:tabs>
              <w:tab w:val="left" w:pos="440"/>
            </w:tabs>
            <w:rPr>
              <w:rFonts w:eastAsiaTheme="minorEastAsia"/>
              <w:noProof/>
              <w:lang w:eastAsia="de-DE"/>
            </w:rPr>
          </w:pPr>
          <w:hyperlink w:anchor="_Toc465707545" w:history="1">
            <w:r w:rsidR="007C7E88" w:rsidRPr="006266A6">
              <w:rPr>
                <w:rStyle w:val="Hyperlink"/>
                <w:noProof/>
              </w:rPr>
              <w:t>2</w:t>
            </w:r>
            <w:r w:rsidR="007C7E88">
              <w:rPr>
                <w:rFonts w:eastAsiaTheme="minorEastAsia"/>
                <w:noProof/>
                <w:lang w:eastAsia="de-DE"/>
              </w:rPr>
              <w:tab/>
            </w:r>
            <w:r w:rsidR="007C7E88" w:rsidRPr="006266A6">
              <w:rPr>
                <w:rStyle w:val="Hyperlink"/>
                <w:noProof/>
              </w:rPr>
              <w:t>Was ist ein Fraktal</w:t>
            </w:r>
            <w:r w:rsidR="007C7E88">
              <w:rPr>
                <w:noProof/>
                <w:webHidden/>
              </w:rPr>
              <w:tab/>
            </w:r>
            <w:r w:rsidR="007C7E88">
              <w:rPr>
                <w:noProof/>
                <w:webHidden/>
              </w:rPr>
              <w:fldChar w:fldCharType="begin"/>
            </w:r>
            <w:r w:rsidR="007C7E88">
              <w:rPr>
                <w:noProof/>
                <w:webHidden/>
              </w:rPr>
              <w:instrText xml:space="preserve"> PAGEREF _Toc465707545 \h </w:instrText>
            </w:r>
            <w:r w:rsidR="007C7E88">
              <w:rPr>
                <w:noProof/>
                <w:webHidden/>
              </w:rPr>
            </w:r>
            <w:r w:rsidR="007C7E88">
              <w:rPr>
                <w:noProof/>
                <w:webHidden/>
              </w:rPr>
              <w:fldChar w:fldCharType="separate"/>
            </w:r>
            <w:r w:rsidR="004E201C">
              <w:rPr>
                <w:noProof/>
                <w:webHidden/>
              </w:rPr>
              <w:t>2</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46" w:history="1">
            <w:r w:rsidR="007C7E88" w:rsidRPr="006266A6">
              <w:rPr>
                <w:rStyle w:val="Hyperlink"/>
                <w:noProof/>
              </w:rPr>
              <w:t>2.1</w:t>
            </w:r>
            <w:r w:rsidR="007C7E88">
              <w:rPr>
                <w:rFonts w:eastAsiaTheme="minorEastAsia"/>
                <w:noProof/>
                <w:lang w:eastAsia="de-DE"/>
              </w:rPr>
              <w:tab/>
            </w:r>
            <w:r w:rsidR="007C7E88" w:rsidRPr="006266A6">
              <w:rPr>
                <w:rStyle w:val="Hyperlink"/>
                <w:noProof/>
              </w:rPr>
              <w:t>Geschichte</w:t>
            </w:r>
            <w:r w:rsidR="007C7E88">
              <w:rPr>
                <w:noProof/>
                <w:webHidden/>
              </w:rPr>
              <w:tab/>
            </w:r>
            <w:r w:rsidR="007C7E88">
              <w:rPr>
                <w:noProof/>
                <w:webHidden/>
              </w:rPr>
              <w:fldChar w:fldCharType="begin"/>
            </w:r>
            <w:r w:rsidR="007C7E88">
              <w:rPr>
                <w:noProof/>
                <w:webHidden/>
              </w:rPr>
              <w:instrText xml:space="preserve"> PAGEREF _Toc465707546 \h </w:instrText>
            </w:r>
            <w:r w:rsidR="007C7E88">
              <w:rPr>
                <w:noProof/>
                <w:webHidden/>
              </w:rPr>
            </w:r>
            <w:r w:rsidR="007C7E88">
              <w:rPr>
                <w:noProof/>
                <w:webHidden/>
              </w:rPr>
              <w:fldChar w:fldCharType="separate"/>
            </w:r>
            <w:r w:rsidR="004E201C">
              <w:rPr>
                <w:noProof/>
                <w:webHidden/>
              </w:rPr>
              <w:t>2</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47" w:history="1">
            <w:r w:rsidR="007C7E88" w:rsidRPr="006266A6">
              <w:rPr>
                <w:rStyle w:val="Hyperlink"/>
                <w:noProof/>
              </w:rPr>
              <w:t>2.2</w:t>
            </w:r>
            <w:r w:rsidR="007C7E88">
              <w:rPr>
                <w:rFonts w:eastAsiaTheme="minorEastAsia"/>
                <w:noProof/>
                <w:lang w:eastAsia="de-DE"/>
              </w:rPr>
              <w:tab/>
            </w:r>
            <w:r w:rsidR="007C7E88" w:rsidRPr="006266A6">
              <w:rPr>
                <w:rStyle w:val="Hyperlink"/>
                <w:noProof/>
              </w:rPr>
              <w:t>Eigenschaften von Fraktalen</w:t>
            </w:r>
            <w:r w:rsidR="007C7E88">
              <w:rPr>
                <w:noProof/>
                <w:webHidden/>
              </w:rPr>
              <w:tab/>
            </w:r>
            <w:r w:rsidR="007C7E88">
              <w:rPr>
                <w:noProof/>
                <w:webHidden/>
              </w:rPr>
              <w:fldChar w:fldCharType="begin"/>
            </w:r>
            <w:r w:rsidR="007C7E88">
              <w:rPr>
                <w:noProof/>
                <w:webHidden/>
              </w:rPr>
              <w:instrText xml:space="preserve"> PAGEREF _Toc465707547 \h </w:instrText>
            </w:r>
            <w:r w:rsidR="007C7E88">
              <w:rPr>
                <w:noProof/>
                <w:webHidden/>
              </w:rPr>
            </w:r>
            <w:r w:rsidR="007C7E88">
              <w:rPr>
                <w:noProof/>
                <w:webHidden/>
              </w:rPr>
              <w:fldChar w:fldCharType="separate"/>
            </w:r>
            <w:r w:rsidR="004E201C">
              <w:rPr>
                <w:noProof/>
                <w:webHidden/>
              </w:rPr>
              <w:t>3</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48" w:history="1">
            <w:r w:rsidR="007C7E88" w:rsidRPr="006266A6">
              <w:rPr>
                <w:rStyle w:val="Hyperlink"/>
                <w:noProof/>
              </w:rPr>
              <w:t>2.2.1</w:t>
            </w:r>
            <w:r w:rsidR="007C7E88">
              <w:rPr>
                <w:rFonts w:eastAsiaTheme="minorEastAsia"/>
                <w:noProof/>
                <w:lang w:eastAsia="de-DE"/>
              </w:rPr>
              <w:tab/>
            </w:r>
            <w:r w:rsidR="007C7E88" w:rsidRPr="006266A6">
              <w:rPr>
                <w:rStyle w:val="Hyperlink"/>
                <w:noProof/>
              </w:rPr>
              <w:t>Iteration</w:t>
            </w:r>
            <w:r w:rsidR="007C7E88">
              <w:rPr>
                <w:noProof/>
                <w:webHidden/>
              </w:rPr>
              <w:tab/>
            </w:r>
            <w:r w:rsidR="007C7E88">
              <w:rPr>
                <w:noProof/>
                <w:webHidden/>
              </w:rPr>
              <w:fldChar w:fldCharType="begin"/>
            </w:r>
            <w:r w:rsidR="007C7E88">
              <w:rPr>
                <w:noProof/>
                <w:webHidden/>
              </w:rPr>
              <w:instrText xml:space="preserve"> PAGEREF _Toc465707548 \h </w:instrText>
            </w:r>
            <w:r w:rsidR="007C7E88">
              <w:rPr>
                <w:noProof/>
                <w:webHidden/>
              </w:rPr>
            </w:r>
            <w:r w:rsidR="007C7E88">
              <w:rPr>
                <w:noProof/>
                <w:webHidden/>
              </w:rPr>
              <w:fldChar w:fldCharType="separate"/>
            </w:r>
            <w:r w:rsidR="004E201C">
              <w:rPr>
                <w:noProof/>
                <w:webHidden/>
              </w:rPr>
              <w:t>4</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49" w:history="1">
            <w:r w:rsidR="007C7E88" w:rsidRPr="006266A6">
              <w:rPr>
                <w:rStyle w:val="Hyperlink"/>
                <w:noProof/>
              </w:rPr>
              <w:t>2.2.2</w:t>
            </w:r>
            <w:r w:rsidR="007C7E88">
              <w:rPr>
                <w:rFonts w:eastAsiaTheme="minorEastAsia"/>
                <w:noProof/>
                <w:lang w:eastAsia="de-DE"/>
              </w:rPr>
              <w:tab/>
            </w:r>
            <w:r w:rsidR="007C7E88" w:rsidRPr="006266A6">
              <w:rPr>
                <w:rStyle w:val="Hyperlink"/>
                <w:noProof/>
              </w:rPr>
              <w:t>Selbstähnlichkeit</w:t>
            </w:r>
            <w:r w:rsidR="007C7E88">
              <w:rPr>
                <w:noProof/>
                <w:webHidden/>
              </w:rPr>
              <w:tab/>
            </w:r>
            <w:r w:rsidR="007C7E88">
              <w:rPr>
                <w:noProof/>
                <w:webHidden/>
              </w:rPr>
              <w:fldChar w:fldCharType="begin"/>
            </w:r>
            <w:r w:rsidR="007C7E88">
              <w:rPr>
                <w:noProof/>
                <w:webHidden/>
              </w:rPr>
              <w:instrText xml:space="preserve"> PAGEREF _Toc465707549 \h </w:instrText>
            </w:r>
            <w:r w:rsidR="007C7E88">
              <w:rPr>
                <w:noProof/>
                <w:webHidden/>
              </w:rPr>
            </w:r>
            <w:r w:rsidR="007C7E88">
              <w:rPr>
                <w:noProof/>
                <w:webHidden/>
              </w:rPr>
              <w:fldChar w:fldCharType="separate"/>
            </w:r>
            <w:r w:rsidR="004E201C">
              <w:rPr>
                <w:noProof/>
                <w:webHidden/>
              </w:rPr>
              <w:t>4</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50" w:history="1">
            <w:r w:rsidR="007C7E88" w:rsidRPr="006266A6">
              <w:rPr>
                <w:rStyle w:val="Hyperlink"/>
                <w:noProof/>
              </w:rPr>
              <w:t>2.2.3</w:t>
            </w:r>
            <w:r w:rsidR="007C7E88">
              <w:rPr>
                <w:rFonts w:eastAsiaTheme="minorEastAsia"/>
                <w:noProof/>
                <w:lang w:eastAsia="de-DE"/>
              </w:rPr>
              <w:tab/>
            </w:r>
            <w:r w:rsidR="007C7E88" w:rsidRPr="006266A6">
              <w:rPr>
                <w:rStyle w:val="Hyperlink"/>
                <w:noProof/>
              </w:rPr>
              <w:t>Komplexität</w:t>
            </w:r>
            <w:r w:rsidR="007C7E88">
              <w:rPr>
                <w:noProof/>
                <w:webHidden/>
              </w:rPr>
              <w:tab/>
            </w:r>
            <w:r w:rsidR="007C7E88">
              <w:rPr>
                <w:noProof/>
                <w:webHidden/>
              </w:rPr>
              <w:fldChar w:fldCharType="begin"/>
            </w:r>
            <w:r w:rsidR="007C7E88">
              <w:rPr>
                <w:noProof/>
                <w:webHidden/>
              </w:rPr>
              <w:instrText xml:space="preserve"> PAGEREF _Toc465707550 \h </w:instrText>
            </w:r>
            <w:r w:rsidR="007C7E88">
              <w:rPr>
                <w:noProof/>
                <w:webHidden/>
              </w:rPr>
            </w:r>
            <w:r w:rsidR="007C7E88">
              <w:rPr>
                <w:noProof/>
                <w:webHidden/>
              </w:rPr>
              <w:fldChar w:fldCharType="separate"/>
            </w:r>
            <w:r w:rsidR="004E201C">
              <w:rPr>
                <w:noProof/>
                <w:webHidden/>
              </w:rPr>
              <w:t>5</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51" w:history="1">
            <w:r w:rsidR="007C7E88" w:rsidRPr="006266A6">
              <w:rPr>
                <w:rStyle w:val="Hyperlink"/>
                <w:noProof/>
              </w:rPr>
              <w:t>2.2.4</w:t>
            </w:r>
            <w:r w:rsidR="007C7E88">
              <w:rPr>
                <w:rFonts w:eastAsiaTheme="minorEastAsia"/>
                <w:noProof/>
                <w:lang w:eastAsia="de-DE"/>
              </w:rPr>
              <w:tab/>
            </w:r>
            <w:r w:rsidR="007C7E88" w:rsidRPr="006266A6">
              <w:rPr>
                <w:rStyle w:val="Hyperlink"/>
                <w:noProof/>
              </w:rPr>
              <w:t>Abhängigkeit von Startbedingungen</w:t>
            </w:r>
            <w:r w:rsidR="007C7E88">
              <w:rPr>
                <w:noProof/>
                <w:webHidden/>
              </w:rPr>
              <w:tab/>
            </w:r>
            <w:r w:rsidR="007C7E88">
              <w:rPr>
                <w:noProof/>
                <w:webHidden/>
              </w:rPr>
              <w:fldChar w:fldCharType="begin"/>
            </w:r>
            <w:r w:rsidR="007C7E88">
              <w:rPr>
                <w:noProof/>
                <w:webHidden/>
              </w:rPr>
              <w:instrText xml:space="preserve"> PAGEREF _Toc465707551 \h </w:instrText>
            </w:r>
            <w:r w:rsidR="007C7E88">
              <w:rPr>
                <w:noProof/>
                <w:webHidden/>
              </w:rPr>
            </w:r>
            <w:r w:rsidR="007C7E88">
              <w:rPr>
                <w:noProof/>
                <w:webHidden/>
              </w:rPr>
              <w:fldChar w:fldCharType="separate"/>
            </w:r>
            <w:r w:rsidR="004E201C">
              <w:rPr>
                <w:noProof/>
                <w:webHidden/>
              </w:rPr>
              <w:t>5</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52" w:history="1">
            <w:r w:rsidR="007C7E88" w:rsidRPr="006266A6">
              <w:rPr>
                <w:rStyle w:val="Hyperlink"/>
                <w:noProof/>
              </w:rPr>
              <w:t>2.3</w:t>
            </w:r>
            <w:r w:rsidR="007C7E88">
              <w:rPr>
                <w:rFonts w:eastAsiaTheme="minorEastAsia"/>
                <w:noProof/>
                <w:lang w:eastAsia="de-DE"/>
              </w:rPr>
              <w:tab/>
            </w:r>
            <w:r w:rsidR="007C7E88" w:rsidRPr="006266A6">
              <w:rPr>
                <w:rStyle w:val="Hyperlink"/>
                <w:noProof/>
              </w:rPr>
              <w:t>Unterschiedliche Arten von Fraktalen</w:t>
            </w:r>
            <w:r w:rsidR="007C7E88">
              <w:rPr>
                <w:noProof/>
                <w:webHidden/>
              </w:rPr>
              <w:tab/>
            </w:r>
            <w:r w:rsidR="007C7E88">
              <w:rPr>
                <w:noProof/>
                <w:webHidden/>
              </w:rPr>
              <w:fldChar w:fldCharType="begin"/>
            </w:r>
            <w:r w:rsidR="007C7E88">
              <w:rPr>
                <w:noProof/>
                <w:webHidden/>
              </w:rPr>
              <w:instrText xml:space="preserve"> PAGEREF _Toc465707552 \h </w:instrText>
            </w:r>
            <w:r w:rsidR="007C7E88">
              <w:rPr>
                <w:noProof/>
                <w:webHidden/>
              </w:rPr>
            </w:r>
            <w:r w:rsidR="007C7E88">
              <w:rPr>
                <w:noProof/>
                <w:webHidden/>
              </w:rPr>
              <w:fldChar w:fldCharType="separate"/>
            </w:r>
            <w:r w:rsidR="004E201C">
              <w:rPr>
                <w:noProof/>
                <w:webHidden/>
              </w:rPr>
              <w:t>6</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53" w:history="1">
            <w:r w:rsidR="007C7E88" w:rsidRPr="006266A6">
              <w:rPr>
                <w:rStyle w:val="Hyperlink"/>
                <w:noProof/>
              </w:rPr>
              <w:t>2.4</w:t>
            </w:r>
            <w:r w:rsidR="007C7E88">
              <w:rPr>
                <w:rFonts w:eastAsiaTheme="minorEastAsia"/>
                <w:noProof/>
                <w:lang w:eastAsia="de-DE"/>
              </w:rPr>
              <w:tab/>
            </w:r>
            <w:r w:rsidR="007C7E88" w:rsidRPr="006266A6">
              <w:rPr>
                <w:rStyle w:val="Hyperlink"/>
                <w:noProof/>
              </w:rPr>
              <w:t>Fraktale in der Natur</w:t>
            </w:r>
            <w:r w:rsidR="007C7E88">
              <w:rPr>
                <w:noProof/>
                <w:webHidden/>
              </w:rPr>
              <w:tab/>
            </w:r>
            <w:r w:rsidR="007C7E88">
              <w:rPr>
                <w:noProof/>
                <w:webHidden/>
              </w:rPr>
              <w:fldChar w:fldCharType="begin"/>
            </w:r>
            <w:r w:rsidR="007C7E88">
              <w:rPr>
                <w:noProof/>
                <w:webHidden/>
              </w:rPr>
              <w:instrText xml:space="preserve"> PAGEREF _Toc465707553 \h </w:instrText>
            </w:r>
            <w:r w:rsidR="007C7E88">
              <w:rPr>
                <w:noProof/>
                <w:webHidden/>
              </w:rPr>
            </w:r>
            <w:r w:rsidR="007C7E88">
              <w:rPr>
                <w:noProof/>
                <w:webHidden/>
              </w:rPr>
              <w:fldChar w:fldCharType="separate"/>
            </w:r>
            <w:r w:rsidR="004E201C">
              <w:rPr>
                <w:noProof/>
                <w:webHidden/>
              </w:rPr>
              <w:t>7</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54" w:history="1">
            <w:r w:rsidR="007C7E88" w:rsidRPr="006266A6">
              <w:rPr>
                <w:rStyle w:val="Hyperlink"/>
                <w:noProof/>
              </w:rPr>
              <w:t>2.5</w:t>
            </w:r>
            <w:r w:rsidR="007C7E88">
              <w:rPr>
                <w:rFonts w:eastAsiaTheme="minorEastAsia"/>
                <w:noProof/>
                <w:lang w:eastAsia="de-DE"/>
              </w:rPr>
              <w:tab/>
            </w:r>
            <w:r w:rsidR="007C7E88" w:rsidRPr="006266A6">
              <w:rPr>
                <w:rStyle w:val="Hyperlink"/>
                <w:noProof/>
              </w:rPr>
              <w:t>Universum als Fraktal</w:t>
            </w:r>
            <w:r w:rsidR="007C7E88">
              <w:rPr>
                <w:noProof/>
                <w:webHidden/>
              </w:rPr>
              <w:tab/>
            </w:r>
            <w:r w:rsidR="007C7E88">
              <w:rPr>
                <w:noProof/>
                <w:webHidden/>
              </w:rPr>
              <w:fldChar w:fldCharType="begin"/>
            </w:r>
            <w:r w:rsidR="007C7E88">
              <w:rPr>
                <w:noProof/>
                <w:webHidden/>
              </w:rPr>
              <w:instrText xml:space="preserve"> PAGEREF _Toc465707554 \h </w:instrText>
            </w:r>
            <w:r w:rsidR="007C7E88">
              <w:rPr>
                <w:noProof/>
                <w:webHidden/>
              </w:rPr>
            </w:r>
            <w:r w:rsidR="007C7E88">
              <w:rPr>
                <w:noProof/>
                <w:webHidden/>
              </w:rPr>
              <w:fldChar w:fldCharType="separate"/>
            </w:r>
            <w:r w:rsidR="004E201C">
              <w:rPr>
                <w:noProof/>
                <w:webHidden/>
              </w:rPr>
              <w:t>8</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55" w:history="1">
            <w:r w:rsidR="007C7E88" w:rsidRPr="006266A6">
              <w:rPr>
                <w:rStyle w:val="Hyperlink"/>
                <w:noProof/>
              </w:rPr>
              <w:t>2.6</w:t>
            </w:r>
            <w:r w:rsidR="007C7E88">
              <w:rPr>
                <w:rFonts w:eastAsiaTheme="minorEastAsia"/>
                <w:noProof/>
                <w:lang w:eastAsia="de-DE"/>
              </w:rPr>
              <w:tab/>
            </w:r>
            <w:r w:rsidR="007C7E88" w:rsidRPr="006266A6">
              <w:rPr>
                <w:rStyle w:val="Hyperlink"/>
                <w:noProof/>
              </w:rPr>
              <w:t>Veränderbare Umgebung</w:t>
            </w:r>
            <w:r w:rsidR="007C7E88">
              <w:rPr>
                <w:noProof/>
                <w:webHidden/>
              </w:rPr>
              <w:tab/>
            </w:r>
            <w:r w:rsidR="007C7E88">
              <w:rPr>
                <w:noProof/>
                <w:webHidden/>
              </w:rPr>
              <w:fldChar w:fldCharType="begin"/>
            </w:r>
            <w:r w:rsidR="007C7E88">
              <w:rPr>
                <w:noProof/>
                <w:webHidden/>
              </w:rPr>
              <w:instrText xml:space="preserve"> PAGEREF _Toc465707555 \h </w:instrText>
            </w:r>
            <w:r w:rsidR="007C7E88">
              <w:rPr>
                <w:noProof/>
                <w:webHidden/>
              </w:rPr>
            </w:r>
            <w:r w:rsidR="007C7E88">
              <w:rPr>
                <w:noProof/>
                <w:webHidden/>
              </w:rPr>
              <w:fldChar w:fldCharType="separate"/>
            </w:r>
            <w:r w:rsidR="004E201C">
              <w:rPr>
                <w:noProof/>
                <w:webHidden/>
              </w:rPr>
              <w:t>9</w:t>
            </w:r>
            <w:r w:rsidR="007C7E88">
              <w:rPr>
                <w:noProof/>
                <w:webHidden/>
              </w:rPr>
              <w:fldChar w:fldCharType="end"/>
            </w:r>
          </w:hyperlink>
        </w:p>
        <w:p w:rsidR="007C7E88" w:rsidRDefault="00AA0F6B">
          <w:pPr>
            <w:pStyle w:val="Verzeichnis1"/>
            <w:rPr>
              <w:rFonts w:eastAsiaTheme="minorEastAsia"/>
              <w:noProof/>
              <w:lang w:eastAsia="de-DE"/>
            </w:rPr>
          </w:pPr>
          <w:hyperlink w:anchor="_Toc465707556" w:history="1">
            <w:r w:rsidR="007C7E88" w:rsidRPr="006266A6">
              <w:rPr>
                <w:rStyle w:val="Hyperlink"/>
                <w:noProof/>
              </w:rPr>
              <w:t>3. Erzeugung eines Fraktal mit Delphi</w:t>
            </w:r>
            <w:r w:rsidR="007C7E88">
              <w:rPr>
                <w:noProof/>
                <w:webHidden/>
              </w:rPr>
              <w:tab/>
            </w:r>
            <w:r w:rsidR="007C7E88">
              <w:rPr>
                <w:noProof/>
                <w:webHidden/>
              </w:rPr>
              <w:fldChar w:fldCharType="begin"/>
            </w:r>
            <w:r w:rsidR="007C7E88">
              <w:rPr>
                <w:noProof/>
                <w:webHidden/>
              </w:rPr>
              <w:instrText xml:space="preserve"> PAGEREF _Toc465707556 \h </w:instrText>
            </w:r>
            <w:r w:rsidR="007C7E88">
              <w:rPr>
                <w:noProof/>
                <w:webHidden/>
              </w:rPr>
            </w:r>
            <w:r w:rsidR="007C7E88">
              <w:rPr>
                <w:noProof/>
                <w:webHidden/>
              </w:rPr>
              <w:fldChar w:fldCharType="separate"/>
            </w:r>
            <w:r w:rsidR="004E201C">
              <w:rPr>
                <w:noProof/>
                <w:webHidden/>
              </w:rPr>
              <w:t>11</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57" w:history="1">
            <w:r w:rsidR="007C7E88" w:rsidRPr="006266A6">
              <w:rPr>
                <w:rStyle w:val="Hyperlink"/>
                <w:noProof/>
              </w:rPr>
              <w:t xml:space="preserve">3.1 </w:t>
            </w:r>
            <w:r w:rsidR="007C7E88">
              <w:rPr>
                <w:rFonts w:eastAsiaTheme="minorEastAsia"/>
                <w:noProof/>
                <w:lang w:eastAsia="de-DE"/>
              </w:rPr>
              <w:tab/>
            </w:r>
            <w:r w:rsidR="007C7E88" w:rsidRPr="006266A6">
              <w:rPr>
                <w:rStyle w:val="Hyperlink"/>
                <w:noProof/>
              </w:rPr>
              <w:t>Erklärung zur Entstehung der Julia-Menge</w:t>
            </w:r>
            <w:r w:rsidR="007C7E88">
              <w:rPr>
                <w:noProof/>
                <w:webHidden/>
              </w:rPr>
              <w:tab/>
            </w:r>
            <w:r w:rsidR="007C7E88">
              <w:rPr>
                <w:noProof/>
                <w:webHidden/>
              </w:rPr>
              <w:fldChar w:fldCharType="begin"/>
            </w:r>
            <w:r w:rsidR="007C7E88">
              <w:rPr>
                <w:noProof/>
                <w:webHidden/>
              </w:rPr>
              <w:instrText xml:space="preserve"> PAGEREF _Toc465707557 \h </w:instrText>
            </w:r>
            <w:r w:rsidR="007C7E88">
              <w:rPr>
                <w:noProof/>
                <w:webHidden/>
              </w:rPr>
            </w:r>
            <w:r w:rsidR="007C7E88">
              <w:rPr>
                <w:noProof/>
                <w:webHidden/>
              </w:rPr>
              <w:fldChar w:fldCharType="separate"/>
            </w:r>
            <w:r w:rsidR="004E201C">
              <w:rPr>
                <w:noProof/>
                <w:webHidden/>
              </w:rPr>
              <w:t>12</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58" w:history="1">
            <w:r w:rsidR="007C7E88" w:rsidRPr="006266A6">
              <w:rPr>
                <w:rStyle w:val="Hyperlink"/>
                <w:noProof/>
              </w:rPr>
              <w:t>3.2</w:t>
            </w:r>
            <w:r w:rsidR="007C7E88">
              <w:rPr>
                <w:rFonts w:eastAsiaTheme="minorEastAsia"/>
                <w:noProof/>
                <w:lang w:eastAsia="de-DE"/>
              </w:rPr>
              <w:tab/>
            </w:r>
            <w:r w:rsidR="007C7E88" w:rsidRPr="006266A6">
              <w:rPr>
                <w:rStyle w:val="Hyperlink"/>
                <w:noProof/>
              </w:rPr>
              <w:t>Veränderung der Julia-Menge durch andere Startbedingungen</w:t>
            </w:r>
            <w:r w:rsidR="007C7E88">
              <w:rPr>
                <w:noProof/>
                <w:webHidden/>
              </w:rPr>
              <w:tab/>
            </w:r>
            <w:r w:rsidR="007C7E88">
              <w:rPr>
                <w:noProof/>
                <w:webHidden/>
              </w:rPr>
              <w:fldChar w:fldCharType="begin"/>
            </w:r>
            <w:r w:rsidR="007C7E88">
              <w:rPr>
                <w:noProof/>
                <w:webHidden/>
              </w:rPr>
              <w:instrText xml:space="preserve"> PAGEREF _Toc465707558 \h </w:instrText>
            </w:r>
            <w:r w:rsidR="007C7E88">
              <w:rPr>
                <w:noProof/>
                <w:webHidden/>
              </w:rPr>
            </w:r>
            <w:r w:rsidR="007C7E88">
              <w:rPr>
                <w:noProof/>
                <w:webHidden/>
              </w:rPr>
              <w:fldChar w:fldCharType="separate"/>
            </w:r>
            <w:r w:rsidR="004E201C">
              <w:rPr>
                <w:noProof/>
                <w:webHidden/>
              </w:rPr>
              <w:t>13</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59" w:history="1">
            <w:r w:rsidR="007C7E88" w:rsidRPr="006266A6">
              <w:rPr>
                <w:rStyle w:val="Hyperlink"/>
                <w:noProof/>
              </w:rPr>
              <w:t>3.2.1</w:t>
            </w:r>
            <w:r w:rsidR="007C7E88">
              <w:rPr>
                <w:rFonts w:eastAsiaTheme="minorEastAsia"/>
                <w:noProof/>
                <w:lang w:eastAsia="de-DE"/>
              </w:rPr>
              <w:tab/>
            </w:r>
            <w:r w:rsidR="007C7E88" w:rsidRPr="006266A6">
              <w:rPr>
                <w:rStyle w:val="Hyperlink"/>
                <w:noProof/>
              </w:rPr>
              <w:t>-0,2 zu -0,6 zu -1,0</w:t>
            </w:r>
            <w:r w:rsidR="007C7E88">
              <w:rPr>
                <w:noProof/>
                <w:webHidden/>
              </w:rPr>
              <w:tab/>
            </w:r>
            <w:r w:rsidR="007C7E88">
              <w:rPr>
                <w:noProof/>
                <w:webHidden/>
              </w:rPr>
              <w:fldChar w:fldCharType="begin"/>
            </w:r>
            <w:r w:rsidR="007C7E88">
              <w:rPr>
                <w:noProof/>
                <w:webHidden/>
              </w:rPr>
              <w:instrText xml:space="preserve"> PAGEREF _Toc465707559 \h </w:instrText>
            </w:r>
            <w:r w:rsidR="007C7E88">
              <w:rPr>
                <w:noProof/>
                <w:webHidden/>
              </w:rPr>
            </w:r>
            <w:r w:rsidR="007C7E88">
              <w:rPr>
                <w:noProof/>
                <w:webHidden/>
              </w:rPr>
              <w:fldChar w:fldCharType="separate"/>
            </w:r>
            <w:r w:rsidR="004E201C">
              <w:rPr>
                <w:noProof/>
                <w:webHidden/>
              </w:rPr>
              <w:t>13</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60" w:history="1">
            <w:r w:rsidR="007C7E88" w:rsidRPr="006266A6">
              <w:rPr>
                <w:rStyle w:val="Hyperlink"/>
                <w:noProof/>
              </w:rPr>
              <w:t>3.2.2</w:t>
            </w:r>
            <w:r w:rsidR="007C7E88">
              <w:rPr>
                <w:rFonts w:eastAsiaTheme="minorEastAsia"/>
                <w:noProof/>
                <w:lang w:eastAsia="de-DE"/>
              </w:rPr>
              <w:tab/>
            </w:r>
            <w:r w:rsidR="007C7E88" w:rsidRPr="006266A6">
              <w:rPr>
                <w:rStyle w:val="Hyperlink"/>
                <w:noProof/>
              </w:rPr>
              <w:t>0,2i zu 0,6i zu 1,0i</w:t>
            </w:r>
            <w:r w:rsidR="007C7E88">
              <w:rPr>
                <w:noProof/>
                <w:webHidden/>
              </w:rPr>
              <w:tab/>
            </w:r>
            <w:r w:rsidR="007C7E88">
              <w:rPr>
                <w:noProof/>
                <w:webHidden/>
              </w:rPr>
              <w:fldChar w:fldCharType="begin"/>
            </w:r>
            <w:r w:rsidR="007C7E88">
              <w:rPr>
                <w:noProof/>
                <w:webHidden/>
              </w:rPr>
              <w:instrText xml:space="preserve"> PAGEREF _Toc465707560 \h </w:instrText>
            </w:r>
            <w:r w:rsidR="007C7E88">
              <w:rPr>
                <w:noProof/>
                <w:webHidden/>
              </w:rPr>
            </w:r>
            <w:r w:rsidR="007C7E88">
              <w:rPr>
                <w:noProof/>
                <w:webHidden/>
              </w:rPr>
              <w:fldChar w:fldCharType="separate"/>
            </w:r>
            <w:r w:rsidR="004E201C">
              <w:rPr>
                <w:noProof/>
                <w:webHidden/>
              </w:rPr>
              <w:t>14</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61" w:history="1">
            <w:r w:rsidR="007C7E88" w:rsidRPr="006266A6">
              <w:rPr>
                <w:rStyle w:val="Hyperlink"/>
                <w:noProof/>
              </w:rPr>
              <w:t>3.2.3</w:t>
            </w:r>
            <w:r w:rsidR="007C7E88">
              <w:rPr>
                <w:rFonts w:eastAsiaTheme="minorEastAsia"/>
                <w:noProof/>
                <w:lang w:eastAsia="de-DE"/>
              </w:rPr>
              <w:tab/>
            </w:r>
            <w:r w:rsidR="007C7E88" w:rsidRPr="006266A6">
              <w:rPr>
                <w:rStyle w:val="Hyperlink"/>
                <w:noProof/>
              </w:rPr>
              <w:t>0,2 zu 0,6 zu 1,0</w:t>
            </w:r>
            <w:r w:rsidR="007C7E88">
              <w:rPr>
                <w:noProof/>
                <w:webHidden/>
              </w:rPr>
              <w:tab/>
            </w:r>
            <w:r w:rsidR="007C7E88">
              <w:rPr>
                <w:noProof/>
                <w:webHidden/>
              </w:rPr>
              <w:fldChar w:fldCharType="begin"/>
            </w:r>
            <w:r w:rsidR="007C7E88">
              <w:rPr>
                <w:noProof/>
                <w:webHidden/>
              </w:rPr>
              <w:instrText xml:space="preserve"> PAGEREF _Toc465707561 \h </w:instrText>
            </w:r>
            <w:r w:rsidR="007C7E88">
              <w:rPr>
                <w:noProof/>
                <w:webHidden/>
              </w:rPr>
            </w:r>
            <w:r w:rsidR="007C7E88">
              <w:rPr>
                <w:noProof/>
                <w:webHidden/>
              </w:rPr>
              <w:fldChar w:fldCharType="separate"/>
            </w:r>
            <w:r w:rsidR="004E201C">
              <w:rPr>
                <w:noProof/>
                <w:webHidden/>
              </w:rPr>
              <w:t>15</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62" w:history="1">
            <w:r w:rsidR="007C7E88" w:rsidRPr="006266A6">
              <w:rPr>
                <w:rStyle w:val="Hyperlink"/>
                <w:noProof/>
              </w:rPr>
              <w:t>3.2.4</w:t>
            </w:r>
            <w:r w:rsidR="007C7E88">
              <w:rPr>
                <w:rFonts w:eastAsiaTheme="minorEastAsia"/>
                <w:noProof/>
                <w:lang w:eastAsia="de-DE"/>
              </w:rPr>
              <w:tab/>
            </w:r>
            <w:r w:rsidR="007C7E88" w:rsidRPr="006266A6">
              <w:rPr>
                <w:rStyle w:val="Hyperlink"/>
                <w:noProof/>
              </w:rPr>
              <w:t>0,2i zu 0,6i zu 1,0i</w:t>
            </w:r>
            <w:r w:rsidR="007C7E88">
              <w:rPr>
                <w:noProof/>
                <w:webHidden/>
              </w:rPr>
              <w:tab/>
            </w:r>
            <w:r w:rsidR="007C7E88">
              <w:rPr>
                <w:noProof/>
                <w:webHidden/>
              </w:rPr>
              <w:fldChar w:fldCharType="begin"/>
            </w:r>
            <w:r w:rsidR="007C7E88">
              <w:rPr>
                <w:noProof/>
                <w:webHidden/>
              </w:rPr>
              <w:instrText xml:space="preserve"> PAGEREF _Toc465707562 \h </w:instrText>
            </w:r>
            <w:r w:rsidR="007C7E88">
              <w:rPr>
                <w:noProof/>
                <w:webHidden/>
              </w:rPr>
            </w:r>
            <w:r w:rsidR="007C7E88">
              <w:rPr>
                <w:noProof/>
                <w:webHidden/>
              </w:rPr>
              <w:fldChar w:fldCharType="separate"/>
            </w:r>
            <w:r w:rsidR="004E201C">
              <w:rPr>
                <w:noProof/>
                <w:webHidden/>
              </w:rPr>
              <w:t>15</w:t>
            </w:r>
            <w:r w:rsidR="007C7E88">
              <w:rPr>
                <w:noProof/>
                <w:webHidden/>
              </w:rPr>
              <w:fldChar w:fldCharType="end"/>
            </w:r>
          </w:hyperlink>
        </w:p>
        <w:p w:rsidR="007C7E88" w:rsidRDefault="00AA0F6B">
          <w:pPr>
            <w:pStyle w:val="Verzeichnis3"/>
            <w:tabs>
              <w:tab w:val="left" w:pos="1320"/>
              <w:tab w:val="right" w:leader="dot" w:pos="9062"/>
            </w:tabs>
            <w:rPr>
              <w:rFonts w:eastAsiaTheme="minorEastAsia"/>
              <w:noProof/>
              <w:lang w:eastAsia="de-DE"/>
            </w:rPr>
          </w:pPr>
          <w:hyperlink w:anchor="_Toc465707563" w:history="1">
            <w:r w:rsidR="007C7E88" w:rsidRPr="006266A6">
              <w:rPr>
                <w:rStyle w:val="Hyperlink"/>
                <w:noProof/>
              </w:rPr>
              <w:t>3.2.5</w:t>
            </w:r>
            <w:r w:rsidR="007C7E88">
              <w:rPr>
                <w:rFonts w:eastAsiaTheme="minorEastAsia"/>
                <w:noProof/>
                <w:lang w:eastAsia="de-DE"/>
              </w:rPr>
              <w:tab/>
            </w:r>
            <w:r w:rsidR="007C7E88" w:rsidRPr="006266A6">
              <w:rPr>
                <w:rStyle w:val="Hyperlink"/>
                <w:noProof/>
              </w:rPr>
              <w:t>Andere Parameter</w:t>
            </w:r>
            <w:r w:rsidR="007C7E88">
              <w:rPr>
                <w:noProof/>
                <w:webHidden/>
              </w:rPr>
              <w:tab/>
            </w:r>
            <w:r w:rsidR="007C7E88">
              <w:rPr>
                <w:noProof/>
                <w:webHidden/>
              </w:rPr>
              <w:fldChar w:fldCharType="begin"/>
            </w:r>
            <w:r w:rsidR="007C7E88">
              <w:rPr>
                <w:noProof/>
                <w:webHidden/>
              </w:rPr>
              <w:instrText xml:space="preserve"> PAGEREF _Toc465707563 \h </w:instrText>
            </w:r>
            <w:r w:rsidR="007C7E88">
              <w:rPr>
                <w:noProof/>
                <w:webHidden/>
              </w:rPr>
            </w:r>
            <w:r w:rsidR="007C7E88">
              <w:rPr>
                <w:noProof/>
                <w:webHidden/>
              </w:rPr>
              <w:fldChar w:fldCharType="separate"/>
            </w:r>
            <w:r w:rsidR="004E201C">
              <w:rPr>
                <w:noProof/>
                <w:webHidden/>
              </w:rPr>
              <w:t>16</w:t>
            </w:r>
            <w:r w:rsidR="007C7E88">
              <w:rPr>
                <w:noProof/>
                <w:webHidden/>
              </w:rPr>
              <w:fldChar w:fldCharType="end"/>
            </w:r>
          </w:hyperlink>
        </w:p>
        <w:p w:rsidR="007C7E88" w:rsidRDefault="00AA0F6B">
          <w:pPr>
            <w:pStyle w:val="Verzeichnis1"/>
            <w:tabs>
              <w:tab w:val="left" w:pos="440"/>
            </w:tabs>
            <w:rPr>
              <w:rFonts w:eastAsiaTheme="minorEastAsia"/>
              <w:noProof/>
              <w:lang w:eastAsia="de-DE"/>
            </w:rPr>
          </w:pPr>
          <w:hyperlink w:anchor="_Toc465707564" w:history="1">
            <w:r w:rsidR="007C7E88" w:rsidRPr="006266A6">
              <w:rPr>
                <w:rStyle w:val="Hyperlink"/>
                <w:noProof/>
              </w:rPr>
              <w:t>4.</w:t>
            </w:r>
            <w:r w:rsidR="007C7E88">
              <w:rPr>
                <w:rFonts w:eastAsiaTheme="minorEastAsia"/>
                <w:noProof/>
                <w:lang w:eastAsia="de-DE"/>
              </w:rPr>
              <w:tab/>
            </w:r>
            <w:r w:rsidR="007C7E88" w:rsidRPr="006266A6">
              <w:rPr>
                <w:rStyle w:val="Hyperlink"/>
                <w:noProof/>
              </w:rPr>
              <w:t>Fazit</w:t>
            </w:r>
            <w:r w:rsidR="007C7E88">
              <w:rPr>
                <w:noProof/>
                <w:webHidden/>
              </w:rPr>
              <w:tab/>
            </w:r>
            <w:r w:rsidR="007C7E88">
              <w:rPr>
                <w:noProof/>
                <w:webHidden/>
              </w:rPr>
              <w:fldChar w:fldCharType="begin"/>
            </w:r>
            <w:r w:rsidR="007C7E88">
              <w:rPr>
                <w:noProof/>
                <w:webHidden/>
              </w:rPr>
              <w:instrText xml:space="preserve"> PAGEREF _Toc465707564 \h </w:instrText>
            </w:r>
            <w:r w:rsidR="007C7E88">
              <w:rPr>
                <w:noProof/>
                <w:webHidden/>
              </w:rPr>
            </w:r>
            <w:r w:rsidR="007C7E88">
              <w:rPr>
                <w:noProof/>
                <w:webHidden/>
              </w:rPr>
              <w:fldChar w:fldCharType="separate"/>
            </w:r>
            <w:r w:rsidR="004E201C">
              <w:rPr>
                <w:noProof/>
                <w:webHidden/>
              </w:rPr>
              <w:t>17</w:t>
            </w:r>
            <w:r w:rsidR="007C7E88">
              <w:rPr>
                <w:noProof/>
                <w:webHidden/>
              </w:rPr>
              <w:fldChar w:fldCharType="end"/>
            </w:r>
          </w:hyperlink>
        </w:p>
        <w:p w:rsidR="007C7E88" w:rsidRDefault="00AA0F6B">
          <w:pPr>
            <w:pStyle w:val="Verzeichnis1"/>
            <w:tabs>
              <w:tab w:val="left" w:pos="440"/>
            </w:tabs>
            <w:rPr>
              <w:rFonts w:eastAsiaTheme="minorEastAsia"/>
              <w:noProof/>
              <w:lang w:eastAsia="de-DE"/>
            </w:rPr>
          </w:pPr>
          <w:hyperlink w:anchor="_Toc465707565" w:history="1">
            <w:r w:rsidR="007C7E88" w:rsidRPr="006266A6">
              <w:rPr>
                <w:rStyle w:val="Hyperlink"/>
                <w:noProof/>
              </w:rPr>
              <w:t>5.</w:t>
            </w:r>
            <w:r w:rsidR="007C7E88">
              <w:rPr>
                <w:rFonts w:eastAsiaTheme="minorEastAsia"/>
                <w:noProof/>
                <w:lang w:eastAsia="de-DE"/>
              </w:rPr>
              <w:tab/>
            </w:r>
            <w:r w:rsidR="007C7E88" w:rsidRPr="006266A6">
              <w:rPr>
                <w:rStyle w:val="Hyperlink"/>
                <w:noProof/>
              </w:rPr>
              <w:t>Literatur- und Quellenverzeichnis</w:t>
            </w:r>
            <w:r w:rsidR="007C7E88">
              <w:rPr>
                <w:noProof/>
                <w:webHidden/>
              </w:rPr>
              <w:tab/>
            </w:r>
            <w:r w:rsidR="007C7E88">
              <w:rPr>
                <w:noProof/>
                <w:webHidden/>
              </w:rPr>
              <w:fldChar w:fldCharType="begin"/>
            </w:r>
            <w:r w:rsidR="007C7E88">
              <w:rPr>
                <w:noProof/>
                <w:webHidden/>
              </w:rPr>
              <w:instrText xml:space="preserve"> PAGEREF _Toc465707565 \h </w:instrText>
            </w:r>
            <w:r w:rsidR="007C7E88">
              <w:rPr>
                <w:noProof/>
                <w:webHidden/>
              </w:rPr>
            </w:r>
            <w:r w:rsidR="007C7E88">
              <w:rPr>
                <w:noProof/>
                <w:webHidden/>
              </w:rPr>
              <w:fldChar w:fldCharType="separate"/>
            </w:r>
            <w:r w:rsidR="004E201C">
              <w:rPr>
                <w:noProof/>
                <w:webHidden/>
              </w:rPr>
              <w:t>III</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66" w:history="1">
            <w:r w:rsidR="007C7E88" w:rsidRPr="006266A6">
              <w:rPr>
                <w:rStyle w:val="Hyperlink"/>
                <w:noProof/>
              </w:rPr>
              <w:t>5.1</w:t>
            </w:r>
            <w:r w:rsidR="007C7E88">
              <w:rPr>
                <w:rFonts w:eastAsiaTheme="minorEastAsia"/>
                <w:noProof/>
                <w:lang w:eastAsia="de-DE"/>
              </w:rPr>
              <w:tab/>
            </w:r>
            <w:r w:rsidR="007C7E88" w:rsidRPr="006266A6">
              <w:rPr>
                <w:rStyle w:val="Hyperlink"/>
                <w:noProof/>
              </w:rPr>
              <w:t>Bücher</w:t>
            </w:r>
            <w:r w:rsidR="007C7E88">
              <w:rPr>
                <w:noProof/>
                <w:webHidden/>
              </w:rPr>
              <w:tab/>
            </w:r>
            <w:r w:rsidR="007C7E88">
              <w:rPr>
                <w:noProof/>
                <w:webHidden/>
              </w:rPr>
              <w:fldChar w:fldCharType="begin"/>
            </w:r>
            <w:r w:rsidR="007C7E88">
              <w:rPr>
                <w:noProof/>
                <w:webHidden/>
              </w:rPr>
              <w:instrText xml:space="preserve"> PAGEREF _Toc465707566 \h </w:instrText>
            </w:r>
            <w:r w:rsidR="007C7E88">
              <w:rPr>
                <w:noProof/>
                <w:webHidden/>
              </w:rPr>
            </w:r>
            <w:r w:rsidR="007C7E88">
              <w:rPr>
                <w:noProof/>
                <w:webHidden/>
              </w:rPr>
              <w:fldChar w:fldCharType="separate"/>
            </w:r>
            <w:r w:rsidR="004E201C">
              <w:rPr>
                <w:noProof/>
                <w:webHidden/>
              </w:rPr>
              <w:t>III</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67" w:history="1">
            <w:r w:rsidR="007C7E88" w:rsidRPr="006266A6">
              <w:rPr>
                <w:rStyle w:val="Hyperlink"/>
                <w:noProof/>
              </w:rPr>
              <w:t>5.2</w:t>
            </w:r>
            <w:r w:rsidR="007C7E88">
              <w:rPr>
                <w:rFonts w:eastAsiaTheme="minorEastAsia"/>
                <w:noProof/>
                <w:lang w:eastAsia="de-DE"/>
              </w:rPr>
              <w:tab/>
            </w:r>
            <w:r w:rsidR="007C7E88" w:rsidRPr="006266A6">
              <w:rPr>
                <w:rStyle w:val="Hyperlink"/>
                <w:noProof/>
              </w:rPr>
              <w:t>Webquellen</w:t>
            </w:r>
            <w:r w:rsidR="007C7E88">
              <w:rPr>
                <w:noProof/>
                <w:webHidden/>
              </w:rPr>
              <w:tab/>
            </w:r>
            <w:r w:rsidR="007C7E88">
              <w:rPr>
                <w:noProof/>
                <w:webHidden/>
              </w:rPr>
              <w:fldChar w:fldCharType="begin"/>
            </w:r>
            <w:r w:rsidR="007C7E88">
              <w:rPr>
                <w:noProof/>
                <w:webHidden/>
              </w:rPr>
              <w:instrText xml:space="preserve"> PAGEREF _Toc465707567 \h </w:instrText>
            </w:r>
            <w:r w:rsidR="007C7E88">
              <w:rPr>
                <w:noProof/>
                <w:webHidden/>
              </w:rPr>
            </w:r>
            <w:r w:rsidR="007C7E88">
              <w:rPr>
                <w:noProof/>
                <w:webHidden/>
              </w:rPr>
              <w:fldChar w:fldCharType="separate"/>
            </w:r>
            <w:r w:rsidR="004E201C">
              <w:rPr>
                <w:noProof/>
                <w:webHidden/>
              </w:rPr>
              <w:t>III</w:t>
            </w:r>
            <w:r w:rsidR="007C7E88">
              <w:rPr>
                <w:noProof/>
                <w:webHidden/>
              </w:rPr>
              <w:fldChar w:fldCharType="end"/>
            </w:r>
          </w:hyperlink>
        </w:p>
        <w:p w:rsidR="007C7E88" w:rsidRDefault="00AA0F6B">
          <w:pPr>
            <w:pStyle w:val="Verzeichnis2"/>
            <w:tabs>
              <w:tab w:val="left" w:pos="880"/>
              <w:tab w:val="right" w:leader="dot" w:pos="9062"/>
            </w:tabs>
            <w:rPr>
              <w:rFonts w:eastAsiaTheme="minorEastAsia"/>
              <w:noProof/>
              <w:lang w:eastAsia="de-DE"/>
            </w:rPr>
          </w:pPr>
          <w:hyperlink w:anchor="_Toc465707568" w:history="1">
            <w:r w:rsidR="007C7E88" w:rsidRPr="006266A6">
              <w:rPr>
                <w:rStyle w:val="Hyperlink"/>
                <w:noProof/>
              </w:rPr>
              <w:t>5.3</w:t>
            </w:r>
            <w:r w:rsidR="007C7E88">
              <w:rPr>
                <w:rFonts w:eastAsiaTheme="minorEastAsia"/>
                <w:noProof/>
                <w:lang w:eastAsia="de-DE"/>
              </w:rPr>
              <w:tab/>
            </w:r>
            <w:r w:rsidR="007C7E88" w:rsidRPr="006266A6">
              <w:rPr>
                <w:rStyle w:val="Hyperlink"/>
                <w:noProof/>
              </w:rPr>
              <w:t>Bildernachweis</w:t>
            </w:r>
            <w:r w:rsidR="007C7E88">
              <w:rPr>
                <w:noProof/>
                <w:webHidden/>
              </w:rPr>
              <w:tab/>
            </w:r>
            <w:r w:rsidR="007C7E88">
              <w:rPr>
                <w:noProof/>
                <w:webHidden/>
              </w:rPr>
              <w:fldChar w:fldCharType="begin"/>
            </w:r>
            <w:r w:rsidR="007C7E88">
              <w:rPr>
                <w:noProof/>
                <w:webHidden/>
              </w:rPr>
              <w:instrText xml:space="preserve"> PAGEREF _Toc465707568 \h </w:instrText>
            </w:r>
            <w:r w:rsidR="007C7E88">
              <w:rPr>
                <w:noProof/>
                <w:webHidden/>
              </w:rPr>
            </w:r>
            <w:r w:rsidR="007C7E88">
              <w:rPr>
                <w:noProof/>
                <w:webHidden/>
              </w:rPr>
              <w:fldChar w:fldCharType="separate"/>
            </w:r>
            <w:r w:rsidR="004E201C">
              <w:rPr>
                <w:noProof/>
                <w:webHidden/>
              </w:rPr>
              <w:t>IV</w:t>
            </w:r>
            <w:r w:rsidR="007C7E88">
              <w:rPr>
                <w:noProof/>
                <w:webHidden/>
              </w:rPr>
              <w:fldChar w:fldCharType="end"/>
            </w:r>
          </w:hyperlink>
        </w:p>
        <w:p w:rsidR="007C7E88" w:rsidRDefault="00AA0F6B">
          <w:pPr>
            <w:pStyle w:val="Verzeichnis1"/>
            <w:tabs>
              <w:tab w:val="left" w:pos="440"/>
            </w:tabs>
            <w:rPr>
              <w:rFonts w:eastAsiaTheme="minorEastAsia"/>
              <w:noProof/>
              <w:lang w:eastAsia="de-DE"/>
            </w:rPr>
          </w:pPr>
          <w:hyperlink w:anchor="_Toc465707569" w:history="1">
            <w:r w:rsidR="007C7E88" w:rsidRPr="006266A6">
              <w:rPr>
                <w:rStyle w:val="Hyperlink"/>
                <w:noProof/>
              </w:rPr>
              <w:t>6.</w:t>
            </w:r>
            <w:r w:rsidR="007C7E88">
              <w:rPr>
                <w:rFonts w:eastAsiaTheme="minorEastAsia"/>
                <w:noProof/>
                <w:lang w:eastAsia="de-DE"/>
              </w:rPr>
              <w:tab/>
            </w:r>
            <w:r w:rsidR="007C7E88" w:rsidRPr="006266A6">
              <w:rPr>
                <w:rStyle w:val="Hyperlink"/>
                <w:noProof/>
              </w:rPr>
              <w:t>Erklärung</w:t>
            </w:r>
            <w:r w:rsidR="007C7E88">
              <w:rPr>
                <w:noProof/>
                <w:webHidden/>
              </w:rPr>
              <w:tab/>
            </w:r>
            <w:r w:rsidR="007C7E88">
              <w:rPr>
                <w:noProof/>
                <w:webHidden/>
              </w:rPr>
              <w:fldChar w:fldCharType="begin"/>
            </w:r>
            <w:r w:rsidR="007C7E88">
              <w:rPr>
                <w:noProof/>
                <w:webHidden/>
              </w:rPr>
              <w:instrText xml:space="preserve"> PAGEREF _Toc465707569 \h </w:instrText>
            </w:r>
            <w:r w:rsidR="007C7E88">
              <w:rPr>
                <w:noProof/>
                <w:webHidden/>
              </w:rPr>
            </w:r>
            <w:r w:rsidR="007C7E88">
              <w:rPr>
                <w:noProof/>
                <w:webHidden/>
              </w:rPr>
              <w:fldChar w:fldCharType="separate"/>
            </w:r>
            <w:r w:rsidR="004E201C">
              <w:rPr>
                <w:noProof/>
                <w:webHidden/>
              </w:rPr>
              <w:t>V</w:t>
            </w:r>
            <w:r w:rsidR="007C7E88">
              <w:rPr>
                <w:noProof/>
                <w:webHidden/>
              </w:rPr>
              <w:fldChar w:fldCharType="end"/>
            </w:r>
          </w:hyperlink>
        </w:p>
        <w:p w:rsidR="00B73083" w:rsidRPr="00B73083" w:rsidRDefault="00B73083" w:rsidP="00B73083">
          <w:r>
            <w:rPr>
              <w:b/>
              <w:bCs/>
            </w:rPr>
            <w:fldChar w:fldCharType="end"/>
          </w:r>
        </w:p>
      </w:sdtContent>
    </w:sdt>
    <w:p w:rsidR="00EC07E2" w:rsidRDefault="00EC07E2">
      <w:pPr>
        <w:rPr>
          <w:rFonts w:asciiTheme="majorHAnsi" w:eastAsiaTheme="majorEastAsia" w:hAnsiTheme="majorHAnsi" w:cstheme="majorBidi"/>
          <w:b/>
          <w:bCs/>
          <w:color w:val="365F91" w:themeColor="accent1" w:themeShade="BF"/>
          <w:sz w:val="24"/>
          <w:szCs w:val="28"/>
        </w:rPr>
      </w:pPr>
      <w:r>
        <w:rPr>
          <w:sz w:val="24"/>
        </w:rPr>
        <w:br w:type="page"/>
      </w:r>
    </w:p>
    <w:p w:rsidR="004449E8" w:rsidRPr="004449E8" w:rsidRDefault="004449E8" w:rsidP="004449E8">
      <w:pPr>
        <w:pStyle w:val="berschrift1"/>
        <w:rPr>
          <w:color w:val="auto"/>
        </w:rPr>
      </w:pPr>
      <w:bookmarkStart w:id="0" w:name="_Toc465707541"/>
      <w:r w:rsidRPr="004449E8">
        <w:rPr>
          <w:color w:val="auto"/>
        </w:rPr>
        <w:lastRenderedPageBreak/>
        <w:t>Abbildungsverzeichnis</w:t>
      </w:r>
      <w:bookmarkEnd w:id="0"/>
    </w:p>
    <w:p w:rsidR="004449E8" w:rsidRDefault="004449E8">
      <w:pPr>
        <w:pStyle w:val="Abbildungsverzeichnis"/>
        <w:tabs>
          <w:tab w:val="right" w:leader="dot" w:pos="9062"/>
        </w:tabs>
        <w:rPr>
          <w:sz w:val="24"/>
        </w:rPr>
      </w:pPr>
    </w:p>
    <w:p w:rsidR="00AA0F6B" w:rsidRDefault="00EC07E2">
      <w:pPr>
        <w:pStyle w:val="Abbildungsverzeichnis"/>
        <w:tabs>
          <w:tab w:val="right" w:leader="dot" w:pos="9062"/>
        </w:tabs>
        <w:rPr>
          <w:rFonts w:eastAsiaTheme="minorEastAsia"/>
          <w:noProof/>
          <w:lang w:eastAsia="de-DE"/>
        </w:rPr>
      </w:pPr>
      <w:r>
        <w:rPr>
          <w:sz w:val="24"/>
        </w:rPr>
        <w:fldChar w:fldCharType="begin"/>
      </w:r>
      <w:r>
        <w:rPr>
          <w:sz w:val="24"/>
        </w:rPr>
        <w:instrText xml:space="preserve"> TOC \h \z \c "Abbildung" </w:instrText>
      </w:r>
      <w:r>
        <w:rPr>
          <w:sz w:val="24"/>
        </w:rPr>
        <w:fldChar w:fldCharType="separate"/>
      </w:r>
      <w:hyperlink r:id="rId10" w:anchor="_Toc465772144" w:history="1">
        <w:r w:rsidR="00AA0F6B" w:rsidRPr="00DA5198">
          <w:rPr>
            <w:rStyle w:val="Hyperlink"/>
            <w:noProof/>
          </w:rPr>
          <w:t>Abbildung 1: Bifurkationsdiagramm und Buddha-Brot</w:t>
        </w:r>
        <w:r w:rsidR="00AA0F6B">
          <w:rPr>
            <w:noProof/>
            <w:webHidden/>
          </w:rPr>
          <w:tab/>
        </w:r>
        <w:r w:rsidR="00AA0F6B">
          <w:rPr>
            <w:noProof/>
            <w:webHidden/>
          </w:rPr>
          <w:fldChar w:fldCharType="begin"/>
        </w:r>
        <w:r w:rsidR="00AA0F6B">
          <w:rPr>
            <w:noProof/>
            <w:webHidden/>
          </w:rPr>
          <w:instrText xml:space="preserve"> PAGEREF _Toc465772144 \h </w:instrText>
        </w:r>
        <w:r w:rsidR="00AA0F6B">
          <w:rPr>
            <w:noProof/>
            <w:webHidden/>
          </w:rPr>
        </w:r>
        <w:r w:rsidR="00AA0F6B">
          <w:rPr>
            <w:noProof/>
            <w:webHidden/>
          </w:rPr>
          <w:fldChar w:fldCharType="separate"/>
        </w:r>
        <w:r w:rsidR="004E201C">
          <w:rPr>
            <w:noProof/>
            <w:webHidden/>
          </w:rPr>
          <w:t>3</w:t>
        </w:r>
        <w:r w:rsidR="00AA0F6B">
          <w:rPr>
            <w:noProof/>
            <w:webHidden/>
          </w:rPr>
          <w:fldChar w:fldCharType="end"/>
        </w:r>
      </w:hyperlink>
    </w:p>
    <w:p w:rsidR="00AA0F6B" w:rsidRDefault="00AA0F6B">
      <w:pPr>
        <w:pStyle w:val="Abbildungsverzeichnis"/>
        <w:tabs>
          <w:tab w:val="right" w:leader="dot" w:pos="9062"/>
        </w:tabs>
        <w:rPr>
          <w:rFonts w:eastAsiaTheme="minorEastAsia"/>
          <w:noProof/>
          <w:lang w:eastAsia="de-DE"/>
        </w:rPr>
      </w:pPr>
      <w:hyperlink r:id="rId11" w:anchor="_Toc465772145" w:history="1">
        <w:r w:rsidRPr="00DA5198">
          <w:rPr>
            <w:rStyle w:val="Hyperlink"/>
            <w:noProof/>
          </w:rPr>
          <w:t>Abbildung 2: Arten der Mandelbrot-Menge</w:t>
        </w:r>
        <w:r>
          <w:rPr>
            <w:noProof/>
            <w:webHidden/>
          </w:rPr>
          <w:tab/>
        </w:r>
        <w:r>
          <w:rPr>
            <w:noProof/>
            <w:webHidden/>
          </w:rPr>
          <w:fldChar w:fldCharType="begin"/>
        </w:r>
        <w:r>
          <w:rPr>
            <w:noProof/>
            <w:webHidden/>
          </w:rPr>
          <w:instrText xml:space="preserve"> PAGEREF _Toc465772145 \h </w:instrText>
        </w:r>
        <w:r>
          <w:rPr>
            <w:noProof/>
            <w:webHidden/>
          </w:rPr>
        </w:r>
        <w:r>
          <w:rPr>
            <w:noProof/>
            <w:webHidden/>
          </w:rPr>
          <w:fldChar w:fldCharType="separate"/>
        </w:r>
        <w:r w:rsidR="004E201C">
          <w:rPr>
            <w:noProof/>
            <w:webHidden/>
          </w:rPr>
          <w:t>6</w:t>
        </w:r>
        <w:r>
          <w:rPr>
            <w:noProof/>
            <w:webHidden/>
          </w:rPr>
          <w:fldChar w:fldCharType="end"/>
        </w:r>
      </w:hyperlink>
    </w:p>
    <w:p w:rsidR="00AA0F6B" w:rsidRDefault="00AA0F6B">
      <w:pPr>
        <w:pStyle w:val="Abbildungsverzeichnis"/>
        <w:tabs>
          <w:tab w:val="right" w:leader="dot" w:pos="9062"/>
        </w:tabs>
        <w:rPr>
          <w:rFonts w:eastAsiaTheme="minorEastAsia"/>
          <w:noProof/>
          <w:lang w:eastAsia="de-DE"/>
        </w:rPr>
      </w:pPr>
      <w:hyperlink r:id="rId12" w:anchor="_Toc465772146" w:history="1">
        <w:r w:rsidRPr="00DA5198">
          <w:rPr>
            <w:rStyle w:val="Hyperlink"/>
            <w:noProof/>
          </w:rPr>
          <w:t>Abbildung 3: The Burning Ship Fractal</w:t>
        </w:r>
        <w:r>
          <w:rPr>
            <w:noProof/>
            <w:webHidden/>
          </w:rPr>
          <w:tab/>
        </w:r>
        <w:r>
          <w:rPr>
            <w:noProof/>
            <w:webHidden/>
          </w:rPr>
          <w:fldChar w:fldCharType="begin"/>
        </w:r>
        <w:r>
          <w:rPr>
            <w:noProof/>
            <w:webHidden/>
          </w:rPr>
          <w:instrText xml:space="preserve"> PAGEREF _Toc465772146 \h </w:instrText>
        </w:r>
        <w:r>
          <w:rPr>
            <w:noProof/>
            <w:webHidden/>
          </w:rPr>
        </w:r>
        <w:r>
          <w:rPr>
            <w:noProof/>
            <w:webHidden/>
          </w:rPr>
          <w:fldChar w:fldCharType="separate"/>
        </w:r>
        <w:r w:rsidR="004E201C">
          <w:rPr>
            <w:noProof/>
            <w:webHidden/>
          </w:rPr>
          <w:t>6</w:t>
        </w:r>
        <w:r>
          <w:rPr>
            <w:noProof/>
            <w:webHidden/>
          </w:rPr>
          <w:fldChar w:fldCharType="end"/>
        </w:r>
      </w:hyperlink>
    </w:p>
    <w:p w:rsidR="00AA0F6B" w:rsidRDefault="00AA0F6B">
      <w:pPr>
        <w:pStyle w:val="Abbildungsverzeichnis"/>
        <w:tabs>
          <w:tab w:val="right" w:leader="dot" w:pos="9062"/>
        </w:tabs>
        <w:rPr>
          <w:rFonts w:eastAsiaTheme="minorEastAsia"/>
          <w:noProof/>
          <w:lang w:eastAsia="de-DE"/>
        </w:rPr>
      </w:pPr>
      <w:hyperlink r:id="rId13" w:anchor="_Toc465772147" w:history="1">
        <w:r w:rsidRPr="00DA5198">
          <w:rPr>
            <w:rStyle w:val="Hyperlink"/>
            <w:noProof/>
          </w:rPr>
          <w:t>Abbildung 4: Großbritannien als Fraktal</w:t>
        </w:r>
        <w:r>
          <w:rPr>
            <w:noProof/>
            <w:webHidden/>
          </w:rPr>
          <w:tab/>
        </w:r>
        <w:r>
          <w:rPr>
            <w:noProof/>
            <w:webHidden/>
          </w:rPr>
          <w:fldChar w:fldCharType="begin"/>
        </w:r>
        <w:r>
          <w:rPr>
            <w:noProof/>
            <w:webHidden/>
          </w:rPr>
          <w:instrText xml:space="preserve"> PAGEREF _Toc465772147 \h </w:instrText>
        </w:r>
        <w:r>
          <w:rPr>
            <w:noProof/>
            <w:webHidden/>
          </w:rPr>
        </w:r>
        <w:r>
          <w:rPr>
            <w:noProof/>
            <w:webHidden/>
          </w:rPr>
          <w:fldChar w:fldCharType="separate"/>
        </w:r>
        <w:r w:rsidR="004E201C">
          <w:rPr>
            <w:noProof/>
            <w:webHidden/>
          </w:rPr>
          <w:t>7</w:t>
        </w:r>
        <w:r>
          <w:rPr>
            <w:noProof/>
            <w:webHidden/>
          </w:rPr>
          <w:fldChar w:fldCharType="end"/>
        </w:r>
      </w:hyperlink>
    </w:p>
    <w:p w:rsidR="00AA0F6B" w:rsidRDefault="00AA0F6B">
      <w:pPr>
        <w:pStyle w:val="Abbildungsverzeichnis"/>
        <w:tabs>
          <w:tab w:val="right" w:leader="dot" w:pos="9062"/>
        </w:tabs>
        <w:rPr>
          <w:rFonts w:eastAsiaTheme="minorEastAsia"/>
          <w:noProof/>
          <w:lang w:eastAsia="de-DE"/>
        </w:rPr>
      </w:pPr>
      <w:hyperlink r:id="rId14" w:anchor="_Toc465772148" w:history="1">
        <w:r w:rsidRPr="00DA5198">
          <w:rPr>
            <w:rStyle w:val="Hyperlink"/>
            <w:noProof/>
          </w:rPr>
          <w:t>Abbildung 5: Standardmodell der Elementarteilchenphysik</w:t>
        </w:r>
        <w:r>
          <w:rPr>
            <w:noProof/>
            <w:webHidden/>
          </w:rPr>
          <w:tab/>
        </w:r>
        <w:r>
          <w:rPr>
            <w:noProof/>
            <w:webHidden/>
          </w:rPr>
          <w:fldChar w:fldCharType="begin"/>
        </w:r>
        <w:r>
          <w:rPr>
            <w:noProof/>
            <w:webHidden/>
          </w:rPr>
          <w:instrText xml:space="preserve"> PAGEREF _Toc465772148 \h </w:instrText>
        </w:r>
        <w:r>
          <w:rPr>
            <w:noProof/>
            <w:webHidden/>
          </w:rPr>
        </w:r>
        <w:r>
          <w:rPr>
            <w:noProof/>
            <w:webHidden/>
          </w:rPr>
          <w:fldChar w:fldCharType="separate"/>
        </w:r>
        <w:r w:rsidR="004E201C">
          <w:rPr>
            <w:noProof/>
            <w:webHidden/>
          </w:rPr>
          <w:t>11</w:t>
        </w:r>
        <w:r>
          <w:rPr>
            <w:noProof/>
            <w:webHidden/>
          </w:rPr>
          <w:fldChar w:fldCharType="end"/>
        </w:r>
      </w:hyperlink>
    </w:p>
    <w:p w:rsidR="00AA0F6B" w:rsidRDefault="00AA0F6B">
      <w:pPr>
        <w:pStyle w:val="Abbildungsverzeichnis"/>
        <w:tabs>
          <w:tab w:val="right" w:leader="dot" w:pos="9062"/>
        </w:tabs>
        <w:rPr>
          <w:rFonts w:eastAsiaTheme="minorEastAsia"/>
          <w:noProof/>
          <w:lang w:eastAsia="de-DE"/>
        </w:rPr>
      </w:pPr>
      <w:hyperlink w:anchor="_Toc465772149" w:history="1">
        <w:r w:rsidRPr="00DA5198">
          <w:rPr>
            <w:rStyle w:val="Hyperlink"/>
            <w:noProof/>
          </w:rPr>
          <w:t>Abbildung 6 Mandelbrot-Menge, Koordinaten System</w:t>
        </w:r>
        <w:r>
          <w:rPr>
            <w:noProof/>
            <w:webHidden/>
          </w:rPr>
          <w:tab/>
        </w:r>
        <w:r>
          <w:rPr>
            <w:noProof/>
            <w:webHidden/>
          </w:rPr>
          <w:fldChar w:fldCharType="begin"/>
        </w:r>
        <w:r>
          <w:rPr>
            <w:noProof/>
            <w:webHidden/>
          </w:rPr>
          <w:instrText xml:space="preserve"> PAGEREF _Toc465772149 \h </w:instrText>
        </w:r>
        <w:r>
          <w:rPr>
            <w:noProof/>
            <w:webHidden/>
          </w:rPr>
        </w:r>
        <w:r>
          <w:rPr>
            <w:noProof/>
            <w:webHidden/>
          </w:rPr>
          <w:fldChar w:fldCharType="separate"/>
        </w:r>
        <w:r w:rsidR="004E201C">
          <w:rPr>
            <w:noProof/>
            <w:webHidden/>
          </w:rPr>
          <w:t>12</w:t>
        </w:r>
        <w:r>
          <w:rPr>
            <w:noProof/>
            <w:webHidden/>
          </w:rPr>
          <w:fldChar w:fldCharType="end"/>
        </w:r>
      </w:hyperlink>
    </w:p>
    <w:p w:rsidR="00AA0F6B" w:rsidRDefault="00AA0F6B">
      <w:pPr>
        <w:pStyle w:val="Abbildungsverzeichnis"/>
        <w:tabs>
          <w:tab w:val="right" w:leader="dot" w:pos="9062"/>
        </w:tabs>
        <w:rPr>
          <w:rFonts w:eastAsiaTheme="minorEastAsia"/>
          <w:noProof/>
          <w:lang w:eastAsia="de-DE"/>
        </w:rPr>
      </w:pPr>
      <w:hyperlink w:anchor="_Toc465772150" w:history="1">
        <w:r w:rsidRPr="00DA5198">
          <w:rPr>
            <w:rStyle w:val="Hyperlink"/>
            <w:noProof/>
          </w:rPr>
          <w:t>Abbildung 7 c= 0+0i</w:t>
        </w:r>
        <w:r>
          <w:rPr>
            <w:noProof/>
            <w:webHidden/>
          </w:rPr>
          <w:tab/>
        </w:r>
        <w:r>
          <w:rPr>
            <w:noProof/>
            <w:webHidden/>
          </w:rPr>
          <w:fldChar w:fldCharType="begin"/>
        </w:r>
        <w:r>
          <w:rPr>
            <w:noProof/>
            <w:webHidden/>
          </w:rPr>
          <w:instrText xml:space="preserve"> PAGEREF _Toc465772150 \h </w:instrText>
        </w:r>
        <w:r>
          <w:rPr>
            <w:noProof/>
            <w:webHidden/>
          </w:rPr>
        </w:r>
        <w:r>
          <w:rPr>
            <w:noProof/>
            <w:webHidden/>
          </w:rPr>
          <w:fldChar w:fldCharType="separate"/>
        </w:r>
        <w:r w:rsidR="004E201C">
          <w:rPr>
            <w:noProof/>
            <w:webHidden/>
          </w:rPr>
          <w:t>13</w:t>
        </w:r>
        <w:r>
          <w:rPr>
            <w:noProof/>
            <w:webHidden/>
          </w:rPr>
          <w:fldChar w:fldCharType="end"/>
        </w:r>
      </w:hyperlink>
    </w:p>
    <w:p w:rsidR="00AA0F6B" w:rsidRDefault="00AA0F6B">
      <w:pPr>
        <w:pStyle w:val="Abbildungsverzeichnis"/>
        <w:tabs>
          <w:tab w:val="left" w:pos="2260"/>
          <w:tab w:val="right" w:leader="dot" w:pos="9062"/>
        </w:tabs>
        <w:rPr>
          <w:rFonts w:eastAsiaTheme="minorEastAsia"/>
          <w:noProof/>
          <w:lang w:eastAsia="de-DE"/>
        </w:rPr>
      </w:pPr>
      <w:hyperlink w:anchor="_Toc465772151" w:history="1">
        <w:r w:rsidRPr="00DA5198">
          <w:rPr>
            <w:rStyle w:val="Hyperlink"/>
            <w:noProof/>
          </w:rPr>
          <w:t xml:space="preserve">Abbildung 8 c= -0,2+0i </w:t>
        </w:r>
        <w:r>
          <w:rPr>
            <w:rFonts w:eastAsiaTheme="minorEastAsia"/>
            <w:noProof/>
            <w:lang w:eastAsia="de-DE"/>
          </w:rPr>
          <w:tab/>
        </w:r>
        <w:r w:rsidRPr="00DA5198">
          <w:rPr>
            <w:rStyle w:val="Hyperlink"/>
            <w:noProof/>
          </w:rPr>
          <w:t xml:space="preserve">  Abbildung 9 c= -0,6+0i    Abbildung 10 c= -1+0i</w:t>
        </w:r>
        <w:r>
          <w:rPr>
            <w:noProof/>
            <w:webHidden/>
          </w:rPr>
          <w:tab/>
        </w:r>
        <w:r>
          <w:rPr>
            <w:noProof/>
            <w:webHidden/>
          </w:rPr>
          <w:fldChar w:fldCharType="begin"/>
        </w:r>
        <w:r>
          <w:rPr>
            <w:noProof/>
            <w:webHidden/>
          </w:rPr>
          <w:instrText xml:space="preserve"> PAGEREF _Toc465772151 \h </w:instrText>
        </w:r>
        <w:r>
          <w:rPr>
            <w:noProof/>
            <w:webHidden/>
          </w:rPr>
        </w:r>
        <w:r>
          <w:rPr>
            <w:noProof/>
            <w:webHidden/>
          </w:rPr>
          <w:fldChar w:fldCharType="separate"/>
        </w:r>
        <w:r w:rsidR="004E201C">
          <w:rPr>
            <w:noProof/>
            <w:webHidden/>
          </w:rPr>
          <w:t>14</w:t>
        </w:r>
        <w:r>
          <w:rPr>
            <w:noProof/>
            <w:webHidden/>
          </w:rPr>
          <w:fldChar w:fldCharType="end"/>
        </w:r>
      </w:hyperlink>
    </w:p>
    <w:p w:rsidR="00AA0F6B" w:rsidRDefault="00AA0F6B">
      <w:pPr>
        <w:pStyle w:val="Abbildungsverzeichnis"/>
        <w:tabs>
          <w:tab w:val="left" w:pos="2371"/>
          <w:tab w:val="right" w:leader="dot" w:pos="9062"/>
        </w:tabs>
        <w:rPr>
          <w:rFonts w:eastAsiaTheme="minorEastAsia"/>
          <w:noProof/>
          <w:lang w:eastAsia="de-DE"/>
        </w:rPr>
      </w:pPr>
      <w:hyperlink w:anchor="_Toc465772152" w:history="1">
        <w:r w:rsidRPr="00DA5198">
          <w:rPr>
            <w:rStyle w:val="Hyperlink"/>
            <w:noProof/>
          </w:rPr>
          <w:t xml:space="preserve">Abbildung 11 c= -1+0,2i </w:t>
        </w:r>
        <w:r>
          <w:rPr>
            <w:rFonts w:eastAsiaTheme="minorEastAsia"/>
            <w:noProof/>
            <w:lang w:eastAsia="de-DE"/>
          </w:rPr>
          <w:tab/>
        </w:r>
        <w:r w:rsidRPr="00DA5198">
          <w:rPr>
            <w:rStyle w:val="Hyperlink"/>
            <w:noProof/>
          </w:rPr>
          <w:t xml:space="preserve">  Abbildung 12 c= -1+0,6i    Abbildung 13 c= -1+1i</w:t>
        </w:r>
        <w:r>
          <w:rPr>
            <w:noProof/>
            <w:webHidden/>
          </w:rPr>
          <w:tab/>
        </w:r>
        <w:r>
          <w:rPr>
            <w:noProof/>
            <w:webHidden/>
          </w:rPr>
          <w:fldChar w:fldCharType="begin"/>
        </w:r>
        <w:r>
          <w:rPr>
            <w:noProof/>
            <w:webHidden/>
          </w:rPr>
          <w:instrText xml:space="preserve"> PAGEREF _Toc465772152 \h </w:instrText>
        </w:r>
        <w:r>
          <w:rPr>
            <w:noProof/>
            <w:webHidden/>
          </w:rPr>
        </w:r>
        <w:r>
          <w:rPr>
            <w:noProof/>
            <w:webHidden/>
          </w:rPr>
          <w:fldChar w:fldCharType="separate"/>
        </w:r>
        <w:r w:rsidR="004E201C">
          <w:rPr>
            <w:noProof/>
            <w:webHidden/>
          </w:rPr>
          <w:t>14</w:t>
        </w:r>
        <w:r>
          <w:rPr>
            <w:noProof/>
            <w:webHidden/>
          </w:rPr>
          <w:fldChar w:fldCharType="end"/>
        </w:r>
      </w:hyperlink>
    </w:p>
    <w:p w:rsidR="00AA0F6B" w:rsidRDefault="00AA0F6B">
      <w:pPr>
        <w:pStyle w:val="Abbildungsverzeichnis"/>
        <w:tabs>
          <w:tab w:val="left" w:pos="2304"/>
          <w:tab w:val="right" w:leader="dot" w:pos="9062"/>
        </w:tabs>
        <w:rPr>
          <w:rFonts w:eastAsiaTheme="minorEastAsia"/>
          <w:noProof/>
          <w:lang w:eastAsia="de-DE"/>
        </w:rPr>
      </w:pPr>
      <w:hyperlink w:anchor="_Toc465772153" w:history="1">
        <w:r w:rsidRPr="00DA5198">
          <w:rPr>
            <w:rStyle w:val="Hyperlink"/>
            <w:noProof/>
          </w:rPr>
          <w:t xml:space="preserve">Abbildung 14 c= 0,2+0i </w:t>
        </w:r>
        <w:r>
          <w:rPr>
            <w:rFonts w:eastAsiaTheme="minorEastAsia"/>
            <w:noProof/>
            <w:lang w:eastAsia="de-DE"/>
          </w:rPr>
          <w:tab/>
        </w:r>
        <w:r w:rsidRPr="00DA5198">
          <w:rPr>
            <w:rStyle w:val="Hyperlink"/>
            <w:noProof/>
          </w:rPr>
          <w:t xml:space="preserve">  Abbildung 15 c= 0,6+0i    Abbildung 16 c= 1+0i</w:t>
        </w:r>
        <w:r>
          <w:rPr>
            <w:noProof/>
            <w:webHidden/>
          </w:rPr>
          <w:tab/>
        </w:r>
        <w:r>
          <w:rPr>
            <w:noProof/>
            <w:webHidden/>
          </w:rPr>
          <w:fldChar w:fldCharType="begin"/>
        </w:r>
        <w:r>
          <w:rPr>
            <w:noProof/>
            <w:webHidden/>
          </w:rPr>
          <w:instrText xml:space="preserve"> PAGEREF _Toc465772153 \h </w:instrText>
        </w:r>
        <w:r>
          <w:rPr>
            <w:noProof/>
            <w:webHidden/>
          </w:rPr>
        </w:r>
        <w:r>
          <w:rPr>
            <w:noProof/>
            <w:webHidden/>
          </w:rPr>
          <w:fldChar w:fldCharType="separate"/>
        </w:r>
        <w:r w:rsidR="004E201C">
          <w:rPr>
            <w:noProof/>
            <w:webHidden/>
          </w:rPr>
          <w:t>15</w:t>
        </w:r>
        <w:r>
          <w:rPr>
            <w:noProof/>
            <w:webHidden/>
          </w:rPr>
          <w:fldChar w:fldCharType="end"/>
        </w:r>
      </w:hyperlink>
    </w:p>
    <w:p w:rsidR="00AA0F6B" w:rsidRDefault="00AA0F6B">
      <w:pPr>
        <w:pStyle w:val="Abbildungsverzeichnis"/>
        <w:tabs>
          <w:tab w:val="left" w:pos="2304"/>
          <w:tab w:val="right" w:leader="dot" w:pos="9062"/>
        </w:tabs>
        <w:rPr>
          <w:rFonts w:eastAsiaTheme="minorEastAsia"/>
          <w:noProof/>
          <w:lang w:eastAsia="de-DE"/>
        </w:rPr>
      </w:pPr>
      <w:hyperlink w:anchor="_Toc465772154" w:history="1">
        <w:r w:rsidRPr="00DA5198">
          <w:rPr>
            <w:rStyle w:val="Hyperlink"/>
            <w:noProof/>
          </w:rPr>
          <w:t xml:space="preserve">Abbildung 17 c= 1+0,2i </w:t>
        </w:r>
        <w:r>
          <w:rPr>
            <w:rFonts w:eastAsiaTheme="minorEastAsia"/>
            <w:noProof/>
            <w:lang w:eastAsia="de-DE"/>
          </w:rPr>
          <w:tab/>
        </w:r>
        <w:r w:rsidRPr="00DA5198">
          <w:rPr>
            <w:rStyle w:val="Hyperlink"/>
            <w:noProof/>
          </w:rPr>
          <w:t xml:space="preserve">  Abbildung 18 c= 1+0,6i    Abbildung 19 c= 1+1i</w:t>
        </w:r>
        <w:r>
          <w:rPr>
            <w:noProof/>
            <w:webHidden/>
          </w:rPr>
          <w:tab/>
        </w:r>
        <w:r>
          <w:rPr>
            <w:noProof/>
            <w:webHidden/>
          </w:rPr>
          <w:fldChar w:fldCharType="begin"/>
        </w:r>
        <w:r>
          <w:rPr>
            <w:noProof/>
            <w:webHidden/>
          </w:rPr>
          <w:instrText xml:space="preserve"> PAGEREF _Toc465772154 \h </w:instrText>
        </w:r>
        <w:r>
          <w:rPr>
            <w:noProof/>
            <w:webHidden/>
          </w:rPr>
        </w:r>
        <w:r>
          <w:rPr>
            <w:noProof/>
            <w:webHidden/>
          </w:rPr>
          <w:fldChar w:fldCharType="separate"/>
        </w:r>
        <w:r w:rsidR="004E201C">
          <w:rPr>
            <w:noProof/>
            <w:webHidden/>
          </w:rPr>
          <w:t>16</w:t>
        </w:r>
        <w:r>
          <w:rPr>
            <w:noProof/>
            <w:webHidden/>
          </w:rPr>
          <w:fldChar w:fldCharType="end"/>
        </w:r>
      </w:hyperlink>
    </w:p>
    <w:p w:rsidR="00AA0F6B" w:rsidRDefault="00AA0F6B">
      <w:pPr>
        <w:pStyle w:val="Abbildungsverzeichnis"/>
        <w:tabs>
          <w:tab w:val="left" w:pos="2420"/>
          <w:tab w:val="right" w:leader="dot" w:pos="9062"/>
        </w:tabs>
        <w:rPr>
          <w:rFonts w:eastAsiaTheme="minorEastAsia"/>
          <w:noProof/>
          <w:lang w:eastAsia="de-DE"/>
        </w:rPr>
      </w:pPr>
      <w:hyperlink w:anchor="_Toc465772155" w:history="1">
        <w:r w:rsidRPr="00DA5198">
          <w:rPr>
            <w:rStyle w:val="Hyperlink"/>
            <w:noProof/>
          </w:rPr>
          <w:t>Abbildung 20 c= 0,2+0,4i</w:t>
        </w:r>
        <w:r>
          <w:rPr>
            <w:rFonts w:eastAsiaTheme="minorEastAsia"/>
            <w:noProof/>
            <w:lang w:eastAsia="de-DE"/>
          </w:rPr>
          <w:tab/>
        </w:r>
        <w:r w:rsidRPr="00DA5198">
          <w:rPr>
            <w:rStyle w:val="Hyperlink"/>
            <w:noProof/>
          </w:rPr>
          <w:t xml:space="preserve"> Abbildung 21 c= -0,75+0,1   Abbildung 22 c= 0,16+0,6i</w:t>
        </w:r>
        <w:r>
          <w:rPr>
            <w:noProof/>
            <w:webHidden/>
          </w:rPr>
          <w:tab/>
        </w:r>
        <w:r>
          <w:rPr>
            <w:noProof/>
            <w:webHidden/>
          </w:rPr>
          <w:fldChar w:fldCharType="begin"/>
        </w:r>
        <w:r>
          <w:rPr>
            <w:noProof/>
            <w:webHidden/>
          </w:rPr>
          <w:instrText xml:space="preserve"> PAGEREF _Toc465772155 \h </w:instrText>
        </w:r>
        <w:r>
          <w:rPr>
            <w:noProof/>
            <w:webHidden/>
          </w:rPr>
        </w:r>
        <w:r>
          <w:rPr>
            <w:noProof/>
            <w:webHidden/>
          </w:rPr>
          <w:fldChar w:fldCharType="separate"/>
        </w:r>
        <w:r w:rsidR="004E201C">
          <w:rPr>
            <w:noProof/>
            <w:webHidden/>
          </w:rPr>
          <w:t>16</w:t>
        </w:r>
        <w:r>
          <w:rPr>
            <w:noProof/>
            <w:webHidden/>
          </w:rPr>
          <w:fldChar w:fldCharType="end"/>
        </w:r>
      </w:hyperlink>
    </w:p>
    <w:p w:rsidR="004449E8" w:rsidRDefault="00EC07E2" w:rsidP="00EC07E2">
      <w:pPr>
        <w:pStyle w:val="berschrift1"/>
        <w:ind w:left="360"/>
        <w:rPr>
          <w:sz w:val="24"/>
        </w:rPr>
        <w:sectPr w:rsidR="004449E8" w:rsidSect="007D617B">
          <w:headerReference w:type="default" r:id="rId15"/>
          <w:pgSz w:w="11906" w:h="16838"/>
          <w:pgMar w:top="1417" w:right="1417" w:bottom="1134" w:left="1417" w:header="708" w:footer="708" w:gutter="0"/>
          <w:pgNumType w:fmt="upperRoman" w:start="1"/>
          <w:cols w:space="708"/>
          <w:docGrid w:linePitch="360"/>
        </w:sectPr>
      </w:pPr>
      <w:r>
        <w:rPr>
          <w:sz w:val="24"/>
        </w:rPr>
        <w:fldChar w:fldCharType="end"/>
      </w:r>
    </w:p>
    <w:p w:rsidR="00D423C0" w:rsidRPr="00EC07E2" w:rsidRDefault="006E1C5A" w:rsidP="002C23A6">
      <w:pPr>
        <w:pStyle w:val="berschrift1"/>
        <w:numPr>
          <w:ilvl w:val="0"/>
          <w:numId w:val="7"/>
        </w:numPr>
        <w:rPr>
          <w:color w:val="auto"/>
          <w:sz w:val="32"/>
        </w:rPr>
      </w:pPr>
      <w:bookmarkStart w:id="1" w:name="_Toc465707542"/>
      <w:r w:rsidRPr="00EC07E2">
        <w:rPr>
          <w:color w:val="auto"/>
          <w:sz w:val="32"/>
        </w:rPr>
        <w:lastRenderedPageBreak/>
        <w:t>Einleitung</w:t>
      </w:r>
      <w:bookmarkEnd w:id="1"/>
    </w:p>
    <w:p w:rsidR="00471C8E" w:rsidRPr="00471C8E" w:rsidRDefault="00471C8E" w:rsidP="00471C8E"/>
    <w:p w:rsidR="00417627" w:rsidRDefault="00417627" w:rsidP="003857F3">
      <w:pPr>
        <w:pStyle w:val="berschrift2"/>
        <w:numPr>
          <w:ilvl w:val="1"/>
          <w:numId w:val="1"/>
        </w:numPr>
        <w:rPr>
          <w:color w:val="auto"/>
        </w:rPr>
      </w:pPr>
      <w:bookmarkStart w:id="2" w:name="_Toc465707543"/>
      <w:r w:rsidRPr="00145A61">
        <w:rPr>
          <w:color w:val="auto"/>
        </w:rPr>
        <w:t>Begründung zur Themenwahl</w:t>
      </w:r>
      <w:bookmarkEnd w:id="2"/>
    </w:p>
    <w:p w:rsidR="00DC04BF" w:rsidRPr="00DC04BF" w:rsidRDefault="00DC04BF" w:rsidP="00DC04BF"/>
    <w:p w:rsidR="00D27A68" w:rsidRDefault="00417627" w:rsidP="00551E92">
      <w:pPr>
        <w:spacing w:line="360" w:lineRule="auto"/>
        <w:jc w:val="both"/>
        <w:rPr>
          <w:sz w:val="24"/>
        </w:rPr>
      </w:pPr>
      <w:r w:rsidRPr="00417627">
        <w:rPr>
          <w:sz w:val="24"/>
        </w:rPr>
        <w:t xml:space="preserve">Fraktale sind in ihrer Form einzigartig und sehen beim ersten Anblick unbegreiflich aus. Sie sind </w:t>
      </w:r>
      <w:r w:rsidR="00E47282">
        <w:rPr>
          <w:sz w:val="24"/>
        </w:rPr>
        <w:t>künstliche</w:t>
      </w:r>
      <w:r w:rsidR="00076573">
        <w:rPr>
          <w:sz w:val="24"/>
        </w:rPr>
        <w:t xml:space="preserve"> Gebilde</w:t>
      </w:r>
      <w:r w:rsidRPr="00417627">
        <w:rPr>
          <w:sz w:val="24"/>
        </w:rPr>
        <w:t xml:space="preserve"> die durch einfache </w:t>
      </w:r>
      <w:r w:rsidR="00E47282">
        <w:rPr>
          <w:sz w:val="24"/>
        </w:rPr>
        <w:t>m</w:t>
      </w:r>
      <w:r w:rsidRPr="00417627">
        <w:rPr>
          <w:sz w:val="24"/>
        </w:rPr>
        <w:t>athem</w:t>
      </w:r>
      <w:r w:rsidR="00D27A68">
        <w:rPr>
          <w:sz w:val="24"/>
        </w:rPr>
        <w:t>atische F</w:t>
      </w:r>
      <w:r w:rsidR="00E47282">
        <w:rPr>
          <w:sz w:val="24"/>
        </w:rPr>
        <w:t>ormeln erzeugt werden. Trotz des Erschaffens</w:t>
      </w:r>
      <w:r w:rsidR="00D27A68">
        <w:rPr>
          <w:sz w:val="24"/>
        </w:rPr>
        <w:t xml:space="preserve"> von sehr komplex aussehenden Erscheinungen</w:t>
      </w:r>
      <w:r w:rsidR="00076573">
        <w:rPr>
          <w:sz w:val="24"/>
        </w:rPr>
        <w:t xml:space="preserve"> durch eine einzelne Formel</w:t>
      </w:r>
      <w:r w:rsidR="00D27A68">
        <w:rPr>
          <w:sz w:val="24"/>
        </w:rPr>
        <w:t xml:space="preserve"> ist es beeindruckend, dass Fraktale eine sehr große Gemeinsamkeit mit der Natur teilen.</w:t>
      </w:r>
      <w:r w:rsidR="00076573">
        <w:rPr>
          <w:sz w:val="24"/>
        </w:rPr>
        <w:t xml:space="preserve"> Viele Objekte in unserer Umgebung scheinen Fraktale zu sein, auch wen</w:t>
      </w:r>
      <w:r w:rsidR="00E47282">
        <w:rPr>
          <w:sz w:val="24"/>
        </w:rPr>
        <w:t>n man dies erst beim genaueren b</w:t>
      </w:r>
      <w:r w:rsidR="00076573">
        <w:rPr>
          <w:sz w:val="24"/>
        </w:rPr>
        <w:t>etrachten erkennt. Sei es nun beim Mikrokosmus, als auch im Universelen. Fraktale tauchen nicht nur im imaginären auf und genau deswegen entschied ich mich für dieses Thema.</w:t>
      </w:r>
    </w:p>
    <w:p w:rsidR="00DC04BF" w:rsidRDefault="00DC04BF" w:rsidP="00B73083">
      <w:pPr>
        <w:spacing w:line="360" w:lineRule="auto"/>
        <w:rPr>
          <w:sz w:val="24"/>
        </w:rPr>
      </w:pPr>
    </w:p>
    <w:p w:rsidR="00417627" w:rsidRDefault="00417627" w:rsidP="003857F3">
      <w:pPr>
        <w:pStyle w:val="berschrift2"/>
        <w:numPr>
          <w:ilvl w:val="1"/>
          <w:numId w:val="1"/>
        </w:numPr>
        <w:rPr>
          <w:color w:val="auto"/>
        </w:rPr>
      </w:pPr>
      <w:bookmarkStart w:id="3" w:name="_Toc465707544"/>
      <w:r w:rsidRPr="00145A61">
        <w:rPr>
          <w:color w:val="auto"/>
        </w:rPr>
        <w:t>Zielsetzung der Arbeit</w:t>
      </w:r>
      <w:bookmarkEnd w:id="3"/>
    </w:p>
    <w:p w:rsidR="00DC04BF" w:rsidRPr="00DC04BF" w:rsidRDefault="00DC04BF" w:rsidP="00DC04BF"/>
    <w:p w:rsidR="00417627" w:rsidRDefault="00417627" w:rsidP="00551E92">
      <w:pPr>
        <w:spacing w:line="360" w:lineRule="auto"/>
        <w:jc w:val="both"/>
        <w:rPr>
          <w:sz w:val="24"/>
        </w:rPr>
      </w:pPr>
      <w:r w:rsidRPr="00417627">
        <w:rPr>
          <w:sz w:val="24"/>
        </w:rPr>
        <w:t xml:space="preserve">Die </w:t>
      </w:r>
      <w:r w:rsidR="00B54857">
        <w:rPr>
          <w:sz w:val="24"/>
        </w:rPr>
        <w:t>Seminararbeit</w:t>
      </w:r>
      <w:r w:rsidRPr="00417627">
        <w:rPr>
          <w:sz w:val="24"/>
        </w:rPr>
        <w:t xml:space="preserve"> soll eine Einf</w:t>
      </w:r>
      <w:r w:rsidR="00D27A68">
        <w:rPr>
          <w:sz w:val="24"/>
        </w:rPr>
        <w:t>ührung zu</w:t>
      </w:r>
      <w:r w:rsidR="00076573">
        <w:rPr>
          <w:sz w:val="24"/>
        </w:rPr>
        <w:t xml:space="preserve"> de</w:t>
      </w:r>
      <w:r w:rsidR="00D27A68">
        <w:rPr>
          <w:sz w:val="24"/>
        </w:rPr>
        <w:t>m Fraktal</w:t>
      </w:r>
      <w:r w:rsidR="00873456">
        <w:rPr>
          <w:sz w:val="24"/>
        </w:rPr>
        <w:t xml:space="preserve"> </w:t>
      </w:r>
      <w:r w:rsidR="00D27A68">
        <w:rPr>
          <w:sz w:val="24"/>
        </w:rPr>
        <w:t>„</w:t>
      </w:r>
      <w:r w:rsidR="001C15F8">
        <w:rPr>
          <w:sz w:val="24"/>
        </w:rPr>
        <w:t>Julia-</w:t>
      </w:r>
      <w:r w:rsidR="00873456">
        <w:rPr>
          <w:sz w:val="24"/>
        </w:rPr>
        <w:t>Menge</w:t>
      </w:r>
      <w:r w:rsidR="00D27A68">
        <w:rPr>
          <w:sz w:val="24"/>
        </w:rPr>
        <w:t>“</w:t>
      </w:r>
      <w:r w:rsidR="00873456">
        <w:rPr>
          <w:sz w:val="24"/>
        </w:rPr>
        <w:t xml:space="preserve"> sein</w:t>
      </w:r>
      <w:r w:rsidR="00B54857">
        <w:rPr>
          <w:sz w:val="24"/>
        </w:rPr>
        <w:t>. Sie soll verdeutlichen wie stark Fraktale von ihren</w:t>
      </w:r>
      <w:r w:rsidRPr="00417627">
        <w:rPr>
          <w:sz w:val="24"/>
        </w:rPr>
        <w:t xml:space="preserve"> Startbedingungen</w:t>
      </w:r>
      <w:r w:rsidR="00B54857">
        <w:rPr>
          <w:sz w:val="24"/>
        </w:rPr>
        <w:t xml:space="preserve"> abhängig sind</w:t>
      </w:r>
      <w:r w:rsidR="00D27A68">
        <w:rPr>
          <w:sz w:val="24"/>
        </w:rPr>
        <w:t xml:space="preserve"> und darlegen</w:t>
      </w:r>
      <w:r w:rsidR="009F5AA3">
        <w:rPr>
          <w:sz w:val="24"/>
        </w:rPr>
        <w:t>,</w:t>
      </w:r>
      <w:r w:rsidR="005A15A8">
        <w:rPr>
          <w:sz w:val="24"/>
        </w:rPr>
        <w:t xml:space="preserve"> wie einfach es ist</w:t>
      </w:r>
      <w:r w:rsidR="00E47282">
        <w:rPr>
          <w:sz w:val="24"/>
        </w:rPr>
        <w:t>,</w:t>
      </w:r>
      <w:r w:rsidR="005A15A8">
        <w:rPr>
          <w:sz w:val="24"/>
        </w:rPr>
        <w:t xml:space="preserve"> neue Fraktale zu erschaffen durch neu gewählte Parameter.</w:t>
      </w:r>
      <w:r w:rsidRPr="00417627">
        <w:rPr>
          <w:sz w:val="24"/>
        </w:rPr>
        <w:t xml:space="preserve"> </w:t>
      </w:r>
      <w:r w:rsidR="009F5AA3">
        <w:rPr>
          <w:sz w:val="24"/>
        </w:rPr>
        <w:t>Die Seminararbeit soll</w:t>
      </w:r>
      <w:r w:rsidR="00076573">
        <w:rPr>
          <w:sz w:val="24"/>
        </w:rPr>
        <w:t xml:space="preserve"> zeig</w:t>
      </w:r>
      <w:r w:rsidR="009F5AA3">
        <w:rPr>
          <w:sz w:val="24"/>
        </w:rPr>
        <w:t>en,</w:t>
      </w:r>
      <w:r w:rsidR="000003C9">
        <w:rPr>
          <w:sz w:val="24"/>
        </w:rPr>
        <w:t xml:space="preserve"> </w:t>
      </w:r>
      <w:r w:rsidR="00076573">
        <w:rPr>
          <w:sz w:val="24"/>
        </w:rPr>
        <w:t>da</w:t>
      </w:r>
      <w:r w:rsidR="009F5AA3">
        <w:rPr>
          <w:sz w:val="24"/>
        </w:rPr>
        <w:t>s</w:t>
      </w:r>
      <w:r w:rsidR="00076573">
        <w:rPr>
          <w:sz w:val="24"/>
        </w:rPr>
        <w:t>s Fr</w:t>
      </w:r>
      <w:r w:rsidR="00E47282">
        <w:rPr>
          <w:sz w:val="24"/>
        </w:rPr>
        <w:t>aktale auch in unserer Natur vorkommen</w:t>
      </w:r>
      <w:r w:rsidR="00076573">
        <w:rPr>
          <w:sz w:val="24"/>
        </w:rPr>
        <w:t xml:space="preserve"> </w:t>
      </w:r>
      <w:r w:rsidR="00E47282">
        <w:rPr>
          <w:sz w:val="24"/>
        </w:rPr>
        <w:t xml:space="preserve">und </w:t>
      </w:r>
      <w:r w:rsidR="009623BC">
        <w:rPr>
          <w:sz w:val="24"/>
        </w:rPr>
        <w:t xml:space="preserve">ebenfalls durch neue Parameter veränderbar sind. </w:t>
      </w:r>
      <w:r w:rsidRPr="00417627">
        <w:rPr>
          <w:sz w:val="24"/>
        </w:rPr>
        <w:t>Durch eine</w:t>
      </w:r>
      <w:r w:rsidR="00B54857">
        <w:rPr>
          <w:sz w:val="24"/>
        </w:rPr>
        <w:t xml:space="preserve"> scheinbar unendliche</w:t>
      </w:r>
      <w:r w:rsidRPr="00417627">
        <w:rPr>
          <w:sz w:val="24"/>
        </w:rPr>
        <w:t xml:space="preserve"> Anzahl an Veränderung </w:t>
      </w:r>
      <w:r w:rsidR="00B54857">
        <w:rPr>
          <w:sz w:val="24"/>
        </w:rPr>
        <w:t xml:space="preserve">der Parameter </w:t>
      </w:r>
      <w:r w:rsidRPr="00417627">
        <w:rPr>
          <w:sz w:val="24"/>
        </w:rPr>
        <w:t xml:space="preserve">und die dadurch große Entstehende Anzahl an neuen Fraktalen wird diese Seminararbeit nur </w:t>
      </w:r>
      <w:r w:rsidR="00D27A68">
        <w:rPr>
          <w:sz w:val="24"/>
        </w:rPr>
        <w:t>einen kleinen Teil der Julia Menge</w:t>
      </w:r>
      <w:r w:rsidR="00B54857">
        <w:rPr>
          <w:sz w:val="24"/>
        </w:rPr>
        <w:t xml:space="preserve"> </w:t>
      </w:r>
      <w:r w:rsidR="00D27A68">
        <w:rPr>
          <w:sz w:val="24"/>
        </w:rPr>
        <w:t>mit neuen</w:t>
      </w:r>
      <w:r w:rsidR="00B54857">
        <w:rPr>
          <w:sz w:val="24"/>
        </w:rPr>
        <w:t xml:space="preserve"> </w:t>
      </w:r>
      <w:r w:rsidR="00B54857" w:rsidRPr="005A15A8">
        <w:rPr>
          <w:sz w:val="24"/>
        </w:rPr>
        <w:t>Startbedingungen</w:t>
      </w:r>
      <w:r w:rsidR="00B54857">
        <w:rPr>
          <w:sz w:val="24"/>
        </w:rPr>
        <w:t xml:space="preserve"> </w:t>
      </w:r>
      <w:r w:rsidR="00D27A68">
        <w:rPr>
          <w:sz w:val="24"/>
        </w:rPr>
        <w:t>zeigen</w:t>
      </w:r>
      <w:r w:rsidRPr="00417627">
        <w:rPr>
          <w:sz w:val="24"/>
        </w:rPr>
        <w:t xml:space="preserve">. </w:t>
      </w:r>
      <w:r w:rsidR="00E47282">
        <w:rPr>
          <w:sz w:val="24"/>
        </w:rPr>
        <w:t>Deswegen werden l</w:t>
      </w:r>
      <w:r w:rsidR="00D5170E" w:rsidRPr="00417627">
        <w:rPr>
          <w:sz w:val="24"/>
        </w:rPr>
        <w:t>eichte</w:t>
      </w:r>
      <w:r w:rsidRPr="00417627">
        <w:rPr>
          <w:sz w:val="24"/>
        </w:rPr>
        <w:t xml:space="preserve"> </w:t>
      </w:r>
      <w:r w:rsidR="00E47282">
        <w:rPr>
          <w:sz w:val="24"/>
        </w:rPr>
        <w:t xml:space="preserve">graphische </w:t>
      </w:r>
      <w:r w:rsidRPr="00417627">
        <w:rPr>
          <w:sz w:val="24"/>
        </w:rPr>
        <w:t>Veränderung</w:t>
      </w:r>
      <w:r w:rsidR="00E47282">
        <w:rPr>
          <w:sz w:val="24"/>
        </w:rPr>
        <w:t>en</w:t>
      </w:r>
      <w:r w:rsidRPr="00417627">
        <w:rPr>
          <w:sz w:val="24"/>
        </w:rPr>
        <w:t xml:space="preserve"> </w:t>
      </w:r>
      <w:r w:rsidR="001C15F8">
        <w:rPr>
          <w:sz w:val="24"/>
        </w:rPr>
        <w:t>der Julia-</w:t>
      </w:r>
      <w:r w:rsidR="00E47282">
        <w:rPr>
          <w:sz w:val="24"/>
        </w:rPr>
        <w:t>Menge</w:t>
      </w:r>
      <w:r w:rsidR="00D5170E">
        <w:rPr>
          <w:sz w:val="24"/>
        </w:rPr>
        <w:t xml:space="preserve"> in diesem Fall nicht </w:t>
      </w:r>
      <w:r w:rsidR="00E47282">
        <w:rPr>
          <w:sz w:val="24"/>
        </w:rPr>
        <w:t>berücksichtigt</w:t>
      </w:r>
      <w:r w:rsidR="00D5170E">
        <w:rPr>
          <w:sz w:val="24"/>
        </w:rPr>
        <w:t>. D</w:t>
      </w:r>
      <w:r w:rsidRPr="00417627">
        <w:rPr>
          <w:sz w:val="24"/>
        </w:rPr>
        <w:t xml:space="preserve">ie </w:t>
      </w:r>
      <w:r w:rsidR="00D5170E">
        <w:rPr>
          <w:sz w:val="24"/>
        </w:rPr>
        <w:t>Seminararbeit wird größtenteils „neu</w:t>
      </w:r>
      <w:r w:rsidR="008C35D0">
        <w:rPr>
          <w:sz w:val="24"/>
        </w:rPr>
        <w:t>e</w:t>
      </w:r>
      <w:r w:rsidR="001C15F8">
        <w:rPr>
          <w:sz w:val="24"/>
        </w:rPr>
        <w:t>“ Julia-</w:t>
      </w:r>
      <w:r w:rsidR="00D5170E">
        <w:rPr>
          <w:sz w:val="24"/>
        </w:rPr>
        <w:t>Mengen anschneiden</w:t>
      </w:r>
      <w:r w:rsidR="009623BC">
        <w:rPr>
          <w:sz w:val="24"/>
        </w:rPr>
        <w:t>,</w:t>
      </w:r>
      <w:r w:rsidR="00D5170E">
        <w:rPr>
          <w:sz w:val="24"/>
        </w:rPr>
        <w:t xml:space="preserve"> die durch neue Parameter entstanden sind und diese genauer erklären</w:t>
      </w:r>
      <w:r w:rsidRPr="00417627">
        <w:rPr>
          <w:sz w:val="24"/>
        </w:rPr>
        <w:t xml:space="preserve">. </w:t>
      </w:r>
      <w:r w:rsidR="00D5170E">
        <w:rPr>
          <w:sz w:val="24"/>
        </w:rPr>
        <w:t>Es</w:t>
      </w:r>
      <w:r w:rsidRPr="00417627">
        <w:rPr>
          <w:sz w:val="24"/>
        </w:rPr>
        <w:t xml:space="preserve"> soll eine </w:t>
      </w:r>
      <w:r w:rsidR="00E47282">
        <w:rPr>
          <w:sz w:val="24"/>
        </w:rPr>
        <w:t>o</w:t>
      </w:r>
      <w:r w:rsidRPr="00417627">
        <w:rPr>
          <w:sz w:val="24"/>
        </w:rPr>
        <w:t>berflächlich</w:t>
      </w:r>
      <w:r w:rsidR="00E47282">
        <w:rPr>
          <w:sz w:val="24"/>
        </w:rPr>
        <w:t>e</w:t>
      </w:r>
      <w:r w:rsidRPr="00417627">
        <w:rPr>
          <w:sz w:val="24"/>
        </w:rPr>
        <w:t xml:space="preserve"> Darstellung zur Veränderung von Fraktalen </w:t>
      </w:r>
      <w:r w:rsidR="00D5170E">
        <w:rPr>
          <w:sz w:val="24"/>
        </w:rPr>
        <w:t xml:space="preserve">sein, sowie </w:t>
      </w:r>
      <w:r w:rsidRPr="00417627">
        <w:rPr>
          <w:sz w:val="24"/>
        </w:rPr>
        <w:t>ein</w:t>
      </w:r>
      <w:r w:rsidR="00E47282">
        <w:rPr>
          <w:sz w:val="24"/>
        </w:rPr>
        <w:t>en</w:t>
      </w:r>
      <w:r w:rsidRPr="00417627">
        <w:rPr>
          <w:sz w:val="24"/>
        </w:rPr>
        <w:t xml:space="preserve"> Einblick in das Erschaffen neuer Fraktale </w:t>
      </w:r>
      <w:r w:rsidR="00D5170E">
        <w:rPr>
          <w:sz w:val="24"/>
        </w:rPr>
        <w:t>im imaginären als au</w:t>
      </w:r>
      <w:r w:rsidR="00B73083">
        <w:rPr>
          <w:sz w:val="24"/>
        </w:rPr>
        <w:t>ch realen Teil sein.</w:t>
      </w:r>
    </w:p>
    <w:p w:rsidR="00B73083" w:rsidRDefault="00B73083">
      <w:pPr>
        <w:rPr>
          <w:sz w:val="24"/>
        </w:rPr>
      </w:pPr>
      <w:r>
        <w:rPr>
          <w:sz w:val="24"/>
        </w:rPr>
        <w:br w:type="page"/>
      </w:r>
    </w:p>
    <w:p w:rsidR="00417627" w:rsidRDefault="00417627" w:rsidP="003857F3">
      <w:pPr>
        <w:pStyle w:val="berschrift1"/>
        <w:numPr>
          <w:ilvl w:val="0"/>
          <w:numId w:val="1"/>
        </w:numPr>
        <w:rPr>
          <w:color w:val="auto"/>
        </w:rPr>
      </w:pPr>
      <w:bookmarkStart w:id="4" w:name="_Toc465707545"/>
      <w:r w:rsidRPr="00145A61">
        <w:rPr>
          <w:color w:val="auto"/>
        </w:rPr>
        <w:lastRenderedPageBreak/>
        <w:t>Was ist ein Fraktal</w:t>
      </w:r>
      <w:bookmarkEnd w:id="4"/>
    </w:p>
    <w:p w:rsidR="00DC04BF" w:rsidRPr="00DC04BF" w:rsidRDefault="00DC04BF" w:rsidP="00DC04BF"/>
    <w:p w:rsidR="00DC04BF" w:rsidRPr="00471C8E" w:rsidRDefault="00B73083" w:rsidP="00187632">
      <w:pPr>
        <w:spacing w:line="360" w:lineRule="auto"/>
        <w:jc w:val="both"/>
        <w:rPr>
          <w:sz w:val="24"/>
          <w:szCs w:val="24"/>
        </w:rPr>
      </w:pPr>
      <w:r w:rsidRPr="00471C8E">
        <w:rPr>
          <w:sz w:val="24"/>
          <w:szCs w:val="24"/>
        </w:rPr>
        <w:t>Definition:</w:t>
      </w:r>
      <w:r w:rsidR="00187632">
        <w:rPr>
          <w:sz w:val="24"/>
          <w:szCs w:val="24"/>
        </w:rPr>
        <w:t xml:space="preserve"> „</w:t>
      </w:r>
      <w:r w:rsidR="00972CBC">
        <w:rPr>
          <w:sz w:val="24"/>
          <w:szCs w:val="24"/>
        </w:rPr>
        <w:t>Der Begriff „Fraktal“ wurde um 197</w:t>
      </w:r>
      <w:r w:rsidR="009623BC">
        <w:rPr>
          <w:sz w:val="24"/>
          <w:szCs w:val="24"/>
        </w:rPr>
        <w:t>5</w:t>
      </w:r>
      <w:r w:rsidR="00972CBC">
        <w:rPr>
          <w:sz w:val="24"/>
          <w:szCs w:val="24"/>
        </w:rPr>
        <w:t xml:space="preserve"> von Benoit Mandelbrot für Mengen </w:t>
      </w:r>
      <w:r w:rsidR="00187632">
        <w:rPr>
          <w:sz w:val="24"/>
          <w:szCs w:val="24"/>
        </w:rPr>
        <w:t>eingeführt, deren geometrische Form extrem „gebrochen“ ist. Wir wollen unter einem Fraktal A eine Menge verstehen, die „irregulärer“ ist als die in der „klassischen Geometrie“ betrachteten Mengen, wobei jeder noch so kleine Teil von A nach entsprechender Vergrößerung immer neue „Strukturen“ offenbart. Man sagt dazu auch, dass A „Details auf allen Skalen“ besitzt“</w:t>
      </w:r>
      <w:r w:rsidR="00187632">
        <w:rPr>
          <w:rStyle w:val="Funotenzeichen"/>
          <w:sz w:val="24"/>
          <w:szCs w:val="24"/>
        </w:rPr>
        <w:footnoteReference w:id="1"/>
      </w:r>
    </w:p>
    <w:p w:rsidR="00417627" w:rsidRDefault="00DD5978" w:rsidP="003857F3">
      <w:pPr>
        <w:pStyle w:val="berschrift2"/>
        <w:numPr>
          <w:ilvl w:val="1"/>
          <w:numId w:val="1"/>
        </w:numPr>
        <w:rPr>
          <w:color w:val="auto"/>
        </w:rPr>
      </w:pPr>
      <w:bookmarkStart w:id="5" w:name="_Toc465707546"/>
      <w:r w:rsidRPr="00145A61">
        <w:rPr>
          <w:color w:val="auto"/>
        </w:rPr>
        <w:t>Geschichte</w:t>
      </w:r>
      <w:bookmarkEnd w:id="5"/>
    </w:p>
    <w:p w:rsidR="00DC04BF" w:rsidRPr="00DC04BF" w:rsidRDefault="00DC04BF" w:rsidP="00DC04BF"/>
    <w:p w:rsidR="00DC04BF" w:rsidRDefault="008D058B" w:rsidP="00551E92">
      <w:pPr>
        <w:spacing w:line="360" w:lineRule="auto"/>
        <w:jc w:val="both"/>
        <w:rPr>
          <w:sz w:val="24"/>
        </w:rPr>
      </w:pPr>
      <w:r>
        <w:rPr>
          <w:sz w:val="24"/>
        </w:rPr>
        <w:t>Der Begriff „Fraktal“ wurde erstmals von Benoît Mandelbrot im Jahr 1975</w:t>
      </w:r>
      <w:r w:rsidR="0024571B">
        <w:rPr>
          <w:sz w:val="24"/>
        </w:rPr>
        <w:t xml:space="preserve"> geprägt</w:t>
      </w:r>
      <w:r>
        <w:rPr>
          <w:sz w:val="24"/>
        </w:rPr>
        <w:t>. Benoît Mandelbrot leitete das Wort Fraktal aus dem Lateinischen Wort „</w:t>
      </w:r>
      <w:r w:rsidRPr="008D058B">
        <w:rPr>
          <w:rStyle w:val="tgc"/>
          <w:sz w:val="24"/>
        </w:rPr>
        <w:t>fractus</w:t>
      </w:r>
      <w:r>
        <w:rPr>
          <w:sz w:val="24"/>
        </w:rPr>
        <w:t>“ und „</w:t>
      </w:r>
      <w:r w:rsidRPr="008D058B">
        <w:rPr>
          <w:rStyle w:val="tgc"/>
          <w:sz w:val="24"/>
        </w:rPr>
        <w:t>frangere</w:t>
      </w:r>
      <w:r>
        <w:rPr>
          <w:sz w:val="24"/>
        </w:rPr>
        <w:t>“ ab. Fractus steht im lateinischen für „gebrochen“ und frangere für „in Stücke zerrissen“</w:t>
      </w:r>
      <w:r w:rsidR="008A50B4">
        <w:rPr>
          <w:sz w:val="24"/>
        </w:rPr>
        <w:t>. Er beschrieb die Idee der Fraktale erstmals in dem Buch „</w:t>
      </w:r>
      <w:r w:rsidR="008A50B4" w:rsidRPr="008A50B4">
        <w:rPr>
          <w:iCs/>
          <w:sz w:val="24"/>
        </w:rPr>
        <w:t>Les objets fractals, forme, hasard et dimension</w:t>
      </w:r>
      <w:r w:rsidR="008A50B4">
        <w:rPr>
          <w:sz w:val="24"/>
        </w:rPr>
        <w:t>“. Beno</w:t>
      </w:r>
      <w:r w:rsidR="009623BC">
        <w:rPr>
          <w:sz w:val="24"/>
        </w:rPr>
        <w:t>ît Mandelbrot war damit der E</w:t>
      </w:r>
      <w:r w:rsidR="008A50B4">
        <w:rPr>
          <w:sz w:val="24"/>
        </w:rPr>
        <w:t>rste</w:t>
      </w:r>
      <w:r w:rsidR="009623BC">
        <w:rPr>
          <w:sz w:val="24"/>
        </w:rPr>
        <w:t>,</w:t>
      </w:r>
      <w:r w:rsidR="008A50B4">
        <w:rPr>
          <w:sz w:val="24"/>
        </w:rPr>
        <w:t xml:space="preserve"> der den Begriff Fraktal prägte, obwohl schon Jahre vor ihm Fraktale </w:t>
      </w:r>
      <w:r w:rsidR="0024571B">
        <w:rPr>
          <w:sz w:val="24"/>
        </w:rPr>
        <w:t xml:space="preserve">entwickelt wurden. Viele dieser Fraktale </w:t>
      </w:r>
      <w:r w:rsidR="008A50B4">
        <w:rPr>
          <w:sz w:val="24"/>
        </w:rPr>
        <w:t xml:space="preserve">wurden nie mit dem Namen „Fraktal“ </w:t>
      </w:r>
      <w:r w:rsidR="0024571B">
        <w:rPr>
          <w:sz w:val="24"/>
        </w:rPr>
        <w:t xml:space="preserve">bezeichnet. Es waren einfach erzeugte </w:t>
      </w:r>
      <w:r w:rsidR="00D64375">
        <w:rPr>
          <w:sz w:val="24"/>
        </w:rPr>
        <w:t>Strukturen die meist</w:t>
      </w:r>
      <w:r w:rsidR="00E47282">
        <w:rPr>
          <w:sz w:val="24"/>
        </w:rPr>
        <w:t xml:space="preserve"> durch eine Formel erschaffen wu</w:t>
      </w:r>
      <w:r w:rsidR="00D64375">
        <w:rPr>
          <w:sz w:val="24"/>
        </w:rPr>
        <w:t>rden</w:t>
      </w:r>
      <w:r w:rsidR="008A50B4">
        <w:rPr>
          <w:sz w:val="24"/>
        </w:rPr>
        <w:t>. Das erst</w:t>
      </w:r>
      <w:r w:rsidR="00D64375">
        <w:rPr>
          <w:sz w:val="24"/>
        </w:rPr>
        <w:t>e</w:t>
      </w:r>
      <w:r w:rsidR="008A50B4">
        <w:rPr>
          <w:sz w:val="24"/>
        </w:rPr>
        <w:t xml:space="preserve"> entwickelte Fraktal ist die </w:t>
      </w:r>
      <w:r w:rsidR="008A50B4" w:rsidRPr="00417627">
        <w:rPr>
          <w:sz w:val="24"/>
        </w:rPr>
        <w:t>Fibonacci Spirale</w:t>
      </w:r>
      <w:r w:rsidR="0025228B">
        <w:rPr>
          <w:sz w:val="24"/>
        </w:rPr>
        <w:t>. Sie wurde im Jahr 450</w:t>
      </w:r>
      <w:r w:rsidR="00E47282">
        <w:rPr>
          <w:sz w:val="24"/>
        </w:rPr>
        <w:t xml:space="preserve"> </w:t>
      </w:r>
      <w:r w:rsidR="0025228B">
        <w:rPr>
          <w:sz w:val="24"/>
        </w:rPr>
        <w:t>v.Chr</w:t>
      </w:r>
      <w:r w:rsidR="009623BC">
        <w:rPr>
          <w:sz w:val="24"/>
        </w:rPr>
        <w:t>istus</w:t>
      </w:r>
      <w:r w:rsidR="0025228B">
        <w:rPr>
          <w:sz w:val="24"/>
        </w:rPr>
        <w:t xml:space="preserve"> – 200</w:t>
      </w:r>
      <w:r w:rsidR="00E47282">
        <w:rPr>
          <w:sz w:val="24"/>
        </w:rPr>
        <w:t xml:space="preserve"> </w:t>
      </w:r>
      <w:r w:rsidR="0025228B">
        <w:rPr>
          <w:sz w:val="24"/>
        </w:rPr>
        <w:t>v.Chr</w:t>
      </w:r>
      <w:r w:rsidR="009623BC">
        <w:rPr>
          <w:sz w:val="24"/>
        </w:rPr>
        <w:t>istus</w:t>
      </w:r>
      <w:r w:rsidR="00E47282">
        <w:rPr>
          <w:sz w:val="24"/>
        </w:rPr>
        <w:t xml:space="preserve"> in Pisa</w:t>
      </w:r>
      <w:r w:rsidR="0025228B">
        <w:rPr>
          <w:sz w:val="24"/>
        </w:rPr>
        <w:t xml:space="preserve"> </w:t>
      </w:r>
      <w:r w:rsidR="00D64375">
        <w:rPr>
          <w:sz w:val="24"/>
        </w:rPr>
        <w:t>das</w:t>
      </w:r>
      <w:r w:rsidR="0025228B">
        <w:rPr>
          <w:sz w:val="24"/>
        </w:rPr>
        <w:t xml:space="preserve"> erste Mal mit dem Namen </w:t>
      </w:r>
      <w:r w:rsidR="0025228B" w:rsidRPr="0025228B">
        <w:rPr>
          <w:iCs/>
          <w:sz w:val="24"/>
        </w:rPr>
        <w:t>maatraameru</w:t>
      </w:r>
      <w:r w:rsidR="0025228B">
        <w:rPr>
          <w:iCs/>
          <w:sz w:val="24"/>
        </w:rPr>
        <w:t xml:space="preserve"> gedeutet und vom </w:t>
      </w:r>
      <w:r w:rsidR="00E47282">
        <w:rPr>
          <w:iCs/>
          <w:sz w:val="24"/>
        </w:rPr>
        <w:t xml:space="preserve">Mathematiker </w:t>
      </w:r>
      <w:r w:rsidR="00D64375">
        <w:rPr>
          <w:iCs/>
          <w:sz w:val="24"/>
        </w:rPr>
        <w:t>„</w:t>
      </w:r>
      <w:r w:rsidR="00D64375" w:rsidRPr="00417627">
        <w:rPr>
          <w:sz w:val="24"/>
        </w:rPr>
        <w:t>Fibonacci</w:t>
      </w:r>
      <w:r w:rsidR="00D64375">
        <w:rPr>
          <w:iCs/>
          <w:sz w:val="24"/>
        </w:rPr>
        <w:t>“</w:t>
      </w:r>
      <w:r w:rsidR="0025228B">
        <w:rPr>
          <w:iCs/>
          <w:sz w:val="24"/>
        </w:rPr>
        <w:t xml:space="preserve"> entwickelt. Wie andere Fraktale besitzt die Fibonacci Spirale ebenfalls die gleichen Eigenschaften. Sie ist her leitbar durch eine einzelne Formel</w:t>
      </w:r>
      <w:r w:rsidR="009B3C85">
        <w:rPr>
          <w:iCs/>
          <w:sz w:val="24"/>
        </w:rPr>
        <w:t xml:space="preserve"> </w:t>
      </w:r>
      <m:oMath>
        <m:r>
          <w:rPr>
            <w:rFonts w:ascii="Cambria Math" w:hAnsi="Cambria Math"/>
            <w:sz w:val="24"/>
          </w:rPr>
          <m:t>f</m:t>
        </m:r>
        <m:d>
          <m:dPr>
            <m:ctrlPr>
              <w:rPr>
                <w:rFonts w:ascii="Cambria Math" w:hAnsi="Cambria Math"/>
                <w:iCs/>
                <w:sz w:val="24"/>
              </w:rPr>
            </m:ctrlPr>
          </m:dPr>
          <m:e>
            <m:r>
              <w:rPr>
                <w:rFonts w:ascii="Cambria Math" w:hAnsi="Cambria Math"/>
                <w:sz w:val="24"/>
              </w:rPr>
              <m:t>n</m:t>
            </m:r>
          </m:e>
        </m:d>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n-1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n-2</m:t>
            </m:r>
          </m:sub>
        </m:sSub>
      </m:oMath>
      <w:r w:rsidR="009B3C85">
        <w:rPr>
          <w:iCs/>
          <w:sz w:val="24"/>
        </w:rPr>
        <w:t xml:space="preserve"> und wiederholt sich in sich selbst. </w:t>
      </w:r>
      <w:r w:rsidR="00D64375">
        <w:rPr>
          <w:iCs/>
          <w:sz w:val="24"/>
        </w:rPr>
        <w:t>Sie b</w:t>
      </w:r>
      <w:r w:rsidR="009E529B">
        <w:rPr>
          <w:iCs/>
          <w:sz w:val="24"/>
        </w:rPr>
        <w:t>esteht nicht wie die Mandelbrot-</w:t>
      </w:r>
      <w:r w:rsidR="00D64375">
        <w:rPr>
          <w:iCs/>
          <w:sz w:val="24"/>
        </w:rPr>
        <w:t xml:space="preserve">Menge aus gebrochenen Strukturen. </w:t>
      </w:r>
      <w:r w:rsidR="003946F8">
        <w:rPr>
          <w:iCs/>
          <w:sz w:val="24"/>
        </w:rPr>
        <w:t>Neuere Fraktal wie beispielsweise die Koch-Kurve</w:t>
      </w:r>
      <w:r w:rsidR="009623BC">
        <w:rPr>
          <w:iCs/>
          <w:sz w:val="24"/>
        </w:rPr>
        <w:t>,</w:t>
      </w:r>
      <w:r w:rsidR="003946F8">
        <w:rPr>
          <w:iCs/>
          <w:sz w:val="24"/>
        </w:rPr>
        <w:t xml:space="preserve"> die schon im Jahr 1904 von </w:t>
      </w:r>
      <w:r w:rsidR="003946F8" w:rsidRPr="003946F8">
        <w:rPr>
          <w:sz w:val="24"/>
        </w:rPr>
        <w:t>Helge von Koch</w:t>
      </w:r>
      <w:r w:rsidR="003946F8">
        <w:rPr>
          <w:sz w:val="24"/>
        </w:rPr>
        <w:t xml:space="preserve"> entwickelt wurden sind ebenfalls sehr leicht her leitbar und </w:t>
      </w:r>
      <w:r w:rsidR="00E47282">
        <w:rPr>
          <w:sz w:val="24"/>
        </w:rPr>
        <w:t>ebenso leicht erzeugba</w:t>
      </w:r>
      <w:r w:rsidR="003946F8">
        <w:rPr>
          <w:sz w:val="24"/>
        </w:rPr>
        <w:t>r</w:t>
      </w:r>
      <w:r w:rsidR="00B82377">
        <w:rPr>
          <w:sz w:val="24"/>
        </w:rPr>
        <w:t xml:space="preserve">. Seit der Entdeckung von Benoît Mandelbrot und die wenig darauf folgenden neuen Fraktale hat sich nicht viel getan in der Welt der „Fraktale“. Viele Fraktale wurden </w:t>
      </w:r>
      <w:r w:rsidR="00E47282">
        <w:rPr>
          <w:sz w:val="24"/>
        </w:rPr>
        <w:t xml:space="preserve">in den 3 </w:t>
      </w:r>
      <w:r w:rsidR="009623BC">
        <w:rPr>
          <w:sz w:val="24"/>
        </w:rPr>
        <w:t>d</w:t>
      </w:r>
      <w:r w:rsidR="00E47282">
        <w:rPr>
          <w:sz w:val="24"/>
        </w:rPr>
        <w:t>imensionalen Räumen</w:t>
      </w:r>
      <w:r w:rsidR="00B82377">
        <w:rPr>
          <w:sz w:val="24"/>
        </w:rPr>
        <w:t xml:space="preserve"> gezeichnet, darunter zählt beispielsweise das „</w:t>
      </w:r>
      <w:r w:rsidR="00B82377" w:rsidRPr="000E589C">
        <w:rPr>
          <w:sz w:val="24"/>
        </w:rPr>
        <w:t>Romanesco</w:t>
      </w:r>
      <w:r w:rsidR="00B82377">
        <w:rPr>
          <w:sz w:val="24"/>
        </w:rPr>
        <w:t>“ Fraktal</w:t>
      </w:r>
      <w:r w:rsidR="009623BC">
        <w:rPr>
          <w:sz w:val="24"/>
        </w:rPr>
        <w:t>,</w:t>
      </w:r>
      <w:r w:rsidR="00B82377">
        <w:rPr>
          <w:sz w:val="24"/>
        </w:rPr>
        <w:t xml:space="preserve"> welches stark einem Blumenkohl</w:t>
      </w:r>
      <w:r w:rsidR="00E47282">
        <w:rPr>
          <w:sz w:val="24"/>
        </w:rPr>
        <w:t xml:space="preserve"> ähnelt</w:t>
      </w:r>
      <w:r w:rsidR="009623BC">
        <w:rPr>
          <w:sz w:val="24"/>
        </w:rPr>
        <w:t>,</w:t>
      </w:r>
      <w:r w:rsidR="00B82377">
        <w:rPr>
          <w:sz w:val="24"/>
        </w:rPr>
        <w:t xml:space="preserve"> worauf ich noch einmal im späteren Teil eingehen werde.</w:t>
      </w:r>
    </w:p>
    <w:p w:rsidR="00DC04BF" w:rsidRDefault="00DC04BF">
      <w:pPr>
        <w:rPr>
          <w:sz w:val="24"/>
        </w:rPr>
      </w:pPr>
      <w:r>
        <w:rPr>
          <w:sz w:val="24"/>
        </w:rPr>
        <w:br w:type="page"/>
      </w:r>
    </w:p>
    <w:p w:rsidR="00417627" w:rsidRDefault="00417627" w:rsidP="003857F3">
      <w:pPr>
        <w:pStyle w:val="berschrift2"/>
        <w:numPr>
          <w:ilvl w:val="1"/>
          <w:numId w:val="1"/>
        </w:numPr>
        <w:rPr>
          <w:color w:val="auto"/>
        </w:rPr>
      </w:pPr>
      <w:bookmarkStart w:id="6" w:name="_Toc465707547"/>
      <w:r w:rsidRPr="00145A61">
        <w:rPr>
          <w:color w:val="auto"/>
        </w:rPr>
        <w:lastRenderedPageBreak/>
        <w:t>Eigenschaften von Fraktalen</w:t>
      </w:r>
      <w:bookmarkEnd w:id="6"/>
    </w:p>
    <w:p w:rsidR="00DC04BF" w:rsidRPr="00DC04BF" w:rsidRDefault="00DC04BF" w:rsidP="00551E92">
      <w:pPr>
        <w:jc w:val="both"/>
      </w:pPr>
    </w:p>
    <w:p w:rsidR="00DC04BF" w:rsidRDefault="00DC04BF" w:rsidP="00551E92">
      <w:pPr>
        <w:spacing w:line="360" w:lineRule="auto"/>
        <w:jc w:val="both"/>
        <w:rPr>
          <w:noProof/>
          <w:sz w:val="24"/>
          <w:lang w:eastAsia="de-DE"/>
        </w:rPr>
      </w:pPr>
      <w:r>
        <w:rPr>
          <w:noProof/>
          <w:sz w:val="24"/>
          <w:lang w:eastAsia="de-DE"/>
        </w:rPr>
        <w:drawing>
          <wp:anchor distT="0" distB="0" distL="114300" distR="114300" simplePos="0" relativeHeight="251662336" behindDoc="0" locked="0" layoutInCell="1" allowOverlap="1" wp14:anchorId="2620EDD4" wp14:editId="5850B54E">
            <wp:simplePos x="0" y="0"/>
            <wp:positionH relativeFrom="margin">
              <wp:posOffset>1504315</wp:posOffset>
            </wp:positionH>
            <wp:positionV relativeFrom="margin">
              <wp:posOffset>4405630</wp:posOffset>
            </wp:positionV>
            <wp:extent cx="2423758" cy="2062800"/>
            <wp:effectExtent l="19050" t="19050" r="15240" b="13970"/>
            <wp:wrapTopAndBottom/>
            <wp:docPr id="6" name="Grafik 6" descr="C:\Users\Leon\Pictures\Seminararbeit\bifurk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Pictures\Seminararbeit\bifurkatio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9" r="179"/>
                    <a:stretch/>
                  </pic:blipFill>
                  <pic:spPr bwMode="auto">
                    <a:xfrm>
                      <a:off x="0" y="0"/>
                      <a:ext cx="2423758" cy="20628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417627" w:rsidRPr="00417627">
        <w:rPr>
          <w:sz w:val="24"/>
        </w:rPr>
        <w:t>Nach der Definition sind Fraktale bestimmte</w:t>
      </w:r>
      <w:r w:rsidR="006D5BB8">
        <w:rPr>
          <w:sz w:val="24"/>
        </w:rPr>
        <w:t>,</w:t>
      </w:r>
      <w:r w:rsidR="00417627" w:rsidRPr="00417627">
        <w:rPr>
          <w:sz w:val="24"/>
        </w:rPr>
        <w:t xml:space="preserve"> natürliche oder künstliche Gebilde. Sie besitzen keine realen Zahlen, sondern entstehen durch komplexe Zahlen. Im Grunde besitzen Fraktale</w:t>
      </w:r>
      <w:r w:rsidR="009623BC">
        <w:rPr>
          <w:sz w:val="24"/>
        </w:rPr>
        <w:t>,</w:t>
      </w:r>
      <w:r w:rsidR="00417627" w:rsidRPr="00417627">
        <w:rPr>
          <w:sz w:val="24"/>
        </w:rPr>
        <w:t xml:space="preserve"> 4 Eigenschaften, die ich im nachfolgenden Teil näher erl</w:t>
      </w:r>
      <w:r w:rsidR="009623BC">
        <w:rPr>
          <w:sz w:val="24"/>
        </w:rPr>
        <w:t>äutern werde. Eine Eigenschaft,</w:t>
      </w:r>
      <w:r w:rsidR="00417627" w:rsidRPr="00417627">
        <w:rPr>
          <w:sz w:val="24"/>
        </w:rPr>
        <w:t xml:space="preserve"> die ich schon genannt habe sind die komplexen Zahlen. Ein Beispiel dafür ist ein Masern Programm (Anhang), durch die dort entstehenden negativen Zahlen ist es im realen Zahlenbereich nicht mehr möglich die Wurzel zu ziehen.</w:t>
      </w:r>
      <w:r w:rsidR="001E6BAA">
        <w:rPr>
          <w:sz w:val="24"/>
        </w:rPr>
        <w:t xml:space="preserve"> Eine weiter</w:t>
      </w:r>
      <w:r w:rsidR="00180CA5">
        <w:rPr>
          <w:sz w:val="24"/>
        </w:rPr>
        <w:t>e</w:t>
      </w:r>
      <w:r w:rsidR="001E6BAA">
        <w:rPr>
          <w:sz w:val="24"/>
        </w:rPr>
        <w:t xml:space="preserve"> Eigenschaft von Fraktalen ist die Iteration. </w:t>
      </w:r>
      <w:r w:rsidR="00180CA5">
        <w:rPr>
          <w:sz w:val="24"/>
        </w:rPr>
        <w:t>Sie definiert</w:t>
      </w:r>
      <w:r w:rsidR="009623BC">
        <w:rPr>
          <w:sz w:val="24"/>
        </w:rPr>
        <w:t>,</w:t>
      </w:r>
      <w:r w:rsidR="00180CA5">
        <w:rPr>
          <w:sz w:val="24"/>
        </w:rPr>
        <w:t xml:space="preserve"> wie oft man ein Frakt</w:t>
      </w:r>
      <w:r w:rsidR="00DD5978">
        <w:rPr>
          <w:sz w:val="24"/>
        </w:rPr>
        <w:t>al vergrößern kann</w:t>
      </w:r>
      <w:r w:rsidR="00F86FEF">
        <w:rPr>
          <w:sz w:val="24"/>
        </w:rPr>
        <w:t xml:space="preserve"> oder wie oft es sich in sich selbst wiederholt</w:t>
      </w:r>
      <w:r w:rsidR="00DD5978">
        <w:rPr>
          <w:sz w:val="24"/>
        </w:rPr>
        <w:t xml:space="preserve">. </w:t>
      </w:r>
      <w:r w:rsidR="00104B19">
        <w:rPr>
          <w:sz w:val="24"/>
        </w:rPr>
        <w:t>Fraktale weisen zudem einen hohen Grad an Selbstähnlichkeit auf. Beim Vergrößern des Pythagoras Baum erkennt man das sich der Pythagoras Baum immer wieder wiederholt. Eine ebenso wichtige Eigenschaft wie die Komplexität</w:t>
      </w:r>
      <w:r w:rsidR="003C2B4F">
        <w:rPr>
          <w:sz w:val="24"/>
        </w:rPr>
        <w:t xml:space="preserve"> sind die Startbedingungen. Beim Masern Programm zeigt sich dies bei einer hohen Startbedingung</w:t>
      </w:r>
      <w:r w:rsidR="007C4396">
        <w:rPr>
          <w:sz w:val="24"/>
        </w:rPr>
        <w:t>,</w:t>
      </w:r>
      <w:r w:rsidR="00726A7E">
        <w:rPr>
          <w:sz w:val="24"/>
        </w:rPr>
        <w:t xml:space="preserve"> durch das</w:t>
      </w:r>
      <w:r w:rsidR="003C2B4F">
        <w:rPr>
          <w:sz w:val="24"/>
        </w:rPr>
        <w:t xml:space="preserve"> spät anfangende </w:t>
      </w:r>
      <w:r w:rsidR="003C2B4F">
        <w:rPr>
          <w:noProof/>
          <w:sz w:val="24"/>
          <w:lang w:eastAsia="de-DE"/>
        </w:rPr>
        <w:t>B</w:t>
      </w:r>
      <w:r w:rsidR="003C2B4F" w:rsidRPr="00226155">
        <w:rPr>
          <w:noProof/>
          <w:sz w:val="24"/>
          <w:lang w:eastAsia="de-DE"/>
        </w:rPr>
        <w:t>ifurkation</w:t>
      </w:r>
      <w:r w:rsidR="00726A7E">
        <w:rPr>
          <w:noProof/>
          <w:sz w:val="24"/>
          <w:lang w:eastAsia="de-DE"/>
        </w:rPr>
        <w:t>s Diagramm oder bei niedriger durch ein</w:t>
      </w:r>
      <w:r w:rsidR="003C2B4F">
        <w:rPr>
          <w:noProof/>
          <w:sz w:val="24"/>
          <w:lang w:eastAsia="de-DE"/>
        </w:rPr>
        <w:t xml:space="preserve"> bei Null anfanganende B</w:t>
      </w:r>
      <w:r w:rsidR="003C2B4F" w:rsidRPr="00226155">
        <w:rPr>
          <w:noProof/>
          <w:sz w:val="24"/>
          <w:lang w:eastAsia="de-DE"/>
        </w:rPr>
        <w:t>ifurkation</w:t>
      </w:r>
      <w:r w:rsidR="003C2B4F">
        <w:rPr>
          <w:noProof/>
          <w:sz w:val="24"/>
          <w:lang w:eastAsia="de-DE"/>
        </w:rPr>
        <w:t xml:space="preserve"> </w:t>
      </w:r>
      <w:r w:rsidR="00726A7E">
        <w:rPr>
          <w:noProof/>
          <w:sz w:val="24"/>
          <w:lang w:eastAsia="de-DE"/>
        </w:rPr>
        <w:t xml:space="preserve">Diagramm </w:t>
      </w:r>
      <w:r w:rsidR="007C4396">
        <w:rPr>
          <w:noProof/>
          <w:sz w:val="24"/>
          <w:lang w:eastAsia="de-DE"/>
        </w:rPr>
        <w:t xml:space="preserve">wie </w:t>
      </w:r>
      <w:r w:rsidR="003C2B4F">
        <w:rPr>
          <w:noProof/>
          <w:sz w:val="24"/>
          <w:lang w:eastAsia="de-DE"/>
        </w:rPr>
        <w:t>i</w:t>
      </w:r>
      <w:r w:rsidR="006F02F3">
        <w:rPr>
          <w:noProof/>
          <w:sz w:val="24"/>
          <w:lang w:eastAsia="de-DE"/>
        </w:rPr>
        <w:t>n</w:t>
      </w:r>
      <w:r w:rsidR="003C2B4F">
        <w:rPr>
          <w:noProof/>
          <w:sz w:val="24"/>
          <w:lang w:eastAsia="de-DE"/>
        </w:rPr>
        <w:t xml:space="preserve"> </w:t>
      </w:r>
      <w:r w:rsidR="006F02F3">
        <w:rPr>
          <w:noProof/>
          <w:sz w:val="24"/>
          <w:lang w:eastAsia="de-DE"/>
        </w:rPr>
        <w:t>Abb</w:t>
      </w:r>
      <w:r w:rsidR="003C2B4F">
        <w:rPr>
          <w:noProof/>
          <w:sz w:val="24"/>
          <w:lang w:eastAsia="de-DE"/>
        </w:rPr>
        <w:t>ild</w:t>
      </w:r>
      <w:r w:rsidR="006F02F3">
        <w:rPr>
          <w:noProof/>
          <w:sz w:val="24"/>
          <w:lang w:eastAsia="de-DE"/>
        </w:rPr>
        <w:t>ung</w:t>
      </w:r>
      <w:r w:rsidR="003C2B4F">
        <w:rPr>
          <w:noProof/>
          <w:sz w:val="24"/>
          <w:lang w:eastAsia="de-DE"/>
        </w:rPr>
        <w:t xml:space="preserve"> 1</w:t>
      </w:r>
      <w:r w:rsidR="007C4396">
        <w:rPr>
          <w:noProof/>
          <w:sz w:val="24"/>
          <w:lang w:eastAsia="de-DE"/>
        </w:rPr>
        <w:t xml:space="preserve"> zu sehen ist</w:t>
      </w:r>
    </w:p>
    <w:p w:rsidR="00DC04BF" w:rsidRPr="00EC07E2" w:rsidRDefault="00EC07E2">
      <w:pPr>
        <w:rPr>
          <w:noProof/>
          <w:sz w:val="24"/>
          <w:lang w:eastAsia="de-DE"/>
        </w:rPr>
      </w:pPr>
      <w:r w:rsidRPr="00EC07E2">
        <w:rPr>
          <w:noProof/>
          <w:lang w:eastAsia="de-DE"/>
        </w:rPr>
        <mc:AlternateContent>
          <mc:Choice Requires="wps">
            <w:drawing>
              <wp:anchor distT="0" distB="0" distL="114300" distR="114300" simplePos="0" relativeHeight="251671552" behindDoc="0" locked="0" layoutInCell="1" allowOverlap="1" wp14:anchorId="2B4862A1" wp14:editId="12FC868B">
                <wp:simplePos x="0" y="0"/>
                <wp:positionH relativeFrom="margin">
                  <wp:align>center</wp:align>
                </wp:positionH>
                <wp:positionV relativeFrom="paragraph">
                  <wp:posOffset>4286885</wp:posOffset>
                </wp:positionV>
                <wp:extent cx="2913330" cy="635"/>
                <wp:effectExtent l="0" t="0" r="1905" b="3810"/>
                <wp:wrapNone/>
                <wp:docPr id="10" name="Textfeld 10"/>
                <wp:cNvGraphicFramePr/>
                <a:graphic xmlns:a="http://schemas.openxmlformats.org/drawingml/2006/main">
                  <a:graphicData uri="http://schemas.microsoft.com/office/word/2010/wordprocessingShape">
                    <wps:wsp>
                      <wps:cNvSpPr txBox="1"/>
                      <wps:spPr>
                        <a:xfrm>
                          <a:off x="0" y="0"/>
                          <a:ext cx="2913330" cy="635"/>
                        </a:xfrm>
                        <a:prstGeom prst="rect">
                          <a:avLst/>
                        </a:prstGeom>
                        <a:solidFill>
                          <a:prstClr val="white"/>
                        </a:solidFill>
                        <a:ln>
                          <a:noFill/>
                        </a:ln>
                        <a:effectLst/>
                      </wps:spPr>
                      <wps:txbx>
                        <w:txbxContent>
                          <w:p w:rsidR="00AA0F6B" w:rsidRPr="004449E8" w:rsidRDefault="00AA0F6B" w:rsidP="00EC07E2">
                            <w:pPr>
                              <w:pStyle w:val="Beschriftung"/>
                              <w:rPr>
                                <w:noProof/>
                                <w:color w:val="auto"/>
                                <w:sz w:val="28"/>
                              </w:rPr>
                            </w:pPr>
                            <w:bookmarkStart w:id="7" w:name="_Toc462668523"/>
                            <w:bookmarkStart w:id="8" w:name="_Toc465772144"/>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1</w:t>
                            </w:r>
                            <w:r w:rsidRPr="004449E8">
                              <w:rPr>
                                <w:color w:val="auto"/>
                                <w:sz w:val="20"/>
                              </w:rPr>
                              <w:fldChar w:fldCharType="end"/>
                            </w:r>
                            <w:r w:rsidRPr="004449E8">
                              <w:rPr>
                                <w:color w:val="auto"/>
                                <w:sz w:val="20"/>
                              </w:rPr>
                              <w:t>: Bifurkationsdiagramm und Budd</w:t>
                            </w:r>
                            <w:r>
                              <w:rPr>
                                <w:color w:val="auto"/>
                                <w:sz w:val="20"/>
                              </w:rPr>
                              <w:t>h</w:t>
                            </w:r>
                            <w:r w:rsidRPr="004449E8">
                              <w:rPr>
                                <w:color w:val="auto"/>
                                <w:sz w:val="20"/>
                              </w:rPr>
                              <w:t>a</w:t>
                            </w:r>
                            <w:r>
                              <w:rPr>
                                <w:color w:val="auto"/>
                                <w:sz w:val="20"/>
                              </w:rPr>
                              <w:t>-B</w:t>
                            </w:r>
                            <w:r w:rsidRPr="004449E8">
                              <w:rPr>
                                <w:color w:val="auto"/>
                                <w:sz w:val="20"/>
                              </w:rPr>
                              <w:t>rot</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0" o:spid="_x0000_s1026" type="#_x0000_t202" style="position:absolute;margin-left:0;margin-top:337.55pt;width:229.4pt;height:.0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" stroked="f">
                <v:textbox style="mso-fit-shape-to-text:t" inset="0,0,0,0">
                  <w:txbxContent>
                    <w:p w:rsidR="00AA0F6B" w:rsidRPr="004449E8" w:rsidRDefault="00AA0F6B" w:rsidP="00EC07E2">
                      <w:pPr>
                        <w:pStyle w:val="Beschriftung"/>
                        <w:rPr>
                          <w:noProof/>
                          <w:color w:val="auto"/>
                          <w:sz w:val="28"/>
                        </w:rPr>
                      </w:pPr>
                      <w:bookmarkStart w:id="9" w:name="_Toc462668523"/>
                      <w:bookmarkStart w:id="10" w:name="_Toc465772144"/>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1</w:t>
                      </w:r>
                      <w:r w:rsidRPr="004449E8">
                        <w:rPr>
                          <w:color w:val="auto"/>
                          <w:sz w:val="20"/>
                        </w:rPr>
                        <w:fldChar w:fldCharType="end"/>
                      </w:r>
                      <w:r w:rsidRPr="004449E8">
                        <w:rPr>
                          <w:color w:val="auto"/>
                          <w:sz w:val="20"/>
                        </w:rPr>
                        <w:t>: Bifurkationsdiagramm und Budd</w:t>
                      </w:r>
                      <w:r>
                        <w:rPr>
                          <w:color w:val="auto"/>
                          <w:sz w:val="20"/>
                        </w:rPr>
                        <w:t>h</w:t>
                      </w:r>
                      <w:r w:rsidRPr="004449E8">
                        <w:rPr>
                          <w:color w:val="auto"/>
                          <w:sz w:val="20"/>
                        </w:rPr>
                        <w:t>a</w:t>
                      </w:r>
                      <w:r>
                        <w:rPr>
                          <w:color w:val="auto"/>
                          <w:sz w:val="20"/>
                        </w:rPr>
                        <w:t>-B</w:t>
                      </w:r>
                      <w:r w:rsidRPr="004449E8">
                        <w:rPr>
                          <w:color w:val="auto"/>
                          <w:sz w:val="20"/>
                        </w:rPr>
                        <w:t>rot</w:t>
                      </w:r>
                      <w:bookmarkEnd w:id="9"/>
                      <w:bookmarkEnd w:id="10"/>
                    </w:p>
                  </w:txbxContent>
                </v:textbox>
                <w10:wrap anchorx="margin"/>
              </v:shape>
            </w:pict>
          </mc:Fallback>
        </mc:AlternateContent>
      </w:r>
      <w:r w:rsidR="00DC04BF" w:rsidRPr="00EC07E2">
        <w:rPr>
          <w:noProof/>
          <w:sz w:val="24"/>
          <w:lang w:eastAsia="de-DE"/>
        </w:rPr>
        <w:drawing>
          <wp:anchor distT="0" distB="0" distL="114300" distR="114300" simplePos="0" relativeHeight="251660288" behindDoc="0" locked="0" layoutInCell="1" allowOverlap="1" wp14:anchorId="7CC243FB" wp14:editId="43B6EAF2">
            <wp:simplePos x="0" y="0"/>
            <wp:positionH relativeFrom="margin">
              <wp:posOffset>1492885</wp:posOffset>
            </wp:positionH>
            <wp:positionV relativeFrom="margin">
              <wp:posOffset>6453505</wp:posOffset>
            </wp:positionV>
            <wp:extent cx="2422800" cy="2080800"/>
            <wp:effectExtent l="0" t="0" r="0" b="0"/>
            <wp:wrapTopAndBottom/>
            <wp:docPr id="5" name="Grafik 5" descr="C:\Users\Leon\Pictures\Seminararbeit\Bifurk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Pictures\Seminararbeit\Bifurkation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2800" cy="208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4BF" w:rsidRDefault="00DC04BF">
      <w:pPr>
        <w:rPr>
          <w:noProof/>
          <w:sz w:val="24"/>
          <w:lang w:eastAsia="de-DE"/>
        </w:rPr>
      </w:pPr>
      <w:r>
        <w:rPr>
          <w:noProof/>
          <w:sz w:val="24"/>
          <w:lang w:eastAsia="de-DE"/>
        </w:rPr>
        <w:br w:type="page"/>
      </w:r>
    </w:p>
    <w:p w:rsidR="00417627" w:rsidRDefault="00417627" w:rsidP="003857F3">
      <w:pPr>
        <w:pStyle w:val="berschrift3"/>
        <w:numPr>
          <w:ilvl w:val="2"/>
          <w:numId w:val="1"/>
        </w:numPr>
        <w:rPr>
          <w:color w:val="auto"/>
          <w:sz w:val="24"/>
        </w:rPr>
      </w:pPr>
      <w:bookmarkStart w:id="11" w:name="_Toc465707548"/>
      <w:r w:rsidRPr="00145A61">
        <w:rPr>
          <w:color w:val="auto"/>
          <w:sz w:val="24"/>
        </w:rPr>
        <w:lastRenderedPageBreak/>
        <w:t>Iteration</w:t>
      </w:r>
      <w:bookmarkEnd w:id="11"/>
    </w:p>
    <w:p w:rsidR="00DC04BF" w:rsidRPr="00DC04BF" w:rsidRDefault="00DC04BF" w:rsidP="00DC04BF"/>
    <w:p w:rsidR="00471C8E" w:rsidRDefault="00226155" w:rsidP="00551E92">
      <w:pPr>
        <w:spacing w:line="360" w:lineRule="auto"/>
        <w:jc w:val="both"/>
        <w:rPr>
          <w:sz w:val="24"/>
        </w:rPr>
      </w:pPr>
      <w:r>
        <w:rPr>
          <w:sz w:val="24"/>
        </w:rPr>
        <w:t>Die Iteration beschreibt</w:t>
      </w:r>
      <w:r w:rsidR="007F1759">
        <w:rPr>
          <w:sz w:val="24"/>
        </w:rPr>
        <w:t xml:space="preserve"> ein sich wiederholender Vorgang.</w:t>
      </w:r>
      <w:r w:rsidR="001E6BAA">
        <w:rPr>
          <w:sz w:val="24"/>
        </w:rPr>
        <w:t xml:space="preserve"> Bei </w:t>
      </w:r>
      <w:r w:rsidR="00180CA5">
        <w:rPr>
          <w:sz w:val="24"/>
        </w:rPr>
        <w:t>Fraktalen ist die Itera</w:t>
      </w:r>
      <w:r w:rsidR="007C4396">
        <w:rPr>
          <w:sz w:val="24"/>
        </w:rPr>
        <w:t>tion wichtig, weil sie für das V</w:t>
      </w:r>
      <w:r w:rsidR="00180CA5">
        <w:rPr>
          <w:sz w:val="24"/>
        </w:rPr>
        <w:t>ergröße</w:t>
      </w:r>
      <w:r w:rsidR="00B264BE">
        <w:rPr>
          <w:sz w:val="24"/>
        </w:rPr>
        <w:t>rn von Fraktalen gebraucht wird.</w:t>
      </w:r>
      <w:r w:rsidR="00180CA5">
        <w:rPr>
          <w:sz w:val="24"/>
        </w:rPr>
        <w:t xml:space="preserve"> </w:t>
      </w:r>
      <w:r w:rsidR="00B264BE">
        <w:rPr>
          <w:sz w:val="24"/>
        </w:rPr>
        <w:t>E</w:t>
      </w:r>
      <w:r w:rsidR="00180CA5">
        <w:rPr>
          <w:sz w:val="24"/>
        </w:rPr>
        <w:t xml:space="preserve">in Fraktal </w:t>
      </w:r>
      <w:r w:rsidR="007C4396">
        <w:rPr>
          <w:sz w:val="24"/>
        </w:rPr>
        <w:t>scheint unendlich zu sei</w:t>
      </w:r>
      <w:r w:rsidR="00B264BE">
        <w:rPr>
          <w:sz w:val="24"/>
        </w:rPr>
        <w:t>n, dafür</w:t>
      </w:r>
      <w:r w:rsidR="00180CA5">
        <w:rPr>
          <w:sz w:val="24"/>
        </w:rPr>
        <w:t xml:space="preserve"> sorgt die Iteratio</w:t>
      </w:r>
      <w:r w:rsidR="00EF6CCD">
        <w:rPr>
          <w:sz w:val="24"/>
        </w:rPr>
        <w:t>n für die entstehenden Muster in den Tiefen des Fraktals</w:t>
      </w:r>
      <w:r w:rsidR="00180CA5">
        <w:rPr>
          <w:sz w:val="24"/>
        </w:rPr>
        <w:t xml:space="preserve">. Ein Beispiel dafür ist der </w:t>
      </w:r>
      <w:r w:rsidR="00180CA5" w:rsidRPr="00180CA5">
        <w:rPr>
          <w:sz w:val="24"/>
        </w:rPr>
        <w:t>Pythagoras Baum</w:t>
      </w:r>
      <w:r w:rsidR="00DD5978">
        <w:rPr>
          <w:sz w:val="24"/>
        </w:rPr>
        <w:t>, s</w:t>
      </w:r>
      <w:r w:rsidR="00180CA5">
        <w:rPr>
          <w:sz w:val="24"/>
        </w:rPr>
        <w:t xml:space="preserve">eine </w:t>
      </w:r>
      <w:r w:rsidR="00DD5978">
        <w:rPr>
          <w:sz w:val="24"/>
        </w:rPr>
        <w:t>entstehenden Äste</w:t>
      </w:r>
      <w:r w:rsidR="00467A7C">
        <w:rPr>
          <w:sz w:val="24"/>
        </w:rPr>
        <w:t xml:space="preserve"> und die darauf folgenden Äste</w:t>
      </w:r>
      <w:r w:rsidR="00DD5978">
        <w:rPr>
          <w:sz w:val="24"/>
        </w:rPr>
        <w:t xml:space="preserve"> sind von</w:t>
      </w:r>
      <w:r w:rsidR="00467A7C">
        <w:rPr>
          <w:sz w:val="24"/>
        </w:rPr>
        <w:t xml:space="preserve"> der Anzahl</w:t>
      </w:r>
      <w:r w:rsidR="00DD5978">
        <w:rPr>
          <w:sz w:val="24"/>
        </w:rPr>
        <w:t xml:space="preserve"> der Iteration</w:t>
      </w:r>
      <w:r w:rsidR="00467A7C">
        <w:rPr>
          <w:sz w:val="24"/>
        </w:rPr>
        <w:t>sschritte</w:t>
      </w:r>
      <w:r w:rsidR="00DD5978">
        <w:rPr>
          <w:sz w:val="24"/>
        </w:rPr>
        <w:t xml:space="preserve"> abhängig. Ist die Iteration bei diesem Beispiel sehr klein wird dies zu einem schlecht ausgeprägten </w:t>
      </w:r>
      <w:r w:rsidR="00DD5978" w:rsidRPr="00180CA5">
        <w:rPr>
          <w:sz w:val="24"/>
        </w:rPr>
        <w:t>Pythagoras Baum</w:t>
      </w:r>
      <w:r w:rsidR="00DD5978">
        <w:rPr>
          <w:sz w:val="24"/>
        </w:rPr>
        <w:t xml:space="preserve"> führen, ist sie stattdessen sehr hoch hat dies eine detaillierte Ansicht des Baumes zur Folge. </w:t>
      </w:r>
    </w:p>
    <w:p w:rsidR="00DC04BF" w:rsidRPr="00471C8E" w:rsidRDefault="00DC04BF" w:rsidP="00471C8E">
      <w:pPr>
        <w:spacing w:line="360" w:lineRule="auto"/>
        <w:rPr>
          <w:sz w:val="24"/>
        </w:rPr>
      </w:pPr>
    </w:p>
    <w:p w:rsidR="00417627" w:rsidRDefault="00417627" w:rsidP="003857F3">
      <w:pPr>
        <w:pStyle w:val="berschrift3"/>
        <w:numPr>
          <w:ilvl w:val="2"/>
          <w:numId w:val="1"/>
        </w:numPr>
        <w:rPr>
          <w:color w:val="auto"/>
          <w:sz w:val="24"/>
        </w:rPr>
      </w:pPr>
      <w:bookmarkStart w:id="12" w:name="_Toc465707549"/>
      <w:r w:rsidRPr="00145A61">
        <w:rPr>
          <w:color w:val="auto"/>
          <w:sz w:val="24"/>
        </w:rPr>
        <w:t>Selbstähnlichkeit</w:t>
      </w:r>
      <w:bookmarkEnd w:id="12"/>
    </w:p>
    <w:p w:rsidR="00DC04BF" w:rsidRPr="00DC04BF" w:rsidRDefault="00DC04BF" w:rsidP="00DC04BF"/>
    <w:p w:rsidR="00DC04BF" w:rsidRDefault="007F1759" w:rsidP="00551E92">
      <w:pPr>
        <w:spacing w:line="360" w:lineRule="auto"/>
        <w:jc w:val="both"/>
        <w:rPr>
          <w:sz w:val="24"/>
        </w:rPr>
      </w:pPr>
      <w:r>
        <w:rPr>
          <w:sz w:val="24"/>
        </w:rPr>
        <w:t>Fraktale weisen eine hohe Selbstähnlichkeit auf. Beim genaueren betrachten</w:t>
      </w:r>
      <w:r w:rsidR="00EF6CCD">
        <w:rPr>
          <w:sz w:val="24"/>
        </w:rPr>
        <w:t xml:space="preserve"> der Kochkurve ist stark zu erkennen</w:t>
      </w:r>
      <w:r w:rsidR="00D97FD6">
        <w:rPr>
          <w:sz w:val="24"/>
        </w:rPr>
        <w:t xml:space="preserve">, dass </w:t>
      </w:r>
      <w:r w:rsidR="00EF6CCD">
        <w:rPr>
          <w:sz w:val="24"/>
        </w:rPr>
        <w:t>in der</w:t>
      </w:r>
      <w:r w:rsidR="00467A7C">
        <w:rPr>
          <w:sz w:val="24"/>
        </w:rPr>
        <w:t xml:space="preserve"> Kochkurve eine neue Kochkurve steckt</w:t>
      </w:r>
      <w:r w:rsidR="00DD5978">
        <w:rPr>
          <w:sz w:val="24"/>
        </w:rPr>
        <w:t>.</w:t>
      </w:r>
      <w:r w:rsidR="003C2B4F">
        <w:rPr>
          <w:sz w:val="24"/>
        </w:rPr>
        <w:t xml:space="preserve"> Diese Selbstähnlichkeit ma</w:t>
      </w:r>
      <w:r w:rsidR="00D97FD6">
        <w:rPr>
          <w:sz w:val="24"/>
        </w:rPr>
        <w:t xml:space="preserve">cht ein Fraktal meist erst aus. Sie entsteht durch die Iteration, dass </w:t>
      </w:r>
      <w:r w:rsidR="00EF6CCD">
        <w:rPr>
          <w:sz w:val="24"/>
        </w:rPr>
        <w:t>scheinbar</w:t>
      </w:r>
      <w:r w:rsidR="00467A7C">
        <w:rPr>
          <w:sz w:val="24"/>
        </w:rPr>
        <w:t>e</w:t>
      </w:r>
      <w:r w:rsidR="00EF6CCD">
        <w:rPr>
          <w:sz w:val="24"/>
        </w:rPr>
        <w:t xml:space="preserve"> unendliche </w:t>
      </w:r>
      <w:r w:rsidR="007C4396">
        <w:rPr>
          <w:sz w:val="24"/>
        </w:rPr>
        <w:t>W</w:t>
      </w:r>
      <w:r w:rsidR="00D97FD6">
        <w:rPr>
          <w:sz w:val="24"/>
        </w:rPr>
        <w:t xml:space="preserve">iederholen </w:t>
      </w:r>
      <w:r w:rsidR="00EF6CCD">
        <w:rPr>
          <w:sz w:val="24"/>
        </w:rPr>
        <w:t>eines</w:t>
      </w:r>
      <w:r w:rsidR="00467A7C">
        <w:rPr>
          <w:sz w:val="24"/>
        </w:rPr>
        <w:t xml:space="preserve"> bestimmten</w:t>
      </w:r>
      <w:r w:rsidR="00EF6CCD">
        <w:rPr>
          <w:sz w:val="24"/>
        </w:rPr>
        <w:t xml:space="preserve"> Vorgang</w:t>
      </w:r>
      <w:r w:rsidR="00467A7C">
        <w:rPr>
          <w:sz w:val="24"/>
        </w:rPr>
        <w:t xml:space="preserve">es. </w:t>
      </w:r>
    </w:p>
    <w:p w:rsidR="004449E8" w:rsidRDefault="004449E8">
      <w:pPr>
        <w:rPr>
          <w:sz w:val="24"/>
        </w:rPr>
      </w:pPr>
      <w:r>
        <w:rPr>
          <w:sz w:val="24"/>
        </w:rPr>
        <w:br w:type="page"/>
      </w:r>
    </w:p>
    <w:p w:rsidR="00417627" w:rsidRDefault="00417627" w:rsidP="003857F3">
      <w:pPr>
        <w:pStyle w:val="berschrift3"/>
        <w:numPr>
          <w:ilvl w:val="2"/>
          <w:numId w:val="1"/>
        </w:numPr>
        <w:rPr>
          <w:color w:val="auto"/>
        </w:rPr>
      </w:pPr>
      <w:bookmarkStart w:id="13" w:name="_Toc465707550"/>
      <w:r w:rsidRPr="00145A61">
        <w:rPr>
          <w:color w:val="auto"/>
          <w:sz w:val="24"/>
        </w:rPr>
        <w:lastRenderedPageBreak/>
        <w:t>Komplexitä</w:t>
      </w:r>
      <w:r w:rsidRPr="00145A61">
        <w:rPr>
          <w:color w:val="auto"/>
        </w:rPr>
        <w:t>t</w:t>
      </w:r>
      <w:bookmarkEnd w:id="13"/>
    </w:p>
    <w:p w:rsidR="00DC04BF" w:rsidRPr="00DC04BF" w:rsidRDefault="00DC04BF" w:rsidP="00DC04BF"/>
    <w:p w:rsidR="00D97FD6" w:rsidRDefault="00417627" w:rsidP="00551E92">
      <w:pPr>
        <w:spacing w:line="360" w:lineRule="auto"/>
        <w:jc w:val="both"/>
        <w:rPr>
          <w:noProof/>
          <w:sz w:val="24"/>
          <w:lang w:eastAsia="de-DE"/>
        </w:rPr>
      </w:pPr>
      <w:r w:rsidRPr="00417627">
        <w:rPr>
          <w:sz w:val="24"/>
        </w:rPr>
        <w:t>Die Komplexität ist der Grundbaustein von Fraktalen</w:t>
      </w:r>
      <w:r w:rsidR="007742D3">
        <w:rPr>
          <w:sz w:val="24"/>
        </w:rPr>
        <w:t>, ohne das komplexe Zahlensystem wären wir nicht in der Lage Fraktale wie die Mandelbrot</w:t>
      </w:r>
      <w:r w:rsidR="001C15F8">
        <w:rPr>
          <w:sz w:val="24"/>
        </w:rPr>
        <w:t>-</w:t>
      </w:r>
      <w:r w:rsidR="00716069">
        <w:rPr>
          <w:sz w:val="24"/>
        </w:rPr>
        <w:t>M</w:t>
      </w:r>
      <w:r w:rsidR="007742D3">
        <w:rPr>
          <w:sz w:val="24"/>
        </w:rPr>
        <w:t>enge zu</w:t>
      </w:r>
      <w:r w:rsidR="00724D8D">
        <w:rPr>
          <w:sz w:val="24"/>
        </w:rPr>
        <w:t xml:space="preserve"> erstellen</w:t>
      </w:r>
      <w:r w:rsidR="007742D3">
        <w:rPr>
          <w:sz w:val="24"/>
        </w:rPr>
        <w:t>.</w:t>
      </w:r>
      <w:r w:rsidR="00726A7E" w:rsidRPr="00726A7E">
        <w:rPr>
          <w:noProof/>
          <w:sz w:val="24"/>
          <w:lang w:eastAsia="de-DE"/>
        </w:rPr>
        <w:t xml:space="preserve"> </w:t>
      </w:r>
      <w:r w:rsidR="00674B60">
        <w:rPr>
          <w:sz w:val="24"/>
        </w:rPr>
        <w:t>Beim Betrachten des Bildes</w:t>
      </w:r>
      <w:r w:rsidR="006F02F3">
        <w:rPr>
          <w:sz w:val="24"/>
        </w:rPr>
        <w:t xml:space="preserve"> aus dem Masern Programm zeigt </w:t>
      </w:r>
      <w:r w:rsidR="00674B60">
        <w:rPr>
          <w:sz w:val="24"/>
        </w:rPr>
        <w:t>e</w:t>
      </w:r>
      <w:r w:rsidR="006F02F3">
        <w:rPr>
          <w:sz w:val="24"/>
        </w:rPr>
        <w:t>s</w:t>
      </w:r>
      <w:r w:rsidR="00674B60">
        <w:rPr>
          <w:sz w:val="24"/>
        </w:rPr>
        <w:t xml:space="preserve"> eine Linie die vo</w:t>
      </w:r>
      <w:r w:rsidR="00502593">
        <w:rPr>
          <w:sz w:val="24"/>
        </w:rPr>
        <w:t>m</w:t>
      </w:r>
      <w:r w:rsidR="00674B60">
        <w:rPr>
          <w:sz w:val="24"/>
        </w:rPr>
        <w:t xml:space="preserve"> Bereich 0 bis 3 geht</w:t>
      </w:r>
      <w:r w:rsidR="00724D8D">
        <w:rPr>
          <w:sz w:val="24"/>
        </w:rPr>
        <w:t>.</w:t>
      </w:r>
      <w:r w:rsidR="00226155" w:rsidRPr="00226155">
        <w:rPr>
          <w:noProof/>
          <w:sz w:val="24"/>
          <w:lang w:eastAsia="de-DE"/>
        </w:rPr>
        <w:t xml:space="preserve"> </w:t>
      </w:r>
      <w:r w:rsidR="00674B60">
        <w:rPr>
          <w:sz w:val="24"/>
        </w:rPr>
        <w:t>Das Masern Programm</w:t>
      </w:r>
      <w:r w:rsidR="00B264BE">
        <w:rPr>
          <w:sz w:val="24"/>
        </w:rPr>
        <w:t xml:space="preserve"> (Anhang)</w:t>
      </w:r>
      <w:r w:rsidR="00674B60">
        <w:rPr>
          <w:sz w:val="24"/>
        </w:rPr>
        <w:t xml:space="preserve"> stellt eine Ausbreitung von einer fiktiven Krankheit dar, welches sich mit einem Ausbreitungsquotient und eine Anzahl an bereits </w:t>
      </w:r>
      <w:r w:rsidR="00502593">
        <w:rPr>
          <w:sz w:val="24"/>
        </w:rPr>
        <w:t>e</w:t>
      </w:r>
      <w:r w:rsidR="00674B60">
        <w:rPr>
          <w:sz w:val="24"/>
        </w:rPr>
        <w:t xml:space="preserve">rkrankten Personen beschäftigt. Der Ausbreitungsquotient kann frei gewählt werden, sowie die Anzahl an erkrankten Personen. </w:t>
      </w:r>
      <w:r w:rsidR="00724D8D">
        <w:rPr>
          <w:sz w:val="24"/>
        </w:rPr>
        <w:t>Ab</w:t>
      </w:r>
      <w:r w:rsidR="00674B60">
        <w:rPr>
          <w:sz w:val="24"/>
        </w:rPr>
        <w:t xml:space="preserve"> einem</w:t>
      </w:r>
      <w:r w:rsidR="00724D8D">
        <w:rPr>
          <w:sz w:val="24"/>
        </w:rPr>
        <w:t xml:space="preserve"> Bereich von 0 bis 1</w:t>
      </w:r>
      <w:r w:rsidR="00674B60">
        <w:rPr>
          <w:sz w:val="24"/>
        </w:rPr>
        <w:t xml:space="preserve"> im Ausbreitungsquotient</w:t>
      </w:r>
      <w:r w:rsidR="00724D8D">
        <w:rPr>
          <w:sz w:val="24"/>
        </w:rPr>
        <w:t xml:space="preserve"> ist noch keine Veränderung erkennbar, weil sich das Programm noch im realen Zahlenbereich befindet</w:t>
      </w:r>
      <w:r w:rsidR="006F02F3">
        <w:rPr>
          <w:sz w:val="24"/>
        </w:rPr>
        <w:t>.</w:t>
      </w:r>
      <w:r w:rsidR="00B264BE">
        <w:rPr>
          <w:sz w:val="24"/>
        </w:rPr>
        <w:t xml:space="preserve"> </w:t>
      </w:r>
      <w:r w:rsidR="00724D8D">
        <w:rPr>
          <w:sz w:val="24"/>
        </w:rPr>
        <w:t xml:space="preserve">Bei einem </w:t>
      </w:r>
      <w:r w:rsidR="00674B60">
        <w:rPr>
          <w:sz w:val="24"/>
        </w:rPr>
        <w:t>B</w:t>
      </w:r>
      <w:r w:rsidR="00724D8D">
        <w:rPr>
          <w:sz w:val="24"/>
        </w:rPr>
        <w:t xml:space="preserve">ereich von 2 bis 3 werden die Zahlen zu groß und man kann erkennen, dass </w:t>
      </w:r>
      <w:r w:rsidR="00674B60">
        <w:rPr>
          <w:sz w:val="24"/>
        </w:rPr>
        <w:t>sich das Programm im komplexen Bereich bewegt.</w:t>
      </w:r>
      <w:r w:rsidR="00226155" w:rsidRPr="00226155">
        <w:rPr>
          <w:noProof/>
          <w:sz w:val="24"/>
          <w:lang w:eastAsia="de-DE"/>
        </w:rPr>
        <w:t xml:space="preserve"> </w:t>
      </w:r>
      <w:r w:rsidR="00726A7E">
        <w:rPr>
          <w:noProof/>
          <w:sz w:val="24"/>
          <w:lang w:eastAsia="de-DE"/>
        </w:rPr>
        <w:t>Das</w:t>
      </w:r>
      <w:r w:rsidR="00226155">
        <w:rPr>
          <w:noProof/>
          <w:sz w:val="24"/>
          <w:lang w:eastAsia="de-DE"/>
        </w:rPr>
        <w:t xml:space="preserve"> entstehende </w:t>
      </w:r>
      <w:r w:rsidR="001E6BAA">
        <w:rPr>
          <w:noProof/>
          <w:sz w:val="24"/>
          <w:lang w:eastAsia="de-DE"/>
        </w:rPr>
        <w:t>B</w:t>
      </w:r>
      <w:r w:rsidR="00226155" w:rsidRPr="00226155">
        <w:rPr>
          <w:noProof/>
          <w:sz w:val="24"/>
          <w:lang w:eastAsia="de-DE"/>
        </w:rPr>
        <w:t>ifurkation</w:t>
      </w:r>
      <w:r w:rsidR="00726A7E">
        <w:rPr>
          <w:noProof/>
          <w:sz w:val="24"/>
          <w:lang w:eastAsia="de-DE"/>
        </w:rPr>
        <w:t xml:space="preserve"> Diagramm</w:t>
      </w:r>
      <w:r w:rsidR="00226155">
        <w:rPr>
          <w:noProof/>
          <w:sz w:val="24"/>
          <w:lang w:eastAsia="de-DE"/>
        </w:rPr>
        <w:t xml:space="preserve"> sieht man im </w:t>
      </w:r>
      <w:r w:rsidR="00467A7C">
        <w:rPr>
          <w:noProof/>
          <w:sz w:val="24"/>
          <w:lang w:eastAsia="de-DE"/>
        </w:rPr>
        <w:t>Abb</w:t>
      </w:r>
      <w:r w:rsidR="00226155">
        <w:rPr>
          <w:noProof/>
          <w:sz w:val="24"/>
          <w:lang w:eastAsia="de-DE"/>
        </w:rPr>
        <w:t>ild</w:t>
      </w:r>
      <w:r w:rsidR="00467A7C">
        <w:rPr>
          <w:noProof/>
          <w:sz w:val="24"/>
          <w:lang w:eastAsia="de-DE"/>
        </w:rPr>
        <w:t>ung</w:t>
      </w:r>
      <w:r w:rsidR="00226155">
        <w:rPr>
          <w:noProof/>
          <w:sz w:val="24"/>
          <w:lang w:eastAsia="de-DE"/>
        </w:rPr>
        <w:t xml:space="preserve"> 1. </w:t>
      </w:r>
      <w:r w:rsidR="001E6BAA">
        <w:rPr>
          <w:noProof/>
          <w:sz w:val="24"/>
          <w:lang w:eastAsia="de-DE"/>
        </w:rPr>
        <w:t>D</w:t>
      </w:r>
      <w:r w:rsidR="00726A7E">
        <w:rPr>
          <w:noProof/>
          <w:sz w:val="24"/>
          <w:lang w:eastAsia="de-DE"/>
        </w:rPr>
        <w:t>as</w:t>
      </w:r>
      <w:r w:rsidR="001E6BAA">
        <w:rPr>
          <w:noProof/>
          <w:sz w:val="24"/>
          <w:lang w:eastAsia="de-DE"/>
        </w:rPr>
        <w:t xml:space="preserve"> B</w:t>
      </w:r>
      <w:r w:rsidR="001E6BAA" w:rsidRPr="00226155">
        <w:rPr>
          <w:noProof/>
          <w:sz w:val="24"/>
          <w:lang w:eastAsia="de-DE"/>
        </w:rPr>
        <w:t>ifurkation</w:t>
      </w:r>
      <w:r w:rsidR="001E6BAA">
        <w:rPr>
          <w:noProof/>
          <w:sz w:val="24"/>
          <w:lang w:eastAsia="de-DE"/>
        </w:rPr>
        <w:t xml:space="preserve"> </w:t>
      </w:r>
      <w:r w:rsidR="00726A7E">
        <w:rPr>
          <w:noProof/>
          <w:sz w:val="24"/>
          <w:lang w:eastAsia="de-DE"/>
        </w:rPr>
        <w:t xml:space="preserve">Diagramm </w:t>
      </w:r>
      <w:r w:rsidR="001E6BAA">
        <w:rPr>
          <w:noProof/>
          <w:sz w:val="24"/>
          <w:lang w:eastAsia="de-DE"/>
        </w:rPr>
        <w:t>lässt sich ebenfals auf die Mandelbrot</w:t>
      </w:r>
      <w:r w:rsidR="001C15F8">
        <w:rPr>
          <w:noProof/>
          <w:sz w:val="24"/>
          <w:lang w:eastAsia="de-DE"/>
        </w:rPr>
        <w:t>-</w:t>
      </w:r>
      <w:r w:rsidR="001E6BAA">
        <w:rPr>
          <w:noProof/>
          <w:sz w:val="24"/>
          <w:lang w:eastAsia="de-DE"/>
        </w:rPr>
        <w:t>Menge ableiten</w:t>
      </w:r>
      <w:r w:rsidR="00180CA5">
        <w:rPr>
          <w:noProof/>
          <w:sz w:val="24"/>
          <w:lang w:eastAsia="de-DE"/>
        </w:rPr>
        <w:t>. Bei d</w:t>
      </w:r>
      <w:r w:rsidR="00467A7C">
        <w:rPr>
          <w:noProof/>
          <w:sz w:val="24"/>
          <w:lang w:eastAsia="de-DE"/>
        </w:rPr>
        <w:t>er S</w:t>
      </w:r>
      <w:r w:rsidR="00180CA5">
        <w:rPr>
          <w:noProof/>
          <w:sz w:val="24"/>
          <w:lang w:eastAsia="de-DE"/>
        </w:rPr>
        <w:t>pitze der Mandelbrot</w:t>
      </w:r>
      <w:r w:rsidR="001C15F8">
        <w:rPr>
          <w:noProof/>
          <w:sz w:val="24"/>
          <w:lang w:eastAsia="de-DE"/>
        </w:rPr>
        <w:t>-</w:t>
      </w:r>
      <w:r w:rsidR="00180CA5">
        <w:rPr>
          <w:noProof/>
          <w:sz w:val="24"/>
          <w:lang w:eastAsia="de-DE"/>
        </w:rPr>
        <w:t xml:space="preserve">Menge </w:t>
      </w:r>
      <w:r w:rsidR="00726A7E">
        <w:rPr>
          <w:noProof/>
          <w:sz w:val="24"/>
          <w:lang w:eastAsia="de-DE"/>
        </w:rPr>
        <w:t>ist die Iteration am höchsten wie beim Bifurkations Diagramm und eignet sich dafü</w:t>
      </w:r>
      <w:r w:rsidR="00467A7C">
        <w:rPr>
          <w:noProof/>
          <w:sz w:val="24"/>
          <w:lang w:eastAsia="de-DE"/>
        </w:rPr>
        <w:t>r auch am besten für das vergrößern.</w:t>
      </w:r>
    </w:p>
    <w:p w:rsidR="004449E8" w:rsidRPr="00417627" w:rsidRDefault="004449E8" w:rsidP="00551E92">
      <w:pPr>
        <w:spacing w:line="360" w:lineRule="auto"/>
        <w:jc w:val="both"/>
        <w:rPr>
          <w:noProof/>
          <w:sz w:val="24"/>
          <w:lang w:eastAsia="de-DE"/>
        </w:rPr>
      </w:pPr>
    </w:p>
    <w:p w:rsidR="00417627" w:rsidRDefault="00417627" w:rsidP="003857F3">
      <w:pPr>
        <w:pStyle w:val="berschrift3"/>
        <w:numPr>
          <w:ilvl w:val="2"/>
          <w:numId w:val="1"/>
        </w:numPr>
        <w:rPr>
          <w:color w:val="auto"/>
          <w:sz w:val="24"/>
        </w:rPr>
      </w:pPr>
      <w:bookmarkStart w:id="14" w:name="_Toc465707551"/>
      <w:r w:rsidRPr="00145A61">
        <w:rPr>
          <w:color w:val="auto"/>
          <w:sz w:val="24"/>
        </w:rPr>
        <w:t>Abhängigkeit von Startbedingungen</w:t>
      </w:r>
      <w:bookmarkEnd w:id="14"/>
    </w:p>
    <w:p w:rsidR="00DC04BF" w:rsidRPr="00DC04BF" w:rsidRDefault="00DC04BF" w:rsidP="00DC04BF"/>
    <w:p w:rsidR="00726A7E" w:rsidRDefault="00726A7E" w:rsidP="00551E92">
      <w:pPr>
        <w:spacing w:line="360" w:lineRule="auto"/>
        <w:jc w:val="both"/>
        <w:rPr>
          <w:sz w:val="24"/>
        </w:rPr>
      </w:pPr>
      <w:r>
        <w:rPr>
          <w:sz w:val="24"/>
        </w:rPr>
        <w:t xml:space="preserve">Die Abhängigkeit von Startbedingungen </w:t>
      </w:r>
      <w:r w:rsidR="00B40A44">
        <w:rPr>
          <w:sz w:val="24"/>
        </w:rPr>
        <w:t xml:space="preserve">ist für Fraktale ein </w:t>
      </w:r>
      <w:r w:rsidR="00EF6CCD">
        <w:rPr>
          <w:sz w:val="24"/>
        </w:rPr>
        <w:t>wichtiges</w:t>
      </w:r>
      <w:r w:rsidR="00B40A44">
        <w:rPr>
          <w:sz w:val="24"/>
        </w:rPr>
        <w:t xml:space="preserve"> Kriterium zur ihrer Entstehung. Bei </w:t>
      </w:r>
      <w:r w:rsidR="00EF6CCD">
        <w:rPr>
          <w:sz w:val="24"/>
        </w:rPr>
        <w:t>kleinsten Veränderungen der</w:t>
      </w:r>
      <w:r w:rsidR="00B40A44">
        <w:rPr>
          <w:sz w:val="24"/>
        </w:rPr>
        <w:t xml:space="preserve"> Startbedingungen </w:t>
      </w:r>
      <w:r w:rsidR="00EF6CCD">
        <w:rPr>
          <w:sz w:val="24"/>
        </w:rPr>
        <w:t>entstehen meist neue Fraktale</w:t>
      </w:r>
      <w:r w:rsidR="00B40A44">
        <w:rPr>
          <w:sz w:val="24"/>
        </w:rPr>
        <w:t>.</w:t>
      </w:r>
      <w:r w:rsidR="00F305C8">
        <w:rPr>
          <w:sz w:val="24"/>
        </w:rPr>
        <w:t xml:space="preserve"> Bei</w:t>
      </w:r>
      <w:r w:rsidR="001C15F8">
        <w:rPr>
          <w:sz w:val="24"/>
        </w:rPr>
        <w:t xml:space="preserve"> der Mandelbrot-</w:t>
      </w:r>
      <w:r w:rsidR="00EF6CCD">
        <w:rPr>
          <w:sz w:val="24"/>
        </w:rPr>
        <w:t xml:space="preserve">Menge bringt die Veränderung </w:t>
      </w:r>
      <w:r w:rsidR="006F02F3">
        <w:rPr>
          <w:sz w:val="24"/>
        </w:rPr>
        <w:t>vom Parameter c</w:t>
      </w:r>
      <w:r w:rsidR="00EF6CCD">
        <w:rPr>
          <w:sz w:val="24"/>
        </w:rPr>
        <w:t xml:space="preserve"> neue Fraktale auf, wie </w:t>
      </w:r>
      <w:r w:rsidR="00200161">
        <w:rPr>
          <w:sz w:val="24"/>
        </w:rPr>
        <w:t>beispielsweise die</w:t>
      </w:r>
      <w:r w:rsidR="00EF6CCD">
        <w:rPr>
          <w:sz w:val="24"/>
        </w:rPr>
        <w:t xml:space="preserve"> Julia</w:t>
      </w:r>
      <w:r w:rsidR="001C15F8">
        <w:rPr>
          <w:sz w:val="24"/>
        </w:rPr>
        <w:t>-</w:t>
      </w:r>
      <w:r w:rsidR="00EF6CCD">
        <w:rPr>
          <w:sz w:val="24"/>
        </w:rPr>
        <w:t xml:space="preserve">Menge, welches in </w:t>
      </w:r>
      <w:r w:rsidR="00467A7C">
        <w:rPr>
          <w:sz w:val="24"/>
        </w:rPr>
        <w:t>Abb</w:t>
      </w:r>
      <w:r w:rsidR="00EF6CCD">
        <w:rPr>
          <w:sz w:val="24"/>
        </w:rPr>
        <w:t>ild</w:t>
      </w:r>
      <w:r w:rsidR="00467A7C">
        <w:rPr>
          <w:sz w:val="24"/>
        </w:rPr>
        <w:t xml:space="preserve">ung </w:t>
      </w:r>
      <w:r w:rsidR="00200161">
        <w:rPr>
          <w:sz w:val="24"/>
        </w:rPr>
        <w:t>2</w:t>
      </w:r>
      <w:r w:rsidR="00467A7C">
        <w:rPr>
          <w:sz w:val="24"/>
        </w:rPr>
        <w:t xml:space="preserve"> s</w:t>
      </w:r>
      <w:r w:rsidR="00EF6CCD">
        <w:rPr>
          <w:sz w:val="24"/>
        </w:rPr>
        <w:t>ichtbar ist.</w:t>
      </w:r>
      <w:r w:rsidR="00D97FD6">
        <w:rPr>
          <w:sz w:val="24"/>
        </w:rPr>
        <w:t xml:space="preserve"> Bei dem Bifurkation Diagramm (</w:t>
      </w:r>
      <w:r w:rsidR="00467A7C">
        <w:rPr>
          <w:sz w:val="24"/>
        </w:rPr>
        <w:t>Abb</w:t>
      </w:r>
      <w:r w:rsidR="00D97FD6">
        <w:rPr>
          <w:sz w:val="24"/>
        </w:rPr>
        <w:t>ild</w:t>
      </w:r>
      <w:r w:rsidR="00467A7C">
        <w:rPr>
          <w:sz w:val="24"/>
        </w:rPr>
        <w:t>ung</w:t>
      </w:r>
      <w:r w:rsidR="00D97FD6">
        <w:rPr>
          <w:sz w:val="24"/>
        </w:rPr>
        <w:t xml:space="preserve"> 1) besteht ebenfalls eine Abhängigkeit</w:t>
      </w:r>
      <w:r w:rsidR="00200161">
        <w:rPr>
          <w:sz w:val="24"/>
        </w:rPr>
        <w:t xml:space="preserve"> zu den Startbedingungen. Das Bifurkation Diagramm ist vergleichbar mit dem Maser</w:t>
      </w:r>
      <w:r w:rsidR="006F02F3">
        <w:rPr>
          <w:sz w:val="24"/>
        </w:rPr>
        <w:t>n</w:t>
      </w:r>
      <w:r w:rsidR="00200161">
        <w:rPr>
          <w:sz w:val="24"/>
        </w:rPr>
        <w:t xml:space="preserve"> Programm</w:t>
      </w:r>
      <w:r w:rsidR="006F02F3">
        <w:rPr>
          <w:sz w:val="24"/>
        </w:rPr>
        <w:t>,</w:t>
      </w:r>
      <w:r w:rsidR="00200161">
        <w:rPr>
          <w:sz w:val="24"/>
        </w:rPr>
        <w:t xml:space="preserve"> welches ich im oberen Kapitel schon erwähnt habe. Sind die Bedingungen für die Ansteckung hoch</w:t>
      </w:r>
      <w:r w:rsidR="006F02F3">
        <w:rPr>
          <w:sz w:val="24"/>
        </w:rPr>
        <w:t>,</w:t>
      </w:r>
      <w:r w:rsidR="00200161">
        <w:rPr>
          <w:sz w:val="24"/>
        </w:rPr>
        <w:t xml:space="preserve"> so entsteh</w:t>
      </w:r>
      <w:r w:rsidR="006F02F3">
        <w:rPr>
          <w:sz w:val="24"/>
        </w:rPr>
        <w:t>t</w:t>
      </w:r>
      <w:r w:rsidR="00200161">
        <w:rPr>
          <w:sz w:val="24"/>
        </w:rPr>
        <w:t xml:space="preserve"> viel früher eine Bifurkation</w:t>
      </w:r>
      <w:r w:rsidR="00D97FD6">
        <w:rPr>
          <w:sz w:val="24"/>
        </w:rPr>
        <w:t>.</w:t>
      </w:r>
      <w:r w:rsidR="00200161">
        <w:rPr>
          <w:sz w:val="24"/>
        </w:rPr>
        <w:t xml:space="preserve"> </w:t>
      </w:r>
      <w:r w:rsidR="005A3C45">
        <w:rPr>
          <w:sz w:val="24"/>
        </w:rPr>
        <w:t>Das gleiche gilt vom Prinzip her auch bei anderen Fraktalen. Sind die Bedingungen bei der Julia-Menge sehr hoch</w:t>
      </w:r>
      <w:r w:rsidR="006F02F3">
        <w:rPr>
          <w:sz w:val="24"/>
        </w:rPr>
        <w:t>,</w:t>
      </w:r>
      <w:r w:rsidR="005A3C45">
        <w:rPr>
          <w:sz w:val="24"/>
        </w:rPr>
        <w:t xml:space="preserve"> im positiven oder negativen Bereich</w:t>
      </w:r>
      <w:r w:rsidR="006F02F3">
        <w:rPr>
          <w:sz w:val="24"/>
        </w:rPr>
        <w:t>,</w:t>
      </w:r>
      <w:r w:rsidR="005A3C45">
        <w:rPr>
          <w:sz w:val="24"/>
        </w:rPr>
        <w:t xml:space="preserve"> entsteht nur eine schwer erkennbare Julia-Menge. </w:t>
      </w:r>
    </w:p>
    <w:p w:rsidR="00DC04BF" w:rsidRDefault="00DC04BF">
      <w:pPr>
        <w:rPr>
          <w:sz w:val="24"/>
        </w:rPr>
      </w:pPr>
      <w:r>
        <w:rPr>
          <w:sz w:val="24"/>
        </w:rPr>
        <w:br w:type="page"/>
      </w:r>
    </w:p>
    <w:p w:rsidR="00417627" w:rsidRDefault="00417627" w:rsidP="003857F3">
      <w:pPr>
        <w:pStyle w:val="berschrift2"/>
        <w:numPr>
          <w:ilvl w:val="1"/>
          <w:numId w:val="1"/>
        </w:numPr>
        <w:rPr>
          <w:color w:val="auto"/>
        </w:rPr>
      </w:pPr>
      <w:bookmarkStart w:id="15" w:name="_Toc465707552"/>
      <w:r w:rsidRPr="00145A61">
        <w:rPr>
          <w:color w:val="auto"/>
        </w:rPr>
        <w:lastRenderedPageBreak/>
        <w:t>Unterschiedliche Arten von Fraktalen</w:t>
      </w:r>
      <w:bookmarkEnd w:id="15"/>
    </w:p>
    <w:p w:rsidR="00DC04BF" w:rsidRPr="00DC04BF" w:rsidRDefault="00DC04BF" w:rsidP="00DC04BF"/>
    <w:p w:rsidR="004449E8" w:rsidRDefault="004449E8" w:rsidP="004449E8">
      <w:pPr>
        <w:spacing w:line="360" w:lineRule="auto"/>
        <w:jc w:val="both"/>
        <w:rPr>
          <w:rFonts w:eastAsiaTheme="minorEastAsia"/>
          <w:sz w:val="24"/>
        </w:rPr>
      </w:pPr>
      <w:r w:rsidRPr="00B35B7D">
        <w:rPr>
          <w:rFonts w:eastAsiaTheme="minorEastAsia"/>
          <w:noProof/>
          <w:sz w:val="24"/>
          <w:lang w:eastAsia="de-DE"/>
        </w:rPr>
        <w:drawing>
          <wp:anchor distT="0" distB="0" distL="114300" distR="114300" simplePos="0" relativeHeight="251668480" behindDoc="0" locked="0" layoutInCell="1" allowOverlap="1" wp14:anchorId="5B601C01" wp14:editId="111F4741">
            <wp:simplePos x="0" y="0"/>
            <wp:positionH relativeFrom="margin">
              <wp:posOffset>1398905</wp:posOffset>
            </wp:positionH>
            <wp:positionV relativeFrom="margin">
              <wp:posOffset>4967605</wp:posOffset>
            </wp:positionV>
            <wp:extent cx="2832100" cy="2044700"/>
            <wp:effectExtent l="0" t="0" r="6350" b="0"/>
            <wp:wrapTopAndBottom/>
            <wp:docPr id="3" name="Grafik 3" descr="C:\Users\Leon\Pictures\Seminararbeit\Frak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Pictures\Seminararbeit\Frakta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89C">
        <w:rPr>
          <w:sz w:val="24"/>
        </w:rPr>
        <w:t xml:space="preserve">Es gibt sehr viele verschieden Arten von Fraktalen. Nachdem </w:t>
      </w:r>
      <w:r w:rsidR="000E589C" w:rsidRPr="001E211C">
        <w:rPr>
          <w:sz w:val="24"/>
        </w:rPr>
        <w:t>Benoît Mandelbrot</w:t>
      </w:r>
      <w:r w:rsidR="000E589C">
        <w:rPr>
          <w:sz w:val="24"/>
        </w:rPr>
        <w:t xml:space="preserve"> die Mandelbrot</w:t>
      </w:r>
      <w:r w:rsidR="001C15F8">
        <w:rPr>
          <w:sz w:val="24"/>
        </w:rPr>
        <w:t>-</w:t>
      </w:r>
      <w:r w:rsidR="000E589C">
        <w:rPr>
          <w:sz w:val="24"/>
        </w:rPr>
        <w:t>Menge entdeckte, konnten sich sehr viele a</w:t>
      </w:r>
      <w:r w:rsidR="00467A7C">
        <w:rPr>
          <w:sz w:val="24"/>
        </w:rPr>
        <w:t>ndere Fraktale von ihr ableiten.</w:t>
      </w:r>
      <w:r w:rsidR="000E589C">
        <w:rPr>
          <w:sz w:val="24"/>
        </w:rPr>
        <w:t xml:space="preserve"> </w:t>
      </w:r>
      <w:r w:rsidR="00467A7C">
        <w:rPr>
          <w:sz w:val="24"/>
        </w:rPr>
        <w:t>D</w:t>
      </w:r>
      <w:r w:rsidR="000E589C">
        <w:rPr>
          <w:sz w:val="24"/>
        </w:rPr>
        <w:t>iese waren zum Beispiel die Julia</w:t>
      </w:r>
      <w:r w:rsidR="001C15F8">
        <w:rPr>
          <w:sz w:val="24"/>
        </w:rPr>
        <w:t>-</w:t>
      </w:r>
      <w:r w:rsidR="000E589C">
        <w:rPr>
          <w:sz w:val="24"/>
        </w:rPr>
        <w:t>Menge. Neue Frakt</w:t>
      </w:r>
      <w:r w:rsidR="001C15F8">
        <w:rPr>
          <w:sz w:val="24"/>
        </w:rPr>
        <w:t>ale wie zum Beispiel die Kantor-</w:t>
      </w:r>
      <w:r w:rsidR="000E589C">
        <w:rPr>
          <w:sz w:val="24"/>
        </w:rPr>
        <w:t>Menge, Koch-Kurve, Drachen-Kurve oder das brennende Schiff (</w:t>
      </w:r>
      <w:r w:rsidR="00467A7C">
        <w:rPr>
          <w:sz w:val="24"/>
        </w:rPr>
        <w:t xml:space="preserve">Abbildung </w:t>
      </w:r>
      <w:r w:rsidR="00CB3772">
        <w:rPr>
          <w:sz w:val="24"/>
        </w:rPr>
        <w:t>3</w:t>
      </w:r>
      <w:r w:rsidR="00467A7C">
        <w:rPr>
          <w:sz w:val="24"/>
        </w:rPr>
        <w:t>) wurden durch neue m</w:t>
      </w:r>
      <w:r w:rsidR="000E589C">
        <w:rPr>
          <w:sz w:val="24"/>
        </w:rPr>
        <w:t>athematische Formeln entwickelt. Fraktale wie die Kantor</w:t>
      </w:r>
      <w:r w:rsidR="001C15F8">
        <w:rPr>
          <w:sz w:val="24"/>
        </w:rPr>
        <w:t>-</w:t>
      </w:r>
      <w:r w:rsidR="000E589C">
        <w:rPr>
          <w:sz w:val="24"/>
        </w:rPr>
        <w:t>Menge oder die Koch-Kurve wurden unabhängig von der Mandelbrot</w:t>
      </w:r>
      <w:r w:rsidR="001C15F8">
        <w:rPr>
          <w:sz w:val="24"/>
        </w:rPr>
        <w:t>-</w:t>
      </w:r>
      <w:r w:rsidR="000E589C">
        <w:rPr>
          <w:sz w:val="24"/>
        </w:rPr>
        <w:t>Menge vor ihr entdeckt</w:t>
      </w:r>
      <w:r w:rsidR="00CB3772">
        <w:rPr>
          <w:sz w:val="24"/>
        </w:rPr>
        <w:t xml:space="preserve"> und entwickelt</w:t>
      </w:r>
      <w:r w:rsidR="000E589C">
        <w:rPr>
          <w:sz w:val="24"/>
        </w:rPr>
        <w:t>. Die Koch-Kurve wurde 19</w:t>
      </w:r>
      <w:r w:rsidR="00E17DCA">
        <w:rPr>
          <w:sz w:val="24"/>
        </w:rPr>
        <w:t xml:space="preserve">04 von Helge von Koch entdeckt. </w:t>
      </w:r>
      <w:r w:rsidR="000E589C">
        <w:rPr>
          <w:sz w:val="24"/>
        </w:rPr>
        <w:t>Die Kantor</w:t>
      </w:r>
      <w:r w:rsidR="001C15F8">
        <w:rPr>
          <w:sz w:val="24"/>
        </w:rPr>
        <w:t>-</w:t>
      </w:r>
      <w:r w:rsidR="000E589C">
        <w:rPr>
          <w:sz w:val="24"/>
        </w:rPr>
        <w:t xml:space="preserve">Menge wurde von George Kantor entdeckt um 1890. Er gilt als Begründer der Mengenlehre und brachte erstmals den Begriff „Fraktal“ näher, </w:t>
      </w:r>
      <w:r w:rsidR="000E589C" w:rsidRPr="00417627">
        <w:rPr>
          <w:sz w:val="24"/>
        </w:rPr>
        <w:t>auch wenn Personen wie Archimedes (287 – 212) oder Albrecht Dürer (1471 – 1528) damals schon Fraktale entdeckt haben</w:t>
      </w:r>
      <w:r w:rsidR="000E589C">
        <w:rPr>
          <w:sz w:val="24"/>
        </w:rPr>
        <w:t>,</w:t>
      </w:r>
      <w:r w:rsidR="000E589C" w:rsidRPr="00417627">
        <w:rPr>
          <w:sz w:val="24"/>
        </w:rPr>
        <w:t xml:space="preserve"> wie zum Beispiel Die Archimedische Spirale oder die Fibonacci Spirale</w:t>
      </w:r>
      <w:r w:rsidR="000E589C">
        <w:rPr>
          <w:sz w:val="24"/>
        </w:rPr>
        <w:t>, wurde es zur damaligen Zeit noch nicht als Fraktal definiert. Ähnlich Fraktale</w:t>
      </w:r>
      <w:r w:rsidR="00CB3772">
        <w:rPr>
          <w:sz w:val="24"/>
        </w:rPr>
        <w:t>,</w:t>
      </w:r>
      <w:r w:rsidR="000E589C">
        <w:rPr>
          <w:sz w:val="24"/>
        </w:rPr>
        <w:t xml:space="preserve"> die nach der Mandelbrot</w:t>
      </w:r>
      <w:r w:rsidR="001C15F8">
        <w:rPr>
          <w:sz w:val="24"/>
        </w:rPr>
        <w:t>-</w:t>
      </w:r>
      <w:r w:rsidR="000E589C">
        <w:rPr>
          <w:sz w:val="24"/>
        </w:rPr>
        <w:t>Menge entdeckt wurden waren das brennende Schiff.</w:t>
      </w:r>
      <w:r w:rsidR="003946F8">
        <w:rPr>
          <w:sz w:val="24"/>
        </w:rPr>
        <w:t xml:space="preserve"> Das brennende Schiff ist ein Fraktal welches kurz nach der Mandelbrot</w:t>
      </w:r>
      <w:r w:rsidR="001C15F8">
        <w:rPr>
          <w:sz w:val="24"/>
        </w:rPr>
        <w:t>-</w:t>
      </w:r>
      <w:r w:rsidR="003946F8">
        <w:rPr>
          <w:sz w:val="24"/>
        </w:rPr>
        <w:t>Menge entdeckt wurde. Es w</w:t>
      </w:r>
      <w:r w:rsidR="00161F4F">
        <w:rPr>
          <w:sz w:val="24"/>
        </w:rPr>
        <w:t>u</w:t>
      </w:r>
      <w:r w:rsidR="003946F8">
        <w:rPr>
          <w:sz w:val="24"/>
        </w:rPr>
        <w:t>r</w:t>
      </w:r>
      <w:r w:rsidR="00161F4F">
        <w:rPr>
          <w:sz w:val="24"/>
        </w:rPr>
        <w:t>de</w:t>
      </w:r>
      <w:r w:rsidR="003946F8">
        <w:rPr>
          <w:sz w:val="24"/>
        </w:rPr>
        <w:t xml:space="preserve"> im Jahr 1992 vom Biochemiker Otto Rössler</w:t>
      </w:r>
      <w:r w:rsidR="00161F4F">
        <w:rPr>
          <w:sz w:val="24"/>
        </w:rPr>
        <w:t xml:space="preserve"> entwickelt mit der </w:t>
      </w:r>
      <w:proofErr w:type="gramStart"/>
      <w:r w:rsidR="00467A7C">
        <w:rPr>
          <w:sz w:val="24"/>
        </w:rPr>
        <w:t xml:space="preserve">Formel </w:t>
      </w:r>
      <w:proofErr w:type="gramEnd"/>
      <m:oMath>
        <m:sSub>
          <m:sSubPr>
            <m:ctrlPr>
              <w:rPr>
                <w:rFonts w:ascii="Cambria Math" w:hAnsi="Cambria Math"/>
                <w:i/>
                <w:sz w:val="24"/>
              </w:rPr>
            </m:ctrlPr>
          </m:sSubPr>
          <m:e>
            <m:r>
              <w:rPr>
                <w:rFonts w:ascii="Cambria Math" w:hAnsi="Cambria Math"/>
                <w:sz w:val="24"/>
              </w:rPr>
              <m:t>z</m:t>
            </m:r>
          </m:e>
          <m:sub>
            <m:r>
              <w:rPr>
                <w:rFonts w:ascii="Cambria Math" w:hAnsi="Cambria Math"/>
                <w:sz w:val="24"/>
              </w:rPr>
              <m:t>n+1</m:t>
            </m:r>
          </m:sub>
        </m:sSub>
        <m:r>
          <w:rPr>
            <w:rFonts w:ascii="Cambria Math" w:hAnsi="Cambria Math"/>
            <w:sz w:val="24"/>
          </w:rPr>
          <m:t>=</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Re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e>
                </m:d>
              </m:e>
            </m:d>
            <m:r>
              <w:rPr>
                <w:rFonts w:ascii="Cambria Math" w:hAnsi="Cambria Math"/>
                <w:sz w:val="24"/>
              </w:rPr>
              <m:t>+i</m:t>
            </m:r>
            <m:d>
              <m:dPr>
                <m:begChr m:val="|"/>
                <m:endChr m:val="|"/>
                <m:ctrlPr>
                  <w:rPr>
                    <w:rFonts w:ascii="Cambria Math" w:hAnsi="Cambria Math"/>
                    <w:i/>
                    <w:sz w:val="24"/>
                  </w:rPr>
                </m:ctrlPr>
              </m:dPr>
              <m:e>
                <m:r>
                  <w:rPr>
                    <w:rFonts w:ascii="Cambria Math" w:hAnsi="Cambria Math"/>
                    <w:sz w:val="24"/>
                  </w:rPr>
                  <m:t>Im</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e>
                </m:d>
              </m:e>
            </m:d>
          </m:e>
        </m:d>
        <m:r>
          <w:rPr>
            <w:rFonts w:ascii="Cambria Math" w:hAnsi="Cambria Math"/>
            <w:sz w:val="24"/>
          </w:rPr>
          <m:t>²+c</m:t>
        </m:r>
      </m:oMath>
      <w:r w:rsidR="00CB3772">
        <w:rPr>
          <w:rFonts w:eastAsiaTheme="minorEastAsia"/>
          <w:sz w:val="24"/>
        </w:rPr>
        <w:t>.</w:t>
      </w:r>
    </w:p>
    <w:p w:rsidR="004449E8" w:rsidRDefault="00881760" w:rsidP="000D6A5E">
      <w:pPr>
        <w:spacing w:line="360" w:lineRule="auto"/>
        <w:jc w:val="both"/>
        <w:rPr>
          <w:rFonts w:eastAsiaTheme="minorEastAsia"/>
          <w:sz w:val="24"/>
        </w:rPr>
      </w:pPr>
      <w:r>
        <w:rPr>
          <w:noProof/>
          <w:lang w:eastAsia="de-DE"/>
        </w:rPr>
        <mc:AlternateContent>
          <mc:Choice Requires="wps">
            <w:drawing>
              <wp:anchor distT="0" distB="0" distL="114300" distR="114300" simplePos="0" relativeHeight="251673600" behindDoc="0" locked="0" layoutInCell="1" allowOverlap="1" wp14:anchorId="13E694F7" wp14:editId="0FED9030">
                <wp:simplePos x="0" y="0"/>
                <wp:positionH relativeFrom="margin">
                  <wp:posOffset>1399786</wp:posOffset>
                </wp:positionH>
                <wp:positionV relativeFrom="paragraph">
                  <wp:posOffset>2089269</wp:posOffset>
                </wp:positionV>
                <wp:extent cx="2831792" cy="153670"/>
                <wp:effectExtent l="0" t="0" r="6985" b="0"/>
                <wp:wrapNone/>
                <wp:docPr id="11" name="Textfeld 11"/>
                <wp:cNvGraphicFramePr/>
                <a:graphic xmlns:a="http://schemas.openxmlformats.org/drawingml/2006/main">
                  <a:graphicData uri="http://schemas.microsoft.com/office/word/2010/wordprocessingShape">
                    <wps:wsp>
                      <wps:cNvSpPr txBox="1"/>
                      <wps:spPr>
                        <a:xfrm>
                          <a:off x="0" y="0"/>
                          <a:ext cx="2831792" cy="153670"/>
                        </a:xfrm>
                        <a:prstGeom prst="rect">
                          <a:avLst/>
                        </a:prstGeom>
                        <a:solidFill>
                          <a:prstClr val="white"/>
                        </a:solidFill>
                        <a:ln>
                          <a:noFill/>
                        </a:ln>
                        <a:effectLst/>
                      </wps:spPr>
                      <wps:txbx>
                        <w:txbxContent>
                          <w:p w:rsidR="00AA0F6B" w:rsidRPr="004449E8" w:rsidRDefault="00AA0F6B" w:rsidP="00972CBC">
                            <w:pPr>
                              <w:pStyle w:val="Beschriftung"/>
                              <w:jc w:val="center"/>
                              <w:rPr>
                                <w:color w:val="auto"/>
                                <w:sz w:val="28"/>
                              </w:rPr>
                            </w:pPr>
                            <w:bookmarkStart w:id="16" w:name="_Toc462668524"/>
                            <w:bookmarkStart w:id="17" w:name="_Toc465772145"/>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2</w:t>
                            </w:r>
                            <w:r w:rsidRPr="004449E8">
                              <w:rPr>
                                <w:color w:val="auto"/>
                                <w:sz w:val="20"/>
                              </w:rPr>
                              <w:fldChar w:fldCharType="end"/>
                            </w:r>
                            <w:r w:rsidRPr="004449E8">
                              <w:rPr>
                                <w:color w:val="auto"/>
                                <w:sz w:val="20"/>
                              </w:rPr>
                              <w:t>: Arten der Mandelbrot</w:t>
                            </w:r>
                            <w:r>
                              <w:rPr>
                                <w:color w:val="auto"/>
                                <w:sz w:val="20"/>
                              </w:rPr>
                              <w:t>-M</w:t>
                            </w:r>
                            <w:r w:rsidRPr="004449E8">
                              <w:rPr>
                                <w:color w:val="auto"/>
                                <w:sz w:val="20"/>
                              </w:rPr>
                              <w:t>enge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27" type="#_x0000_t202" style="position:absolute;left:0;text-align:left;margin-left:110.2pt;margin-top:164.5pt;width:223pt;height:1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" stroked="f">
                <v:textbox inset="0,0,0,0">
                  <w:txbxContent>
                    <w:p w:rsidR="00AA0F6B" w:rsidRPr="004449E8" w:rsidRDefault="00AA0F6B" w:rsidP="00972CBC">
                      <w:pPr>
                        <w:pStyle w:val="Beschriftung"/>
                        <w:jc w:val="center"/>
                        <w:rPr>
                          <w:color w:val="auto"/>
                          <w:sz w:val="28"/>
                        </w:rPr>
                      </w:pPr>
                      <w:bookmarkStart w:id="18" w:name="_Toc462668524"/>
                      <w:bookmarkStart w:id="19" w:name="_Toc465772145"/>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2</w:t>
                      </w:r>
                      <w:r w:rsidRPr="004449E8">
                        <w:rPr>
                          <w:color w:val="auto"/>
                          <w:sz w:val="20"/>
                        </w:rPr>
                        <w:fldChar w:fldCharType="end"/>
                      </w:r>
                      <w:r w:rsidRPr="004449E8">
                        <w:rPr>
                          <w:color w:val="auto"/>
                          <w:sz w:val="20"/>
                        </w:rPr>
                        <w:t>: Arten der Mandelbrot</w:t>
                      </w:r>
                      <w:r>
                        <w:rPr>
                          <w:color w:val="auto"/>
                          <w:sz w:val="20"/>
                        </w:rPr>
                        <w:t>-M</w:t>
                      </w:r>
                      <w:r w:rsidRPr="004449E8">
                        <w:rPr>
                          <w:color w:val="auto"/>
                          <w:sz w:val="20"/>
                        </w:rPr>
                        <w:t>enge</w:t>
                      </w:r>
                      <w:bookmarkEnd w:id="18"/>
                      <w:bookmarkEnd w:id="19"/>
                    </w:p>
                  </w:txbxContent>
                </v:textbox>
                <w10:wrap anchorx="margin"/>
              </v:shape>
            </w:pict>
          </mc:Fallback>
        </mc:AlternateContent>
      </w:r>
      <w:r w:rsidR="0071277B">
        <w:rPr>
          <w:noProof/>
          <w:lang w:eastAsia="de-DE"/>
        </w:rPr>
        <mc:AlternateContent>
          <mc:Choice Requires="wps">
            <w:drawing>
              <wp:anchor distT="0" distB="0" distL="114300" distR="114300" simplePos="0" relativeHeight="251675648" behindDoc="0" locked="0" layoutInCell="1" allowOverlap="1" wp14:anchorId="3AFBECD9" wp14:editId="6DBA01DE">
                <wp:simplePos x="0" y="0"/>
                <wp:positionH relativeFrom="margin">
                  <wp:posOffset>1399540</wp:posOffset>
                </wp:positionH>
                <wp:positionV relativeFrom="paragraph">
                  <wp:posOffset>3682365</wp:posOffset>
                </wp:positionV>
                <wp:extent cx="2878455" cy="218440"/>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878455" cy="218440"/>
                        </a:xfrm>
                        <a:prstGeom prst="rect">
                          <a:avLst/>
                        </a:prstGeom>
                        <a:solidFill>
                          <a:prstClr val="white"/>
                        </a:solidFill>
                        <a:ln>
                          <a:noFill/>
                        </a:ln>
                        <a:effectLst/>
                      </wps:spPr>
                      <wps:txbx>
                        <w:txbxContent>
                          <w:p w:rsidR="00AA0F6B" w:rsidRPr="004449E8" w:rsidRDefault="00AA0F6B" w:rsidP="00972CBC">
                            <w:pPr>
                              <w:pStyle w:val="Beschriftung"/>
                              <w:jc w:val="center"/>
                              <w:rPr>
                                <w:color w:val="auto"/>
                                <w:sz w:val="28"/>
                              </w:rPr>
                            </w:pPr>
                            <w:bookmarkStart w:id="20" w:name="_Toc462668525"/>
                            <w:bookmarkStart w:id="21" w:name="_Toc465772146"/>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3</w:t>
                            </w:r>
                            <w:r w:rsidRPr="004449E8">
                              <w:rPr>
                                <w:color w:val="auto"/>
                                <w:sz w:val="20"/>
                              </w:rPr>
                              <w:fldChar w:fldCharType="end"/>
                            </w:r>
                            <w:r w:rsidRPr="004449E8">
                              <w:rPr>
                                <w:color w:val="auto"/>
                                <w:sz w:val="20"/>
                              </w:rPr>
                              <w:t xml:space="preserve">: The </w:t>
                            </w:r>
                            <w:proofErr w:type="spellStart"/>
                            <w:r w:rsidRPr="004449E8">
                              <w:rPr>
                                <w:color w:val="auto"/>
                                <w:sz w:val="20"/>
                              </w:rPr>
                              <w:t>Burning</w:t>
                            </w:r>
                            <w:proofErr w:type="spellEnd"/>
                            <w:r w:rsidRPr="004449E8">
                              <w:rPr>
                                <w:color w:val="auto"/>
                                <w:sz w:val="20"/>
                              </w:rPr>
                              <w:t xml:space="preserve"> </w:t>
                            </w:r>
                            <w:proofErr w:type="spellStart"/>
                            <w:r w:rsidRPr="004449E8">
                              <w:rPr>
                                <w:color w:val="auto"/>
                                <w:sz w:val="20"/>
                              </w:rPr>
                              <w:t>Ship</w:t>
                            </w:r>
                            <w:proofErr w:type="spellEnd"/>
                            <w:r w:rsidRPr="004449E8">
                              <w:rPr>
                                <w:color w:val="auto"/>
                                <w:sz w:val="20"/>
                              </w:rPr>
                              <w:t xml:space="preserve"> </w:t>
                            </w:r>
                            <w:proofErr w:type="spellStart"/>
                            <w:r w:rsidRPr="004449E8">
                              <w:rPr>
                                <w:color w:val="auto"/>
                                <w:sz w:val="20"/>
                              </w:rPr>
                              <w:t>Fra</w:t>
                            </w:r>
                            <w:r>
                              <w:rPr>
                                <w:color w:val="auto"/>
                                <w:sz w:val="20"/>
                              </w:rPr>
                              <w:t>c</w:t>
                            </w:r>
                            <w:r w:rsidRPr="004449E8">
                              <w:rPr>
                                <w:color w:val="auto"/>
                                <w:sz w:val="20"/>
                              </w:rPr>
                              <w:t>tal</w:t>
                            </w:r>
                            <w:bookmarkEnd w:id="20"/>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2" o:spid="_x0000_s1028" type="#_x0000_t202" style="position:absolute;left:0;text-align:left;margin-left:110.2pt;margin-top:289.95pt;width:226.65pt;height:17.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" stroked="f">
                <v:textbox inset="0,0,0,0">
                  <w:txbxContent>
                    <w:p w:rsidR="00AA0F6B" w:rsidRPr="004449E8" w:rsidRDefault="00AA0F6B" w:rsidP="00972CBC">
                      <w:pPr>
                        <w:pStyle w:val="Beschriftung"/>
                        <w:jc w:val="center"/>
                        <w:rPr>
                          <w:color w:val="auto"/>
                          <w:sz w:val="28"/>
                        </w:rPr>
                      </w:pPr>
                      <w:bookmarkStart w:id="22" w:name="_Toc462668525"/>
                      <w:bookmarkStart w:id="23" w:name="_Toc465772146"/>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3</w:t>
                      </w:r>
                      <w:r w:rsidRPr="004449E8">
                        <w:rPr>
                          <w:color w:val="auto"/>
                          <w:sz w:val="20"/>
                        </w:rPr>
                        <w:fldChar w:fldCharType="end"/>
                      </w:r>
                      <w:r w:rsidRPr="004449E8">
                        <w:rPr>
                          <w:color w:val="auto"/>
                          <w:sz w:val="20"/>
                        </w:rPr>
                        <w:t xml:space="preserve">: The </w:t>
                      </w:r>
                      <w:proofErr w:type="spellStart"/>
                      <w:r w:rsidRPr="004449E8">
                        <w:rPr>
                          <w:color w:val="auto"/>
                          <w:sz w:val="20"/>
                        </w:rPr>
                        <w:t>Burning</w:t>
                      </w:r>
                      <w:proofErr w:type="spellEnd"/>
                      <w:r w:rsidRPr="004449E8">
                        <w:rPr>
                          <w:color w:val="auto"/>
                          <w:sz w:val="20"/>
                        </w:rPr>
                        <w:t xml:space="preserve"> </w:t>
                      </w:r>
                      <w:proofErr w:type="spellStart"/>
                      <w:r w:rsidRPr="004449E8">
                        <w:rPr>
                          <w:color w:val="auto"/>
                          <w:sz w:val="20"/>
                        </w:rPr>
                        <w:t>Ship</w:t>
                      </w:r>
                      <w:proofErr w:type="spellEnd"/>
                      <w:r w:rsidRPr="004449E8">
                        <w:rPr>
                          <w:color w:val="auto"/>
                          <w:sz w:val="20"/>
                        </w:rPr>
                        <w:t xml:space="preserve"> </w:t>
                      </w:r>
                      <w:proofErr w:type="spellStart"/>
                      <w:r w:rsidRPr="004449E8">
                        <w:rPr>
                          <w:color w:val="auto"/>
                          <w:sz w:val="20"/>
                        </w:rPr>
                        <w:t>Fra</w:t>
                      </w:r>
                      <w:r>
                        <w:rPr>
                          <w:color w:val="auto"/>
                          <w:sz w:val="20"/>
                        </w:rPr>
                        <w:t>c</w:t>
                      </w:r>
                      <w:r w:rsidRPr="004449E8">
                        <w:rPr>
                          <w:color w:val="auto"/>
                          <w:sz w:val="20"/>
                        </w:rPr>
                        <w:t>tal</w:t>
                      </w:r>
                      <w:bookmarkEnd w:id="22"/>
                      <w:bookmarkEnd w:id="23"/>
                      <w:proofErr w:type="spellEnd"/>
                    </w:p>
                  </w:txbxContent>
                </v:textbox>
                <w10:wrap anchorx="margin"/>
              </v:shape>
            </w:pict>
          </mc:Fallback>
        </mc:AlternateContent>
      </w:r>
      <w:r w:rsidR="000D6A5E" w:rsidRPr="00B35B7D">
        <w:rPr>
          <w:rFonts w:eastAsiaTheme="minorEastAsia"/>
          <w:noProof/>
          <w:sz w:val="24"/>
          <w:lang w:eastAsia="de-DE"/>
        </w:rPr>
        <w:drawing>
          <wp:anchor distT="0" distB="0" distL="114300" distR="114300" simplePos="0" relativeHeight="251669504" behindDoc="0" locked="0" layoutInCell="1" allowOverlap="1" wp14:anchorId="733A6A5E" wp14:editId="230F9129">
            <wp:simplePos x="0" y="0"/>
            <wp:positionH relativeFrom="margin">
              <wp:posOffset>1397635</wp:posOffset>
            </wp:positionH>
            <wp:positionV relativeFrom="margin">
              <wp:posOffset>7012305</wp:posOffset>
            </wp:positionV>
            <wp:extent cx="2832100" cy="1614805"/>
            <wp:effectExtent l="0" t="0" r="6350" b="4445"/>
            <wp:wrapTopAndBottom/>
            <wp:docPr id="7" name="Grafik 7" descr="https://upload.wikimedia.org/wikipedia/commons/thumb/6/65/Burning_Ship_Fractal_Overview.jpg/1920px-Burning_Ship_Fractal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5/Burning_Ship_Fractal_Overview.jpg/1920px-Burning_Ship_Fractal_Overview.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2100" cy="1614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589C" w:rsidRDefault="000E589C" w:rsidP="003857F3">
      <w:pPr>
        <w:pStyle w:val="berschrift2"/>
        <w:numPr>
          <w:ilvl w:val="1"/>
          <w:numId w:val="1"/>
        </w:numPr>
        <w:rPr>
          <w:color w:val="auto"/>
        </w:rPr>
      </w:pPr>
      <w:bookmarkStart w:id="24" w:name="_Toc465707553"/>
      <w:r w:rsidRPr="00145A61">
        <w:rPr>
          <w:color w:val="auto"/>
        </w:rPr>
        <w:lastRenderedPageBreak/>
        <w:t>Fraktale in der Natur</w:t>
      </w:r>
      <w:bookmarkEnd w:id="24"/>
    </w:p>
    <w:p w:rsidR="00DC04BF" w:rsidRPr="00DC04BF" w:rsidRDefault="00DC04BF" w:rsidP="00DC04BF"/>
    <w:p w:rsidR="000E589C" w:rsidRDefault="004449E8" w:rsidP="00551E92">
      <w:pPr>
        <w:spacing w:line="360" w:lineRule="auto"/>
        <w:jc w:val="both"/>
      </w:pPr>
      <w:r>
        <w:rPr>
          <w:noProof/>
          <w:lang w:eastAsia="de-DE"/>
        </w:rPr>
        <mc:AlternateContent>
          <mc:Choice Requires="wps">
            <w:drawing>
              <wp:anchor distT="0" distB="0" distL="114300" distR="114300" simplePos="0" relativeHeight="251677696" behindDoc="0" locked="0" layoutInCell="1" allowOverlap="1" wp14:anchorId="274092DC" wp14:editId="734EC7E7">
                <wp:simplePos x="0" y="0"/>
                <wp:positionH relativeFrom="column">
                  <wp:posOffset>1071880</wp:posOffset>
                </wp:positionH>
                <wp:positionV relativeFrom="paragraph">
                  <wp:posOffset>7486650</wp:posOffset>
                </wp:positionV>
                <wp:extent cx="3166110" cy="63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3166110" cy="635"/>
                        </a:xfrm>
                        <a:prstGeom prst="rect">
                          <a:avLst/>
                        </a:prstGeom>
                        <a:solidFill>
                          <a:prstClr val="white"/>
                        </a:solidFill>
                        <a:ln>
                          <a:noFill/>
                        </a:ln>
                        <a:effectLst/>
                      </wps:spPr>
                      <wps:txbx>
                        <w:txbxContent>
                          <w:p w:rsidR="00AA0F6B" w:rsidRPr="004449E8" w:rsidRDefault="00AA0F6B" w:rsidP="00972CBC">
                            <w:pPr>
                              <w:pStyle w:val="Beschriftung"/>
                              <w:jc w:val="center"/>
                              <w:rPr>
                                <w:noProof/>
                                <w:color w:val="auto"/>
                                <w:sz w:val="20"/>
                              </w:rPr>
                            </w:pPr>
                            <w:bookmarkStart w:id="25" w:name="_Toc462668526"/>
                            <w:bookmarkStart w:id="26" w:name="_Toc465772147"/>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4</w:t>
                            </w:r>
                            <w:r w:rsidRPr="004449E8">
                              <w:rPr>
                                <w:color w:val="auto"/>
                                <w:sz w:val="20"/>
                              </w:rPr>
                              <w:fldChar w:fldCharType="end"/>
                            </w:r>
                            <w:r w:rsidRPr="004449E8">
                              <w:rPr>
                                <w:color w:val="auto"/>
                                <w:sz w:val="20"/>
                              </w:rPr>
                              <w:t>: Großbritannien als Fraktal</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9" type="#_x0000_t202" style="position:absolute;left:0;text-align:left;margin-left:84.4pt;margin-top:589.5pt;width:249.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" stroked="f">
                <v:textbox style="mso-fit-shape-to-text:t" inset="0,0,0,0">
                  <w:txbxContent>
                    <w:p w:rsidR="00AA0F6B" w:rsidRPr="004449E8" w:rsidRDefault="00AA0F6B" w:rsidP="00972CBC">
                      <w:pPr>
                        <w:pStyle w:val="Beschriftung"/>
                        <w:jc w:val="center"/>
                        <w:rPr>
                          <w:noProof/>
                          <w:color w:val="auto"/>
                          <w:sz w:val="20"/>
                        </w:rPr>
                      </w:pPr>
                      <w:bookmarkStart w:id="27" w:name="_Toc462668526"/>
                      <w:bookmarkStart w:id="28" w:name="_Toc465772147"/>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4</w:t>
                      </w:r>
                      <w:r w:rsidRPr="004449E8">
                        <w:rPr>
                          <w:color w:val="auto"/>
                          <w:sz w:val="20"/>
                        </w:rPr>
                        <w:fldChar w:fldCharType="end"/>
                      </w:r>
                      <w:r w:rsidRPr="004449E8">
                        <w:rPr>
                          <w:color w:val="auto"/>
                          <w:sz w:val="20"/>
                        </w:rPr>
                        <w:t>: Großbritannien als Fraktal</w:t>
                      </w:r>
                      <w:bookmarkEnd w:id="27"/>
                      <w:bookmarkEnd w:id="28"/>
                    </w:p>
                  </w:txbxContent>
                </v:textbox>
              </v:shape>
            </w:pict>
          </mc:Fallback>
        </mc:AlternateContent>
      </w:r>
      <w:r w:rsidR="00DC04BF" w:rsidRPr="00145A61">
        <w:rPr>
          <w:noProof/>
          <w:lang w:eastAsia="de-DE"/>
        </w:rPr>
        <w:drawing>
          <wp:anchor distT="0" distB="0" distL="114300" distR="114300" simplePos="0" relativeHeight="251664384" behindDoc="0" locked="0" layoutInCell="1" allowOverlap="1" wp14:anchorId="3057DBC9" wp14:editId="35977308">
            <wp:simplePos x="0" y="0"/>
            <wp:positionH relativeFrom="margin">
              <wp:posOffset>1071880</wp:posOffset>
            </wp:positionH>
            <wp:positionV relativeFrom="margin">
              <wp:posOffset>6397625</wp:posOffset>
            </wp:positionV>
            <wp:extent cx="3166110" cy="1577340"/>
            <wp:effectExtent l="0" t="0" r="0" b="3810"/>
            <wp:wrapTopAndBottom/>
            <wp:docPr id="2" name="Grafik 2" descr="coas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st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6110"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89C" w:rsidRPr="000E589C">
        <w:rPr>
          <w:rStyle w:val="unicode"/>
          <w:sz w:val="24"/>
        </w:rPr>
        <w:t xml:space="preserve">Fraktale findet man auch häufig in der Natur, allerdings haben viele dieser stark ähnelnden Erscheinungsformen eine nicht sehr hohe Iteration. Im Durchschnitt kann man sagen, dass ein Objekt in der Natur eine </w:t>
      </w:r>
      <w:r w:rsidR="00CB3772">
        <w:rPr>
          <w:rStyle w:val="unicode"/>
          <w:sz w:val="24"/>
        </w:rPr>
        <w:t>d</w:t>
      </w:r>
      <w:r w:rsidR="000E589C" w:rsidRPr="000E589C">
        <w:rPr>
          <w:rStyle w:val="unicode"/>
          <w:sz w:val="24"/>
        </w:rPr>
        <w:t xml:space="preserve">urchschnittliche Iteration von </w:t>
      </w:r>
      <w:r w:rsidR="000E589C" w:rsidRPr="000E589C">
        <w:rPr>
          <w:rStyle w:val="tgc"/>
          <w:bCs/>
          <w:sz w:val="24"/>
        </w:rPr>
        <w:t>4</w:t>
      </w:r>
      <w:r w:rsidR="000E589C" w:rsidRPr="000E589C">
        <w:rPr>
          <w:rStyle w:val="unicode"/>
          <w:sz w:val="24"/>
        </w:rPr>
        <w:t xml:space="preserve">±1 besitzt. Objekte wie beispielsweise ein Baum, der </w:t>
      </w:r>
      <w:r w:rsidR="00C83775">
        <w:rPr>
          <w:rStyle w:val="unicode"/>
          <w:sz w:val="24"/>
        </w:rPr>
        <w:t>dem Phytagoras Baum stark ähnelt</w:t>
      </w:r>
      <w:r w:rsidR="000E589C" w:rsidRPr="000E589C">
        <w:rPr>
          <w:rStyle w:val="unicode"/>
          <w:sz w:val="24"/>
        </w:rPr>
        <w:t xml:space="preserve"> oder der Blumenkohl, der dem </w:t>
      </w:r>
      <w:r w:rsidR="000E589C" w:rsidRPr="000E589C">
        <w:rPr>
          <w:sz w:val="24"/>
        </w:rPr>
        <w:t xml:space="preserve">Romanesco </w:t>
      </w:r>
      <w:r w:rsidR="000E589C" w:rsidRPr="000E589C">
        <w:rPr>
          <w:rStyle w:val="unicode"/>
          <w:sz w:val="24"/>
        </w:rPr>
        <w:t>Fraktal ähnelt</w:t>
      </w:r>
      <w:r w:rsidR="00CB3772">
        <w:rPr>
          <w:rStyle w:val="unicode"/>
          <w:sz w:val="24"/>
        </w:rPr>
        <w:t>, sind in der Natur zu entdecken</w:t>
      </w:r>
      <w:r w:rsidR="000E589C" w:rsidRPr="000E589C">
        <w:rPr>
          <w:rStyle w:val="unicode"/>
          <w:sz w:val="24"/>
        </w:rPr>
        <w:t xml:space="preserve">. </w:t>
      </w:r>
      <w:r w:rsidR="000E589C" w:rsidRPr="000E589C">
        <w:rPr>
          <w:sz w:val="24"/>
        </w:rPr>
        <w:t>Benoît Mandelbrot sagte ebenfalls schon, dass unsere Natur keine einfachen Objekte wie Kugeln, Kegel oder Kreise sind. In seiner Aussage, „Wolken sind keine Kugeln, Berge keine Kegel, Küstenlinien keine Kreise und Rinde ist nicht glatt, so wie auch der Blitz nicht auf einer Geraden unterwegs ist</w:t>
      </w:r>
      <w:r w:rsidR="00972CBC">
        <w:rPr>
          <w:rStyle w:val="Funotenzeichen"/>
          <w:sz w:val="24"/>
        </w:rPr>
        <w:footnoteReference w:id="2"/>
      </w:r>
      <w:r w:rsidR="000E589C" w:rsidRPr="000E589C">
        <w:rPr>
          <w:sz w:val="24"/>
        </w:rPr>
        <w:t>“, erkennt man das Benoît Mandelbrot schon damals Objekte in seiner Umgebung wie ein Fraktal betrachtet</w:t>
      </w:r>
      <w:r w:rsidR="00C83775">
        <w:rPr>
          <w:sz w:val="24"/>
        </w:rPr>
        <w:t>e</w:t>
      </w:r>
      <w:r w:rsidR="000E589C" w:rsidRPr="000E589C">
        <w:rPr>
          <w:sz w:val="24"/>
        </w:rPr>
        <w:t xml:space="preserve">. Wenn man beispielsweise die Küstenlänge von Britannien ausrechen will, so würde man immer wieder auf neue Hindernisse stoßen. </w:t>
      </w:r>
      <w:r w:rsidR="000E589C">
        <w:rPr>
          <w:sz w:val="24"/>
        </w:rPr>
        <w:t xml:space="preserve">Wie man in </w:t>
      </w:r>
      <w:r w:rsidR="00CB3772">
        <w:rPr>
          <w:sz w:val="24"/>
        </w:rPr>
        <w:t>Abb</w:t>
      </w:r>
      <w:r w:rsidR="000E589C">
        <w:rPr>
          <w:sz w:val="24"/>
        </w:rPr>
        <w:t>ild</w:t>
      </w:r>
      <w:r w:rsidR="00CB3772">
        <w:rPr>
          <w:sz w:val="24"/>
        </w:rPr>
        <w:t>ung</w:t>
      </w:r>
      <w:r w:rsidR="000E589C">
        <w:rPr>
          <w:sz w:val="24"/>
        </w:rPr>
        <w:t xml:space="preserve"> </w:t>
      </w:r>
      <w:r w:rsidR="00CB3772">
        <w:rPr>
          <w:sz w:val="24"/>
        </w:rPr>
        <w:t>4</w:t>
      </w:r>
      <w:r w:rsidR="000E589C" w:rsidRPr="000E589C">
        <w:rPr>
          <w:sz w:val="24"/>
        </w:rPr>
        <w:t xml:space="preserve"> sieht ist es b</w:t>
      </w:r>
      <w:r w:rsidR="00CB3772">
        <w:rPr>
          <w:sz w:val="24"/>
        </w:rPr>
        <w:t>eim ersten Versuch nur grob ü</w:t>
      </w:r>
      <w:r w:rsidR="000E589C" w:rsidRPr="000E589C">
        <w:rPr>
          <w:sz w:val="24"/>
        </w:rPr>
        <w:t>berschlagen. Es werden einige Landflächen weg gelassen und Wasserflächen mit gerechnet. Je genauer man allerdings den Radius setzt</w:t>
      </w:r>
      <w:r w:rsidR="00CB3772">
        <w:rPr>
          <w:sz w:val="24"/>
        </w:rPr>
        <w:t>,</w:t>
      </w:r>
      <w:r w:rsidR="000E589C" w:rsidRPr="000E589C">
        <w:rPr>
          <w:sz w:val="24"/>
        </w:rPr>
        <w:t xml:space="preserve"> umso größer wird auch der Radius. Dieses Prinzip ähnelt dem Fraktal „Kochkurve“. Bei der Konstruktion der Kochkurve ist im ersten Schritt nur eine Linie zuerkennen. Im ersten Versuch die Küstenlänge von Britannien zu errechnen trifft dies ebenfalls zu. Im zweiten und dritten Versuch die Küstenlänge zu errechnen, ist stark zu erkennen, dass auf wesentlich mehr Details eingegangen wird. Betrachtet man nun die Kochkurve im zweiten und dritten Konstruktionssch</w:t>
      </w:r>
      <w:r w:rsidR="00CB3772">
        <w:rPr>
          <w:sz w:val="24"/>
        </w:rPr>
        <w:t>ritt, so erkennt man, dass die T</w:t>
      </w:r>
      <w:r w:rsidR="000E589C" w:rsidRPr="000E589C">
        <w:rPr>
          <w:sz w:val="24"/>
        </w:rPr>
        <w:t>iefen detaillierter sind.</w:t>
      </w:r>
      <w:r w:rsidR="000E589C" w:rsidRPr="000E589C">
        <w:t xml:space="preserve"> </w:t>
      </w:r>
    </w:p>
    <w:p w:rsidR="00DC04BF" w:rsidRDefault="00DC04BF" w:rsidP="00B73083">
      <w:pPr>
        <w:spacing w:line="360" w:lineRule="auto"/>
      </w:pPr>
    </w:p>
    <w:p w:rsidR="00DC04BF" w:rsidRDefault="00DC04BF">
      <w:r>
        <w:br w:type="page"/>
      </w:r>
    </w:p>
    <w:p w:rsidR="000E589C" w:rsidRDefault="000E589C" w:rsidP="003857F3">
      <w:pPr>
        <w:pStyle w:val="berschrift2"/>
        <w:numPr>
          <w:ilvl w:val="1"/>
          <w:numId w:val="1"/>
        </w:numPr>
        <w:rPr>
          <w:color w:val="auto"/>
        </w:rPr>
      </w:pPr>
      <w:bookmarkStart w:id="29" w:name="_Toc465707554"/>
      <w:r w:rsidRPr="00145A61">
        <w:rPr>
          <w:color w:val="auto"/>
        </w:rPr>
        <w:lastRenderedPageBreak/>
        <w:t>Universum als Fraktal</w:t>
      </w:r>
      <w:bookmarkEnd w:id="29"/>
    </w:p>
    <w:p w:rsidR="00DC04BF" w:rsidRPr="00DC04BF" w:rsidRDefault="00DC04BF" w:rsidP="00DC04BF"/>
    <w:p w:rsidR="00DC04BF" w:rsidRDefault="000E589C" w:rsidP="00551E92">
      <w:pPr>
        <w:spacing w:line="360" w:lineRule="auto"/>
        <w:jc w:val="both"/>
        <w:rPr>
          <w:sz w:val="24"/>
        </w:rPr>
      </w:pPr>
      <w:r w:rsidRPr="000E589C">
        <w:rPr>
          <w:sz w:val="24"/>
        </w:rPr>
        <w:t>Es gibt eine grobe Theorie, dass unser Universum ein in sich wiederholender Zyklus ist. Diese Theorie k</w:t>
      </w:r>
      <w:r w:rsidR="00C83775">
        <w:rPr>
          <w:sz w:val="24"/>
        </w:rPr>
        <w:t>o</w:t>
      </w:r>
      <w:r w:rsidRPr="000E589C">
        <w:rPr>
          <w:sz w:val="24"/>
        </w:rPr>
        <w:t>nnte allerdings noch nie wirklich bestätigt werden, da es dafür keine handfesten Beweise o</w:t>
      </w:r>
      <w:r w:rsidR="00C83775">
        <w:rPr>
          <w:sz w:val="24"/>
        </w:rPr>
        <w:t>der Experimente gibt, die dies n</w:t>
      </w:r>
      <w:r w:rsidRPr="000E589C">
        <w:rPr>
          <w:sz w:val="24"/>
        </w:rPr>
        <w:t>achweisen. Die Theorie sagt aus, dass die kleinsten Bestandteile unserer Materie neue Universen bilden und alles in sich selbst wiederholt oder wir selbst Bestand</w:t>
      </w:r>
      <w:r w:rsidR="00C83775">
        <w:rPr>
          <w:sz w:val="24"/>
        </w:rPr>
        <w:t>teil</w:t>
      </w:r>
      <w:r w:rsidRPr="000E589C">
        <w:rPr>
          <w:sz w:val="24"/>
        </w:rPr>
        <w:t xml:space="preserve"> eines größeren Systems sind. Bis jetzt ist dies allerdings noch nicht klar, weil man noch nicht weiß</w:t>
      </w:r>
      <w:r w:rsidR="00CB3772">
        <w:rPr>
          <w:sz w:val="24"/>
        </w:rPr>
        <w:t>,</w:t>
      </w:r>
      <w:r w:rsidRPr="000E589C">
        <w:rPr>
          <w:sz w:val="24"/>
        </w:rPr>
        <w:t xml:space="preserve"> was die kleinsten Bestandteile sind. Die kleinsten Teilchen wurden zuletzt im CERN entdeckt im Jahr 1964. Quarks sind die Bausteine von Protonen und Neutronen. Ein Quark ha</w:t>
      </w:r>
      <w:r w:rsidR="00C83775">
        <w:rPr>
          <w:sz w:val="24"/>
        </w:rPr>
        <w:t xml:space="preserve">t ungefähr eine Größe von </w:t>
      </w:r>
      <w:r w:rsidR="00C83775" w:rsidRPr="00C83775">
        <w:rPr>
          <w:sz w:val="24"/>
        </w:rPr>
        <w:t>10</w:t>
      </w:r>
      <w:r w:rsidR="00C83775">
        <w:rPr>
          <w:sz w:val="24"/>
          <w:vertAlign w:val="superscript"/>
        </w:rPr>
        <w:t>-18</w:t>
      </w:r>
      <w:r w:rsidR="00C83775">
        <w:rPr>
          <w:sz w:val="24"/>
        </w:rPr>
        <w:t>m</w:t>
      </w:r>
      <w:r w:rsidRPr="000E589C">
        <w:rPr>
          <w:sz w:val="24"/>
        </w:rPr>
        <w:t xml:space="preserve"> oder noch kleiner. Dies ist vergleichbar </w:t>
      </w:r>
      <w:r w:rsidR="00B22D1C">
        <w:rPr>
          <w:sz w:val="24"/>
        </w:rPr>
        <w:t>wie die</w:t>
      </w:r>
      <w:r w:rsidRPr="000E589C">
        <w:rPr>
          <w:sz w:val="24"/>
        </w:rPr>
        <w:t xml:space="preserve"> Größe ein</w:t>
      </w:r>
      <w:r w:rsidR="00B22D1C">
        <w:rPr>
          <w:sz w:val="24"/>
        </w:rPr>
        <w:t>es</w:t>
      </w:r>
      <w:r w:rsidRPr="000E589C">
        <w:rPr>
          <w:sz w:val="24"/>
        </w:rPr>
        <w:t xml:space="preserve"> </w:t>
      </w:r>
      <w:r w:rsidR="00B22D1C" w:rsidRPr="000E589C">
        <w:rPr>
          <w:sz w:val="24"/>
        </w:rPr>
        <w:t>Elektrons</w:t>
      </w:r>
      <w:r w:rsidRPr="000E589C">
        <w:rPr>
          <w:sz w:val="24"/>
        </w:rPr>
        <w:t xml:space="preserve">, dennoch </w:t>
      </w:r>
      <w:r w:rsidR="00B22D1C">
        <w:rPr>
          <w:sz w:val="24"/>
        </w:rPr>
        <w:t>besitzen</w:t>
      </w:r>
      <w:r w:rsidRPr="000E589C">
        <w:rPr>
          <w:sz w:val="24"/>
        </w:rPr>
        <w:t xml:space="preserve"> beide </w:t>
      </w:r>
      <w:r w:rsidR="00B22D1C">
        <w:rPr>
          <w:sz w:val="24"/>
        </w:rPr>
        <w:t xml:space="preserve">Elementarteilchen </w:t>
      </w:r>
      <w:r w:rsidRPr="000E589C">
        <w:rPr>
          <w:sz w:val="24"/>
        </w:rPr>
        <w:t>nicht die gleiche Masse. Um nun diese Theorie zu bestätigen</w:t>
      </w:r>
      <w:r w:rsidR="00B22D1C">
        <w:rPr>
          <w:sz w:val="24"/>
        </w:rPr>
        <w:t>,</w:t>
      </w:r>
      <w:r w:rsidRPr="000E589C">
        <w:rPr>
          <w:sz w:val="24"/>
        </w:rPr>
        <w:t xml:space="preserve"> müsste man nun herausfinden, ob ein Quark in sich neue Objekte birgt, eventuell Planeten oder Milchstraßen. Würde dies zutreffen so wäre es nur sehr schwer erkennbar. Von der Theorie her müsste man, wenn man unser Universum als Quark betrachtet und das nächste Teilchen im Quark entdecken will, dass nächst größere Objekte im Universum entdecken. Grob gesagt hat unser Universum einen Durchmesser von mindes</w:t>
      </w:r>
      <w:r w:rsidR="00145A61">
        <w:rPr>
          <w:sz w:val="24"/>
        </w:rPr>
        <w:t xml:space="preserve">tens 78 Milliarden Lichtjahren. </w:t>
      </w:r>
      <w:r w:rsidRPr="000E589C">
        <w:rPr>
          <w:sz w:val="24"/>
        </w:rPr>
        <w:t>Es kann nicht genau festge</w:t>
      </w:r>
      <w:r w:rsidR="00C83775">
        <w:rPr>
          <w:sz w:val="24"/>
        </w:rPr>
        <w:t>ste</w:t>
      </w:r>
      <w:r w:rsidRPr="000E589C">
        <w:rPr>
          <w:sz w:val="24"/>
        </w:rPr>
        <w:t>llt werden, weil sich unser Universum weiter ausdehnt. Das aktuell größte Objekt</w:t>
      </w:r>
      <w:r w:rsidR="00964C70">
        <w:rPr>
          <w:sz w:val="24"/>
        </w:rPr>
        <w:t xml:space="preserve"> in unserem Universum ist die</w:t>
      </w:r>
      <w:r w:rsidRPr="000E589C">
        <w:rPr>
          <w:sz w:val="24"/>
        </w:rPr>
        <w:t xml:space="preserve"> LQG „Large Quasar Group“. </w:t>
      </w:r>
      <w:r w:rsidR="00964C70">
        <w:rPr>
          <w:sz w:val="24"/>
        </w:rPr>
        <w:t>Sie</w:t>
      </w:r>
      <w:r w:rsidRPr="000E589C">
        <w:rPr>
          <w:sz w:val="24"/>
        </w:rPr>
        <w:t xml:space="preserve"> besitzt einen Durchmesser von etwa 4 Milliarden Lichtjahren. Mit diesem Durchmesser ist es gerade mal 1/20 so groß wie unser Universum. Demnach müsste von der Theorie her, dass nächste Objekt im Q</w:t>
      </w:r>
      <w:r w:rsidR="00C83775">
        <w:rPr>
          <w:sz w:val="24"/>
        </w:rPr>
        <w:t>uark, eine Größe von rund 10</w:t>
      </w:r>
      <w:r w:rsidRPr="00C83775">
        <w:rPr>
          <w:sz w:val="24"/>
          <w:vertAlign w:val="superscript"/>
        </w:rPr>
        <w:t>-360</w:t>
      </w:r>
      <w:r w:rsidR="00C83775">
        <w:rPr>
          <w:sz w:val="24"/>
          <w:vertAlign w:val="superscript"/>
        </w:rPr>
        <w:t xml:space="preserve"> </w:t>
      </w:r>
      <w:r w:rsidRPr="000E589C">
        <w:rPr>
          <w:sz w:val="24"/>
        </w:rPr>
        <w:t>m besitzen.</w:t>
      </w:r>
      <w:r>
        <w:rPr>
          <w:sz w:val="24"/>
        </w:rPr>
        <w:t xml:space="preserve"> </w:t>
      </w:r>
      <w:r w:rsidRPr="000E589C">
        <w:rPr>
          <w:sz w:val="24"/>
        </w:rPr>
        <w:t>Objekte in dieser Größenordnung wären für uns ni</w:t>
      </w:r>
      <w:r w:rsidR="00B22D1C">
        <w:rPr>
          <w:sz w:val="24"/>
        </w:rPr>
        <w:t>cht</w:t>
      </w:r>
      <w:r w:rsidRPr="000E589C">
        <w:rPr>
          <w:sz w:val="24"/>
        </w:rPr>
        <w:t xml:space="preserve"> wahrnehmbar. Sowohl in d</w:t>
      </w:r>
      <w:r w:rsidR="00C83775">
        <w:rPr>
          <w:sz w:val="24"/>
        </w:rPr>
        <w:t>ie Richtung der Vergrößerung oder</w:t>
      </w:r>
      <w:r w:rsidRPr="000E589C">
        <w:rPr>
          <w:sz w:val="24"/>
        </w:rPr>
        <w:t xml:space="preserve"> Verkleinerung. Würde man es dennoch schaffen eine Formel zu erstellen</w:t>
      </w:r>
      <w:r w:rsidR="00B22D1C">
        <w:rPr>
          <w:sz w:val="24"/>
        </w:rPr>
        <w:t>,</w:t>
      </w:r>
      <w:r w:rsidRPr="000E589C">
        <w:rPr>
          <w:sz w:val="24"/>
        </w:rPr>
        <w:t xml:space="preserve"> die unser Universum in einem 3 dimensionale Fraktal erschafft</w:t>
      </w:r>
      <w:r w:rsidR="00B22D1C">
        <w:rPr>
          <w:sz w:val="24"/>
        </w:rPr>
        <w:t>,</w:t>
      </w:r>
      <w:r w:rsidRPr="000E589C">
        <w:rPr>
          <w:sz w:val="24"/>
        </w:rPr>
        <w:t xml:space="preserve"> wäre es möglich nächste kleinere Teilchen zu entdecken. </w:t>
      </w:r>
    </w:p>
    <w:p w:rsidR="00DC04BF" w:rsidRDefault="00DC04BF">
      <w:pPr>
        <w:rPr>
          <w:sz w:val="24"/>
        </w:rPr>
      </w:pPr>
      <w:r>
        <w:rPr>
          <w:sz w:val="24"/>
        </w:rPr>
        <w:br w:type="page"/>
      </w:r>
    </w:p>
    <w:p w:rsidR="000E589C" w:rsidRDefault="000E589C" w:rsidP="003857F3">
      <w:pPr>
        <w:pStyle w:val="berschrift2"/>
        <w:numPr>
          <w:ilvl w:val="1"/>
          <w:numId w:val="1"/>
        </w:numPr>
        <w:rPr>
          <w:color w:val="auto"/>
        </w:rPr>
      </w:pPr>
      <w:bookmarkStart w:id="30" w:name="_Toc465707555"/>
      <w:r w:rsidRPr="00145A61">
        <w:rPr>
          <w:color w:val="auto"/>
        </w:rPr>
        <w:lastRenderedPageBreak/>
        <w:t>Veränderbare Umgebung</w:t>
      </w:r>
      <w:bookmarkEnd w:id="30"/>
    </w:p>
    <w:p w:rsidR="00DC04BF" w:rsidRPr="00DC04BF" w:rsidRDefault="00DC04BF" w:rsidP="00DC04BF"/>
    <w:p w:rsidR="009C564E" w:rsidRDefault="001E6217" w:rsidP="009C564E">
      <w:pPr>
        <w:spacing w:line="360" w:lineRule="auto"/>
        <w:jc w:val="both"/>
        <w:rPr>
          <w:bCs/>
          <w:sz w:val="24"/>
        </w:rPr>
      </w:pPr>
      <w:r>
        <w:rPr>
          <w:sz w:val="24"/>
        </w:rPr>
        <w:t>Wenn es möglich ist eine Formel zu kreieren</w:t>
      </w:r>
      <w:r w:rsidR="00B34A2E">
        <w:rPr>
          <w:sz w:val="24"/>
        </w:rPr>
        <w:t>, dass</w:t>
      </w:r>
      <w:r>
        <w:rPr>
          <w:sz w:val="24"/>
        </w:rPr>
        <w:t xml:space="preserve"> unser Universum als Fraktal erschafft, ist </w:t>
      </w:r>
      <w:r w:rsidR="00F45472">
        <w:rPr>
          <w:sz w:val="24"/>
        </w:rPr>
        <w:t xml:space="preserve">es auch möglich </w:t>
      </w:r>
      <w:r w:rsidR="00B34A2E">
        <w:rPr>
          <w:sz w:val="24"/>
        </w:rPr>
        <w:t>jedes kleinste Bestandteil zu entdecken sowie zu erkennen</w:t>
      </w:r>
      <w:r w:rsidR="00CF5D4E">
        <w:rPr>
          <w:sz w:val="24"/>
        </w:rPr>
        <w:t>,</w:t>
      </w:r>
      <w:r w:rsidR="00B34A2E">
        <w:rPr>
          <w:sz w:val="24"/>
        </w:rPr>
        <w:t xml:space="preserve"> was dem Universum</w:t>
      </w:r>
      <w:r w:rsidR="00CF5D4E">
        <w:rPr>
          <w:sz w:val="24"/>
        </w:rPr>
        <w:t xml:space="preserve"> übergeordnet ist. Es ist erst L</w:t>
      </w:r>
      <w:r w:rsidR="00B34A2E">
        <w:rPr>
          <w:sz w:val="24"/>
        </w:rPr>
        <w:t xml:space="preserve">etztens einem Entwicklerteam </w:t>
      </w:r>
      <w:r w:rsidR="000C14A9">
        <w:rPr>
          <w:sz w:val="24"/>
        </w:rPr>
        <w:t>gelungen ein Universum mit rund 1</w:t>
      </w:r>
      <w:r w:rsidR="000C14A9" w:rsidRPr="000C14A9">
        <w:rPr>
          <w:sz w:val="24"/>
        </w:rPr>
        <w:t>8.446.744.073.709.551.616</w:t>
      </w:r>
      <w:r w:rsidR="000C14A9">
        <w:rPr>
          <w:sz w:val="24"/>
        </w:rPr>
        <w:t xml:space="preserve"> Planeten zu erschaffen</w:t>
      </w:r>
      <w:r w:rsidR="006B6A3F">
        <w:rPr>
          <w:sz w:val="24"/>
        </w:rPr>
        <w:t xml:space="preserve">. Um den Speicherplatz so gering wie möglich zu halten kamen sie auf die Idee, viele Teile dieses Universum </w:t>
      </w:r>
      <w:r w:rsidR="000C14A9">
        <w:rPr>
          <w:sz w:val="24"/>
        </w:rPr>
        <w:t>durch eine einzige Formel</w:t>
      </w:r>
      <w:r w:rsidR="006B6A3F">
        <w:rPr>
          <w:sz w:val="24"/>
        </w:rPr>
        <w:t xml:space="preserve"> zu erschaffen</w:t>
      </w:r>
      <w:r w:rsidR="000C14A9">
        <w:rPr>
          <w:sz w:val="24"/>
        </w:rPr>
        <w:t xml:space="preserve">. </w:t>
      </w:r>
      <w:r w:rsidR="006B6A3F">
        <w:rPr>
          <w:sz w:val="24"/>
        </w:rPr>
        <w:t xml:space="preserve">Das Prinzip dahinter funktioniert so, dass ein gewisser Bereich </w:t>
      </w:r>
      <w:r w:rsidR="00D90172">
        <w:rPr>
          <w:sz w:val="24"/>
        </w:rPr>
        <w:t>in</w:t>
      </w:r>
      <w:r w:rsidR="006B6A3F">
        <w:rPr>
          <w:sz w:val="24"/>
        </w:rPr>
        <w:t xml:space="preserve"> Meta-</w:t>
      </w:r>
      <w:r w:rsidR="00D90172">
        <w:rPr>
          <w:sz w:val="24"/>
        </w:rPr>
        <w:t>Dateien gespeichert</w:t>
      </w:r>
      <w:r w:rsidR="00C83775">
        <w:rPr>
          <w:sz w:val="24"/>
        </w:rPr>
        <w:t xml:space="preserve"> ist die erst beim Betreten</w:t>
      </w:r>
      <w:r w:rsidR="006B6A3F">
        <w:rPr>
          <w:sz w:val="24"/>
        </w:rPr>
        <w:t xml:space="preserve"> </w:t>
      </w:r>
      <w:r w:rsidR="00D90172">
        <w:rPr>
          <w:sz w:val="24"/>
        </w:rPr>
        <w:t>verarbeitet werden</w:t>
      </w:r>
      <w:r w:rsidR="006B6A3F">
        <w:rPr>
          <w:sz w:val="24"/>
        </w:rPr>
        <w:t>.</w:t>
      </w:r>
      <w:r w:rsidR="00D90172">
        <w:rPr>
          <w:sz w:val="24"/>
        </w:rPr>
        <w:t xml:space="preserve"> Der eigentlich benötigte Speicher wird dadurch um eine Vielzahl verkleinert.</w:t>
      </w:r>
      <w:r w:rsidR="006B6A3F">
        <w:rPr>
          <w:sz w:val="24"/>
        </w:rPr>
        <w:t xml:space="preserve"> So wird nur der nötige Speicherplatz benötigt und das System nicht zu stark ausgelastet. Der b</w:t>
      </w:r>
      <w:r w:rsidR="00CF5D4E">
        <w:rPr>
          <w:sz w:val="24"/>
        </w:rPr>
        <w:t>enötigte Speicherplatz beträgt</w:t>
      </w:r>
      <w:r w:rsidR="006B6A3F">
        <w:rPr>
          <w:sz w:val="24"/>
        </w:rPr>
        <w:t xml:space="preserve"> rund 10 Gigabyte, welches bei einer so hohen Menge an Daten erstaunlich wenig ist. Nach der Idee wäre es ebenfalls möglich </w:t>
      </w:r>
      <w:r w:rsidR="00B25C5F">
        <w:rPr>
          <w:sz w:val="24"/>
        </w:rPr>
        <w:t xml:space="preserve">unser Universum nach der Erschaffung auf das geringste Speichervolumen zusammenzufassen und nur das </w:t>
      </w:r>
      <w:r w:rsidR="00CF5D4E">
        <w:rPr>
          <w:sz w:val="24"/>
        </w:rPr>
        <w:t>N</w:t>
      </w:r>
      <w:r w:rsidR="00B25C5F">
        <w:rPr>
          <w:sz w:val="24"/>
        </w:rPr>
        <w:t>ötigste an Ressourcen zu verwenden</w:t>
      </w:r>
      <w:r w:rsidR="004E1361">
        <w:rPr>
          <w:sz w:val="24"/>
        </w:rPr>
        <w:t xml:space="preserve"> in dem Bereich</w:t>
      </w:r>
      <w:r w:rsidR="00CF5D4E">
        <w:rPr>
          <w:sz w:val="24"/>
        </w:rPr>
        <w:t>, wo</w:t>
      </w:r>
      <w:r w:rsidR="004E1361">
        <w:rPr>
          <w:sz w:val="24"/>
        </w:rPr>
        <w:t xml:space="preserve"> wir uns befinden</w:t>
      </w:r>
      <w:r w:rsidR="00873456">
        <w:rPr>
          <w:sz w:val="24"/>
        </w:rPr>
        <w:t xml:space="preserve">. </w:t>
      </w:r>
      <w:r w:rsidR="00D90172">
        <w:rPr>
          <w:sz w:val="24"/>
        </w:rPr>
        <w:t>Eine grobe Idee ist die Weltformel</w:t>
      </w:r>
      <w:r w:rsidR="00CF5D4E">
        <w:rPr>
          <w:sz w:val="24"/>
        </w:rPr>
        <w:t>,</w:t>
      </w:r>
      <w:r w:rsidR="00D90172">
        <w:rPr>
          <w:sz w:val="24"/>
        </w:rPr>
        <w:t xml:space="preserve"> nach der jeder Physiker sucht. Die Weltformel beschreibt alles um uns herum. Es ist die Theorie von allem</w:t>
      </w:r>
      <w:r w:rsidR="00CF5D4E">
        <w:rPr>
          <w:sz w:val="24"/>
        </w:rPr>
        <w:t xml:space="preserve"> und fasst di</w:t>
      </w:r>
      <w:r w:rsidR="00C4730C">
        <w:rPr>
          <w:sz w:val="24"/>
        </w:rPr>
        <w:t xml:space="preserve">e Bereiche der Physik zusammen. Die Anfänge der Weltformel war erstmal die 5 Bereiche der Physik leicht zusammenzufassen. Diese Themen waren  starke Kernkraft, schwache Kernkraft, Gravitation sowie die Elektrostatik und Magnetostatik. Die Themen starke Kernkraft, schwache Kernkraft sowie Elektrostatik und Magnetostatik konnte man mit der Formel des </w:t>
      </w:r>
      <w:r w:rsidR="00C4730C" w:rsidRPr="00C4730C">
        <w:rPr>
          <w:bCs/>
          <w:sz w:val="24"/>
        </w:rPr>
        <w:t>Standardmodells der Elementarteilchenphysik zusammenfassen</w:t>
      </w:r>
      <w:r w:rsidR="009C564E">
        <w:rPr>
          <w:bCs/>
          <w:sz w:val="24"/>
        </w:rPr>
        <w:t>, wie in Abbildung 5 zu sehen ist</w:t>
      </w:r>
      <w:r w:rsidR="00C4730C">
        <w:rPr>
          <w:bCs/>
          <w:sz w:val="24"/>
        </w:rPr>
        <w:t xml:space="preserve">. </w:t>
      </w:r>
      <w:r w:rsidR="00380592">
        <w:rPr>
          <w:bCs/>
          <w:sz w:val="24"/>
        </w:rPr>
        <w:t>Das Thema Gravitation wurde bis zum heutigen Stand auf die Quantenphysik weiterentwickelt. Dieser Schritt vom Punkt Gravitation zur Quantenphysik wäre ohne die Relativitätstheorie nicht möglich gewesen. Seit diesem Zeitpunkt hat sich die</w:t>
      </w:r>
      <w:r w:rsidR="00B73083">
        <w:rPr>
          <w:bCs/>
          <w:sz w:val="24"/>
        </w:rPr>
        <w:t xml:space="preserve"> Physik </w:t>
      </w:r>
      <w:r w:rsidR="009C564E">
        <w:rPr>
          <w:bCs/>
          <w:sz w:val="24"/>
        </w:rPr>
        <w:t xml:space="preserve">im Punkt Weltformel </w:t>
      </w:r>
      <w:r w:rsidR="00B73083">
        <w:rPr>
          <w:bCs/>
          <w:sz w:val="24"/>
        </w:rPr>
        <w:t xml:space="preserve">nicht weiterentwickelt. </w:t>
      </w:r>
      <w:r w:rsidR="00380592">
        <w:rPr>
          <w:bCs/>
          <w:sz w:val="24"/>
        </w:rPr>
        <w:t xml:space="preserve">Um die Weltformel herauszufinden müsste man die Themen </w:t>
      </w:r>
      <w:r w:rsidR="004B3552">
        <w:rPr>
          <w:bCs/>
          <w:sz w:val="24"/>
        </w:rPr>
        <w:t>„</w:t>
      </w:r>
      <w:r w:rsidR="004B3552" w:rsidRPr="00C4730C">
        <w:rPr>
          <w:bCs/>
          <w:sz w:val="24"/>
        </w:rPr>
        <w:t>Standardmodells der Elementarteilchenphysik</w:t>
      </w:r>
      <w:r w:rsidR="004B3552">
        <w:rPr>
          <w:bCs/>
          <w:sz w:val="24"/>
        </w:rPr>
        <w:t>“ und „Quantenphysik“ mit einer Formel vereinen. Grobe Theorien gibt es zur Weltformel bereits. Die String Theorie, M-Theorie und die Schleifenquantengravitation, die die 5 Bereiche der Physik zusammenfassen sollen. Würde man dies schaffen</w:t>
      </w:r>
      <w:r w:rsidR="009C564E">
        <w:rPr>
          <w:bCs/>
          <w:sz w:val="24"/>
        </w:rPr>
        <w:t>,</w:t>
      </w:r>
      <w:r w:rsidR="004B3552">
        <w:rPr>
          <w:bCs/>
          <w:sz w:val="24"/>
        </w:rPr>
        <w:t xml:space="preserve"> so wäre </w:t>
      </w:r>
      <w:r w:rsidR="009C564E">
        <w:rPr>
          <w:bCs/>
          <w:sz w:val="24"/>
        </w:rPr>
        <w:t>die Wissenschaft</w:t>
      </w:r>
      <w:r w:rsidR="004B3552">
        <w:rPr>
          <w:bCs/>
          <w:sz w:val="24"/>
        </w:rPr>
        <w:t xml:space="preserve"> vom Prinzip her auch in der Lage damit unser Universum zu erschaffen, weil diese Formel alles in </w:t>
      </w:r>
      <w:r w:rsidR="00C83775">
        <w:rPr>
          <w:bCs/>
          <w:sz w:val="24"/>
        </w:rPr>
        <w:t>der Vergangenheit,</w:t>
      </w:r>
      <w:r w:rsidR="004B3552">
        <w:rPr>
          <w:bCs/>
          <w:sz w:val="24"/>
        </w:rPr>
        <w:t xml:space="preserve"> sowie in der Zukunft</w:t>
      </w:r>
      <w:r w:rsidR="00C83775">
        <w:rPr>
          <w:bCs/>
          <w:sz w:val="24"/>
        </w:rPr>
        <w:t>, beschreibt</w:t>
      </w:r>
      <w:r w:rsidR="009C564E">
        <w:rPr>
          <w:bCs/>
          <w:sz w:val="24"/>
        </w:rPr>
        <w:t>.</w:t>
      </w:r>
      <w:r w:rsidR="009C564E">
        <w:rPr>
          <w:bCs/>
          <w:sz w:val="24"/>
        </w:rPr>
        <w:br w:type="page"/>
      </w:r>
    </w:p>
    <w:p w:rsidR="007C7E88" w:rsidRDefault="009C564E" w:rsidP="007C7E88">
      <w:pPr>
        <w:spacing w:line="360" w:lineRule="auto"/>
        <w:jc w:val="both"/>
        <w:rPr>
          <w:bCs/>
          <w:sz w:val="24"/>
        </w:rPr>
      </w:pPr>
      <w:r>
        <w:rPr>
          <w:bCs/>
          <w:sz w:val="24"/>
        </w:rPr>
        <w:lastRenderedPageBreak/>
        <w:t>Bei e</w:t>
      </w:r>
      <w:r w:rsidR="004B3552">
        <w:rPr>
          <w:bCs/>
          <w:sz w:val="24"/>
        </w:rPr>
        <w:t>ine</w:t>
      </w:r>
      <w:r>
        <w:rPr>
          <w:bCs/>
          <w:sz w:val="24"/>
        </w:rPr>
        <w:t>r 3-d</w:t>
      </w:r>
      <w:r w:rsidR="004B3552">
        <w:rPr>
          <w:bCs/>
          <w:sz w:val="24"/>
        </w:rPr>
        <w:t>imensionale</w:t>
      </w:r>
      <w:r>
        <w:rPr>
          <w:bCs/>
          <w:sz w:val="24"/>
        </w:rPr>
        <w:t>n</w:t>
      </w:r>
      <w:r w:rsidR="004B3552">
        <w:rPr>
          <w:bCs/>
          <w:sz w:val="24"/>
        </w:rPr>
        <w:t xml:space="preserve"> Erschaffung dieser Formel </w:t>
      </w:r>
      <w:r>
        <w:rPr>
          <w:bCs/>
          <w:sz w:val="24"/>
        </w:rPr>
        <w:t xml:space="preserve">wäre </w:t>
      </w:r>
      <w:r w:rsidR="004B3552">
        <w:rPr>
          <w:bCs/>
          <w:sz w:val="24"/>
        </w:rPr>
        <w:t>eventuel</w:t>
      </w:r>
      <w:r w:rsidR="007C7F90">
        <w:rPr>
          <w:bCs/>
          <w:sz w:val="24"/>
        </w:rPr>
        <w:t>l auch die Erschaffung unseres Universums</w:t>
      </w:r>
      <w:r>
        <w:rPr>
          <w:bCs/>
          <w:sz w:val="24"/>
        </w:rPr>
        <w:t xml:space="preserve"> möglich</w:t>
      </w:r>
      <w:r w:rsidR="007C7F90">
        <w:rPr>
          <w:bCs/>
          <w:sz w:val="24"/>
        </w:rPr>
        <w:t>, weil sie alle Naturgesetze berücksichtigt. Die Auswahl von neuen Parametern ermöglicht uns ebenfalls die Erschaffung von „neuen“ Universen</w:t>
      </w:r>
      <w:r>
        <w:rPr>
          <w:bCs/>
          <w:sz w:val="24"/>
        </w:rPr>
        <w:t xml:space="preserve"> oder parallel Universen,</w:t>
      </w:r>
      <w:r w:rsidR="007C7F90">
        <w:rPr>
          <w:bCs/>
          <w:sz w:val="24"/>
        </w:rPr>
        <w:t xml:space="preserve"> auch wenn diese sich von beispielsweise 0,00000021 zu 0,00000022 nur minimal ändern</w:t>
      </w:r>
      <w:r>
        <w:rPr>
          <w:bCs/>
          <w:sz w:val="24"/>
        </w:rPr>
        <w:t>,</w:t>
      </w:r>
      <w:r w:rsidR="007C7F90">
        <w:rPr>
          <w:bCs/>
          <w:sz w:val="24"/>
        </w:rPr>
        <w:t xml:space="preserve"> haben wir trotzdem eine unendliche Anzahl an Möglichkeiten, weil allein der Bereich zwischen 0 und 1 eine abzählbare unendliche Menge ist. </w:t>
      </w:r>
      <w:r>
        <w:rPr>
          <w:bCs/>
          <w:sz w:val="24"/>
        </w:rPr>
        <w:t>Es wäre zudem auch nicht</w:t>
      </w:r>
      <w:r w:rsidR="00D325D9">
        <w:rPr>
          <w:bCs/>
          <w:sz w:val="24"/>
        </w:rPr>
        <w:t xml:space="preserve"> möglich den richtigen Parameter zu entdecken, weil wir bei</w:t>
      </w:r>
      <w:r>
        <w:rPr>
          <w:bCs/>
          <w:sz w:val="24"/>
        </w:rPr>
        <w:t>spielsweise aktuell nur rund 10</w:t>
      </w:r>
      <w:r w:rsidR="00D325D9">
        <w:rPr>
          <w:bCs/>
          <w:sz w:val="24"/>
        </w:rPr>
        <w:t>% unseres Universums entdeckt haben. Ein einfaches Beispiel zeigt wie schnell wir falsch liegen können. Nimmt man einmal an</w:t>
      </w:r>
      <w:r w:rsidR="002A2E4C">
        <w:rPr>
          <w:bCs/>
          <w:sz w:val="24"/>
        </w:rPr>
        <w:t>,</w:t>
      </w:r>
      <w:r w:rsidR="00D325D9">
        <w:rPr>
          <w:bCs/>
          <w:sz w:val="24"/>
        </w:rPr>
        <w:t xml:space="preserve"> da</w:t>
      </w:r>
      <w:r w:rsidR="002A2E4C">
        <w:rPr>
          <w:bCs/>
          <w:sz w:val="24"/>
        </w:rPr>
        <w:t>s</w:t>
      </w:r>
      <w:r w:rsidR="00D325D9">
        <w:rPr>
          <w:bCs/>
          <w:sz w:val="24"/>
        </w:rPr>
        <w:t xml:space="preserve">s es möglich wäre unser Universum in einem Zahlenbereich von 0-10 zu erschaffen. Alles was unter 0 und über 10 liegt erzeugt ein schwarzes Bild und damit das </w:t>
      </w:r>
      <w:r>
        <w:rPr>
          <w:bCs/>
          <w:sz w:val="24"/>
        </w:rPr>
        <w:t>N</w:t>
      </w:r>
      <w:r w:rsidR="00D325D9">
        <w:rPr>
          <w:bCs/>
          <w:sz w:val="24"/>
        </w:rPr>
        <w:t>ichts. So würden wir den Zeilenbereich 0-1</w:t>
      </w:r>
      <w:r w:rsidR="00381286">
        <w:rPr>
          <w:bCs/>
          <w:sz w:val="24"/>
        </w:rPr>
        <w:t xml:space="preserve"> fälschlicher weiser </w:t>
      </w:r>
      <w:r w:rsidR="00B35B7D">
        <w:rPr>
          <w:bCs/>
          <w:sz w:val="24"/>
        </w:rPr>
        <w:t>a</w:t>
      </w:r>
      <w:r w:rsidR="00381286">
        <w:rPr>
          <w:bCs/>
          <w:sz w:val="24"/>
        </w:rPr>
        <w:t>usschließen können, weil dieser nicht mit den bereits erkundeten übereinstimmen würde. Der Zahlenbereich 1-10 würde demnach genau mit den 10% übereinstimmen</w:t>
      </w:r>
      <w:r w:rsidR="00025EF1">
        <w:rPr>
          <w:bCs/>
          <w:sz w:val="24"/>
        </w:rPr>
        <w:t>,</w:t>
      </w:r>
      <w:r w:rsidR="00381286">
        <w:rPr>
          <w:bCs/>
          <w:sz w:val="24"/>
        </w:rPr>
        <w:t xml:space="preserve"> die wir bereits erkundet haben. Nach dem Beispiel hätten wir quasi das Neunfache an Möglichk</w:t>
      </w:r>
      <w:r w:rsidR="00025EF1">
        <w:rPr>
          <w:bCs/>
          <w:sz w:val="24"/>
        </w:rPr>
        <w:t>eiten wie im Zahlenbereich 0-</w:t>
      </w:r>
      <w:r w:rsidR="00025EF1" w:rsidRPr="00CC2D69">
        <w:rPr>
          <w:bCs/>
          <w:sz w:val="24"/>
        </w:rPr>
        <w:t>1. Z</w:t>
      </w:r>
      <w:r w:rsidR="00025EF1">
        <w:rPr>
          <w:bCs/>
          <w:sz w:val="24"/>
        </w:rPr>
        <w:t xml:space="preserve">udem müsste in einer 4 dimensionalen Erschaffung </w:t>
      </w:r>
      <w:r w:rsidR="008A7A9A">
        <w:rPr>
          <w:bCs/>
          <w:sz w:val="24"/>
        </w:rPr>
        <w:t>jedes Ereignis</w:t>
      </w:r>
      <w:r w:rsidR="00025EF1">
        <w:rPr>
          <w:bCs/>
          <w:sz w:val="24"/>
        </w:rPr>
        <w:t xml:space="preserve"> in unserer Umgebung berücksichtigt werden.</w:t>
      </w:r>
      <w:r w:rsidR="00CC2D69">
        <w:rPr>
          <w:bCs/>
          <w:sz w:val="24"/>
        </w:rPr>
        <w:t xml:space="preserve"> Unser Universum hat ein Alter von </w:t>
      </w:r>
      <w:r w:rsidR="00CC2D69" w:rsidRPr="00CC2D69">
        <w:rPr>
          <w:sz w:val="24"/>
          <w:szCs w:val="24"/>
        </w:rPr>
        <w:t>13,799</w:t>
      </w:r>
      <w:r w:rsidR="00CC2D69">
        <w:rPr>
          <w:sz w:val="24"/>
          <w:szCs w:val="24"/>
        </w:rPr>
        <w:t xml:space="preserve"> ± </w:t>
      </w:r>
      <w:r w:rsidR="00CC2D69" w:rsidRPr="00CC2D69">
        <w:rPr>
          <w:sz w:val="24"/>
          <w:szCs w:val="24"/>
        </w:rPr>
        <w:t>0,021</w:t>
      </w:r>
      <w:r w:rsidR="00CC2D69">
        <w:rPr>
          <w:sz w:val="24"/>
          <w:szCs w:val="24"/>
        </w:rPr>
        <w:t xml:space="preserve"> Milliarden Jahren.</w:t>
      </w:r>
      <w:r w:rsidR="00025EF1">
        <w:rPr>
          <w:bCs/>
          <w:sz w:val="24"/>
        </w:rPr>
        <w:t xml:space="preserve"> Die Möglichkeit alles in unserer Vergangenheit zu berücksichtigen überschreitet die Kombinationsmöglichkeit. Beachtet man in diesem Punkt beispielsweise die Chaostheorie</w:t>
      </w:r>
      <w:r w:rsidR="001704C8">
        <w:rPr>
          <w:bCs/>
          <w:sz w:val="24"/>
        </w:rPr>
        <w:t xml:space="preserve"> so ist unser Universum ein nicht lineares System. Unser Universum ist demnach sehr Empfindlich für die kleinsten Abweichungen, wie beim Schmetterlingseffekt. </w:t>
      </w:r>
      <w:r w:rsidR="00CC2D69">
        <w:rPr>
          <w:bCs/>
          <w:sz w:val="24"/>
        </w:rPr>
        <w:t>Würde man trotzdem Versuchen das Fraktal 4 dimensional zu erschaffen, so müsste man v</w:t>
      </w:r>
      <w:r w:rsidR="001704C8">
        <w:rPr>
          <w:bCs/>
          <w:sz w:val="24"/>
        </w:rPr>
        <w:t>on der Theorie her die kleinste Ebene in unserem Universum betrachten. Dies sind nach aktuellen Forschungen die Elementarteilchen</w:t>
      </w:r>
      <w:r w:rsidR="002C6A70">
        <w:rPr>
          <w:bCs/>
          <w:sz w:val="24"/>
        </w:rPr>
        <w:t>, sowohl die Leptonen als auch die Quarks. Jedes Objekt bildet sich aus diesen Teilchen.</w:t>
      </w:r>
      <w:r w:rsidR="00497F8E">
        <w:rPr>
          <w:bCs/>
          <w:sz w:val="24"/>
        </w:rPr>
        <w:t xml:space="preserve"> Nehmen wir als Beispiel mal ein Glas Wasser. Wasser ist eine chemische Verbindung mit der Formel H</w:t>
      </w:r>
      <w:r w:rsidR="00497F8E" w:rsidRPr="00497F8E">
        <w:rPr>
          <w:bCs/>
          <w:sz w:val="24"/>
          <w:vertAlign w:val="subscript"/>
        </w:rPr>
        <w:t>2</w:t>
      </w:r>
      <w:r w:rsidR="00497F8E" w:rsidRPr="00497F8E">
        <w:rPr>
          <w:bCs/>
          <w:sz w:val="24"/>
        </w:rPr>
        <w:t>O</w:t>
      </w:r>
      <w:r w:rsidR="00497F8E">
        <w:rPr>
          <w:bCs/>
          <w:sz w:val="24"/>
        </w:rPr>
        <w:t>. Beachtet man nur das Wa</w:t>
      </w:r>
      <w:r w:rsidR="002C6A70">
        <w:rPr>
          <w:bCs/>
          <w:sz w:val="24"/>
        </w:rPr>
        <w:t xml:space="preserve">sserstoffatom </w:t>
      </w:r>
      <w:r w:rsidR="00497F8E">
        <w:rPr>
          <w:bCs/>
          <w:sz w:val="24"/>
        </w:rPr>
        <w:t xml:space="preserve">so </w:t>
      </w:r>
      <w:r w:rsidR="002C6A70">
        <w:rPr>
          <w:bCs/>
          <w:sz w:val="24"/>
        </w:rPr>
        <w:t xml:space="preserve">besteht </w:t>
      </w:r>
      <w:r w:rsidR="00497F8E">
        <w:rPr>
          <w:bCs/>
          <w:sz w:val="24"/>
        </w:rPr>
        <w:t>es aus</w:t>
      </w:r>
      <w:r w:rsidR="002C6A70">
        <w:rPr>
          <w:bCs/>
          <w:sz w:val="24"/>
        </w:rPr>
        <w:t xml:space="preserve"> einem Proton, einem Neutron und einem Elektron. Der Atomkern hätte in diesem Fall 3 Up-Quarks und 3 Down-Quarks sowie </w:t>
      </w:r>
      <w:r w:rsidR="00497F8E">
        <w:rPr>
          <w:bCs/>
          <w:sz w:val="24"/>
        </w:rPr>
        <w:t>ein</w:t>
      </w:r>
      <w:r w:rsidR="002C6A70">
        <w:rPr>
          <w:bCs/>
          <w:sz w:val="24"/>
        </w:rPr>
        <w:t xml:space="preserve"> Elektron</w:t>
      </w:r>
      <w:r w:rsidR="00497F8E">
        <w:rPr>
          <w:bCs/>
          <w:sz w:val="24"/>
        </w:rPr>
        <w:t xml:space="preserve"> der darum kreist</w:t>
      </w:r>
      <w:r w:rsidR="007C7E88">
        <w:rPr>
          <w:bCs/>
          <w:sz w:val="24"/>
        </w:rPr>
        <w:t>. Sowie das Wasserstoffatom besteht auch jeder andere Atomkern in der Chemie aus Protonen und Neutronen, sowie Protonen und Neutronen immer aus Quarks bestehen</w:t>
      </w:r>
      <w:r w:rsidR="00CC2D69">
        <w:rPr>
          <w:bCs/>
          <w:sz w:val="24"/>
        </w:rPr>
        <w:t xml:space="preserve">. </w:t>
      </w:r>
      <w:r w:rsidR="00497F8E">
        <w:rPr>
          <w:bCs/>
          <w:sz w:val="24"/>
        </w:rPr>
        <w:t xml:space="preserve">Damit würde jede Veränderung im Elementaren Bereich Auswirkungen </w:t>
      </w:r>
      <w:r w:rsidR="008A7A9A">
        <w:rPr>
          <w:bCs/>
          <w:sz w:val="24"/>
        </w:rPr>
        <w:t xml:space="preserve">auf uns haben. </w:t>
      </w:r>
      <w:r w:rsidR="007C7E88">
        <w:rPr>
          <w:bCs/>
          <w:sz w:val="24"/>
        </w:rPr>
        <w:t xml:space="preserve"> </w:t>
      </w:r>
    </w:p>
    <w:p w:rsidR="00C4730C" w:rsidRPr="007C7E88" w:rsidRDefault="007C7E88" w:rsidP="007C7E88">
      <w:pPr>
        <w:spacing w:line="360" w:lineRule="auto"/>
        <w:rPr>
          <w:sz w:val="24"/>
          <w:szCs w:val="24"/>
        </w:rPr>
      </w:pPr>
      <w:r>
        <w:rPr>
          <w:bCs/>
          <w:sz w:val="24"/>
        </w:rPr>
        <w:br w:type="page"/>
      </w:r>
      <w:r w:rsidR="008A7A9A">
        <w:rPr>
          <w:bCs/>
          <w:sz w:val="24"/>
        </w:rPr>
        <w:lastRenderedPageBreak/>
        <w:t xml:space="preserve">Da Quarks nur eine Größe von </w:t>
      </w:r>
      <w:r w:rsidR="008A7A9A" w:rsidRPr="00C83775">
        <w:rPr>
          <w:sz w:val="24"/>
        </w:rPr>
        <w:t>10</w:t>
      </w:r>
      <w:r w:rsidR="008A7A9A">
        <w:rPr>
          <w:sz w:val="24"/>
          <w:vertAlign w:val="superscript"/>
        </w:rPr>
        <w:t>-18</w:t>
      </w:r>
      <w:r w:rsidR="008A7A9A">
        <w:rPr>
          <w:sz w:val="24"/>
        </w:rPr>
        <w:t>m</w:t>
      </w:r>
      <w:r w:rsidR="008A7A9A" w:rsidRPr="000E589C">
        <w:rPr>
          <w:sz w:val="24"/>
        </w:rPr>
        <w:t xml:space="preserve"> </w:t>
      </w:r>
      <w:r w:rsidR="008A7A9A">
        <w:rPr>
          <w:sz w:val="24"/>
        </w:rPr>
        <w:t>besitzen übersteigt dies die Kombination in einem 78 Milliarden Lichtjahre großen Universum</w:t>
      </w:r>
      <w:r w:rsidR="00CC2D69">
        <w:rPr>
          <w:sz w:val="24"/>
        </w:rPr>
        <w:t xml:space="preserve"> bei einem Alter von </w:t>
      </w:r>
      <w:r w:rsidR="00CC2D69" w:rsidRPr="00CC2D69">
        <w:rPr>
          <w:sz w:val="24"/>
          <w:szCs w:val="24"/>
        </w:rPr>
        <w:t>13,799</w:t>
      </w:r>
      <w:r w:rsidR="00CC2D69">
        <w:rPr>
          <w:sz w:val="24"/>
          <w:szCs w:val="24"/>
        </w:rPr>
        <w:t xml:space="preserve"> ± </w:t>
      </w:r>
      <w:r w:rsidR="00CC2D69" w:rsidRPr="00CC2D69">
        <w:rPr>
          <w:sz w:val="24"/>
          <w:szCs w:val="24"/>
        </w:rPr>
        <w:t>0,021</w:t>
      </w:r>
      <w:r w:rsidR="00CC2D69">
        <w:rPr>
          <w:sz w:val="24"/>
          <w:szCs w:val="24"/>
        </w:rPr>
        <w:t xml:space="preserve"> Milliarden Jahren.</w:t>
      </w:r>
      <w:r>
        <w:rPr>
          <w:sz w:val="24"/>
          <w:szCs w:val="24"/>
        </w:rPr>
        <w:t xml:space="preserve"> </w:t>
      </w:r>
      <w:r w:rsidR="00381286" w:rsidRPr="00CC2D69">
        <w:rPr>
          <w:bCs/>
          <w:sz w:val="24"/>
        </w:rPr>
        <w:t>Die</w:t>
      </w:r>
      <w:r w:rsidR="00381286" w:rsidRPr="001704C8">
        <w:rPr>
          <w:bCs/>
          <w:color w:val="FF0000"/>
          <w:sz w:val="24"/>
        </w:rPr>
        <w:t xml:space="preserve"> </w:t>
      </w:r>
      <w:r w:rsidR="00381286">
        <w:rPr>
          <w:bCs/>
          <w:sz w:val="24"/>
        </w:rPr>
        <w:t>Kombinationsmöglichkeiten sind dabei so hoch</w:t>
      </w:r>
      <w:r w:rsidR="00B35B7D">
        <w:rPr>
          <w:bCs/>
          <w:sz w:val="24"/>
        </w:rPr>
        <w:t>,</w:t>
      </w:r>
      <w:r w:rsidR="00381286">
        <w:rPr>
          <w:bCs/>
          <w:sz w:val="24"/>
        </w:rPr>
        <w:t xml:space="preserve"> da</w:t>
      </w:r>
      <w:r w:rsidR="00B35B7D">
        <w:rPr>
          <w:bCs/>
          <w:sz w:val="24"/>
        </w:rPr>
        <w:t>s</w:t>
      </w:r>
      <w:r w:rsidR="00381286">
        <w:rPr>
          <w:bCs/>
          <w:sz w:val="24"/>
        </w:rPr>
        <w:t>s es allein schon nur von der Mathematik her ni</w:t>
      </w:r>
      <w:r w:rsidR="00025EF1">
        <w:rPr>
          <w:bCs/>
          <w:sz w:val="24"/>
        </w:rPr>
        <w:t>cht</w:t>
      </w:r>
      <w:r w:rsidR="00381286">
        <w:rPr>
          <w:bCs/>
          <w:sz w:val="24"/>
        </w:rPr>
        <w:t xml:space="preserve"> aufgehen würde. Es wäre nach dem heutigen Stand nicht möglich </w:t>
      </w:r>
      <w:r w:rsidR="007B44B9">
        <w:rPr>
          <w:bCs/>
          <w:sz w:val="24"/>
        </w:rPr>
        <w:t>dies zu entdecken, weil wir einfach noch zu unerfahren sind.</w:t>
      </w:r>
      <w:r w:rsidR="008A7A9A">
        <w:rPr>
          <w:bCs/>
          <w:sz w:val="24"/>
        </w:rPr>
        <w:t xml:space="preserve"> Würden wir wenigsten ein 3 dimensionales Fraktal erschaffen, so würden wir unser Universum zum Punkt 0 betrachten. Dies wäre nach der Theorie der Urknall. </w:t>
      </w:r>
    </w:p>
    <w:p w:rsidR="00310B5A" w:rsidRDefault="007C7E88" w:rsidP="007E52BD">
      <w:pPr>
        <w:pStyle w:val="berschrift1"/>
        <w:rPr>
          <w:color w:val="auto"/>
        </w:rPr>
      </w:pPr>
      <w:bookmarkStart w:id="31" w:name="_Toc465707556"/>
      <w:r>
        <w:rPr>
          <w:noProof/>
          <w:lang w:eastAsia="de-DE"/>
        </w:rPr>
        <w:drawing>
          <wp:anchor distT="0" distB="0" distL="114300" distR="114300" simplePos="0" relativeHeight="251665408" behindDoc="0" locked="0" layoutInCell="1" allowOverlap="1" wp14:anchorId="46CA3ACB" wp14:editId="573E672B">
            <wp:simplePos x="0" y="0"/>
            <wp:positionH relativeFrom="margin">
              <wp:align>center</wp:align>
            </wp:positionH>
            <wp:positionV relativeFrom="margin">
              <wp:posOffset>2153285</wp:posOffset>
            </wp:positionV>
            <wp:extent cx="4910400" cy="6613200"/>
            <wp:effectExtent l="0" t="0" r="5080" b="0"/>
            <wp:wrapSquare wrapText="bothSides"/>
            <wp:docPr id="1" name="Grafik 1" descr="http://66.media.tumblr.com/b66abe30f43750ed96ea3dd820ffa72d/tumblr_ms7xutHYHv1qc38e9o1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media.tumblr.com/b66abe30f43750ed96ea3dd820ffa72d/tumblr_ms7xutHYHv1qc38e9o1_128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0400" cy="661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79744" behindDoc="0" locked="0" layoutInCell="1" allowOverlap="1" wp14:anchorId="5B6F8F69" wp14:editId="61DD9605">
                <wp:simplePos x="0" y="0"/>
                <wp:positionH relativeFrom="column">
                  <wp:align>center</wp:align>
                </wp:positionH>
                <wp:positionV relativeFrom="paragraph">
                  <wp:posOffset>6739255</wp:posOffset>
                </wp:positionV>
                <wp:extent cx="3390900" cy="635"/>
                <wp:effectExtent l="0" t="0" r="0" b="3810"/>
                <wp:wrapSquare wrapText="bothSides"/>
                <wp:docPr id="14" name="Textfeld 14"/>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AA0F6B" w:rsidRPr="004449E8" w:rsidRDefault="00AA0F6B" w:rsidP="00CC2D69">
                            <w:pPr>
                              <w:pStyle w:val="Beschriftung"/>
                              <w:rPr>
                                <w:noProof/>
                                <w:color w:val="auto"/>
                                <w:sz w:val="20"/>
                              </w:rPr>
                            </w:pPr>
                            <w:bookmarkStart w:id="32" w:name="_Toc462668527"/>
                            <w:bookmarkStart w:id="33" w:name="_Toc465772148"/>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5</w:t>
                            </w:r>
                            <w:r w:rsidRPr="004449E8">
                              <w:rPr>
                                <w:color w:val="auto"/>
                                <w:sz w:val="20"/>
                              </w:rPr>
                              <w:fldChar w:fldCharType="end"/>
                            </w:r>
                            <w:r w:rsidRPr="004449E8">
                              <w:rPr>
                                <w:color w:val="auto"/>
                                <w:sz w:val="20"/>
                              </w:rPr>
                              <w:t>: Standardmodell der Elementarteilchenphysik</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4" o:spid="_x0000_s1030" type="#_x0000_t202" style="position:absolute;margin-left:0;margin-top:530.65pt;width:267pt;height:.05pt;z-index:251679744;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" stroked="f">
                <v:textbox style="mso-fit-shape-to-text:t" inset="0,0,0,0">
                  <w:txbxContent>
                    <w:p w:rsidR="00AA0F6B" w:rsidRPr="004449E8" w:rsidRDefault="00AA0F6B" w:rsidP="00CC2D69">
                      <w:pPr>
                        <w:pStyle w:val="Beschriftung"/>
                        <w:rPr>
                          <w:noProof/>
                          <w:color w:val="auto"/>
                          <w:sz w:val="20"/>
                        </w:rPr>
                      </w:pPr>
                      <w:bookmarkStart w:id="34" w:name="_Toc462668527"/>
                      <w:bookmarkStart w:id="35" w:name="_Toc465772148"/>
                      <w:r w:rsidRPr="004449E8">
                        <w:rPr>
                          <w:color w:val="auto"/>
                          <w:sz w:val="20"/>
                        </w:rPr>
                        <w:t xml:space="preserve">Abbildung </w:t>
                      </w:r>
                      <w:r w:rsidRPr="004449E8">
                        <w:rPr>
                          <w:color w:val="auto"/>
                          <w:sz w:val="20"/>
                        </w:rPr>
                        <w:fldChar w:fldCharType="begin"/>
                      </w:r>
                      <w:r w:rsidRPr="004449E8">
                        <w:rPr>
                          <w:color w:val="auto"/>
                          <w:sz w:val="20"/>
                        </w:rPr>
                        <w:instrText xml:space="preserve"> SEQ Abbildung \* ARABIC </w:instrText>
                      </w:r>
                      <w:r w:rsidRPr="004449E8">
                        <w:rPr>
                          <w:color w:val="auto"/>
                          <w:sz w:val="20"/>
                        </w:rPr>
                        <w:fldChar w:fldCharType="separate"/>
                      </w:r>
                      <w:r w:rsidR="004E201C">
                        <w:rPr>
                          <w:noProof/>
                          <w:color w:val="auto"/>
                          <w:sz w:val="20"/>
                        </w:rPr>
                        <w:t>5</w:t>
                      </w:r>
                      <w:r w:rsidRPr="004449E8">
                        <w:rPr>
                          <w:color w:val="auto"/>
                          <w:sz w:val="20"/>
                        </w:rPr>
                        <w:fldChar w:fldCharType="end"/>
                      </w:r>
                      <w:r w:rsidRPr="004449E8">
                        <w:rPr>
                          <w:color w:val="auto"/>
                          <w:sz w:val="20"/>
                        </w:rPr>
                        <w:t>: Standardmodell der Elementarteilchenphysik</w:t>
                      </w:r>
                      <w:bookmarkEnd w:id="34"/>
                      <w:bookmarkEnd w:id="35"/>
                    </w:p>
                  </w:txbxContent>
                </v:textbox>
                <w10:wrap type="square"/>
              </v:shape>
            </w:pict>
          </mc:Fallback>
        </mc:AlternateContent>
      </w:r>
      <w:r w:rsidR="00B73083" w:rsidRPr="00B73083">
        <w:rPr>
          <w:sz w:val="24"/>
        </w:rPr>
        <w:br w:type="page"/>
      </w:r>
      <w:r w:rsidR="007E52BD" w:rsidRPr="007E52BD">
        <w:rPr>
          <w:color w:val="auto"/>
        </w:rPr>
        <w:lastRenderedPageBreak/>
        <w:t xml:space="preserve">3. </w:t>
      </w:r>
      <w:r w:rsidR="00417627" w:rsidRPr="007E52BD">
        <w:rPr>
          <w:color w:val="auto"/>
        </w:rPr>
        <w:t>Erzeugung eines Fraktal mit Delphi</w:t>
      </w:r>
      <w:bookmarkEnd w:id="31"/>
    </w:p>
    <w:p w:rsidR="00476B15" w:rsidRDefault="00476B15" w:rsidP="00476B15"/>
    <w:p w:rsidR="00310B5A" w:rsidRPr="00476B15" w:rsidRDefault="00476B15" w:rsidP="00476B15">
      <w:pPr>
        <w:spacing w:line="360" w:lineRule="auto"/>
        <w:rPr>
          <w:sz w:val="24"/>
          <w:szCs w:val="28"/>
        </w:rPr>
      </w:pPr>
      <w:r>
        <w:rPr>
          <w:sz w:val="24"/>
          <w:szCs w:val="28"/>
        </w:rPr>
        <w:t xml:space="preserve">Für diesen Teil der Seminararbeit habe ich nicht mein selbst geschriebenes Programm verwendet, sondern das Programm „Mandel v1.00“  von </w:t>
      </w:r>
      <w:proofErr w:type="spellStart"/>
      <w:r w:rsidR="00E1653F">
        <w:rPr>
          <w:sz w:val="24"/>
          <w:szCs w:val="28"/>
        </w:rPr>
        <w:t>CyLog</w:t>
      </w:r>
      <w:proofErr w:type="spellEnd"/>
      <w:r w:rsidR="00E1653F">
        <w:rPr>
          <w:sz w:val="24"/>
          <w:szCs w:val="28"/>
        </w:rPr>
        <w:t xml:space="preserve"> Software zur Hilfe gezogen. Grund für die Verwendung ist, es basiert ebenfalls auf Delphi und kann alle Julia</w:t>
      </w:r>
      <w:r w:rsidR="001C15F8">
        <w:rPr>
          <w:sz w:val="24"/>
          <w:szCs w:val="28"/>
        </w:rPr>
        <w:t>-</w:t>
      </w:r>
      <w:r w:rsidR="00E1653F">
        <w:rPr>
          <w:sz w:val="24"/>
          <w:szCs w:val="28"/>
        </w:rPr>
        <w:t xml:space="preserve">Mengen leicht darstellen ohne dabei immer die Parameter zu verändern. </w:t>
      </w:r>
      <w:r w:rsidR="00DF5468">
        <w:rPr>
          <w:sz w:val="24"/>
          <w:szCs w:val="28"/>
        </w:rPr>
        <w:t>Es besitzt ebenfalls die Funktion leicht das erzeugte Fraktal als Bild zu speichern und nicht den umständlichen Weg über die Bild-Drucken Funktion zu gehen</w:t>
      </w:r>
      <w:r w:rsidR="00B16810">
        <w:rPr>
          <w:sz w:val="24"/>
          <w:szCs w:val="28"/>
        </w:rPr>
        <w:t>. Das Programm ist OpenSource und die Quelle befindet sich in dem Kapitel 5.2 Internetquellen</w:t>
      </w:r>
    </w:p>
    <w:p w:rsidR="00417627" w:rsidRDefault="007E52BD" w:rsidP="007E52BD">
      <w:pPr>
        <w:pStyle w:val="berschrift2"/>
        <w:rPr>
          <w:color w:val="auto"/>
        </w:rPr>
      </w:pPr>
      <w:bookmarkStart w:id="36" w:name="_Toc465707557"/>
      <w:r>
        <w:rPr>
          <w:color w:val="auto"/>
        </w:rPr>
        <w:t xml:space="preserve">3.1 </w:t>
      </w:r>
      <w:r>
        <w:rPr>
          <w:color w:val="auto"/>
        </w:rPr>
        <w:tab/>
      </w:r>
      <w:r w:rsidR="00417627" w:rsidRPr="00DC04BF">
        <w:rPr>
          <w:color w:val="auto"/>
        </w:rPr>
        <w:t>Erk</w:t>
      </w:r>
      <w:r w:rsidR="00C61FCA">
        <w:rPr>
          <w:color w:val="auto"/>
        </w:rPr>
        <w:t>lärung zur Entstehung der Julia-</w:t>
      </w:r>
      <w:r w:rsidR="00417627" w:rsidRPr="00DC04BF">
        <w:rPr>
          <w:color w:val="auto"/>
        </w:rPr>
        <w:t>Menge</w:t>
      </w:r>
      <w:bookmarkEnd w:id="36"/>
    </w:p>
    <w:p w:rsidR="003D2B92" w:rsidRPr="003D2B92" w:rsidRDefault="003D2B92" w:rsidP="003D2B92"/>
    <w:p w:rsidR="00C61FCA" w:rsidRDefault="00E1653F" w:rsidP="00551E92">
      <w:pPr>
        <w:spacing w:line="360" w:lineRule="auto"/>
        <w:jc w:val="both"/>
        <w:rPr>
          <w:rFonts w:eastAsiaTheme="minorEastAsia"/>
          <w:sz w:val="24"/>
        </w:rPr>
      </w:pPr>
      <w:r>
        <w:rPr>
          <w:sz w:val="24"/>
        </w:rPr>
        <w:t>Um zu erklären</w:t>
      </w:r>
      <w:r w:rsidR="0012308D">
        <w:rPr>
          <w:sz w:val="24"/>
        </w:rPr>
        <w:t>,</w:t>
      </w:r>
      <w:r>
        <w:rPr>
          <w:sz w:val="24"/>
        </w:rPr>
        <w:t xml:space="preserve"> wie die Julia</w:t>
      </w:r>
      <w:r w:rsidR="001C15F8">
        <w:rPr>
          <w:sz w:val="24"/>
        </w:rPr>
        <w:t>-</w:t>
      </w:r>
      <w:r>
        <w:rPr>
          <w:sz w:val="24"/>
        </w:rPr>
        <w:t>Menge entsteht muss man erst</w:t>
      </w:r>
      <w:r w:rsidR="00C61FCA">
        <w:rPr>
          <w:sz w:val="24"/>
        </w:rPr>
        <w:t xml:space="preserve"> verstehen wie die Julia-</w:t>
      </w:r>
      <w:r>
        <w:rPr>
          <w:sz w:val="24"/>
        </w:rPr>
        <w:t>Menge funktioniert</w:t>
      </w:r>
      <w:r w:rsidR="00C61FCA">
        <w:rPr>
          <w:sz w:val="24"/>
        </w:rPr>
        <w:t>. Die Julia-</w:t>
      </w:r>
      <w:r>
        <w:rPr>
          <w:sz w:val="24"/>
        </w:rPr>
        <w:t xml:space="preserve">Menge </w:t>
      </w:r>
      <w:r w:rsidR="00366C07">
        <w:rPr>
          <w:sz w:val="24"/>
        </w:rPr>
        <w:t xml:space="preserve">entsteht wie die Mandelbrot-Menge aus der Formel </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r>
          <w:rPr>
            <w:rFonts w:ascii="Cambria Math" w:hAnsi="Cambria Math"/>
            <w:sz w:val="24"/>
          </w:rPr>
          <m:t>²+c</m:t>
        </m:r>
      </m:oMath>
      <w:r w:rsidR="00366C07">
        <w:rPr>
          <w:rFonts w:eastAsiaTheme="minorEastAsia"/>
          <w:sz w:val="24"/>
        </w:rPr>
        <w:t>. Der Unterschied zwischen beiden Fraktalen be</w:t>
      </w:r>
      <w:r w:rsidR="001C15F8">
        <w:rPr>
          <w:rFonts w:eastAsiaTheme="minorEastAsia"/>
          <w:sz w:val="24"/>
        </w:rPr>
        <w:t>steht nur darin, dass die Julia-</w:t>
      </w:r>
      <w:r w:rsidR="00366C07">
        <w:rPr>
          <w:rFonts w:eastAsiaTheme="minorEastAsia"/>
          <w:sz w:val="24"/>
        </w:rPr>
        <w:t>Menge i</w:t>
      </w:r>
      <w:r w:rsidR="00C61FCA">
        <w:rPr>
          <w:rFonts w:eastAsiaTheme="minorEastAsia"/>
          <w:sz w:val="24"/>
        </w:rPr>
        <w:t>m Gegensatz</w:t>
      </w:r>
      <w:r w:rsidR="0012308D">
        <w:rPr>
          <w:rFonts w:eastAsiaTheme="minorEastAsia"/>
          <w:sz w:val="24"/>
        </w:rPr>
        <w:t xml:space="preserve"> zur Mandelbrot ein konstantes C</w:t>
      </w:r>
      <w:r w:rsidR="00C61FCA">
        <w:rPr>
          <w:rFonts w:eastAsiaTheme="minorEastAsia"/>
          <w:sz w:val="24"/>
        </w:rPr>
        <w:t xml:space="preserve"> besitzt. Wä</w:t>
      </w:r>
      <w:r w:rsidR="0012308D">
        <w:rPr>
          <w:rFonts w:eastAsiaTheme="minorEastAsia"/>
          <w:sz w:val="24"/>
        </w:rPr>
        <w:t>hrend bei der Mandelbrot-Menge C</w:t>
      </w:r>
      <w:r w:rsidR="00C61FCA">
        <w:rPr>
          <w:rFonts w:eastAsiaTheme="minorEastAsia"/>
          <w:sz w:val="24"/>
        </w:rPr>
        <w:t xml:space="preserve"> immer weiter variiert</w:t>
      </w:r>
      <w:r w:rsidR="0012308D">
        <w:rPr>
          <w:rFonts w:eastAsiaTheme="minorEastAsia"/>
          <w:sz w:val="24"/>
        </w:rPr>
        <w:t>,</w:t>
      </w:r>
      <w:r w:rsidR="00C61FCA">
        <w:rPr>
          <w:rFonts w:eastAsiaTheme="minorEastAsia"/>
          <w:sz w:val="24"/>
        </w:rPr>
        <w:t xml:space="preserve"> bleibt es bei der Julia Menge invariant. Einen groben Einblick</w:t>
      </w:r>
      <w:r w:rsidR="0012308D">
        <w:rPr>
          <w:rFonts w:eastAsiaTheme="minorEastAsia"/>
          <w:sz w:val="24"/>
        </w:rPr>
        <w:t>,</w:t>
      </w:r>
      <w:r w:rsidR="00C61FCA">
        <w:rPr>
          <w:rFonts w:eastAsiaTheme="minorEastAsia"/>
          <w:sz w:val="24"/>
        </w:rPr>
        <w:t xml:space="preserve"> wie viele Julia-Mengen daraus entstehen können hab ich schon in Abbildung 2 gegeben. Da beide Fraktale aus der gleichen Formel entstehen ist es leicht erkennbar, dass</w:t>
      </w:r>
      <w:r w:rsidR="001C15F8">
        <w:rPr>
          <w:rFonts w:eastAsiaTheme="minorEastAsia"/>
          <w:sz w:val="24"/>
        </w:rPr>
        <w:t xml:space="preserve"> in jedem Zahlenbereich der Mandelbrot-Menge eine Julia-Menge gibt</w:t>
      </w:r>
      <w:r w:rsidR="00432551">
        <w:rPr>
          <w:rFonts w:eastAsiaTheme="minorEastAsia"/>
          <w:sz w:val="24"/>
        </w:rPr>
        <w:t>. Dies ist lei</w:t>
      </w:r>
      <w:r w:rsidR="0012308D">
        <w:rPr>
          <w:rFonts w:eastAsiaTheme="minorEastAsia"/>
          <w:sz w:val="24"/>
        </w:rPr>
        <w:t>cht vorstellbar wenn man ein 2 d</w:t>
      </w:r>
      <w:r w:rsidR="00432551">
        <w:rPr>
          <w:rFonts w:eastAsiaTheme="minorEastAsia"/>
          <w:sz w:val="24"/>
        </w:rPr>
        <w:t>imensionales Koordinaten System auf die Mandelbrot-Menge legt</w:t>
      </w:r>
      <w:r w:rsidR="00432551" w:rsidRPr="002953E8">
        <w:rPr>
          <w:rFonts w:eastAsiaTheme="minorEastAsia"/>
          <w:sz w:val="24"/>
        </w:rPr>
        <w:t xml:space="preserve">, Abbildung </w:t>
      </w:r>
      <w:r w:rsidR="002953E8" w:rsidRPr="002953E8">
        <w:rPr>
          <w:rFonts w:eastAsiaTheme="minorEastAsia"/>
          <w:sz w:val="24"/>
        </w:rPr>
        <w:t>6</w:t>
      </w:r>
      <w:r w:rsidR="004E201C">
        <w:rPr>
          <w:rFonts w:eastAsiaTheme="minorEastAsia"/>
          <w:sz w:val="24"/>
        </w:rPr>
        <w:t>.</w:t>
      </w:r>
      <w:r w:rsidR="002953E8">
        <w:rPr>
          <w:rFonts w:eastAsiaTheme="minorEastAsia"/>
          <w:sz w:val="24"/>
        </w:rPr>
        <w:t xml:space="preserve"> Die Y-Achse ist der </w:t>
      </w:r>
      <w:r w:rsidR="0012308D">
        <w:rPr>
          <w:rFonts w:eastAsiaTheme="minorEastAsia"/>
          <w:sz w:val="24"/>
        </w:rPr>
        <w:t>i</w:t>
      </w:r>
      <w:r w:rsidR="002953E8">
        <w:rPr>
          <w:rFonts w:eastAsiaTheme="minorEastAsia"/>
          <w:sz w:val="24"/>
        </w:rPr>
        <w:t>maginä</w:t>
      </w:r>
      <w:r w:rsidR="0012308D">
        <w:rPr>
          <w:rFonts w:eastAsiaTheme="minorEastAsia"/>
          <w:sz w:val="24"/>
        </w:rPr>
        <w:t>re Bereich und die X-Achse der r</w:t>
      </w:r>
      <w:r w:rsidR="002953E8">
        <w:rPr>
          <w:rFonts w:eastAsiaTheme="minorEastAsia"/>
          <w:sz w:val="24"/>
        </w:rPr>
        <w:t>eale Zahlenbereich.</w:t>
      </w:r>
      <w:r w:rsidR="00432551">
        <w:rPr>
          <w:rFonts w:eastAsiaTheme="minorEastAsia"/>
          <w:color w:val="9BBB59" w:themeColor="accent3"/>
          <w:sz w:val="24"/>
        </w:rPr>
        <w:t xml:space="preserve"> </w:t>
      </w:r>
      <w:r w:rsidR="001C15F8">
        <w:rPr>
          <w:rFonts w:eastAsiaTheme="minorEastAsia"/>
          <w:sz w:val="24"/>
        </w:rPr>
        <w:t>Die am leicht erkennbarsten</w:t>
      </w:r>
      <w:r w:rsidR="002953E8">
        <w:rPr>
          <w:rFonts w:eastAsiaTheme="minorEastAsia"/>
          <w:sz w:val="24"/>
        </w:rPr>
        <w:t xml:space="preserve"> Julia-Mengen</w:t>
      </w:r>
      <w:r w:rsidR="001C15F8">
        <w:rPr>
          <w:rFonts w:eastAsiaTheme="minorEastAsia"/>
          <w:sz w:val="24"/>
        </w:rPr>
        <w:t xml:space="preserve"> liegen in der Mandelbrot-Menge beziehungsweise am Horizont Rand der Mand</w:t>
      </w:r>
      <w:r w:rsidR="00DF5468">
        <w:rPr>
          <w:rFonts w:eastAsiaTheme="minorEastAsia"/>
          <w:sz w:val="24"/>
        </w:rPr>
        <w:t>elbrot-Menge. Es besteht auch die Möglichkeit außerhalb der Mandelbrot-Menge, in dem Bereich wo die Farbe monoton bleibt, eine Julia-Menge zu erschaffen. Diese Julia-Mengen sind allerdings nur schwer erkennbar und meistens erkennt man nur die Umrisse.</w:t>
      </w:r>
    </w:p>
    <w:p w:rsidR="002953E8" w:rsidRDefault="002953E8" w:rsidP="002953E8">
      <w:pPr>
        <w:spacing w:line="360" w:lineRule="auto"/>
        <w:jc w:val="center"/>
        <w:rPr>
          <w:rFonts w:eastAsiaTheme="minorEastAsia"/>
          <w:sz w:val="24"/>
        </w:rPr>
      </w:pPr>
      <w:r>
        <w:rPr>
          <w:noProof/>
          <w:lang w:eastAsia="de-DE"/>
        </w:rPr>
        <w:drawing>
          <wp:inline distT="0" distB="0" distL="0" distR="0" wp14:anchorId="5529CBA5" wp14:editId="3F765E18">
            <wp:extent cx="2118511" cy="1184591"/>
            <wp:effectExtent l="0" t="0" r="0" b="0"/>
            <wp:docPr id="31" name="Grafik 31" descr="https://upload.wikimedia.org/wikipedia/commons/5/56/Mandelse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5/56/Mandelset_hir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24607" cy="1188000"/>
                    </a:xfrm>
                    <a:prstGeom prst="rect">
                      <a:avLst/>
                    </a:prstGeom>
                    <a:noFill/>
                    <a:ln>
                      <a:noFill/>
                    </a:ln>
                  </pic:spPr>
                </pic:pic>
              </a:graphicData>
            </a:graphic>
          </wp:inline>
        </w:drawing>
      </w:r>
    </w:p>
    <w:p w:rsidR="002953E8" w:rsidRPr="002953E8" w:rsidRDefault="002953E8" w:rsidP="002953E8">
      <w:pPr>
        <w:pStyle w:val="Beschriftung"/>
        <w:jc w:val="center"/>
        <w:rPr>
          <w:rFonts w:eastAsiaTheme="minorEastAsia"/>
          <w:color w:val="auto"/>
          <w:sz w:val="28"/>
        </w:rPr>
      </w:pPr>
      <w:bookmarkStart w:id="37" w:name="_Toc465772149"/>
      <w:r w:rsidRPr="002953E8">
        <w:rPr>
          <w:color w:val="auto"/>
          <w:sz w:val="20"/>
        </w:rPr>
        <w:t xml:space="preserve">Abbildung </w:t>
      </w:r>
      <w:r w:rsidRPr="002953E8">
        <w:rPr>
          <w:color w:val="auto"/>
          <w:sz w:val="20"/>
        </w:rPr>
        <w:fldChar w:fldCharType="begin"/>
      </w:r>
      <w:r w:rsidRPr="002953E8">
        <w:rPr>
          <w:color w:val="auto"/>
          <w:sz w:val="20"/>
        </w:rPr>
        <w:instrText xml:space="preserve"> SEQ Abbildung \* ARABIC </w:instrText>
      </w:r>
      <w:r w:rsidRPr="002953E8">
        <w:rPr>
          <w:color w:val="auto"/>
          <w:sz w:val="20"/>
        </w:rPr>
        <w:fldChar w:fldCharType="separate"/>
      </w:r>
      <w:r w:rsidR="004E201C">
        <w:rPr>
          <w:noProof/>
          <w:color w:val="auto"/>
          <w:sz w:val="20"/>
        </w:rPr>
        <w:t>6</w:t>
      </w:r>
      <w:r w:rsidRPr="002953E8">
        <w:rPr>
          <w:color w:val="auto"/>
          <w:sz w:val="20"/>
        </w:rPr>
        <w:fldChar w:fldCharType="end"/>
      </w:r>
      <w:r w:rsidRPr="002953E8">
        <w:rPr>
          <w:color w:val="auto"/>
          <w:sz w:val="20"/>
        </w:rPr>
        <w:t xml:space="preserve"> Mandelbrot-Menge, Koordinaten System</w:t>
      </w:r>
      <w:bookmarkEnd w:id="37"/>
    </w:p>
    <w:p w:rsidR="00B73083" w:rsidRDefault="00417627" w:rsidP="003857F3">
      <w:pPr>
        <w:pStyle w:val="berschrift2"/>
        <w:numPr>
          <w:ilvl w:val="1"/>
          <w:numId w:val="4"/>
        </w:numPr>
        <w:rPr>
          <w:color w:val="auto"/>
        </w:rPr>
      </w:pPr>
      <w:bookmarkStart w:id="38" w:name="_Toc465707558"/>
      <w:r w:rsidRPr="00DC04BF">
        <w:rPr>
          <w:color w:val="auto"/>
        </w:rPr>
        <w:lastRenderedPageBreak/>
        <w:t>Veränderung der Julia</w:t>
      </w:r>
      <w:r w:rsidR="001C15F8">
        <w:rPr>
          <w:color w:val="auto"/>
        </w:rPr>
        <w:t>-</w:t>
      </w:r>
      <w:r w:rsidRPr="00DC04BF">
        <w:rPr>
          <w:color w:val="auto"/>
        </w:rPr>
        <w:t>Menge durch andere Startbedingungen</w:t>
      </w:r>
      <w:bookmarkEnd w:id="38"/>
    </w:p>
    <w:p w:rsidR="003D2B92" w:rsidRPr="009236D7" w:rsidRDefault="00395F2A" w:rsidP="00395F2A">
      <w:pPr>
        <w:tabs>
          <w:tab w:val="left" w:pos="4049"/>
        </w:tabs>
        <w:rPr>
          <w:sz w:val="24"/>
        </w:rPr>
      </w:pPr>
      <w:r>
        <w:rPr>
          <w:sz w:val="24"/>
        </w:rPr>
        <w:tab/>
      </w:r>
    </w:p>
    <w:p w:rsidR="00C76EA2" w:rsidRDefault="00395F2A" w:rsidP="00C76EA2">
      <w:pPr>
        <w:spacing w:line="360" w:lineRule="auto"/>
        <w:jc w:val="both"/>
        <w:rPr>
          <w:noProof/>
          <w:sz w:val="24"/>
          <w:lang w:eastAsia="de-DE"/>
        </w:rPr>
      </w:pPr>
      <w:r w:rsidRPr="00B16810">
        <w:rPr>
          <w:sz w:val="24"/>
        </w:rPr>
        <w:t xml:space="preserve">Das Intervall für diese Kapitel würde ich im realen Teil </w:t>
      </w:r>
      <w:r w:rsidR="0012308D" w:rsidRPr="00B16810">
        <w:rPr>
          <w:sz w:val="24"/>
        </w:rPr>
        <w:t>von</w:t>
      </w:r>
      <m:oMath>
        <m:r>
          <w:rPr>
            <w:rFonts w:ascii="Cambria Math" w:hAnsi="Cambria Math"/>
            <w:sz w:val="24"/>
          </w:rPr>
          <m:t xml:space="preserve"> -1≤x≤1</m:t>
        </m:r>
      </m:oMath>
      <w:r w:rsidRPr="00B16810">
        <w:rPr>
          <w:rFonts w:eastAsiaTheme="minorEastAsia"/>
          <w:sz w:val="24"/>
        </w:rPr>
        <w:t xml:space="preserve">, sowie im imaginären Teil von </w:t>
      </w:r>
      <m:oMath>
        <m:r>
          <w:rPr>
            <w:rFonts w:ascii="Cambria Math" w:eastAsiaTheme="minorEastAsia" w:hAnsi="Cambria Math"/>
            <w:sz w:val="24"/>
          </w:rPr>
          <m:t>0i≤x≤1i</m:t>
        </m:r>
      </m:oMath>
      <w:r w:rsidRPr="00B16810">
        <w:rPr>
          <w:sz w:val="24"/>
        </w:rPr>
        <w:t xml:space="preserve"> der komplexen Zahlen festlegen, damit es den Rahmen der Seminararbeit nicht übersteigt. </w:t>
      </w:r>
      <w:r w:rsidR="009236D7" w:rsidRPr="00B16810">
        <w:rPr>
          <w:sz w:val="24"/>
        </w:rPr>
        <w:t>Der Ausgangswert für unsere Julia-Menge wäre 0</w:t>
      </w:r>
      <w:r w:rsidR="00FA039C">
        <w:rPr>
          <w:sz w:val="24"/>
        </w:rPr>
        <w:t>+0</w:t>
      </w:r>
      <w:r w:rsidR="009236D7" w:rsidRPr="00B16810">
        <w:rPr>
          <w:sz w:val="24"/>
        </w:rPr>
        <w:t xml:space="preserve">i. Die </w:t>
      </w:r>
      <w:r w:rsidR="009236D7" w:rsidRPr="00881760">
        <w:rPr>
          <w:sz w:val="24"/>
        </w:rPr>
        <w:t xml:space="preserve">erzeugte Julia-Menge </w:t>
      </w:r>
      <w:r w:rsidRPr="00881760">
        <w:rPr>
          <w:sz w:val="24"/>
        </w:rPr>
        <w:t xml:space="preserve">mit dem gegebenen Ausgangswert </w:t>
      </w:r>
      <w:r w:rsidR="009236D7" w:rsidRPr="00881760">
        <w:rPr>
          <w:sz w:val="24"/>
        </w:rPr>
        <w:t>ist in diesem Fall ein Kreis</w:t>
      </w:r>
      <w:r w:rsidR="0012308D">
        <w:rPr>
          <w:sz w:val="24"/>
        </w:rPr>
        <w:t>,</w:t>
      </w:r>
      <w:r w:rsidR="009236D7" w:rsidRPr="00881760">
        <w:rPr>
          <w:sz w:val="24"/>
        </w:rPr>
        <w:t xml:space="preserve"> wie in Abbildung </w:t>
      </w:r>
      <w:r w:rsidR="00432551">
        <w:rPr>
          <w:sz w:val="24"/>
        </w:rPr>
        <w:t>7</w:t>
      </w:r>
      <w:r w:rsidRPr="00881760">
        <w:rPr>
          <w:sz w:val="24"/>
        </w:rPr>
        <w:t xml:space="preserve"> erkennbar ist.</w:t>
      </w:r>
      <w:r w:rsidR="00C76EA2" w:rsidRPr="00881760">
        <w:rPr>
          <w:sz w:val="24"/>
        </w:rPr>
        <w:t xml:space="preserve"> </w:t>
      </w:r>
    </w:p>
    <w:p w:rsidR="00FA039C" w:rsidRDefault="00FA039C" w:rsidP="00FA039C">
      <w:pPr>
        <w:keepNext/>
        <w:spacing w:line="360" w:lineRule="auto"/>
        <w:jc w:val="center"/>
      </w:pPr>
      <w:r>
        <w:rPr>
          <w:noProof/>
          <w:sz w:val="24"/>
          <w:lang w:eastAsia="de-DE"/>
        </w:rPr>
        <w:drawing>
          <wp:inline distT="0" distB="0" distL="0" distR="0" wp14:anchorId="5530E512" wp14:editId="4FD0D4D4">
            <wp:extent cx="2498756" cy="2498756"/>
            <wp:effectExtent l="0" t="0" r="0" b="0"/>
            <wp:docPr id="8" name="Grafik 8" descr="D:\Programme\Borland\Projects\Seminar Arbeit\P4\0.0+0.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e\Borland\Projects\Seminar Arbeit\P4\0.0+0.0i.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8756" cy="2498756"/>
                    </a:xfrm>
                    <a:prstGeom prst="rect">
                      <a:avLst/>
                    </a:prstGeom>
                    <a:noFill/>
                    <a:ln>
                      <a:noFill/>
                    </a:ln>
                  </pic:spPr>
                </pic:pic>
              </a:graphicData>
            </a:graphic>
          </wp:inline>
        </w:drawing>
      </w:r>
    </w:p>
    <w:p w:rsidR="00FA039C" w:rsidRPr="00FA039C" w:rsidRDefault="00FA039C" w:rsidP="00FA039C">
      <w:pPr>
        <w:pStyle w:val="Beschriftung"/>
        <w:jc w:val="center"/>
        <w:rPr>
          <w:color w:val="auto"/>
          <w:sz w:val="20"/>
          <w:szCs w:val="20"/>
        </w:rPr>
      </w:pPr>
      <w:bookmarkStart w:id="39" w:name="_Toc465772150"/>
      <w:r w:rsidRPr="00FA039C">
        <w:rPr>
          <w:color w:val="auto"/>
          <w:sz w:val="20"/>
          <w:szCs w:val="20"/>
        </w:rPr>
        <w:t xml:space="preserve">Abbildung </w:t>
      </w:r>
      <w:r w:rsidRPr="00FA039C">
        <w:rPr>
          <w:color w:val="auto"/>
          <w:sz w:val="20"/>
          <w:szCs w:val="20"/>
        </w:rPr>
        <w:fldChar w:fldCharType="begin"/>
      </w:r>
      <w:r w:rsidRPr="00FA039C">
        <w:rPr>
          <w:color w:val="auto"/>
          <w:sz w:val="20"/>
          <w:szCs w:val="20"/>
        </w:rPr>
        <w:instrText xml:space="preserve"> SEQ Abbildung \* ARABIC </w:instrText>
      </w:r>
      <w:r w:rsidRPr="00FA039C">
        <w:rPr>
          <w:color w:val="auto"/>
          <w:sz w:val="20"/>
          <w:szCs w:val="20"/>
        </w:rPr>
        <w:fldChar w:fldCharType="separate"/>
      </w:r>
      <w:r w:rsidR="004E201C">
        <w:rPr>
          <w:noProof/>
          <w:color w:val="auto"/>
          <w:sz w:val="20"/>
          <w:szCs w:val="20"/>
        </w:rPr>
        <w:t>7</w:t>
      </w:r>
      <w:r w:rsidRPr="00FA039C">
        <w:rPr>
          <w:color w:val="auto"/>
          <w:sz w:val="20"/>
          <w:szCs w:val="20"/>
        </w:rPr>
        <w:fldChar w:fldCharType="end"/>
      </w:r>
      <w:r w:rsidRPr="00FA039C">
        <w:rPr>
          <w:color w:val="auto"/>
          <w:sz w:val="20"/>
          <w:szCs w:val="20"/>
        </w:rPr>
        <w:t xml:space="preserve"> c= 0+0i</w:t>
      </w:r>
      <w:bookmarkEnd w:id="39"/>
    </w:p>
    <w:p w:rsidR="00FA039C" w:rsidRPr="00FA039C" w:rsidRDefault="00FA039C" w:rsidP="003857F3">
      <w:pPr>
        <w:pStyle w:val="berschrift3"/>
        <w:numPr>
          <w:ilvl w:val="2"/>
          <w:numId w:val="5"/>
        </w:numPr>
        <w:rPr>
          <w:color w:val="auto"/>
          <w:sz w:val="24"/>
          <w:szCs w:val="24"/>
        </w:rPr>
      </w:pPr>
      <w:bookmarkStart w:id="40" w:name="_Toc465707559"/>
      <w:r w:rsidRPr="00FA039C">
        <w:rPr>
          <w:color w:val="auto"/>
          <w:sz w:val="24"/>
          <w:szCs w:val="24"/>
        </w:rPr>
        <w:t>-0,2 zu -0,6 zu -1,0</w:t>
      </w:r>
      <w:bookmarkEnd w:id="40"/>
    </w:p>
    <w:p w:rsidR="00FA039C" w:rsidRPr="00FA039C" w:rsidRDefault="00FA039C" w:rsidP="00FA039C"/>
    <w:p w:rsidR="00FA039C" w:rsidRPr="002953E8" w:rsidRDefault="00AC7D4D" w:rsidP="00B16810">
      <w:pPr>
        <w:spacing w:line="360" w:lineRule="auto"/>
        <w:jc w:val="both"/>
        <w:rPr>
          <w:sz w:val="24"/>
        </w:rPr>
      </w:pPr>
      <w:r w:rsidRPr="002953E8">
        <w:rPr>
          <w:sz w:val="24"/>
        </w:rPr>
        <w:t>In den nächsten 3 Schritten würde ich die Julia-Menge im realen Bereich von -0,2 zu -0,6 zu -1,0 verändern und zeigen</w:t>
      </w:r>
      <w:r w:rsidR="0012308D">
        <w:rPr>
          <w:sz w:val="24"/>
        </w:rPr>
        <w:t>,</w:t>
      </w:r>
      <w:r w:rsidRPr="002953E8">
        <w:rPr>
          <w:sz w:val="24"/>
        </w:rPr>
        <w:t xml:space="preserve"> w</w:t>
      </w:r>
      <w:r w:rsidR="00AC6B5D" w:rsidRPr="002953E8">
        <w:rPr>
          <w:sz w:val="24"/>
        </w:rPr>
        <w:t>ie sie sich verändert.</w:t>
      </w:r>
      <w:r w:rsidR="00DC1C38" w:rsidRPr="002953E8">
        <w:rPr>
          <w:sz w:val="24"/>
        </w:rPr>
        <w:t xml:space="preserve"> Der imaginäre Zahlenbereich bleibt dabei unberührt</w:t>
      </w:r>
      <w:r w:rsidR="00AC6B5D" w:rsidRPr="002953E8">
        <w:rPr>
          <w:sz w:val="24"/>
        </w:rPr>
        <w:t xml:space="preserve"> Von 0 zu -0,2 wird deutlich</w:t>
      </w:r>
      <w:r w:rsidR="0012308D">
        <w:rPr>
          <w:sz w:val="24"/>
        </w:rPr>
        <w:t>,</w:t>
      </w:r>
      <w:r w:rsidR="00AC6B5D" w:rsidRPr="002953E8">
        <w:rPr>
          <w:sz w:val="24"/>
        </w:rPr>
        <w:t xml:space="preserve"> das</w:t>
      </w:r>
      <w:r w:rsidR="0012308D">
        <w:rPr>
          <w:sz w:val="24"/>
        </w:rPr>
        <w:t>s</w:t>
      </w:r>
      <w:r w:rsidR="00AC6B5D" w:rsidRPr="002953E8">
        <w:rPr>
          <w:sz w:val="24"/>
        </w:rPr>
        <w:t xml:space="preserve"> die Julia Menge in die Länge gezogen wird Abbildung </w:t>
      </w:r>
      <w:r w:rsidR="00432551" w:rsidRPr="002953E8">
        <w:rPr>
          <w:sz w:val="24"/>
        </w:rPr>
        <w:t>8</w:t>
      </w:r>
      <w:r w:rsidR="00AC6B5D" w:rsidRPr="002953E8">
        <w:rPr>
          <w:sz w:val="24"/>
        </w:rPr>
        <w:t xml:space="preserve">. Dies ist im Vergleich zur Zunahme von 0 zu 0,2 ein bedeutender Unterschied, weil sich die Julia-Menge bei der Abnahme in die Länge zieht und bei der Zunahme im realen Bereich in die Höhe zieht. Bei den Parametern 0,6+0,0i nimmt die Julia Menge mehr die Eigenschaft eines komplexeren Fraktals an, </w:t>
      </w:r>
      <w:r w:rsidR="00432551" w:rsidRPr="002953E8">
        <w:rPr>
          <w:sz w:val="24"/>
        </w:rPr>
        <w:t>Abbildung 9</w:t>
      </w:r>
      <w:r w:rsidR="00AC6B5D" w:rsidRPr="002953E8">
        <w:rPr>
          <w:sz w:val="24"/>
        </w:rPr>
        <w:t xml:space="preserve">. Der Horizont Rand der Julia Menge sieht im Vergleich zu Abbildung </w:t>
      </w:r>
      <w:r w:rsidR="00432551" w:rsidRPr="002953E8">
        <w:rPr>
          <w:sz w:val="24"/>
        </w:rPr>
        <w:t>8</w:t>
      </w:r>
      <w:r w:rsidR="00AC6B5D" w:rsidRPr="002953E8">
        <w:rPr>
          <w:sz w:val="24"/>
        </w:rPr>
        <w:t xml:space="preserve"> </w:t>
      </w:r>
      <w:r w:rsidR="006231EF" w:rsidRPr="002953E8">
        <w:rPr>
          <w:sz w:val="24"/>
        </w:rPr>
        <w:t xml:space="preserve">wesentlich komplexere aus. Wie man wieder erkennt wird die Julie-Menge immer mehr in die Länge gezogen. Beim Erreichen des maximalen Intervalls von -1,0+0,0i ist erkennbar, dass die Julia-Menge stark die Eigenschaften eines Fraktals vertritt. Der Hauptteil der Julia-Menge, welches in Abbildung </w:t>
      </w:r>
      <w:r w:rsidR="00432551" w:rsidRPr="002953E8">
        <w:rPr>
          <w:sz w:val="24"/>
        </w:rPr>
        <w:t>10</w:t>
      </w:r>
      <w:r w:rsidR="006231EF" w:rsidRPr="002953E8">
        <w:rPr>
          <w:sz w:val="24"/>
        </w:rPr>
        <w:t xml:space="preserve"> mit 1 gekennzeichnet ist, spiegelt sich jeweils nach rechts, oben, links sowie unten.</w:t>
      </w:r>
    </w:p>
    <w:p w:rsidR="007E3599" w:rsidRDefault="00FA039C" w:rsidP="007E3599">
      <w:pPr>
        <w:keepNext/>
        <w:spacing w:line="360" w:lineRule="auto"/>
        <w:jc w:val="both"/>
      </w:pPr>
      <w:r>
        <w:rPr>
          <w:noProof/>
          <w:sz w:val="24"/>
          <w:lang w:eastAsia="de-DE"/>
        </w:rPr>
        <w:lastRenderedPageBreak/>
        <w:drawing>
          <wp:inline distT="0" distB="0" distL="0" distR="0" wp14:anchorId="1981BB6F" wp14:editId="210052D0">
            <wp:extent cx="1908000" cy="1908000"/>
            <wp:effectExtent l="0" t="0" r="0" b="0"/>
            <wp:docPr id="16" name="Grafik 16" descr="D:\Programme\Borland\Projects\Seminar Arbeit\P4\-0.2+0.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e\Borland\Projects\Seminar Arbeit\P4\-0.2+0.0i.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sidR="007E3599">
        <w:rPr>
          <w:noProof/>
          <w:sz w:val="24"/>
          <w:lang w:eastAsia="de-DE"/>
        </w:rPr>
        <w:drawing>
          <wp:inline distT="0" distB="0" distL="0" distR="0" wp14:anchorId="2475C5F6" wp14:editId="55384462">
            <wp:extent cx="1908000" cy="1908000"/>
            <wp:effectExtent l="0" t="0" r="0" b="0"/>
            <wp:docPr id="17" name="Grafik 17" descr="D:\Programme\Borland\Projects\Seminar Arbeit\P4\-0.6+0.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e\Borland\Projects\Seminar Arbeit\P4\-0.6+0.0i.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sidR="007E3599">
        <w:rPr>
          <w:noProof/>
          <w:sz w:val="24"/>
          <w:lang w:eastAsia="de-DE"/>
        </w:rPr>
        <w:drawing>
          <wp:inline distT="0" distB="0" distL="0" distR="0" wp14:anchorId="6AA45185" wp14:editId="3CD84710">
            <wp:extent cx="1908000" cy="1908000"/>
            <wp:effectExtent l="0" t="0" r="0" b="0"/>
            <wp:docPr id="18" name="Grafik 18" descr="D:\Programme\Borland\Projects\Seminar Arbeit\P4\-1.0+0.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e\Borland\Projects\Seminar Arbeit\P4\-1.0+0.0i.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sidR="007E3599">
        <w:t xml:space="preserve"> </w:t>
      </w:r>
    </w:p>
    <w:p w:rsidR="007E3599" w:rsidRDefault="007E3599" w:rsidP="007E3599">
      <w:pPr>
        <w:pStyle w:val="Beschriftung"/>
        <w:jc w:val="center"/>
        <w:rPr>
          <w:color w:val="auto"/>
          <w:sz w:val="20"/>
          <w:szCs w:val="20"/>
        </w:rPr>
      </w:pPr>
      <w:bookmarkStart w:id="41" w:name="_Toc465772151"/>
      <w:r w:rsidRPr="007E3599">
        <w:rPr>
          <w:color w:val="auto"/>
          <w:sz w:val="20"/>
          <w:szCs w:val="20"/>
        </w:rPr>
        <w:t xml:space="preserve">Abbildung </w:t>
      </w:r>
      <w:r w:rsidRPr="007E3599">
        <w:rPr>
          <w:color w:val="auto"/>
          <w:sz w:val="20"/>
          <w:szCs w:val="20"/>
        </w:rPr>
        <w:fldChar w:fldCharType="begin"/>
      </w:r>
      <w:r w:rsidRPr="007E3599">
        <w:rPr>
          <w:color w:val="auto"/>
          <w:sz w:val="20"/>
          <w:szCs w:val="20"/>
        </w:rPr>
        <w:instrText xml:space="preserve"> SEQ Abbildung \* ARABIC </w:instrText>
      </w:r>
      <w:r w:rsidRPr="007E3599">
        <w:rPr>
          <w:color w:val="auto"/>
          <w:sz w:val="20"/>
          <w:szCs w:val="20"/>
        </w:rPr>
        <w:fldChar w:fldCharType="separate"/>
      </w:r>
      <w:r w:rsidR="004E201C">
        <w:rPr>
          <w:noProof/>
          <w:color w:val="auto"/>
          <w:sz w:val="20"/>
          <w:szCs w:val="20"/>
        </w:rPr>
        <w:t>8</w:t>
      </w:r>
      <w:r w:rsidRPr="007E3599">
        <w:rPr>
          <w:color w:val="auto"/>
          <w:sz w:val="20"/>
          <w:szCs w:val="20"/>
        </w:rPr>
        <w:fldChar w:fldCharType="end"/>
      </w:r>
      <w:r>
        <w:rPr>
          <w:color w:val="auto"/>
          <w:sz w:val="20"/>
          <w:szCs w:val="20"/>
        </w:rPr>
        <w:t xml:space="preserve"> </w:t>
      </w:r>
      <w:r w:rsidRPr="007E3599">
        <w:rPr>
          <w:color w:val="auto"/>
          <w:sz w:val="20"/>
          <w:szCs w:val="20"/>
        </w:rPr>
        <w:t>c= -0,2</w:t>
      </w:r>
      <w:r w:rsidRPr="007E3599">
        <w:rPr>
          <w:noProof/>
          <w:color w:val="auto"/>
          <w:sz w:val="20"/>
          <w:szCs w:val="20"/>
        </w:rPr>
        <w:t>+0i</w:t>
      </w:r>
      <w:r w:rsidRPr="007E3599">
        <w:t xml:space="preserve"> </w:t>
      </w:r>
      <w:r>
        <w:tab/>
      </w:r>
      <w:r>
        <w:tab/>
      </w:r>
      <w:r>
        <w:tab/>
      </w:r>
      <w:r w:rsidRPr="007E3599">
        <w:rPr>
          <w:color w:val="auto"/>
          <w:sz w:val="20"/>
          <w:szCs w:val="20"/>
        </w:rPr>
        <w:t xml:space="preserve">Abbildung </w:t>
      </w:r>
      <w:r w:rsidRPr="007E3599">
        <w:rPr>
          <w:color w:val="auto"/>
          <w:sz w:val="20"/>
          <w:szCs w:val="20"/>
        </w:rPr>
        <w:fldChar w:fldCharType="begin"/>
      </w:r>
      <w:r w:rsidRPr="007E3599">
        <w:rPr>
          <w:color w:val="auto"/>
          <w:sz w:val="20"/>
          <w:szCs w:val="20"/>
        </w:rPr>
        <w:instrText xml:space="preserve"> SEQ Abbildung \* ARABIC </w:instrText>
      </w:r>
      <w:r w:rsidRPr="007E3599">
        <w:rPr>
          <w:color w:val="auto"/>
          <w:sz w:val="20"/>
          <w:szCs w:val="20"/>
        </w:rPr>
        <w:fldChar w:fldCharType="separate"/>
      </w:r>
      <w:r w:rsidR="004E201C">
        <w:rPr>
          <w:noProof/>
          <w:color w:val="auto"/>
          <w:sz w:val="20"/>
          <w:szCs w:val="20"/>
        </w:rPr>
        <w:t>9</w:t>
      </w:r>
      <w:r w:rsidRPr="007E3599">
        <w:rPr>
          <w:color w:val="auto"/>
          <w:sz w:val="20"/>
          <w:szCs w:val="20"/>
        </w:rPr>
        <w:fldChar w:fldCharType="end"/>
      </w:r>
      <w:r w:rsidRPr="007E3599">
        <w:rPr>
          <w:color w:val="auto"/>
          <w:sz w:val="20"/>
          <w:szCs w:val="20"/>
        </w:rPr>
        <w:t xml:space="preserve"> c= -0,6+0i</w:t>
      </w:r>
      <w:r>
        <w:rPr>
          <w:color w:val="auto"/>
          <w:sz w:val="20"/>
          <w:szCs w:val="20"/>
        </w:rPr>
        <w:tab/>
      </w:r>
      <w:r w:rsidRPr="007E3599">
        <w:rPr>
          <w:color w:val="auto"/>
          <w:sz w:val="20"/>
          <w:szCs w:val="20"/>
        </w:rPr>
        <w:t xml:space="preserve"> </w:t>
      </w:r>
      <w:r>
        <w:rPr>
          <w:color w:val="auto"/>
          <w:sz w:val="20"/>
          <w:szCs w:val="20"/>
        </w:rPr>
        <w:tab/>
      </w:r>
      <w:r>
        <w:rPr>
          <w:color w:val="auto"/>
          <w:sz w:val="20"/>
          <w:szCs w:val="20"/>
        </w:rPr>
        <w:tab/>
      </w:r>
      <w:r w:rsidRPr="007E3599">
        <w:rPr>
          <w:color w:val="auto"/>
          <w:sz w:val="20"/>
          <w:szCs w:val="20"/>
        </w:rPr>
        <w:t xml:space="preserve">Abbildung </w:t>
      </w:r>
      <w:r w:rsidRPr="007E3599">
        <w:rPr>
          <w:color w:val="auto"/>
          <w:sz w:val="20"/>
          <w:szCs w:val="20"/>
        </w:rPr>
        <w:fldChar w:fldCharType="begin"/>
      </w:r>
      <w:r w:rsidRPr="007E3599">
        <w:rPr>
          <w:color w:val="auto"/>
          <w:sz w:val="20"/>
          <w:szCs w:val="20"/>
        </w:rPr>
        <w:instrText xml:space="preserve"> SEQ Abbildung \* ARABIC </w:instrText>
      </w:r>
      <w:r w:rsidRPr="007E3599">
        <w:rPr>
          <w:color w:val="auto"/>
          <w:sz w:val="20"/>
          <w:szCs w:val="20"/>
        </w:rPr>
        <w:fldChar w:fldCharType="separate"/>
      </w:r>
      <w:r w:rsidR="004E201C">
        <w:rPr>
          <w:noProof/>
          <w:color w:val="auto"/>
          <w:sz w:val="20"/>
          <w:szCs w:val="20"/>
        </w:rPr>
        <w:t>10</w:t>
      </w:r>
      <w:r w:rsidRPr="007E3599">
        <w:rPr>
          <w:color w:val="auto"/>
          <w:sz w:val="20"/>
          <w:szCs w:val="20"/>
        </w:rPr>
        <w:fldChar w:fldCharType="end"/>
      </w:r>
      <w:r w:rsidRPr="007E3599">
        <w:rPr>
          <w:color w:val="auto"/>
          <w:sz w:val="20"/>
          <w:szCs w:val="20"/>
        </w:rPr>
        <w:t xml:space="preserve"> c= -1+0i</w:t>
      </w:r>
      <w:bookmarkEnd w:id="41"/>
    </w:p>
    <w:p w:rsidR="007E3599" w:rsidRPr="007E3599" w:rsidRDefault="007E3599" w:rsidP="007E3599"/>
    <w:p w:rsidR="00FA039C" w:rsidRPr="00FA039C" w:rsidRDefault="00FA039C" w:rsidP="003857F3">
      <w:pPr>
        <w:pStyle w:val="berschrift3"/>
        <w:numPr>
          <w:ilvl w:val="2"/>
          <w:numId w:val="6"/>
        </w:numPr>
        <w:rPr>
          <w:color w:val="auto"/>
          <w:sz w:val="24"/>
          <w:szCs w:val="24"/>
        </w:rPr>
      </w:pPr>
      <w:bookmarkStart w:id="42" w:name="_Toc465707560"/>
      <w:r w:rsidRPr="00FA039C">
        <w:rPr>
          <w:color w:val="auto"/>
          <w:sz w:val="24"/>
          <w:szCs w:val="24"/>
        </w:rPr>
        <w:t>0,2i zu 0,6i zu 1,0i</w:t>
      </w:r>
      <w:bookmarkEnd w:id="42"/>
    </w:p>
    <w:p w:rsidR="00FA039C" w:rsidRDefault="006231EF" w:rsidP="000C2BFD">
      <w:r w:rsidRPr="00B16810">
        <w:t xml:space="preserve"> </w:t>
      </w:r>
    </w:p>
    <w:p w:rsidR="00FA039C" w:rsidRPr="002953E8" w:rsidRDefault="00B16810" w:rsidP="00B16810">
      <w:pPr>
        <w:spacing w:line="360" w:lineRule="auto"/>
        <w:jc w:val="both"/>
        <w:rPr>
          <w:sz w:val="24"/>
        </w:rPr>
      </w:pPr>
      <w:r w:rsidRPr="002953E8">
        <w:rPr>
          <w:sz w:val="24"/>
        </w:rPr>
        <w:t>Im nächsten Schritt werde ich die realen Zahl der Parameter unberührt lassen und jeweils den imaginären Teil um 0,2i zu 0,6i zu 1,0i steigern.</w:t>
      </w:r>
      <w:r w:rsidR="007E3599" w:rsidRPr="002953E8">
        <w:rPr>
          <w:sz w:val="24"/>
        </w:rPr>
        <w:t xml:space="preserve"> </w:t>
      </w:r>
      <w:r w:rsidR="00F87FC7" w:rsidRPr="002953E8">
        <w:rPr>
          <w:sz w:val="24"/>
        </w:rPr>
        <w:t xml:space="preserve">Bei der Zunahme im imaginären Teil von 0,2 ist erkennbar, dass wesentliche Teile im Vergleich zu Abbildung </w:t>
      </w:r>
      <w:r w:rsidR="00432551" w:rsidRPr="002953E8">
        <w:rPr>
          <w:sz w:val="24"/>
        </w:rPr>
        <w:t>10</w:t>
      </w:r>
      <w:r w:rsidR="00F87FC7" w:rsidRPr="002953E8">
        <w:rPr>
          <w:sz w:val="24"/>
        </w:rPr>
        <w:t xml:space="preserve"> fehlen. Das Fraktal in Abbildung 1</w:t>
      </w:r>
      <w:r w:rsidR="00432551" w:rsidRPr="002953E8">
        <w:rPr>
          <w:sz w:val="24"/>
        </w:rPr>
        <w:t>1</w:t>
      </w:r>
      <w:r w:rsidR="00F87FC7" w:rsidRPr="002953E8">
        <w:rPr>
          <w:sz w:val="24"/>
        </w:rPr>
        <w:t xml:space="preserve"> ähnelt zudem auch sehr stark einer Mischung aus der Julia-Menge von c= 0,2+0,4i und c= -1+0i. Die Julia-Menge von c= 0,2+0,4i </w:t>
      </w:r>
      <w:r w:rsidR="006A4086" w:rsidRPr="002953E8">
        <w:rPr>
          <w:sz w:val="24"/>
        </w:rPr>
        <w:t>(Abbildung</w:t>
      </w:r>
      <w:r w:rsidR="00BA2061" w:rsidRPr="002953E8">
        <w:rPr>
          <w:sz w:val="24"/>
        </w:rPr>
        <w:t xml:space="preserve"> </w:t>
      </w:r>
      <w:r w:rsidR="00432551" w:rsidRPr="002953E8">
        <w:rPr>
          <w:sz w:val="24"/>
        </w:rPr>
        <w:t>20</w:t>
      </w:r>
      <w:r w:rsidR="006A4086" w:rsidRPr="002953E8">
        <w:rPr>
          <w:sz w:val="24"/>
        </w:rPr>
        <w:t xml:space="preserve">) </w:t>
      </w:r>
      <w:r w:rsidR="00F87FC7" w:rsidRPr="002953E8">
        <w:rPr>
          <w:sz w:val="24"/>
        </w:rPr>
        <w:t>wird in di</w:t>
      </w:r>
      <w:r w:rsidR="0012308D">
        <w:rPr>
          <w:sz w:val="24"/>
        </w:rPr>
        <w:t>e b</w:t>
      </w:r>
      <w:r w:rsidR="00F87FC7" w:rsidRPr="002953E8">
        <w:rPr>
          <w:sz w:val="24"/>
        </w:rPr>
        <w:t xml:space="preserve">eschrifteten Abschnitte der Julia-Menge aus Abbildung </w:t>
      </w:r>
      <w:r w:rsidR="00432551" w:rsidRPr="002953E8">
        <w:rPr>
          <w:sz w:val="24"/>
        </w:rPr>
        <w:t>10</w:t>
      </w:r>
      <w:r w:rsidR="00F87FC7" w:rsidRPr="002953E8">
        <w:rPr>
          <w:sz w:val="24"/>
        </w:rPr>
        <w:t xml:space="preserve"> gesetzt. </w:t>
      </w:r>
      <w:r w:rsidR="006A4086" w:rsidRPr="002953E8">
        <w:rPr>
          <w:sz w:val="24"/>
        </w:rPr>
        <w:t>Bei</w:t>
      </w:r>
      <w:r w:rsidR="0012308D">
        <w:rPr>
          <w:sz w:val="24"/>
        </w:rPr>
        <w:t xml:space="preserve"> </w:t>
      </w:r>
      <w:r w:rsidR="006A4086" w:rsidRPr="002953E8">
        <w:rPr>
          <w:sz w:val="24"/>
        </w:rPr>
        <w:t>der Zunahme um 0,4 Einheiten im imaginären Zahle</w:t>
      </w:r>
      <w:r w:rsidR="0012308D">
        <w:rPr>
          <w:sz w:val="24"/>
        </w:rPr>
        <w:t>nbereich erkennt man das Phänomen</w:t>
      </w:r>
      <w:r w:rsidR="006A4086" w:rsidRPr="002953E8">
        <w:rPr>
          <w:sz w:val="24"/>
        </w:rPr>
        <w:t>, dass die Julia-Menge nicht mehr deutlich zu erkennen ist. Es sind nur noch leichte Umrisse zu erkennen und die kleinen helleren Punkte in Abbildung 1</w:t>
      </w:r>
      <w:r w:rsidR="00432551" w:rsidRPr="002953E8">
        <w:rPr>
          <w:sz w:val="24"/>
        </w:rPr>
        <w:t>2</w:t>
      </w:r>
      <w:r w:rsidR="006A4086" w:rsidRPr="002953E8">
        <w:rPr>
          <w:sz w:val="24"/>
        </w:rPr>
        <w:t xml:space="preserve"> und 1</w:t>
      </w:r>
      <w:r w:rsidR="00432551" w:rsidRPr="002953E8">
        <w:rPr>
          <w:sz w:val="24"/>
        </w:rPr>
        <w:t>3</w:t>
      </w:r>
      <w:r w:rsidR="006A4086" w:rsidRPr="002953E8">
        <w:rPr>
          <w:sz w:val="24"/>
        </w:rPr>
        <w:t xml:space="preserve"> sind die Tiefen der Julia-Menge. Würden in diesem Fall nur wenige Iterationsschritte bestehen</w:t>
      </w:r>
      <w:r w:rsidR="0012308D">
        <w:rPr>
          <w:sz w:val="24"/>
        </w:rPr>
        <w:t>,</w:t>
      </w:r>
      <w:r w:rsidR="006A4086" w:rsidRPr="002953E8">
        <w:rPr>
          <w:sz w:val="24"/>
        </w:rPr>
        <w:t xml:space="preserve"> wären die helleren Punkte schwerer zu erkennen. Bei der letzten Zunahme um 0,4 Einheiten wird es immer mehr deutlich, dass die Julia-Menge ihre Umrisse verliert.</w:t>
      </w:r>
    </w:p>
    <w:p w:rsidR="006A4086" w:rsidRDefault="006A4086" w:rsidP="006A4086">
      <w:pPr>
        <w:keepNext/>
        <w:spacing w:line="360" w:lineRule="auto"/>
        <w:jc w:val="both"/>
      </w:pPr>
      <w:r>
        <w:rPr>
          <w:noProof/>
          <w:sz w:val="24"/>
          <w:lang w:eastAsia="de-DE"/>
        </w:rPr>
        <w:drawing>
          <wp:inline distT="0" distB="0" distL="0" distR="0" wp14:anchorId="502B124B" wp14:editId="1F69AD27">
            <wp:extent cx="1908000" cy="1908000"/>
            <wp:effectExtent l="0" t="0" r="0" b="0"/>
            <wp:docPr id="19" name="Grafik 19" descr="D:\Programme\Borland\Projects\Seminar Arbeit\P4\-1.0+0.2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me\Borland\Projects\Seminar Arbeit\P4\-1.0+0.2i.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Pr>
          <w:noProof/>
          <w:sz w:val="24"/>
          <w:lang w:eastAsia="de-DE"/>
        </w:rPr>
        <w:drawing>
          <wp:inline distT="0" distB="0" distL="0" distR="0" wp14:anchorId="342465D8" wp14:editId="7363DD8B">
            <wp:extent cx="1910281" cy="1910281"/>
            <wp:effectExtent l="0" t="0" r="0" b="0"/>
            <wp:docPr id="20" name="Grafik 20" descr="D:\Programme\Borland\Projects\Seminar Arbeit\P4\-1.0+0.6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gramme\Borland\Projects\Seminar Arbeit\P4\-1.0+0.6i.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0436" cy="1910436"/>
                    </a:xfrm>
                    <a:prstGeom prst="rect">
                      <a:avLst/>
                    </a:prstGeom>
                    <a:noFill/>
                    <a:ln>
                      <a:noFill/>
                    </a:ln>
                  </pic:spPr>
                </pic:pic>
              </a:graphicData>
            </a:graphic>
          </wp:inline>
        </w:drawing>
      </w:r>
      <w:r>
        <w:rPr>
          <w:noProof/>
          <w:sz w:val="24"/>
          <w:lang w:eastAsia="de-DE"/>
        </w:rPr>
        <w:drawing>
          <wp:inline distT="0" distB="0" distL="0" distR="0" wp14:anchorId="593701AD" wp14:editId="2E481E25">
            <wp:extent cx="1910282" cy="1910282"/>
            <wp:effectExtent l="0" t="0" r="0" b="0"/>
            <wp:docPr id="21" name="Grafik 21" descr="D:\Programme\Borland\Projects\Seminar Arbeit\P4\-1.0+1.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me\Borland\Projects\Seminar Arbeit\P4\-1.0+1.0i.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0437" cy="1910437"/>
                    </a:xfrm>
                    <a:prstGeom prst="rect">
                      <a:avLst/>
                    </a:prstGeom>
                    <a:noFill/>
                    <a:ln>
                      <a:noFill/>
                    </a:ln>
                  </pic:spPr>
                </pic:pic>
              </a:graphicData>
            </a:graphic>
          </wp:inline>
        </w:drawing>
      </w:r>
    </w:p>
    <w:p w:rsidR="006A4086" w:rsidRPr="006A4086" w:rsidRDefault="006A4086" w:rsidP="00DC1C38">
      <w:pPr>
        <w:pStyle w:val="Beschriftung"/>
        <w:jc w:val="center"/>
        <w:rPr>
          <w:color w:val="auto"/>
          <w:sz w:val="20"/>
          <w:szCs w:val="20"/>
        </w:rPr>
      </w:pPr>
      <w:bookmarkStart w:id="43" w:name="_Toc465772152"/>
      <w:r w:rsidRPr="006A4086">
        <w:rPr>
          <w:color w:val="auto"/>
          <w:sz w:val="20"/>
          <w:szCs w:val="20"/>
        </w:rPr>
        <w:t xml:space="preserve">Abbildung </w:t>
      </w:r>
      <w:r w:rsidRPr="006A4086">
        <w:rPr>
          <w:color w:val="auto"/>
          <w:sz w:val="20"/>
          <w:szCs w:val="20"/>
        </w:rPr>
        <w:fldChar w:fldCharType="begin"/>
      </w:r>
      <w:r w:rsidRPr="006A4086">
        <w:rPr>
          <w:color w:val="auto"/>
          <w:sz w:val="20"/>
          <w:szCs w:val="20"/>
        </w:rPr>
        <w:instrText xml:space="preserve"> SEQ Abbildung \* ARABIC </w:instrText>
      </w:r>
      <w:r w:rsidRPr="006A4086">
        <w:rPr>
          <w:color w:val="auto"/>
          <w:sz w:val="20"/>
          <w:szCs w:val="20"/>
        </w:rPr>
        <w:fldChar w:fldCharType="separate"/>
      </w:r>
      <w:r w:rsidR="004E201C">
        <w:rPr>
          <w:noProof/>
          <w:color w:val="auto"/>
          <w:sz w:val="20"/>
          <w:szCs w:val="20"/>
        </w:rPr>
        <w:t>11</w:t>
      </w:r>
      <w:r w:rsidRPr="006A4086">
        <w:rPr>
          <w:color w:val="auto"/>
          <w:sz w:val="20"/>
          <w:szCs w:val="20"/>
        </w:rPr>
        <w:fldChar w:fldCharType="end"/>
      </w:r>
      <w:r w:rsidRPr="006A4086">
        <w:rPr>
          <w:color w:val="auto"/>
          <w:sz w:val="20"/>
          <w:szCs w:val="20"/>
        </w:rPr>
        <w:t xml:space="preserve"> c= -1+0,2i </w:t>
      </w:r>
      <w:r w:rsidRPr="006A4086">
        <w:rPr>
          <w:color w:val="auto"/>
          <w:sz w:val="20"/>
          <w:szCs w:val="20"/>
        </w:rPr>
        <w:tab/>
      </w:r>
      <w:r>
        <w:rPr>
          <w:color w:val="auto"/>
          <w:sz w:val="20"/>
          <w:szCs w:val="20"/>
        </w:rPr>
        <w:tab/>
      </w:r>
      <w:r>
        <w:rPr>
          <w:color w:val="auto"/>
          <w:sz w:val="20"/>
          <w:szCs w:val="20"/>
        </w:rPr>
        <w:tab/>
      </w:r>
      <w:r w:rsidRPr="006A4086">
        <w:rPr>
          <w:color w:val="auto"/>
          <w:sz w:val="20"/>
          <w:szCs w:val="20"/>
        </w:rPr>
        <w:t xml:space="preserve">Abbildung </w:t>
      </w:r>
      <w:r w:rsidRPr="006A4086">
        <w:rPr>
          <w:color w:val="auto"/>
          <w:sz w:val="20"/>
          <w:szCs w:val="20"/>
        </w:rPr>
        <w:fldChar w:fldCharType="begin"/>
      </w:r>
      <w:r w:rsidRPr="006A4086">
        <w:rPr>
          <w:color w:val="auto"/>
          <w:sz w:val="20"/>
          <w:szCs w:val="20"/>
        </w:rPr>
        <w:instrText xml:space="preserve"> SEQ Abbildung \* ARABIC </w:instrText>
      </w:r>
      <w:r w:rsidRPr="006A4086">
        <w:rPr>
          <w:color w:val="auto"/>
          <w:sz w:val="20"/>
          <w:szCs w:val="20"/>
        </w:rPr>
        <w:fldChar w:fldCharType="separate"/>
      </w:r>
      <w:r w:rsidR="004E201C">
        <w:rPr>
          <w:noProof/>
          <w:color w:val="auto"/>
          <w:sz w:val="20"/>
          <w:szCs w:val="20"/>
        </w:rPr>
        <w:t>12</w:t>
      </w:r>
      <w:r w:rsidRPr="006A4086">
        <w:rPr>
          <w:color w:val="auto"/>
          <w:sz w:val="20"/>
          <w:szCs w:val="20"/>
        </w:rPr>
        <w:fldChar w:fldCharType="end"/>
      </w:r>
      <w:r w:rsidRPr="006A4086">
        <w:rPr>
          <w:color w:val="auto"/>
          <w:sz w:val="20"/>
          <w:szCs w:val="20"/>
        </w:rPr>
        <w:t xml:space="preserve"> c= -1+0,6i</w:t>
      </w:r>
      <w:r w:rsidRPr="006A4086">
        <w:rPr>
          <w:b w:val="0"/>
          <w:color w:val="auto"/>
          <w:sz w:val="20"/>
          <w:szCs w:val="20"/>
        </w:rPr>
        <w:t xml:space="preserve"> </w:t>
      </w:r>
      <w:r w:rsidRPr="006A4086">
        <w:rPr>
          <w:b w:val="0"/>
          <w:color w:val="auto"/>
          <w:sz w:val="20"/>
          <w:szCs w:val="20"/>
        </w:rPr>
        <w:tab/>
      </w:r>
      <w:r>
        <w:rPr>
          <w:b w:val="0"/>
          <w:color w:val="auto"/>
          <w:sz w:val="20"/>
          <w:szCs w:val="20"/>
        </w:rPr>
        <w:tab/>
      </w:r>
      <w:r>
        <w:rPr>
          <w:b w:val="0"/>
          <w:color w:val="auto"/>
          <w:sz w:val="20"/>
          <w:szCs w:val="20"/>
        </w:rPr>
        <w:tab/>
      </w:r>
      <w:r w:rsidRPr="006A4086">
        <w:rPr>
          <w:color w:val="auto"/>
          <w:sz w:val="20"/>
          <w:szCs w:val="20"/>
        </w:rPr>
        <w:t xml:space="preserve">Abbildung </w:t>
      </w:r>
      <w:r w:rsidRPr="006A4086">
        <w:rPr>
          <w:color w:val="auto"/>
          <w:sz w:val="20"/>
          <w:szCs w:val="20"/>
        </w:rPr>
        <w:fldChar w:fldCharType="begin"/>
      </w:r>
      <w:r w:rsidRPr="006A4086">
        <w:rPr>
          <w:color w:val="auto"/>
          <w:sz w:val="20"/>
          <w:szCs w:val="20"/>
        </w:rPr>
        <w:instrText xml:space="preserve"> SEQ Abbildung \* ARABIC </w:instrText>
      </w:r>
      <w:r w:rsidRPr="006A4086">
        <w:rPr>
          <w:color w:val="auto"/>
          <w:sz w:val="20"/>
          <w:szCs w:val="20"/>
        </w:rPr>
        <w:fldChar w:fldCharType="separate"/>
      </w:r>
      <w:r w:rsidR="004E201C">
        <w:rPr>
          <w:noProof/>
          <w:color w:val="auto"/>
          <w:sz w:val="20"/>
          <w:szCs w:val="20"/>
        </w:rPr>
        <w:t>13</w:t>
      </w:r>
      <w:r w:rsidRPr="006A4086">
        <w:rPr>
          <w:color w:val="auto"/>
          <w:sz w:val="20"/>
          <w:szCs w:val="20"/>
        </w:rPr>
        <w:fldChar w:fldCharType="end"/>
      </w:r>
      <w:r w:rsidRPr="006A4086">
        <w:rPr>
          <w:color w:val="auto"/>
          <w:sz w:val="20"/>
          <w:szCs w:val="20"/>
        </w:rPr>
        <w:t xml:space="preserve"> c= -1+1i</w:t>
      </w:r>
      <w:bookmarkEnd w:id="43"/>
    </w:p>
    <w:p w:rsidR="00DC1C38" w:rsidRPr="00FA039C" w:rsidRDefault="00DC1C38" w:rsidP="003857F3">
      <w:pPr>
        <w:pStyle w:val="berschrift3"/>
        <w:numPr>
          <w:ilvl w:val="2"/>
          <w:numId w:val="6"/>
        </w:numPr>
        <w:rPr>
          <w:color w:val="auto"/>
          <w:sz w:val="24"/>
          <w:szCs w:val="24"/>
        </w:rPr>
      </w:pPr>
      <w:bookmarkStart w:id="44" w:name="_Toc465707561"/>
      <w:r>
        <w:rPr>
          <w:color w:val="auto"/>
          <w:sz w:val="24"/>
          <w:szCs w:val="24"/>
        </w:rPr>
        <w:lastRenderedPageBreak/>
        <w:t xml:space="preserve">0,2 zu </w:t>
      </w:r>
      <w:r w:rsidRPr="00FA039C">
        <w:rPr>
          <w:color w:val="auto"/>
          <w:sz w:val="24"/>
          <w:szCs w:val="24"/>
        </w:rPr>
        <w:t>0,6 zu 1,0</w:t>
      </w:r>
      <w:bookmarkEnd w:id="44"/>
    </w:p>
    <w:p w:rsidR="00DC1C38" w:rsidRDefault="00DC1C38" w:rsidP="00B16810">
      <w:pPr>
        <w:spacing w:line="360" w:lineRule="auto"/>
        <w:jc w:val="both"/>
        <w:rPr>
          <w:sz w:val="24"/>
          <w:szCs w:val="24"/>
        </w:rPr>
      </w:pPr>
    </w:p>
    <w:p w:rsidR="00DC1C38" w:rsidRPr="002953E8" w:rsidRDefault="00DC1C38" w:rsidP="00B16810">
      <w:pPr>
        <w:spacing w:line="360" w:lineRule="auto"/>
        <w:jc w:val="both"/>
        <w:rPr>
          <w:sz w:val="24"/>
          <w:szCs w:val="24"/>
        </w:rPr>
      </w:pPr>
      <w:r w:rsidRPr="002953E8">
        <w:rPr>
          <w:sz w:val="24"/>
          <w:szCs w:val="24"/>
        </w:rPr>
        <w:t xml:space="preserve">In diesem Kapitel gehe ich wieder zu den Ausgangsparametern zurück und verändere diesmal die Parameter in die andere Richtung. Ich fange wieder damit an den imaginären Zahlenbereich unverändert zu lassen </w:t>
      </w:r>
      <w:r w:rsidR="007971CC" w:rsidRPr="002953E8">
        <w:rPr>
          <w:sz w:val="24"/>
          <w:szCs w:val="24"/>
        </w:rPr>
        <w:t>und mich von 0,2 zu 0,6 zu 1,0 zu steigern. Bei der Zunahme in der positiven realen Bereich ist gut zuerkennen das die Julia-Menge, wie oben schon erwähnt sich mehr in die Höhe zieht. Dies nimmt von Steigerung zu Steigerung immer mehr zu. Auch wenn es immer mehr verblasst</w:t>
      </w:r>
      <w:r w:rsidR="0012308D">
        <w:rPr>
          <w:sz w:val="24"/>
          <w:szCs w:val="24"/>
        </w:rPr>
        <w:t>,</w:t>
      </w:r>
      <w:r w:rsidR="007971CC" w:rsidRPr="002953E8">
        <w:rPr>
          <w:sz w:val="24"/>
          <w:szCs w:val="24"/>
        </w:rPr>
        <w:t xml:space="preserve"> ist der helle Bereich bei 1,0 wesentlich höher als die Julia-Menge bei 0,2</w:t>
      </w:r>
      <w:r w:rsidR="00035D3C" w:rsidRPr="002953E8">
        <w:rPr>
          <w:sz w:val="24"/>
          <w:szCs w:val="24"/>
        </w:rPr>
        <w:t>. Wie auch bei Abbildung 1</w:t>
      </w:r>
      <w:r w:rsidR="00432551" w:rsidRPr="002953E8">
        <w:rPr>
          <w:sz w:val="24"/>
          <w:szCs w:val="24"/>
        </w:rPr>
        <w:t>2</w:t>
      </w:r>
      <w:r w:rsidR="00035D3C" w:rsidRPr="002953E8">
        <w:rPr>
          <w:sz w:val="24"/>
          <w:szCs w:val="24"/>
        </w:rPr>
        <w:t xml:space="preserve"> und 1</w:t>
      </w:r>
      <w:r w:rsidR="00432551" w:rsidRPr="002953E8">
        <w:rPr>
          <w:sz w:val="24"/>
          <w:szCs w:val="24"/>
        </w:rPr>
        <w:t>3</w:t>
      </w:r>
      <w:r w:rsidR="00035D3C" w:rsidRPr="002953E8">
        <w:rPr>
          <w:sz w:val="24"/>
          <w:szCs w:val="24"/>
        </w:rPr>
        <w:t xml:space="preserve"> erkennbar verliert die Julia-Menge immer mehr Umrisse und besteht end</w:t>
      </w:r>
      <w:r w:rsidR="00590E3F" w:rsidRPr="002953E8">
        <w:rPr>
          <w:sz w:val="24"/>
          <w:szCs w:val="24"/>
        </w:rPr>
        <w:t>gültig nur noch aus den Tiefen.</w:t>
      </w:r>
    </w:p>
    <w:p w:rsidR="00035D3C" w:rsidRDefault="007971CC" w:rsidP="00035D3C">
      <w:pPr>
        <w:keepNext/>
        <w:spacing w:line="360" w:lineRule="auto"/>
        <w:jc w:val="both"/>
      </w:pPr>
      <w:r>
        <w:rPr>
          <w:noProof/>
          <w:sz w:val="24"/>
          <w:szCs w:val="24"/>
          <w:lang w:eastAsia="de-DE"/>
        </w:rPr>
        <w:drawing>
          <wp:inline distT="0" distB="0" distL="0" distR="0" wp14:anchorId="1FB9322F" wp14:editId="1EC6E628">
            <wp:extent cx="1908000" cy="1908000"/>
            <wp:effectExtent l="0" t="0" r="0" b="0"/>
            <wp:docPr id="22" name="Grafik 22" descr="D:\Programme\Borland\Projects\Seminar Arbeit\P4\0,2+0.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gramme\Borland\Projects\Seminar Arbeit\P4\0,2+0.0i.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sidR="00035D3C">
        <w:rPr>
          <w:noProof/>
          <w:sz w:val="24"/>
          <w:szCs w:val="24"/>
          <w:lang w:eastAsia="de-DE"/>
        </w:rPr>
        <w:drawing>
          <wp:inline distT="0" distB="0" distL="0" distR="0" wp14:anchorId="4F783F08" wp14:editId="53170014">
            <wp:extent cx="1908000" cy="1908000"/>
            <wp:effectExtent l="0" t="0" r="0" b="0"/>
            <wp:docPr id="23" name="Grafik 23" descr="D:\Programme\Borland\Projects\Seminar Arbeit\P4\0,6+0.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me\Borland\Projects\Seminar Arbeit\P4\0,6+0.0i.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sidR="00035D3C">
        <w:rPr>
          <w:noProof/>
          <w:sz w:val="24"/>
          <w:szCs w:val="24"/>
          <w:lang w:eastAsia="de-DE"/>
        </w:rPr>
        <w:drawing>
          <wp:inline distT="0" distB="0" distL="0" distR="0" wp14:anchorId="346AE7DE" wp14:editId="044DF902">
            <wp:extent cx="1908000" cy="1908000"/>
            <wp:effectExtent l="0" t="0" r="0" b="0"/>
            <wp:docPr id="24" name="Grafik 24" descr="D:\Programme\Borland\Projects\Seminar Arbeit\P4\1,0+0.0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gramme\Borland\Projects\Seminar Arbeit\P4\1,0+0.0i.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035D3C" w:rsidRDefault="00035D3C" w:rsidP="00BA2061">
      <w:pPr>
        <w:pStyle w:val="Beschriftung"/>
        <w:jc w:val="center"/>
        <w:rPr>
          <w:color w:val="auto"/>
          <w:sz w:val="20"/>
          <w:szCs w:val="20"/>
        </w:rPr>
      </w:pPr>
      <w:bookmarkStart w:id="45" w:name="_Toc465772153"/>
      <w:r w:rsidRPr="00035D3C">
        <w:rPr>
          <w:color w:val="auto"/>
          <w:sz w:val="20"/>
          <w:szCs w:val="20"/>
        </w:rPr>
        <w:t xml:space="preserve">Abbildung </w:t>
      </w:r>
      <w:r w:rsidRPr="00035D3C">
        <w:rPr>
          <w:color w:val="auto"/>
          <w:sz w:val="20"/>
          <w:szCs w:val="20"/>
        </w:rPr>
        <w:fldChar w:fldCharType="begin"/>
      </w:r>
      <w:r w:rsidRPr="00035D3C">
        <w:rPr>
          <w:color w:val="auto"/>
          <w:sz w:val="20"/>
          <w:szCs w:val="20"/>
        </w:rPr>
        <w:instrText xml:space="preserve"> SEQ Abbildung \* ARABIC </w:instrText>
      </w:r>
      <w:r w:rsidRPr="00035D3C">
        <w:rPr>
          <w:color w:val="auto"/>
          <w:sz w:val="20"/>
          <w:szCs w:val="20"/>
        </w:rPr>
        <w:fldChar w:fldCharType="separate"/>
      </w:r>
      <w:r w:rsidR="004E201C">
        <w:rPr>
          <w:noProof/>
          <w:color w:val="auto"/>
          <w:sz w:val="20"/>
          <w:szCs w:val="20"/>
        </w:rPr>
        <w:t>14</w:t>
      </w:r>
      <w:r w:rsidRPr="00035D3C">
        <w:rPr>
          <w:color w:val="auto"/>
          <w:sz w:val="20"/>
          <w:szCs w:val="20"/>
        </w:rPr>
        <w:fldChar w:fldCharType="end"/>
      </w:r>
      <w:r w:rsidR="0071277B">
        <w:rPr>
          <w:color w:val="auto"/>
          <w:sz w:val="20"/>
          <w:szCs w:val="20"/>
        </w:rPr>
        <w:t xml:space="preserve"> </w:t>
      </w:r>
      <w:r w:rsidRPr="00035D3C">
        <w:rPr>
          <w:color w:val="auto"/>
          <w:sz w:val="20"/>
          <w:szCs w:val="20"/>
        </w:rPr>
        <w:t xml:space="preserve">c= 0,2+0i </w:t>
      </w:r>
      <w:r w:rsidRPr="00035D3C">
        <w:rPr>
          <w:color w:val="auto"/>
          <w:sz w:val="20"/>
          <w:szCs w:val="20"/>
        </w:rPr>
        <w:tab/>
      </w:r>
      <w:r w:rsidRPr="00035D3C">
        <w:rPr>
          <w:color w:val="auto"/>
          <w:sz w:val="20"/>
          <w:szCs w:val="20"/>
        </w:rPr>
        <w:tab/>
      </w:r>
      <w:r w:rsidRPr="00035D3C">
        <w:rPr>
          <w:color w:val="auto"/>
          <w:sz w:val="20"/>
          <w:szCs w:val="20"/>
        </w:rPr>
        <w:tab/>
        <w:t xml:space="preserve">Abbildung </w:t>
      </w:r>
      <w:r w:rsidRPr="00035D3C">
        <w:rPr>
          <w:color w:val="auto"/>
          <w:sz w:val="20"/>
          <w:szCs w:val="20"/>
        </w:rPr>
        <w:fldChar w:fldCharType="begin"/>
      </w:r>
      <w:r w:rsidRPr="00035D3C">
        <w:rPr>
          <w:color w:val="auto"/>
          <w:sz w:val="20"/>
          <w:szCs w:val="20"/>
        </w:rPr>
        <w:instrText xml:space="preserve"> SEQ Abbildung \* ARABIC </w:instrText>
      </w:r>
      <w:r w:rsidRPr="00035D3C">
        <w:rPr>
          <w:color w:val="auto"/>
          <w:sz w:val="20"/>
          <w:szCs w:val="20"/>
        </w:rPr>
        <w:fldChar w:fldCharType="separate"/>
      </w:r>
      <w:r w:rsidR="004E201C">
        <w:rPr>
          <w:noProof/>
          <w:color w:val="auto"/>
          <w:sz w:val="20"/>
          <w:szCs w:val="20"/>
        </w:rPr>
        <w:t>15</w:t>
      </w:r>
      <w:r w:rsidRPr="00035D3C">
        <w:rPr>
          <w:color w:val="auto"/>
          <w:sz w:val="20"/>
          <w:szCs w:val="20"/>
        </w:rPr>
        <w:fldChar w:fldCharType="end"/>
      </w:r>
      <w:r w:rsidRPr="00035D3C">
        <w:rPr>
          <w:color w:val="auto"/>
          <w:sz w:val="20"/>
          <w:szCs w:val="20"/>
        </w:rPr>
        <w:t xml:space="preserve"> c= 0,6+0i </w:t>
      </w:r>
      <w:r w:rsidRPr="00035D3C">
        <w:rPr>
          <w:color w:val="auto"/>
          <w:sz w:val="20"/>
          <w:szCs w:val="20"/>
        </w:rPr>
        <w:tab/>
      </w:r>
      <w:r w:rsidRPr="00035D3C">
        <w:rPr>
          <w:color w:val="auto"/>
          <w:sz w:val="20"/>
          <w:szCs w:val="20"/>
        </w:rPr>
        <w:tab/>
      </w:r>
      <w:r w:rsidRPr="00035D3C">
        <w:rPr>
          <w:color w:val="auto"/>
          <w:sz w:val="20"/>
          <w:szCs w:val="20"/>
        </w:rPr>
        <w:tab/>
        <w:t xml:space="preserve">Abbildung </w:t>
      </w:r>
      <w:r w:rsidRPr="00035D3C">
        <w:rPr>
          <w:color w:val="auto"/>
          <w:sz w:val="20"/>
          <w:szCs w:val="20"/>
        </w:rPr>
        <w:fldChar w:fldCharType="begin"/>
      </w:r>
      <w:r w:rsidRPr="00035D3C">
        <w:rPr>
          <w:color w:val="auto"/>
          <w:sz w:val="20"/>
          <w:szCs w:val="20"/>
        </w:rPr>
        <w:instrText xml:space="preserve"> SEQ Abbildung \* ARABIC </w:instrText>
      </w:r>
      <w:r w:rsidRPr="00035D3C">
        <w:rPr>
          <w:color w:val="auto"/>
          <w:sz w:val="20"/>
          <w:szCs w:val="20"/>
        </w:rPr>
        <w:fldChar w:fldCharType="separate"/>
      </w:r>
      <w:r w:rsidR="004E201C">
        <w:rPr>
          <w:noProof/>
          <w:color w:val="auto"/>
          <w:sz w:val="20"/>
          <w:szCs w:val="20"/>
        </w:rPr>
        <w:t>16</w:t>
      </w:r>
      <w:r w:rsidRPr="00035D3C">
        <w:rPr>
          <w:color w:val="auto"/>
          <w:sz w:val="20"/>
          <w:szCs w:val="20"/>
        </w:rPr>
        <w:fldChar w:fldCharType="end"/>
      </w:r>
      <w:r w:rsidRPr="00035D3C">
        <w:rPr>
          <w:color w:val="auto"/>
          <w:sz w:val="20"/>
          <w:szCs w:val="20"/>
        </w:rPr>
        <w:t xml:space="preserve"> c= 1+0i</w:t>
      </w:r>
      <w:bookmarkEnd w:id="45"/>
    </w:p>
    <w:p w:rsidR="00035D3C" w:rsidRDefault="00035D3C" w:rsidP="00035D3C"/>
    <w:p w:rsidR="00035D3C" w:rsidRDefault="00035D3C" w:rsidP="003857F3">
      <w:pPr>
        <w:pStyle w:val="berschrift3"/>
        <w:numPr>
          <w:ilvl w:val="2"/>
          <w:numId w:val="6"/>
        </w:numPr>
        <w:rPr>
          <w:color w:val="auto"/>
          <w:sz w:val="24"/>
          <w:szCs w:val="24"/>
        </w:rPr>
      </w:pPr>
      <w:bookmarkStart w:id="46" w:name="_Toc465707562"/>
      <w:r w:rsidRPr="00035D3C">
        <w:rPr>
          <w:color w:val="auto"/>
          <w:sz w:val="24"/>
          <w:szCs w:val="24"/>
        </w:rPr>
        <w:t>0,2</w:t>
      </w:r>
      <w:r>
        <w:rPr>
          <w:color w:val="auto"/>
          <w:sz w:val="24"/>
          <w:szCs w:val="24"/>
        </w:rPr>
        <w:t>i</w:t>
      </w:r>
      <w:r w:rsidRPr="00035D3C">
        <w:rPr>
          <w:color w:val="auto"/>
          <w:sz w:val="24"/>
          <w:szCs w:val="24"/>
        </w:rPr>
        <w:t xml:space="preserve"> zu 0,6</w:t>
      </w:r>
      <w:r>
        <w:rPr>
          <w:color w:val="auto"/>
          <w:sz w:val="24"/>
          <w:szCs w:val="24"/>
        </w:rPr>
        <w:t>i</w:t>
      </w:r>
      <w:r w:rsidRPr="00035D3C">
        <w:rPr>
          <w:color w:val="auto"/>
          <w:sz w:val="24"/>
          <w:szCs w:val="24"/>
        </w:rPr>
        <w:t xml:space="preserve"> zu 1,0</w:t>
      </w:r>
      <w:r>
        <w:rPr>
          <w:color w:val="auto"/>
          <w:sz w:val="24"/>
          <w:szCs w:val="24"/>
        </w:rPr>
        <w:t>i</w:t>
      </w:r>
      <w:bookmarkEnd w:id="46"/>
    </w:p>
    <w:p w:rsidR="00BA2061" w:rsidRDefault="00BA2061" w:rsidP="00BA2061"/>
    <w:p w:rsidR="00F97BCF" w:rsidRPr="002953E8" w:rsidRDefault="00BA2061" w:rsidP="00F97BCF">
      <w:pPr>
        <w:spacing w:line="360" w:lineRule="auto"/>
        <w:rPr>
          <w:sz w:val="24"/>
          <w:szCs w:val="24"/>
        </w:rPr>
      </w:pPr>
      <w:r w:rsidRPr="002953E8">
        <w:rPr>
          <w:sz w:val="24"/>
          <w:szCs w:val="24"/>
        </w:rPr>
        <w:t>Bei der Zunahme im imaginären Zahlenbereich von jeweils wieder 0,2i zu 0,6i zu 1,0i Einheiten ist die Julia-Menge nur noch schwer erkennbar.</w:t>
      </w:r>
      <w:r w:rsidR="00291E7D" w:rsidRPr="002953E8">
        <w:rPr>
          <w:sz w:val="24"/>
          <w:szCs w:val="24"/>
        </w:rPr>
        <w:t xml:space="preserve"> Der reale Zahlenbereich bleibt nach wie vor unberührt. Diesmal ist allerdings besser zu erkennen, dass sich die Julia-Menge bei der Zunahme im imaginären Zahlenbereich anfängt zu drehen. Das Fraktal dreht sich mathematisch positiv. Vergleicht man einmal Abbildung </w:t>
      </w:r>
      <w:r w:rsidR="00432551" w:rsidRPr="002953E8">
        <w:rPr>
          <w:sz w:val="24"/>
          <w:szCs w:val="24"/>
        </w:rPr>
        <w:t>10</w:t>
      </w:r>
      <w:r w:rsidR="00291E7D" w:rsidRPr="002953E8">
        <w:rPr>
          <w:sz w:val="24"/>
          <w:szCs w:val="24"/>
        </w:rPr>
        <w:t>, 1</w:t>
      </w:r>
      <w:r w:rsidR="00432551" w:rsidRPr="002953E8">
        <w:rPr>
          <w:sz w:val="24"/>
          <w:szCs w:val="24"/>
        </w:rPr>
        <w:t>1</w:t>
      </w:r>
      <w:r w:rsidR="00291E7D" w:rsidRPr="002953E8">
        <w:rPr>
          <w:sz w:val="24"/>
          <w:szCs w:val="24"/>
        </w:rPr>
        <w:t>, 1</w:t>
      </w:r>
      <w:r w:rsidR="00432551" w:rsidRPr="002953E8">
        <w:rPr>
          <w:sz w:val="24"/>
          <w:szCs w:val="24"/>
        </w:rPr>
        <w:t>2</w:t>
      </w:r>
      <w:r w:rsidR="00291E7D" w:rsidRPr="002953E8">
        <w:rPr>
          <w:sz w:val="24"/>
          <w:szCs w:val="24"/>
        </w:rPr>
        <w:t xml:space="preserve"> und 1</w:t>
      </w:r>
      <w:r w:rsidR="00432551" w:rsidRPr="002953E8">
        <w:rPr>
          <w:sz w:val="24"/>
          <w:szCs w:val="24"/>
        </w:rPr>
        <w:t>3</w:t>
      </w:r>
      <w:r w:rsidR="00291E7D" w:rsidRPr="002953E8">
        <w:rPr>
          <w:sz w:val="24"/>
          <w:szCs w:val="24"/>
        </w:rPr>
        <w:t xml:space="preserve"> sowie A</w:t>
      </w:r>
      <w:r w:rsidR="00F97BCF" w:rsidRPr="002953E8">
        <w:rPr>
          <w:sz w:val="24"/>
          <w:szCs w:val="24"/>
        </w:rPr>
        <w:t>bbildung 1</w:t>
      </w:r>
      <w:r w:rsidR="00432551" w:rsidRPr="002953E8">
        <w:rPr>
          <w:sz w:val="24"/>
          <w:szCs w:val="24"/>
        </w:rPr>
        <w:t>7</w:t>
      </w:r>
      <w:r w:rsidR="00F97BCF" w:rsidRPr="002953E8">
        <w:rPr>
          <w:sz w:val="24"/>
          <w:szCs w:val="24"/>
        </w:rPr>
        <w:t>,1</w:t>
      </w:r>
      <w:r w:rsidR="00432551" w:rsidRPr="002953E8">
        <w:rPr>
          <w:sz w:val="24"/>
          <w:szCs w:val="24"/>
        </w:rPr>
        <w:t>8</w:t>
      </w:r>
      <w:r w:rsidR="00F97BCF" w:rsidRPr="002953E8">
        <w:rPr>
          <w:sz w:val="24"/>
          <w:szCs w:val="24"/>
        </w:rPr>
        <w:t xml:space="preserve"> und 1</w:t>
      </w:r>
      <w:r w:rsidR="00432551" w:rsidRPr="002953E8">
        <w:rPr>
          <w:sz w:val="24"/>
          <w:szCs w:val="24"/>
        </w:rPr>
        <w:t>9</w:t>
      </w:r>
      <w:r w:rsidR="00F97BCF" w:rsidRPr="002953E8">
        <w:rPr>
          <w:sz w:val="24"/>
          <w:szCs w:val="24"/>
        </w:rPr>
        <w:t xml:space="preserve"> sieht man, dass</w:t>
      </w:r>
      <w:r w:rsidR="00291E7D" w:rsidRPr="002953E8">
        <w:rPr>
          <w:sz w:val="24"/>
          <w:szCs w:val="24"/>
        </w:rPr>
        <w:t xml:space="preserve"> sich die Julia-Menge leicht anfängt zu drehen bis sie </w:t>
      </w:r>
      <w:r w:rsidR="00F97BCF" w:rsidRPr="002953E8">
        <w:rPr>
          <w:sz w:val="24"/>
          <w:szCs w:val="24"/>
        </w:rPr>
        <w:t>sich in</w:t>
      </w:r>
      <w:r w:rsidR="00291E7D" w:rsidRPr="002953E8">
        <w:rPr>
          <w:sz w:val="24"/>
          <w:szCs w:val="24"/>
        </w:rPr>
        <w:t xml:space="preserve"> </w:t>
      </w:r>
      <w:r w:rsidR="00432551" w:rsidRPr="002953E8">
        <w:rPr>
          <w:sz w:val="24"/>
          <w:szCs w:val="24"/>
        </w:rPr>
        <w:t>Abbildung 13</w:t>
      </w:r>
      <w:r w:rsidR="00291E7D" w:rsidRPr="002953E8">
        <w:rPr>
          <w:sz w:val="24"/>
          <w:szCs w:val="24"/>
        </w:rPr>
        <w:t xml:space="preserve"> e</w:t>
      </w:r>
      <w:r w:rsidR="00F97BCF" w:rsidRPr="002953E8">
        <w:rPr>
          <w:sz w:val="24"/>
          <w:szCs w:val="24"/>
        </w:rPr>
        <w:t>inmal 180° gedreht hat. Das drehen der Julia-Menge tritt jedes Mal auf</w:t>
      </w:r>
      <w:r w:rsidR="0012308D">
        <w:rPr>
          <w:sz w:val="24"/>
          <w:szCs w:val="24"/>
        </w:rPr>
        <w:t>,</w:t>
      </w:r>
      <w:r w:rsidR="00F97BCF" w:rsidRPr="002953E8">
        <w:rPr>
          <w:sz w:val="24"/>
          <w:szCs w:val="24"/>
        </w:rPr>
        <w:t xml:space="preserve"> wenn man den imaginären Zahlenbereich ändert. Würde man beispielsweise eine Zahl aus dem imaginären Bereich abziehen</w:t>
      </w:r>
      <w:r w:rsidR="0012308D">
        <w:rPr>
          <w:sz w:val="24"/>
          <w:szCs w:val="24"/>
        </w:rPr>
        <w:t>,</w:t>
      </w:r>
      <w:r w:rsidR="00F97BCF" w:rsidRPr="002953E8">
        <w:rPr>
          <w:sz w:val="24"/>
          <w:szCs w:val="24"/>
        </w:rPr>
        <w:t xml:space="preserve"> würde sie</w:t>
      </w:r>
      <w:r w:rsidR="0012308D">
        <w:rPr>
          <w:sz w:val="24"/>
          <w:szCs w:val="24"/>
        </w:rPr>
        <w:t xml:space="preserve"> sich</w:t>
      </w:r>
      <w:r w:rsidR="00F97BCF" w:rsidRPr="002953E8">
        <w:rPr>
          <w:sz w:val="24"/>
          <w:szCs w:val="24"/>
        </w:rPr>
        <w:t xml:space="preserve"> mathematisch negativ drehen. </w:t>
      </w:r>
    </w:p>
    <w:p w:rsidR="00BA2061" w:rsidRDefault="00BA2061" w:rsidP="00BA2061">
      <w:pPr>
        <w:keepNext/>
        <w:spacing w:line="360" w:lineRule="auto"/>
        <w:jc w:val="both"/>
      </w:pPr>
      <w:r>
        <w:rPr>
          <w:noProof/>
          <w:sz w:val="24"/>
          <w:lang w:eastAsia="de-DE"/>
        </w:rPr>
        <w:lastRenderedPageBreak/>
        <w:drawing>
          <wp:inline distT="0" distB="0" distL="0" distR="0" wp14:anchorId="3E566E89" wp14:editId="14DB4913">
            <wp:extent cx="1908000" cy="1908000"/>
            <wp:effectExtent l="0" t="0" r="0" b="0"/>
            <wp:docPr id="25" name="Grafik 25" descr="D:\Programme\Borland\Projects\Seminar Arbeit\P4\0000000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e\Borland\Projects\Seminar Arbeit\P4\00000009.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Pr>
          <w:noProof/>
          <w:sz w:val="24"/>
          <w:lang w:eastAsia="de-DE"/>
        </w:rPr>
        <w:drawing>
          <wp:inline distT="0" distB="0" distL="0" distR="0" wp14:anchorId="3B8F266F" wp14:editId="7DC24391">
            <wp:extent cx="1908000" cy="1908000"/>
            <wp:effectExtent l="0" t="0" r="0" b="0"/>
            <wp:docPr id="26" name="Grafik 26" descr="D:\Programme\Borland\Projects\Seminar Arbeit\P4\000000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me\Borland\Projects\Seminar Arbeit\P4\00000010.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Pr>
          <w:noProof/>
          <w:sz w:val="24"/>
          <w:lang w:eastAsia="de-DE"/>
        </w:rPr>
        <w:drawing>
          <wp:inline distT="0" distB="0" distL="0" distR="0" wp14:anchorId="20A70A50" wp14:editId="43436379">
            <wp:extent cx="1908000" cy="1908000"/>
            <wp:effectExtent l="0" t="0" r="0" b="0"/>
            <wp:docPr id="27" name="Grafik 27" descr="D:\Programme\Borland\Projects\Seminar Arbeit\P4\000000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gramme\Borland\Projects\Seminar Arbeit\P4\00000011.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BA2061" w:rsidRDefault="00BA2061" w:rsidP="00BA2061">
      <w:pPr>
        <w:pStyle w:val="Beschriftung"/>
        <w:jc w:val="center"/>
        <w:rPr>
          <w:color w:val="auto"/>
          <w:sz w:val="20"/>
          <w:szCs w:val="20"/>
        </w:rPr>
      </w:pPr>
      <w:bookmarkStart w:id="47" w:name="_Toc465772154"/>
      <w:r w:rsidRPr="00BA2061">
        <w:rPr>
          <w:color w:val="auto"/>
          <w:sz w:val="20"/>
          <w:szCs w:val="20"/>
        </w:rPr>
        <w:t xml:space="preserve">Abbildung </w:t>
      </w:r>
      <w:r w:rsidRPr="00BA2061">
        <w:rPr>
          <w:color w:val="auto"/>
          <w:sz w:val="20"/>
          <w:szCs w:val="20"/>
        </w:rPr>
        <w:fldChar w:fldCharType="begin"/>
      </w:r>
      <w:r w:rsidRPr="00BA2061">
        <w:rPr>
          <w:color w:val="auto"/>
          <w:sz w:val="20"/>
          <w:szCs w:val="20"/>
        </w:rPr>
        <w:instrText xml:space="preserve"> SEQ Abbildung \* ARABIC </w:instrText>
      </w:r>
      <w:r w:rsidRPr="00BA2061">
        <w:rPr>
          <w:color w:val="auto"/>
          <w:sz w:val="20"/>
          <w:szCs w:val="20"/>
        </w:rPr>
        <w:fldChar w:fldCharType="separate"/>
      </w:r>
      <w:r w:rsidR="004E201C">
        <w:rPr>
          <w:noProof/>
          <w:color w:val="auto"/>
          <w:sz w:val="20"/>
          <w:szCs w:val="20"/>
        </w:rPr>
        <w:t>17</w:t>
      </w:r>
      <w:r w:rsidRPr="00BA2061">
        <w:rPr>
          <w:color w:val="auto"/>
          <w:sz w:val="20"/>
          <w:szCs w:val="20"/>
        </w:rPr>
        <w:fldChar w:fldCharType="end"/>
      </w:r>
      <w:r w:rsidRPr="00BA2061">
        <w:rPr>
          <w:color w:val="auto"/>
          <w:sz w:val="20"/>
          <w:szCs w:val="20"/>
        </w:rPr>
        <w:t xml:space="preserve"> c= 1+0,2i </w:t>
      </w:r>
      <w:r w:rsidRPr="00BA2061">
        <w:rPr>
          <w:color w:val="auto"/>
          <w:sz w:val="20"/>
          <w:szCs w:val="20"/>
        </w:rPr>
        <w:tab/>
      </w:r>
      <w:r w:rsidRPr="00BA2061">
        <w:rPr>
          <w:color w:val="auto"/>
          <w:sz w:val="20"/>
          <w:szCs w:val="20"/>
        </w:rPr>
        <w:tab/>
      </w:r>
      <w:r>
        <w:rPr>
          <w:color w:val="auto"/>
          <w:sz w:val="20"/>
          <w:szCs w:val="20"/>
        </w:rPr>
        <w:tab/>
      </w:r>
      <w:r w:rsidRPr="00BA2061">
        <w:rPr>
          <w:color w:val="auto"/>
          <w:sz w:val="20"/>
          <w:szCs w:val="20"/>
        </w:rPr>
        <w:t xml:space="preserve">Abbildung </w:t>
      </w:r>
      <w:r w:rsidRPr="00BA2061">
        <w:rPr>
          <w:color w:val="auto"/>
          <w:sz w:val="20"/>
          <w:szCs w:val="20"/>
        </w:rPr>
        <w:fldChar w:fldCharType="begin"/>
      </w:r>
      <w:r w:rsidRPr="00BA2061">
        <w:rPr>
          <w:color w:val="auto"/>
          <w:sz w:val="20"/>
          <w:szCs w:val="20"/>
        </w:rPr>
        <w:instrText xml:space="preserve"> SEQ Abbildung \* ARABIC </w:instrText>
      </w:r>
      <w:r w:rsidRPr="00BA2061">
        <w:rPr>
          <w:color w:val="auto"/>
          <w:sz w:val="20"/>
          <w:szCs w:val="20"/>
        </w:rPr>
        <w:fldChar w:fldCharType="separate"/>
      </w:r>
      <w:r w:rsidR="004E201C">
        <w:rPr>
          <w:noProof/>
          <w:color w:val="auto"/>
          <w:sz w:val="20"/>
          <w:szCs w:val="20"/>
        </w:rPr>
        <w:t>18</w:t>
      </w:r>
      <w:r w:rsidRPr="00BA2061">
        <w:rPr>
          <w:color w:val="auto"/>
          <w:sz w:val="20"/>
          <w:szCs w:val="20"/>
        </w:rPr>
        <w:fldChar w:fldCharType="end"/>
      </w:r>
      <w:r w:rsidRPr="00BA2061">
        <w:rPr>
          <w:color w:val="auto"/>
          <w:sz w:val="20"/>
          <w:szCs w:val="20"/>
        </w:rPr>
        <w:t xml:space="preserve"> c= 1+0,6i </w:t>
      </w:r>
      <w:r w:rsidRPr="00BA2061">
        <w:rPr>
          <w:color w:val="auto"/>
          <w:sz w:val="20"/>
          <w:szCs w:val="20"/>
        </w:rPr>
        <w:tab/>
      </w:r>
      <w:r w:rsidRPr="00BA2061">
        <w:rPr>
          <w:color w:val="auto"/>
          <w:sz w:val="20"/>
          <w:szCs w:val="20"/>
        </w:rPr>
        <w:tab/>
      </w:r>
      <w:r>
        <w:rPr>
          <w:color w:val="auto"/>
          <w:sz w:val="20"/>
          <w:szCs w:val="20"/>
        </w:rPr>
        <w:tab/>
      </w:r>
      <w:r w:rsidRPr="00BA2061">
        <w:rPr>
          <w:color w:val="auto"/>
          <w:sz w:val="20"/>
          <w:szCs w:val="20"/>
        </w:rPr>
        <w:t xml:space="preserve">Abbildung </w:t>
      </w:r>
      <w:r w:rsidRPr="00BA2061">
        <w:rPr>
          <w:color w:val="auto"/>
          <w:sz w:val="20"/>
          <w:szCs w:val="20"/>
        </w:rPr>
        <w:fldChar w:fldCharType="begin"/>
      </w:r>
      <w:r w:rsidRPr="00BA2061">
        <w:rPr>
          <w:color w:val="auto"/>
          <w:sz w:val="20"/>
          <w:szCs w:val="20"/>
        </w:rPr>
        <w:instrText xml:space="preserve"> SEQ Abbildung \* ARABIC </w:instrText>
      </w:r>
      <w:r w:rsidRPr="00BA2061">
        <w:rPr>
          <w:color w:val="auto"/>
          <w:sz w:val="20"/>
          <w:szCs w:val="20"/>
        </w:rPr>
        <w:fldChar w:fldCharType="separate"/>
      </w:r>
      <w:r w:rsidR="004E201C">
        <w:rPr>
          <w:noProof/>
          <w:color w:val="auto"/>
          <w:sz w:val="20"/>
          <w:szCs w:val="20"/>
        </w:rPr>
        <w:t>19</w:t>
      </w:r>
      <w:r w:rsidRPr="00BA2061">
        <w:rPr>
          <w:color w:val="auto"/>
          <w:sz w:val="20"/>
          <w:szCs w:val="20"/>
        </w:rPr>
        <w:fldChar w:fldCharType="end"/>
      </w:r>
      <w:r w:rsidRPr="00BA2061">
        <w:rPr>
          <w:color w:val="auto"/>
          <w:sz w:val="20"/>
          <w:szCs w:val="20"/>
        </w:rPr>
        <w:t xml:space="preserve"> c= 1+1i</w:t>
      </w:r>
      <w:bookmarkEnd w:id="47"/>
    </w:p>
    <w:p w:rsidR="00F97BCF" w:rsidRPr="00F97BCF" w:rsidRDefault="00F97BCF" w:rsidP="00F97BCF"/>
    <w:p w:rsidR="00590E3F" w:rsidRPr="00590E3F" w:rsidRDefault="00F97BCF" w:rsidP="003857F3">
      <w:pPr>
        <w:pStyle w:val="berschrift3"/>
        <w:numPr>
          <w:ilvl w:val="2"/>
          <w:numId w:val="6"/>
        </w:numPr>
      </w:pPr>
      <w:bookmarkStart w:id="48" w:name="_Toc465707563"/>
      <w:r w:rsidRPr="00F97BCF">
        <w:rPr>
          <w:color w:val="auto"/>
          <w:sz w:val="24"/>
          <w:szCs w:val="24"/>
        </w:rPr>
        <w:t>Andere Parameter</w:t>
      </w:r>
      <w:bookmarkEnd w:id="48"/>
    </w:p>
    <w:p w:rsidR="00590E3F" w:rsidRDefault="00590E3F" w:rsidP="000C2BFD"/>
    <w:p w:rsidR="00590E3F" w:rsidRPr="002953E8" w:rsidRDefault="00590E3F" w:rsidP="00590E3F">
      <w:pPr>
        <w:spacing w:line="360" w:lineRule="auto"/>
        <w:jc w:val="both"/>
        <w:rPr>
          <w:sz w:val="24"/>
          <w:szCs w:val="24"/>
        </w:rPr>
      </w:pPr>
      <w:r w:rsidRPr="002953E8">
        <w:rPr>
          <w:sz w:val="24"/>
          <w:szCs w:val="24"/>
        </w:rPr>
        <w:t>Wie im Kapitel 3.2.2 schon erwähnt</w:t>
      </w:r>
      <w:r w:rsidR="0012308D">
        <w:rPr>
          <w:sz w:val="24"/>
          <w:szCs w:val="24"/>
        </w:rPr>
        <w:t>,</w:t>
      </w:r>
      <w:r w:rsidRPr="002953E8">
        <w:rPr>
          <w:sz w:val="24"/>
          <w:szCs w:val="24"/>
        </w:rPr>
        <w:t xml:space="preserve"> gibt es noch andere Arten von Julia-Mengen. Die Julia Menge aus Abbildung 1</w:t>
      </w:r>
      <w:r w:rsidR="00432551" w:rsidRPr="002953E8">
        <w:rPr>
          <w:sz w:val="24"/>
          <w:szCs w:val="24"/>
        </w:rPr>
        <w:t>1</w:t>
      </w:r>
      <w:r w:rsidRPr="002953E8">
        <w:rPr>
          <w:sz w:val="24"/>
          <w:szCs w:val="24"/>
        </w:rPr>
        <w:t xml:space="preserve"> ist die scheinbare Zusammensetzung aus </w:t>
      </w:r>
      <w:r w:rsidR="00432551" w:rsidRPr="002953E8">
        <w:rPr>
          <w:sz w:val="24"/>
          <w:szCs w:val="24"/>
        </w:rPr>
        <w:t>Abbildung 20</w:t>
      </w:r>
      <w:r w:rsidRPr="002953E8">
        <w:rPr>
          <w:sz w:val="24"/>
          <w:szCs w:val="24"/>
        </w:rPr>
        <w:t xml:space="preserve"> und Abbildung </w:t>
      </w:r>
      <w:r w:rsidR="00432551" w:rsidRPr="002953E8">
        <w:rPr>
          <w:sz w:val="24"/>
          <w:szCs w:val="24"/>
        </w:rPr>
        <w:t>10</w:t>
      </w:r>
      <w:r w:rsidRPr="002953E8">
        <w:rPr>
          <w:sz w:val="24"/>
          <w:szCs w:val="24"/>
        </w:rPr>
        <w:t xml:space="preserve">. </w:t>
      </w:r>
      <w:r w:rsidR="00881760" w:rsidRPr="002953E8">
        <w:rPr>
          <w:sz w:val="24"/>
          <w:szCs w:val="24"/>
        </w:rPr>
        <w:t>Die Julia-Menge in Abbildung 2</w:t>
      </w:r>
      <w:r w:rsidR="00432551" w:rsidRPr="002953E8">
        <w:rPr>
          <w:sz w:val="24"/>
          <w:szCs w:val="24"/>
        </w:rPr>
        <w:t>1</w:t>
      </w:r>
      <w:r w:rsidR="00881760" w:rsidRPr="002953E8">
        <w:rPr>
          <w:sz w:val="24"/>
          <w:szCs w:val="24"/>
        </w:rPr>
        <w:t xml:space="preserve"> entsteht zwischen dem Kopf und dem Körper der Mandelbrot-Menge. Dieser Abschnitt von der Mandelbrot-Menge wird auch „Tal der Seepferdchen“ genannt. </w:t>
      </w:r>
      <w:r w:rsidR="00432551" w:rsidRPr="002953E8">
        <w:rPr>
          <w:sz w:val="24"/>
          <w:szCs w:val="24"/>
        </w:rPr>
        <w:t>Abbildung 22</w:t>
      </w:r>
      <w:r w:rsidR="002953E8">
        <w:rPr>
          <w:sz w:val="24"/>
          <w:szCs w:val="24"/>
        </w:rPr>
        <w:t xml:space="preserve"> entsteht im oberen rechten Bereich des Kör</w:t>
      </w:r>
      <w:r w:rsidR="0012308D">
        <w:rPr>
          <w:sz w:val="24"/>
          <w:szCs w:val="24"/>
        </w:rPr>
        <w:t>pers der Mandelbrot-Menge. Das I</w:t>
      </w:r>
      <w:r w:rsidR="002953E8">
        <w:rPr>
          <w:sz w:val="24"/>
          <w:szCs w:val="24"/>
        </w:rPr>
        <w:t>nteressante ist daran, dass die</w:t>
      </w:r>
      <w:r w:rsidR="009E2158">
        <w:rPr>
          <w:sz w:val="24"/>
          <w:szCs w:val="24"/>
        </w:rPr>
        <w:t xml:space="preserve"> Julia-Menge in Abbildung 15 und 22 wieder stark Objekten in unserer Na</w:t>
      </w:r>
      <w:r w:rsidR="005A3C45">
        <w:rPr>
          <w:sz w:val="24"/>
          <w:szCs w:val="24"/>
        </w:rPr>
        <w:t>tur ähnel</w:t>
      </w:r>
      <w:r w:rsidR="0012308D">
        <w:rPr>
          <w:sz w:val="24"/>
          <w:szCs w:val="24"/>
        </w:rPr>
        <w:t>t</w:t>
      </w:r>
      <w:r w:rsidR="005A3C45">
        <w:rPr>
          <w:sz w:val="24"/>
          <w:szCs w:val="24"/>
        </w:rPr>
        <w:t xml:space="preserve">. Abbildung 15 ähnelt </w:t>
      </w:r>
      <w:r w:rsidR="009E2158">
        <w:rPr>
          <w:sz w:val="24"/>
          <w:szCs w:val="24"/>
        </w:rPr>
        <w:t xml:space="preserve">leicht einem Gehirn in einer Kernspintomografie von oben. </w:t>
      </w:r>
      <w:r w:rsidR="005A3C45">
        <w:rPr>
          <w:sz w:val="24"/>
          <w:szCs w:val="24"/>
        </w:rPr>
        <w:t>Abbildung 22 ähnelt leicht einer Milchstraße.</w:t>
      </w:r>
    </w:p>
    <w:p w:rsidR="00590E3F" w:rsidRDefault="00590E3F" w:rsidP="00590E3F">
      <w:pPr>
        <w:keepNext/>
        <w:spacing w:line="360" w:lineRule="auto"/>
        <w:jc w:val="both"/>
      </w:pPr>
      <w:r>
        <w:rPr>
          <w:noProof/>
          <w:sz w:val="24"/>
          <w:szCs w:val="24"/>
          <w:lang w:eastAsia="de-DE"/>
        </w:rPr>
        <w:drawing>
          <wp:inline distT="0" distB="0" distL="0" distR="0" wp14:anchorId="0B4BEC95" wp14:editId="7ABFB883">
            <wp:extent cx="1908000" cy="1908000"/>
            <wp:effectExtent l="0" t="0" r="0" b="0"/>
            <wp:docPr id="28" name="Grafik 28" descr="D:\Programme\Borland\Projects\Seminar Arbeit\P4\0,2+0,4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e\Borland\Projects\Seminar Arbeit\P4\0,2+0,4i.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sidR="0071277B">
        <w:rPr>
          <w:noProof/>
          <w:sz w:val="24"/>
          <w:szCs w:val="24"/>
          <w:lang w:eastAsia="de-DE"/>
        </w:rPr>
        <w:drawing>
          <wp:inline distT="0" distB="0" distL="0" distR="0" wp14:anchorId="2816761F" wp14:editId="00BE58C2">
            <wp:extent cx="1908000" cy="1908000"/>
            <wp:effectExtent l="0" t="0" r="0" b="0"/>
            <wp:docPr id="29" name="Grafik 29" descr="D:\Programme\Borland\Projects\Seminar Arbeit\P4\000000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gramme\Borland\Projects\Seminar Arbeit\P4\00000012.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r w:rsidR="0071277B">
        <w:rPr>
          <w:noProof/>
          <w:lang w:eastAsia="de-DE"/>
        </w:rPr>
        <w:drawing>
          <wp:inline distT="0" distB="0" distL="0" distR="0" wp14:anchorId="215FC79F" wp14:editId="7279DAA1">
            <wp:extent cx="1908000" cy="1908000"/>
            <wp:effectExtent l="0" t="0" r="0" b="0"/>
            <wp:docPr id="30" name="Grafik 30" descr="D:\Programme\Borland\Projects\Seminar Arbeit\P4\000000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gramme\Borland\Projects\Seminar Arbeit\P4\00000013.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71277B" w:rsidRPr="0071277B" w:rsidRDefault="00590E3F" w:rsidP="0071277B">
      <w:pPr>
        <w:pStyle w:val="Beschriftung"/>
        <w:jc w:val="center"/>
        <w:rPr>
          <w:color w:val="auto"/>
          <w:sz w:val="20"/>
        </w:rPr>
      </w:pPr>
      <w:bookmarkStart w:id="49" w:name="_Toc465772155"/>
      <w:r w:rsidRPr="00590E3F">
        <w:rPr>
          <w:color w:val="auto"/>
          <w:sz w:val="20"/>
        </w:rPr>
        <w:t xml:space="preserve">Abbildung </w:t>
      </w:r>
      <w:r w:rsidRPr="00590E3F">
        <w:rPr>
          <w:color w:val="auto"/>
          <w:sz w:val="20"/>
        </w:rPr>
        <w:fldChar w:fldCharType="begin"/>
      </w:r>
      <w:r w:rsidRPr="00590E3F">
        <w:rPr>
          <w:color w:val="auto"/>
          <w:sz w:val="20"/>
        </w:rPr>
        <w:instrText xml:space="preserve"> SEQ Abbildung \* ARABIC </w:instrText>
      </w:r>
      <w:r w:rsidRPr="00590E3F">
        <w:rPr>
          <w:color w:val="auto"/>
          <w:sz w:val="20"/>
        </w:rPr>
        <w:fldChar w:fldCharType="separate"/>
      </w:r>
      <w:r w:rsidR="004E201C">
        <w:rPr>
          <w:noProof/>
          <w:color w:val="auto"/>
          <w:sz w:val="20"/>
        </w:rPr>
        <w:t>20</w:t>
      </w:r>
      <w:r w:rsidRPr="00590E3F">
        <w:rPr>
          <w:color w:val="auto"/>
          <w:sz w:val="20"/>
        </w:rPr>
        <w:fldChar w:fldCharType="end"/>
      </w:r>
      <w:r w:rsidRPr="00590E3F">
        <w:rPr>
          <w:color w:val="auto"/>
          <w:sz w:val="20"/>
        </w:rPr>
        <w:t xml:space="preserve"> c= 0,2+0,4i</w:t>
      </w:r>
      <w:r w:rsidR="0071277B">
        <w:rPr>
          <w:color w:val="auto"/>
          <w:sz w:val="20"/>
        </w:rPr>
        <w:tab/>
      </w:r>
      <w:r w:rsidR="0071277B">
        <w:rPr>
          <w:color w:val="auto"/>
          <w:sz w:val="20"/>
        </w:rPr>
        <w:tab/>
      </w:r>
      <w:r w:rsidR="0071277B" w:rsidRPr="0071277B">
        <w:rPr>
          <w:color w:val="auto"/>
          <w:sz w:val="20"/>
        </w:rPr>
        <w:t xml:space="preserve">Abbildung </w:t>
      </w:r>
      <w:r w:rsidR="0071277B" w:rsidRPr="0071277B">
        <w:rPr>
          <w:color w:val="auto"/>
          <w:sz w:val="20"/>
        </w:rPr>
        <w:fldChar w:fldCharType="begin"/>
      </w:r>
      <w:r w:rsidR="0071277B" w:rsidRPr="0071277B">
        <w:rPr>
          <w:color w:val="auto"/>
          <w:sz w:val="20"/>
        </w:rPr>
        <w:instrText xml:space="preserve"> SEQ Abbildung \* ARABIC </w:instrText>
      </w:r>
      <w:r w:rsidR="0071277B" w:rsidRPr="0071277B">
        <w:rPr>
          <w:color w:val="auto"/>
          <w:sz w:val="20"/>
        </w:rPr>
        <w:fldChar w:fldCharType="separate"/>
      </w:r>
      <w:r w:rsidR="004E201C">
        <w:rPr>
          <w:noProof/>
          <w:color w:val="auto"/>
          <w:sz w:val="20"/>
        </w:rPr>
        <w:t>21</w:t>
      </w:r>
      <w:r w:rsidR="0071277B" w:rsidRPr="0071277B">
        <w:rPr>
          <w:color w:val="auto"/>
          <w:sz w:val="20"/>
        </w:rPr>
        <w:fldChar w:fldCharType="end"/>
      </w:r>
      <w:r w:rsidR="0071277B" w:rsidRPr="0071277B">
        <w:rPr>
          <w:color w:val="auto"/>
          <w:sz w:val="20"/>
        </w:rPr>
        <w:t xml:space="preserve"> c= -0,75+0,1</w:t>
      </w:r>
      <w:r w:rsidR="0071277B" w:rsidRPr="0071277B">
        <w:t xml:space="preserve"> </w:t>
      </w:r>
      <w:r w:rsidR="0071277B">
        <w:tab/>
      </w:r>
      <w:r w:rsidR="0071277B">
        <w:tab/>
      </w:r>
      <w:r w:rsidR="0071277B" w:rsidRPr="0071277B">
        <w:rPr>
          <w:color w:val="auto"/>
          <w:sz w:val="20"/>
        </w:rPr>
        <w:t xml:space="preserve">Abbildung </w:t>
      </w:r>
      <w:r w:rsidR="0071277B" w:rsidRPr="0071277B">
        <w:rPr>
          <w:color w:val="auto"/>
          <w:sz w:val="20"/>
        </w:rPr>
        <w:fldChar w:fldCharType="begin"/>
      </w:r>
      <w:r w:rsidR="0071277B" w:rsidRPr="0071277B">
        <w:rPr>
          <w:color w:val="auto"/>
          <w:sz w:val="20"/>
        </w:rPr>
        <w:instrText xml:space="preserve"> SEQ Abbildung \* ARABIC </w:instrText>
      </w:r>
      <w:r w:rsidR="0071277B" w:rsidRPr="0071277B">
        <w:rPr>
          <w:color w:val="auto"/>
          <w:sz w:val="20"/>
        </w:rPr>
        <w:fldChar w:fldCharType="separate"/>
      </w:r>
      <w:r w:rsidR="004E201C">
        <w:rPr>
          <w:noProof/>
          <w:color w:val="auto"/>
          <w:sz w:val="20"/>
        </w:rPr>
        <w:t>22</w:t>
      </w:r>
      <w:r w:rsidR="0071277B" w:rsidRPr="0071277B">
        <w:rPr>
          <w:color w:val="auto"/>
          <w:sz w:val="20"/>
        </w:rPr>
        <w:fldChar w:fldCharType="end"/>
      </w:r>
      <w:r w:rsidR="0071277B" w:rsidRPr="0071277B">
        <w:rPr>
          <w:color w:val="auto"/>
          <w:sz w:val="20"/>
        </w:rPr>
        <w:t xml:space="preserve"> c= 0,16+0,6i</w:t>
      </w:r>
      <w:bookmarkEnd w:id="49"/>
    </w:p>
    <w:p w:rsidR="00881760" w:rsidRPr="00B16810" w:rsidRDefault="00B73083" w:rsidP="002953E8">
      <w:pPr>
        <w:spacing w:line="360" w:lineRule="auto"/>
        <w:jc w:val="both"/>
      </w:pPr>
      <w:r w:rsidRPr="006A4086">
        <w:br w:type="page"/>
      </w:r>
    </w:p>
    <w:p w:rsidR="00DD5978" w:rsidRPr="00DC04BF" w:rsidRDefault="00417627" w:rsidP="003857F3">
      <w:pPr>
        <w:pStyle w:val="berschrift1"/>
        <w:numPr>
          <w:ilvl w:val="0"/>
          <w:numId w:val="2"/>
        </w:numPr>
        <w:rPr>
          <w:color w:val="auto"/>
        </w:rPr>
      </w:pPr>
      <w:bookmarkStart w:id="50" w:name="_Toc465707564"/>
      <w:r w:rsidRPr="00DC04BF">
        <w:rPr>
          <w:color w:val="auto"/>
        </w:rPr>
        <w:lastRenderedPageBreak/>
        <w:t>Fazit</w:t>
      </w:r>
      <w:bookmarkEnd w:id="50"/>
    </w:p>
    <w:p w:rsidR="00DC04BF" w:rsidRPr="00DC04BF" w:rsidRDefault="00DC04BF" w:rsidP="00551E92">
      <w:pPr>
        <w:jc w:val="both"/>
      </w:pPr>
    </w:p>
    <w:p w:rsidR="00B73083" w:rsidRDefault="00D5170E" w:rsidP="00551E92">
      <w:pPr>
        <w:spacing w:line="360" w:lineRule="auto"/>
        <w:jc w:val="both"/>
        <w:rPr>
          <w:sz w:val="24"/>
        </w:rPr>
      </w:pPr>
      <w:r>
        <w:rPr>
          <w:sz w:val="24"/>
        </w:rPr>
        <w:t>Die Seminararbeit mit dem Thema „Veränderung der</w:t>
      </w:r>
      <w:r w:rsidR="001C15F8">
        <w:rPr>
          <w:sz w:val="24"/>
        </w:rPr>
        <w:t xml:space="preserve"> Julia-</w:t>
      </w:r>
      <w:r w:rsidRPr="00D423C0">
        <w:rPr>
          <w:sz w:val="24"/>
        </w:rPr>
        <w:t>Menge durch andere</w:t>
      </w:r>
      <w:r>
        <w:rPr>
          <w:sz w:val="24"/>
        </w:rPr>
        <w:t xml:space="preserve"> </w:t>
      </w:r>
      <w:r w:rsidRPr="00D423C0">
        <w:rPr>
          <w:sz w:val="24"/>
        </w:rPr>
        <w:t>Startbedingung</w:t>
      </w:r>
      <w:r>
        <w:rPr>
          <w:sz w:val="24"/>
        </w:rPr>
        <w:t>en“</w:t>
      </w:r>
      <w:r w:rsidR="00B85AD2">
        <w:rPr>
          <w:sz w:val="24"/>
        </w:rPr>
        <w:t xml:space="preserve"> hat mich persönlich sehr beeindruckt. Bevor ich mich mit der Seminararbeit befasste</w:t>
      </w:r>
      <w:r w:rsidR="0012308D">
        <w:rPr>
          <w:sz w:val="24"/>
        </w:rPr>
        <w:t>,</w:t>
      </w:r>
      <w:r w:rsidR="00B85AD2">
        <w:rPr>
          <w:sz w:val="24"/>
        </w:rPr>
        <w:t xml:space="preserve"> waren Fraktale für mich ein komplett neues Thema. Ich hatte mich bis zu diesem Zeitpunkt noch nie mit Fraktalen beschäftigt und hatte auch keine klare Vorstellung davon</w:t>
      </w:r>
      <w:r w:rsidR="0012308D">
        <w:rPr>
          <w:sz w:val="24"/>
        </w:rPr>
        <w:t>,</w:t>
      </w:r>
      <w:r w:rsidR="00B85AD2">
        <w:rPr>
          <w:sz w:val="24"/>
        </w:rPr>
        <w:t xml:space="preserve"> was auf mich zukommt. In</w:t>
      </w:r>
      <w:r w:rsidR="002A2E4C">
        <w:rPr>
          <w:sz w:val="24"/>
        </w:rPr>
        <w:t>sgesamt war die Arbeit mit der p</w:t>
      </w:r>
      <w:r w:rsidR="00B85AD2">
        <w:rPr>
          <w:sz w:val="24"/>
        </w:rPr>
        <w:t>raktischen Abgabe zur Erstellung ei</w:t>
      </w:r>
      <w:r w:rsidR="001C15F8">
        <w:rPr>
          <w:sz w:val="24"/>
        </w:rPr>
        <w:t>nes Programms</w:t>
      </w:r>
      <w:r w:rsidR="0012308D">
        <w:rPr>
          <w:sz w:val="24"/>
        </w:rPr>
        <w:t>,</w:t>
      </w:r>
      <w:r w:rsidR="001C15F8">
        <w:rPr>
          <w:sz w:val="24"/>
        </w:rPr>
        <w:t xml:space="preserve"> welches die Julia-</w:t>
      </w:r>
      <w:r w:rsidR="00B85AD2">
        <w:rPr>
          <w:sz w:val="24"/>
        </w:rPr>
        <w:t>Menge erschafft und diese auch noch verändert, eine sehr umfangreiches Thema</w:t>
      </w:r>
      <w:r w:rsidR="0012308D">
        <w:rPr>
          <w:sz w:val="24"/>
        </w:rPr>
        <w:t>,</w:t>
      </w:r>
      <w:r w:rsidR="00B85AD2">
        <w:rPr>
          <w:sz w:val="24"/>
        </w:rPr>
        <w:t xml:space="preserve"> welches man nicht auf 10 Seiten zusammenfassen kann. Durch die Seminararbeit habe ich neue Erfahrung im Punkt </w:t>
      </w:r>
      <w:r w:rsidR="00A031A8">
        <w:rPr>
          <w:sz w:val="24"/>
        </w:rPr>
        <w:t>Informatik</w:t>
      </w:r>
      <w:r w:rsidR="00B85AD2">
        <w:rPr>
          <w:sz w:val="24"/>
        </w:rPr>
        <w:t xml:space="preserve"> sowie Physik </w:t>
      </w:r>
      <w:r w:rsidR="00A031A8">
        <w:rPr>
          <w:sz w:val="24"/>
        </w:rPr>
        <w:t xml:space="preserve">erlangt. Im Bezug zu Informatik habe ich neue Erfahrung im Punkt Programmieren </w:t>
      </w:r>
      <w:r w:rsidR="0012308D">
        <w:rPr>
          <w:sz w:val="24"/>
        </w:rPr>
        <w:t>mit komplexen Zahlen sowie das E</w:t>
      </w:r>
      <w:r w:rsidR="00A031A8">
        <w:rPr>
          <w:sz w:val="24"/>
        </w:rPr>
        <w:t xml:space="preserve">rschaffen von Objekten mit komplexen Zahlen erlangt. In Physik habe ich </w:t>
      </w:r>
      <w:r w:rsidR="0033344D">
        <w:rPr>
          <w:sz w:val="24"/>
        </w:rPr>
        <w:t>Einblicke in eine Theorie erhalten</w:t>
      </w:r>
      <w:r w:rsidR="0012308D">
        <w:rPr>
          <w:sz w:val="24"/>
        </w:rPr>
        <w:t>,</w:t>
      </w:r>
      <w:r w:rsidR="0033344D">
        <w:rPr>
          <w:sz w:val="24"/>
        </w:rPr>
        <w:t xml:space="preserve"> die unsere komplette Umgebung beschreibt und diese Umgebung</w:t>
      </w:r>
      <w:r w:rsidR="0012308D">
        <w:rPr>
          <w:sz w:val="24"/>
        </w:rPr>
        <w:t>,</w:t>
      </w:r>
      <w:r w:rsidR="0033344D">
        <w:rPr>
          <w:sz w:val="24"/>
        </w:rPr>
        <w:t xml:space="preserve"> wie Fraktale sehr leicht veränderbar ist. Insgesamt beende ich diese Seminararbeit mit einem positiven Eindruck zu einem neuen Thema. </w:t>
      </w:r>
    </w:p>
    <w:p w:rsidR="007D617B" w:rsidRDefault="007D617B" w:rsidP="003857F3">
      <w:pPr>
        <w:pStyle w:val="berschrift1"/>
        <w:numPr>
          <w:ilvl w:val="0"/>
          <w:numId w:val="2"/>
        </w:numPr>
        <w:rPr>
          <w:sz w:val="24"/>
        </w:rPr>
        <w:sectPr w:rsidR="007D617B" w:rsidSect="007D617B">
          <w:pgSz w:w="11906" w:h="16838"/>
          <w:pgMar w:top="1417" w:right="1417" w:bottom="1134" w:left="1417" w:header="708" w:footer="708" w:gutter="0"/>
          <w:pgNumType w:start="1"/>
          <w:cols w:space="708"/>
          <w:docGrid w:linePitch="360"/>
        </w:sectPr>
      </w:pPr>
    </w:p>
    <w:p w:rsidR="00B1545E" w:rsidRDefault="00417627" w:rsidP="003857F3">
      <w:pPr>
        <w:pStyle w:val="berschrift1"/>
        <w:numPr>
          <w:ilvl w:val="0"/>
          <w:numId w:val="2"/>
        </w:numPr>
        <w:rPr>
          <w:color w:val="auto"/>
        </w:rPr>
      </w:pPr>
      <w:bookmarkStart w:id="51" w:name="_Toc465707565"/>
      <w:r w:rsidRPr="00145A61">
        <w:rPr>
          <w:color w:val="auto"/>
        </w:rPr>
        <w:lastRenderedPageBreak/>
        <w:t>Literatur- und Quellenverzeichnis</w:t>
      </w:r>
      <w:bookmarkEnd w:id="51"/>
    </w:p>
    <w:p w:rsidR="00551E92" w:rsidRPr="00551E92" w:rsidRDefault="00551E92" w:rsidP="00551E92"/>
    <w:p w:rsidR="00417627" w:rsidRDefault="00417627" w:rsidP="003857F3">
      <w:pPr>
        <w:pStyle w:val="berschrift2"/>
        <w:numPr>
          <w:ilvl w:val="1"/>
          <w:numId w:val="3"/>
        </w:numPr>
        <w:rPr>
          <w:color w:val="auto"/>
        </w:rPr>
      </w:pPr>
      <w:bookmarkStart w:id="52" w:name="_Toc465707566"/>
      <w:r w:rsidRPr="00145A61">
        <w:rPr>
          <w:color w:val="auto"/>
        </w:rPr>
        <w:t>Bücher</w:t>
      </w:r>
      <w:bookmarkEnd w:id="52"/>
    </w:p>
    <w:p w:rsidR="00551E92" w:rsidRPr="00551E92" w:rsidRDefault="00551E92" w:rsidP="00551E92"/>
    <w:p w:rsidR="00774D35" w:rsidRDefault="00365A65" w:rsidP="00551E92">
      <w:pPr>
        <w:spacing w:line="360" w:lineRule="auto"/>
        <w:rPr>
          <w:sz w:val="24"/>
        </w:rPr>
      </w:pPr>
      <w:r>
        <w:rPr>
          <w:sz w:val="24"/>
        </w:rPr>
        <w:t>Antonio Lamúa: Das Buch der Unendlichkeit. Libero IBP, 2014 S. 132</w:t>
      </w:r>
    </w:p>
    <w:p w:rsidR="0067143D" w:rsidRDefault="0067143D" w:rsidP="00551E92">
      <w:pPr>
        <w:spacing w:line="360" w:lineRule="auto"/>
        <w:rPr>
          <w:sz w:val="24"/>
        </w:rPr>
      </w:pPr>
      <w:r>
        <w:rPr>
          <w:sz w:val="24"/>
        </w:rPr>
        <w:t xml:space="preserve">Don Lincoln: </w:t>
      </w:r>
      <w:r w:rsidRPr="0067143D">
        <w:rPr>
          <w:sz w:val="24"/>
        </w:rPr>
        <w:t>Die Weltmaschine: Der LHC und der Beginn einer neuen Physik</w:t>
      </w:r>
      <w:r>
        <w:rPr>
          <w:sz w:val="24"/>
        </w:rPr>
        <w:t>. Spektrum Akademischer Verlag,</w:t>
      </w:r>
      <w:r w:rsidRPr="0067143D">
        <w:rPr>
          <w:sz w:val="24"/>
        </w:rPr>
        <w:t xml:space="preserve"> 2011</w:t>
      </w:r>
      <w:r>
        <w:rPr>
          <w:sz w:val="24"/>
        </w:rPr>
        <w:t xml:space="preserve"> Das Standartmodell S. 1-26</w:t>
      </w:r>
    </w:p>
    <w:p w:rsidR="00C2055C" w:rsidRDefault="00EC07E2" w:rsidP="00551E92">
      <w:pPr>
        <w:spacing w:line="360" w:lineRule="auto"/>
        <w:rPr>
          <w:sz w:val="24"/>
        </w:rPr>
      </w:pPr>
      <w:r>
        <w:rPr>
          <w:sz w:val="24"/>
        </w:rPr>
        <w:t xml:space="preserve">Michael F. </w:t>
      </w:r>
      <w:proofErr w:type="spellStart"/>
      <w:r>
        <w:rPr>
          <w:sz w:val="24"/>
        </w:rPr>
        <w:t>Barnsley</w:t>
      </w:r>
      <w:proofErr w:type="spellEnd"/>
      <w:r>
        <w:rPr>
          <w:sz w:val="24"/>
        </w:rPr>
        <w:t xml:space="preserve">: Fraktale. Spektrum Akademischer Verlag,1995 </w:t>
      </w:r>
    </w:p>
    <w:p w:rsidR="00EC07E2" w:rsidRDefault="00EC07E2" w:rsidP="00551E92">
      <w:pPr>
        <w:spacing w:line="360" w:lineRule="auto"/>
        <w:rPr>
          <w:sz w:val="24"/>
        </w:rPr>
      </w:pPr>
      <w:r>
        <w:rPr>
          <w:sz w:val="24"/>
        </w:rPr>
        <w:t xml:space="preserve">Benoît B. Mandelbrot: Die fraktale Geometrie der Natur. </w:t>
      </w:r>
      <w:proofErr w:type="spellStart"/>
      <w:r>
        <w:rPr>
          <w:sz w:val="24"/>
        </w:rPr>
        <w:t>Birkhäuser</w:t>
      </w:r>
      <w:proofErr w:type="spellEnd"/>
      <w:r>
        <w:rPr>
          <w:sz w:val="24"/>
        </w:rPr>
        <w:t>, 1991</w:t>
      </w:r>
    </w:p>
    <w:p w:rsidR="00EC07E2" w:rsidRDefault="00EC07E2" w:rsidP="00551E92">
      <w:pPr>
        <w:spacing w:line="360" w:lineRule="auto"/>
        <w:rPr>
          <w:sz w:val="24"/>
        </w:rPr>
      </w:pPr>
      <w:r>
        <w:rPr>
          <w:sz w:val="24"/>
        </w:rPr>
        <w:t xml:space="preserve">Gilbert </w:t>
      </w:r>
      <w:proofErr w:type="spellStart"/>
      <w:r>
        <w:rPr>
          <w:sz w:val="24"/>
        </w:rPr>
        <w:t>Helmberg</w:t>
      </w:r>
      <w:proofErr w:type="spellEnd"/>
      <w:r>
        <w:rPr>
          <w:sz w:val="24"/>
        </w:rPr>
        <w:t xml:space="preserve">: </w:t>
      </w:r>
      <w:proofErr w:type="spellStart"/>
      <w:r>
        <w:rPr>
          <w:sz w:val="24"/>
        </w:rPr>
        <w:t>Getting</w:t>
      </w:r>
      <w:proofErr w:type="spellEnd"/>
      <w:r>
        <w:rPr>
          <w:sz w:val="24"/>
        </w:rPr>
        <w:t xml:space="preserve"> </w:t>
      </w:r>
      <w:proofErr w:type="spellStart"/>
      <w:r>
        <w:rPr>
          <w:sz w:val="24"/>
        </w:rPr>
        <w:t>Acquainted</w:t>
      </w:r>
      <w:proofErr w:type="spellEnd"/>
      <w:r>
        <w:rPr>
          <w:sz w:val="24"/>
        </w:rPr>
        <w:t xml:space="preserve"> </w:t>
      </w:r>
      <w:proofErr w:type="spellStart"/>
      <w:r>
        <w:rPr>
          <w:sz w:val="24"/>
        </w:rPr>
        <w:t>with</w:t>
      </w:r>
      <w:proofErr w:type="spellEnd"/>
      <w:r>
        <w:rPr>
          <w:sz w:val="24"/>
        </w:rPr>
        <w:t xml:space="preserve"> </w:t>
      </w:r>
      <w:proofErr w:type="spellStart"/>
      <w:r>
        <w:rPr>
          <w:sz w:val="24"/>
        </w:rPr>
        <w:t>Fractal</w:t>
      </w:r>
      <w:proofErr w:type="spellEnd"/>
      <w:r>
        <w:rPr>
          <w:sz w:val="24"/>
        </w:rPr>
        <w:t xml:space="preserve">. de </w:t>
      </w:r>
      <w:proofErr w:type="spellStart"/>
      <w:r>
        <w:rPr>
          <w:sz w:val="24"/>
        </w:rPr>
        <w:t>Gruyter</w:t>
      </w:r>
      <w:proofErr w:type="spellEnd"/>
      <w:r>
        <w:rPr>
          <w:sz w:val="24"/>
        </w:rPr>
        <w:t xml:space="preserve"> 2007</w:t>
      </w:r>
    </w:p>
    <w:p w:rsidR="00EC07E2" w:rsidRDefault="00EC07E2" w:rsidP="00551E92">
      <w:pPr>
        <w:spacing w:line="360" w:lineRule="auto"/>
        <w:rPr>
          <w:sz w:val="24"/>
        </w:rPr>
      </w:pPr>
      <w:r>
        <w:rPr>
          <w:sz w:val="24"/>
        </w:rPr>
        <w:t xml:space="preserve">J. </w:t>
      </w:r>
      <w:proofErr w:type="spellStart"/>
      <w:r>
        <w:rPr>
          <w:sz w:val="24"/>
        </w:rPr>
        <w:t>Dufner</w:t>
      </w:r>
      <w:proofErr w:type="spellEnd"/>
      <w:r>
        <w:rPr>
          <w:sz w:val="24"/>
        </w:rPr>
        <w:t>: Fraktale und Julia-Mengen. Harri Deutsch, 1998</w:t>
      </w:r>
    </w:p>
    <w:p w:rsidR="00EC07E2" w:rsidRPr="00226155" w:rsidRDefault="00EC07E2" w:rsidP="00551E92">
      <w:pPr>
        <w:spacing w:line="360" w:lineRule="auto"/>
        <w:rPr>
          <w:sz w:val="24"/>
        </w:rPr>
      </w:pPr>
    </w:p>
    <w:p w:rsidR="00417627" w:rsidRDefault="00417627" w:rsidP="003857F3">
      <w:pPr>
        <w:pStyle w:val="berschrift2"/>
        <w:numPr>
          <w:ilvl w:val="1"/>
          <w:numId w:val="3"/>
        </w:numPr>
        <w:rPr>
          <w:color w:val="auto"/>
        </w:rPr>
      </w:pPr>
      <w:bookmarkStart w:id="53" w:name="_Toc465707567"/>
      <w:r w:rsidRPr="00B35B7D">
        <w:rPr>
          <w:color w:val="auto"/>
        </w:rPr>
        <w:t>Webquellen</w:t>
      </w:r>
      <w:bookmarkEnd w:id="53"/>
    </w:p>
    <w:p w:rsidR="00551E92" w:rsidRPr="00551E92" w:rsidRDefault="00551E92" w:rsidP="00551E92"/>
    <w:p w:rsidR="00774D35" w:rsidRDefault="003E0448" w:rsidP="00B73083">
      <w:pPr>
        <w:spacing w:line="360" w:lineRule="auto"/>
        <w:rPr>
          <w:sz w:val="24"/>
        </w:rPr>
      </w:pPr>
      <w:r w:rsidRPr="003E0448">
        <w:rPr>
          <w:sz w:val="24"/>
        </w:rPr>
        <w:t>http://lexikon.martinvogel.de/iteration.html</w:t>
      </w:r>
      <w:r>
        <w:rPr>
          <w:sz w:val="24"/>
        </w:rPr>
        <w:tab/>
      </w:r>
      <w:r>
        <w:rPr>
          <w:sz w:val="24"/>
        </w:rPr>
        <w:tab/>
      </w:r>
      <w:r>
        <w:rPr>
          <w:sz w:val="24"/>
        </w:rPr>
        <w:tab/>
      </w:r>
      <w:r w:rsidR="00226155">
        <w:rPr>
          <w:sz w:val="24"/>
        </w:rPr>
        <w:t>[Stand 05.04.2016]</w:t>
      </w:r>
    </w:p>
    <w:p w:rsidR="00226155" w:rsidRDefault="003E0448" w:rsidP="00B73083">
      <w:pPr>
        <w:spacing w:line="360" w:lineRule="auto"/>
        <w:rPr>
          <w:sz w:val="24"/>
        </w:rPr>
      </w:pPr>
      <w:r w:rsidRPr="003E0448">
        <w:rPr>
          <w:sz w:val="24"/>
        </w:rPr>
        <w:t>http://www.egwald.ca/nonlineardynamics/bifurcations.php</w:t>
      </w:r>
      <w:r w:rsidR="00C91CB2">
        <w:rPr>
          <w:sz w:val="24"/>
        </w:rPr>
        <w:tab/>
      </w:r>
      <w:r w:rsidR="00226155">
        <w:rPr>
          <w:sz w:val="24"/>
        </w:rPr>
        <w:t>[Stand 05.04.2016]</w:t>
      </w:r>
    </w:p>
    <w:p w:rsidR="00D43F53" w:rsidRDefault="00D43F53" w:rsidP="00B73083">
      <w:pPr>
        <w:spacing w:line="360" w:lineRule="auto"/>
        <w:rPr>
          <w:sz w:val="24"/>
        </w:rPr>
      </w:pPr>
      <w:r w:rsidRPr="00D43F53">
        <w:rPr>
          <w:sz w:val="24"/>
        </w:rPr>
        <w:t>http://www.misterhonk.de/blog/8061/the-deepest-mandelbrot-fractal-zoom-ever-did-bigger-than-any-universe-thatll-ever-exist/</w:t>
      </w:r>
      <w:r w:rsidR="00C91CB2">
        <w:rPr>
          <w:sz w:val="24"/>
        </w:rPr>
        <w:tab/>
      </w:r>
      <w:r w:rsidR="00C91CB2">
        <w:rPr>
          <w:sz w:val="24"/>
        </w:rPr>
        <w:tab/>
      </w:r>
      <w:r w:rsidR="00C91CB2">
        <w:rPr>
          <w:sz w:val="24"/>
        </w:rPr>
        <w:tab/>
      </w:r>
      <w:r w:rsidR="00C91CB2">
        <w:rPr>
          <w:sz w:val="24"/>
        </w:rPr>
        <w:tab/>
      </w:r>
      <w:r>
        <w:rPr>
          <w:sz w:val="24"/>
        </w:rPr>
        <w:t>[Stand 05.04.2016]</w:t>
      </w:r>
    </w:p>
    <w:p w:rsidR="000F7E23" w:rsidRDefault="000F7E23" w:rsidP="00B73083">
      <w:pPr>
        <w:spacing w:line="360" w:lineRule="auto"/>
        <w:rPr>
          <w:sz w:val="24"/>
        </w:rPr>
      </w:pPr>
      <w:r w:rsidRPr="000F7E23">
        <w:rPr>
          <w:sz w:val="24"/>
        </w:rPr>
        <w:t>http://everything.explained.today/List_of_fractals_by_Hausdorff_dimension/</w:t>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Pr>
          <w:sz w:val="24"/>
        </w:rPr>
        <w:t>[Stand 05.04.2016]</w:t>
      </w:r>
    </w:p>
    <w:p w:rsidR="008D5D56" w:rsidRDefault="00B16810" w:rsidP="00B73083">
      <w:pPr>
        <w:spacing w:line="360" w:lineRule="auto"/>
        <w:rPr>
          <w:sz w:val="24"/>
        </w:rPr>
      </w:pPr>
      <w:r w:rsidRPr="00B16810">
        <w:rPr>
          <w:sz w:val="24"/>
          <w:szCs w:val="28"/>
        </w:rPr>
        <w:t>http://www.cylog.org/sourcecode/mandel.jsp</w:t>
      </w:r>
      <w:r>
        <w:rPr>
          <w:sz w:val="24"/>
          <w:szCs w:val="28"/>
        </w:rPr>
        <w:tab/>
      </w:r>
      <w:r>
        <w:rPr>
          <w:sz w:val="24"/>
          <w:szCs w:val="28"/>
        </w:rPr>
        <w:tab/>
      </w:r>
      <w:r>
        <w:rPr>
          <w:sz w:val="24"/>
          <w:szCs w:val="28"/>
        </w:rPr>
        <w:tab/>
      </w:r>
      <w:r>
        <w:rPr>
          <w:sz w:val="24"/>
        </w:rPr>
        <w:t>[Stand 26.09.2016]</w:t>
      </w:r>
      <w:r w:rsidRPr="008D5D56">
        <w:rPr>
          <w:sz w:val="24"/>
        </w:rPr>
        <w:t xml:space="preserve"> </w:t>
      </w:r>
      <w:r w:rsidR="008D5D56" w:rsidRPr="008D5D56">
        <w:rPr>
          <w:sz w:val="24"/>
        </w:rPr>
        <w:t>http://www.fractalforums.com/programming/distance-estimation-formula-for-the-burning-ship/</w:t>
      </w:r>
      <w:r w:rsidR="008D5D56">
        <w:rPr>
          <w:sz w:val="24"/>
        </w:rPr>
        <w:tab/>
      </w:r>
      <w:r w:rsidR="008D5D56">
        <w:rPr>
          <w:sz w:val="24"/>
        </w:rPr>
        <w:tab/>
      </w:r>
      <w:r w:rsidR="008D5D56">
        <w:rPr>
          <w:sz w:val="24"/>
        </w:rPr>
        <w:tab/>
      </w:r>
      <w:r w:rsidR="008D5D56">
        <w:rPr>
          <w:sz w:val="24"/>
        </w:rPr>
        <w:tab/>
      </w:r>
      <w:r w:rsidR="008D5D56">
        <w:rPr>
          <w:sz w:val="24"/>
        </w:rPr>
        <w:tab/>
      </w:r>
      <w:r w:rsidR="008D5D56">
        <w:rPr>
          <w:sz w:val="24"/>
        </w:rPr>
        <w:tab/>
      </w:r>
      <w:r w:rsidR="008D5D56">
        <w:rPr>
          <w:sz w:val="24"/>
        </w:rPr>
        <w:tab/>
      </w:r>
      <w:r w:rsidR="008D5D56">
        <w:rPr>
          <w:sz w:val="24"/>
        </w:rPr>
        <w:tab/>
      </w:r>
      <w:r w:rsidR="008D5D56">
        <w:rPr>
          <w:sz w:val="24"/>
        </w:rPr>
        <w:tab/>
        <w:t>[Stand 19.09.2016]</w:t>
      </w:r>
    </w:p>
    <w:p w:rsidR="00551E92" w:rsidRDefault="008D5D56" w:rsidP="000D6A5E">
      <w:pPr>
        <w:spacing w:line="360" w:lineRule="auto"/>
        <w:rPr>
          <w:sz w:val="24"/>
        </w:rPr>
      </w:pPr>
      <w:r w:rsidRPr="008D5D56">
        <w:rPr>
          <w:sz w:val="24"/>
        </w:rPr>
        <w:t>http://www.michael-holzapfel.de/themen/grenzwert/koch-schneeflocke/koch-schneeflocke.htm</w:t>
      </w:r>
      <w:r>
        <w:rPr>
          <w:sz w:val="24"/>
        </w:rPr>
        <w:tab/>
      </w:r>
      <w:r>
        <w:rPr>
          <w:sz w:val="24"/>
        </w:rPr>
        <w:tab/>
      </w:r>
      <w:r>
        <w:rPr>
          <w:sz w:val="24"/>
        </w:rPr>
        <w:tab/>
      </w:r>
      <w:r>
        <w:rPr>
          <w:sz w:val="24"/>
        </w:rPr>
        <w:tab/>
      </w:r>
      <w:r>
        <w:rPr>
          <w:sz w:val="24"/>
        </w:rPr>
        <w:tab/>
      </w:r>
      <w:r>
        <w:rPr>
          <w:sz w:val="24"/>
        </w:rPr>
        <w:tab/>
      </w:r>
      <w:r>
        <w:rPr>
          <w:sz w:val="24"/>
        </w:rPr>
        <w:tab/>
        <w:t>[Stand 19.09.2016]</w:t>
      </w:r>
    </w:p>
    <w:p w:rsidR="002A376A" w:rsidRPr="002A376A" w:rsidRDefault="00417627" w:rsidP="003857F3">
      <w:pPr>
        <w:pStyle w:val="berschrift2"/>
        <w:numPr>
          <w:ilvl w:val="1"/>
          <w:numId w:val="3"/>
        </w:numPr>
        <w:rPr>
          <w:color w:val="auto"/>
        </w:rPr>
      </w:pPr>
      <w:bookmarkStart w:id="54" w:name="_Toc465707568"/>
      <w:r w:rsidRPr="00145A61">
        <w:rPr>
          <w:color w:val="auto"/>
        </w:rPr>
        <w:lastRenderedPageBreak/>
        <w:t>Bildernachweis</w:t>
      </w:r>
      <w:bookmarkEnd w:id="54"/>
    </w:p>
    <w:p w:rsidR="00551E92" w:rsidRPr="00551E92" w:rsidRDefault="00551E92" w:rsidP="00551E92"/>
    <w:p w:rsidR="007F1759" w:rsidRPr="007F1759" w:rsidRDefault="003E0448" w:rsidP="00B73083">
      <w:pPr>
        <w:spacing w:line="360" w:lineRule="auto"/>
        <w:rPr>
          <w:sz w:val="24"/>
        </w:rPr>
      </w:pPr>
      <w:r w:rsidRPr="003E0448">
        <w:rPr>
          <w:sz w:val="24"/>
        </w:rPr>
        <w:t>https://upload.wikimedia.org/wikipedia/commons/0/06/Buddhabrot_logistic_map_animation_tn.gif</w:t>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sidR="00C91CB2">
        <w:rPr>
          <w:sz w:val="24"/>
        </w:rPr>
        <w:tab/>
      </w:r>
      <w:r w:rsidR="007F1759" w:rsidRPr="007F1759">
        <w:rPr>
          <w:sz w:val="24"/>
        </w:rPr>
        <w:t>[</w:t>
      </w:r>
      <w:r w:rsidR="00432551">
        <w:rPr>
          <w:sz w:val="24"/>
          <w:szCs w:val="24"/>
        </w:rPr>
        <w:t>Abbildung 1</w:t>
      </w:r>
      <w:r w:rsidR="007F1759" w:rsidRPr="007F1759">
        <w:rPr>
          <w:sz w:val="24"/>
        </w:rPr>
        <w:t>]</w:t>
      </w:r>
      <w:r w:rsidR="00C91CB2">
        <w:rPr>
          <w:sz w:val="24"/>
        </w:rPr>
        <w:t xml:space="preserve"> [Stand 05.04.2016]</w:t>
      </w:r>
    </w:p>
    <w:p w:rsidR="00C91CB2" w:rsidRPr="00B1545E" w:rsidRDefault="003E0448" w:rsidP="00B73083">
      <w:pPr>
        <w:pStyle w:val="KeinLeerraum"/>
        <w:spacing w:line="360" w:lineRule="auto"/>
        <w:rPr>
          <w:sz w:val="24"/>
        </w:rPr>
      </w:pPr>
      <w:r w:rsidRPr="00B1545E">
        <w:rPr>
          <w:sz w:val="24"/>
        </w:rPr>
        <w:t>http://www.wirzm.ch/privat/fractalweb/julia-Dateien/image063.gif</w:t>
      </w:r>
      <w:r w:rsidR="007F1759" w:rsidRPr="00B1545E">
        <w:rPr>
          <w:sz w:val="24"/>
        </w:rPr>
        <w:t xml:space="preserve"> </w:t>
      </w:r>
      <w:r w:rsidRPr="00B1545E">
        <w:rPr>
          <w:sz w:val="24"/>
        </w:rPr>
        <w:tab/>
      </w:r>
    </w:p>
    <w:p w:rsidR="00774D35" w:rsidRDefault="007F1759" w:rsidP="00432551">
      <w:pPr>
        <w:spacing w:line="360" w:lineRule="auto"/>
        <w:ind w:left="5664"/>
        <w:rPr>
          <w:sz w:val="24"/>
        </w:rPr>
      </w:pPr>
      <w:r>
        <w:rPr>
          <w:sz w:val="24"/>
        </w:rPr>
        <w:t>[</w:t>
      </w:r>
      <w:r w:rsidR="00432551">
        <w:rPr>
          <w:sz w:val="24"/>
          <w:szCs w:val="24"/>
        </w:rPr>
        <w:t>Abbildung 2</w:t>
      </w:r>
      <w:r>
        <w:rPr>
          <w:sz w:val="24"/>
        </w:rPr>
        <w:t>]</w:t>
      </w:r>
      <w:r w:rsidR="00C91CB2" w:rsidRPr="00C91CB2">
        <w:rPr>
          <w:sz w:val="24"/>
        </w:rPr>
        <w:t xml:space="preserve"> </w:t>
      </w:r>
      <w:r w:rsidR="00C91CB2">
        <w:rPr>
          <w:sz w:val="24"/>
        </w:rPr>
        <w:t>[Stand 05.04.2016]</w:t>
      </w:r>
    </w:p>
    <w:p w:rsidR="00C91CB2" w:rsidRDefault="00B264BE" w:rsidP="00B73083">
      <w:pPr>
        <w:spacing w:line="360" w:lineRule="auto"/>
        <w:rPr>
          <w:sz w:val="24"/>
        </w:rPr>
      </w:pPr>
      <w:r w:rsidRPr="00B264BE">
        <w:rPr>
          <w:sz w:val="24"/>
        </w:rPr>
        <w:t>https://upload.wikimedia.org/wikipedia/commons/6/65/Burning_Ship_Fractal_Overview.jpg</w:t>
      </w:r>
      <w:r>
        <w:rPr>
          <w:sz w:val="24"/>
        </w:rPr>
        <w:tab/>
      </w:r>
      <w:r>
        <w:rPr>
          <w:sz w:val="24"/>
        </w:rPr>
        <w:tab/>
      </w:r>
      <w:r>
        <w:rPr>
          <w:sz w:val="24"/>
        </w:rPr>
        <w:tab/>
      </w:r>
      <w:r>
        <w:rPr>
          <w:sz w:val="24"/>
        </w:rPr>
        <w:tab/>
      </w:r>
      <w:r>
        <w:rPr>
          <w:sz w:val="24"/>
        </w:rPr>
        <w:tab/>
      </w:r>
      <w:r>
        <w:rPr>
          <w:sz w:val="24"/>
        </w:rPr>
        <w:tab/>
      </w:r>
      <w:r>
        <w:rPr>
          <w:sz w:val="24"/>
        </w:rPr>
        <w:tab/>
      </w:r>
      <w:r>
        <w:rPr>
          <w:sz w:val="24"/>
        </w:rPr>
        <w:tab/>
        <w:t>[</w:t>
      </w:r>
      <w:r w:rsidR="00432551">
        <w:rPr>
          <w:sz w:val="24"/>
          <w:szCs w:val="24"/>
        </w:rPr>
        <w:t>Abbildung 3</w:t>
      </w:r>
      <w:r>
        <w:rPr>
          <w:sz w:val="24"/>
        </w:rPr>
        <w:t>]</w:t>
      </w:r>
      <w:r w:rsidRPr="00C91CB2">
        <w:rPr>
          <w:sz w:val="24"/>
        </w:rPr>
        <w:t xml:space="preserve"> </w:t>
      </w:r>
      <w:r>
        <w:rPr>
          <w:sz w:val="24"/>
        </w:rPr>
        <w:t>[Stand 20.04.2016]</w:t>
      </w:r>
    </w:p>
    <w:p w:rsidR="000E589C" w:rsidRPr="00B1545E" w:rsidRDefault="000E589C" w:rsidP="00B73083">
      <w:pPr>
        <w:pStyle w:val="KeinLeerraum"/>
        <w:spacing w:line="360" w:lineRule="auto"/>
        <w:rPr>
          <w:sz w:val="24"/>
        </w:rPr>
      </w:pPr>
      <w:r w:rsidRPr="00B1545E">
        <w:rPr>
          <w:sz w:val="24"/>
        </w:rPr>
        <w:t>https://www.learner.org/courses/mathilluminated/images/units/5/1091.png</w:t>
      </w:r>
    </w:p>
    <w:p w:rsidR="000E589C" w:rsidRDefault="000E589C" w:rsidP="00B73083">
      <w:pPr>
        <w:spacing w:line="360" w:lineRule="auto"/>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w:t>
      </w:r>
      <w:r w:rsidR="00432551">
        <w:rPr>
          <w:sz w:val="24"/>
          <w:szCs w:val="24"/>
        </w:rPr>
        <w:t>Abbildung 4</w:t>
      </w:r>
      <w:r>
        <w:rPr>
          <w:sz w:val="24"/>
        </w:rPr>
        <w:t>]</w:t>
      </w:r>
      <w:r w:rsidRPr="00C91CB2">
        <w:rPr>
          <w:sz w:val="24"/>
        </w:rPr>
        <w:t xml:space="preserve"> </w:t>
      </w:r>
      <w:r>
        <w:rPr>
          <w:sz w:val="24"/>
        </w:rPr>
        <w:t xml:space="preserve">[Stand </w:t>
      </w:r>
      <w:r w:rsidR="00FD70F0">
        <w:rPr>
          <w:sz w:val="24"/>
        </w:rPr>
        <w:t>04</w:t>
      </w:r>
      <w:r>
        <w:rPr>
          <w:sz w:val="24"/>
        </w:rPr>
        <w:t>.09.2016]</w:t>
      </w:r>
    </w:p>
    <w:p w:rsidR="002A376A" w:rsidRDefault="00B1545E" w:rsidP="00E96E38">
      <w:pPr>
        <w:spacing w:line="360" w:lineRule="auto"/>
        <w:rPr>
          <w:sz w:val="24"/>
        </w:rPr>
      </w:pPr>
      <w:bookmarkStart w:id="55" w:name="_GoBack"/>
      <w:r w:rsidRPr="00B1545E">
        <w:rPr>
          <w:sz w:val="24"/>
        </w:rPr>
        <w:t>http://66.media.tumblr.com/b66abe30f43750ed96ea3dd820ffa72d/tumblr_ms7xutHYHv1qc38e9o1_1280.png</w:t>
      </w:r>
      <w:bookmarkEnd w:id="55"/>
      <w:r>
        <w:rPr>
          <w:sz w:val="24"/>
        </w:rPr>
        <w:tab/>
      </w:r>
      <w:r>
        <w:rPr>
          <w:sz w:val="24"/>
        </w:rPr>
        <w:tab/>
      </w:r>
      <w:r>
        <w:rPr>
          <w:sz w:val="24"/>
        </w:rPr>
        <w:tab/>
      </w:r>
      <w:r>
        <w:rPr>
          <w:sz w:val="24"/>
        </w:rPr>
        <w:tab/>
      </w:r>
      <w:r>
        <w:rPr>
          <w:sz w:val="24"/>
        </w:rPr>
        <w:tab/>
      </w:r>
      <w:r>
        <w:rPr>
          <w:sz w:val="24"/>
        </w:rPr>
        <w:tab/>
        <w:t>[</w:t>
      </w:r>
      <w:r w:rsidR="00432551">
        <w:rPr>
          <w:sz w:val="24"/>
          <w:szCs w:val="24"/>
        </w:rPr>
        <w:t>Abbildung 5</w:t>
      </w:r>
      <w:r>
        <w:rPr>
          <w:sz w:val="24"/>
        </w:rPr>
        <w:t>]</w:t>
      </w:r>
      <w:r w:rsidRPr="00C91CB2">
        <w:rPr>
          <w:sz w:val="24"/>
        </w:rPr>
        <w:t xml:space="preserve"> </w:t>
      </w:r>
      <w:r>
        <w:rPr>
          <w:sz w:val="24"/>
        </w:rPr>
        <w:t>[Stand 06.09.2016]</w:t>
      </w:r>
    </w:p>
    <w:p w:rsidR="00E96E38" w:rsidRDefault="00432551" w:rsidP="00432551">
      <w:pPr>
        <w:rPr>
          <w:sz w:val="24"/>
          <w:szCs w:val="24"/>
        </w:rPr>
      </w:pPr>
      <w:r w:rsidRPr="00432551">
        <w:rPr>
          <w:sz w:val="24"/>
          <w:szCs w:val="24"/>
        </w:rPr>
        <w:t>https://upload.wikimedia.org/wikipedia/commons/5/56/Mandelset_hires.png</w:t>
      </w:r>
    </w:p>
    <w:p w:rsidR="00432551" w:rsidRPr="00432551" w:rsidRDefault="00432551" w:rsidP="0043255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[Abbildung 6][Stand 26.09.16]</w:t>
      </w:r>
    </w:p>
    <w:p w:rsidR="005917CE" w:rsidRDefault="005A3C45" w:rsidP="005A3C45">
      <w:pPr>
        <w:rPr>
          <w:sz w:val="24"/>
          <w:szCs w:val="24"/>
        </w:rPr>
      </w:pPr>
      <w:r w:rsidRPr="005A3C45">
        <w:rPr>
          <w:sz w:val="24"/>
          <w:szCs w:val="28"/>
        </w:rPr>
        <w:t>http://www.cylog.org/sourcecode/mandel.jsp</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[Abbildung 7] - [Abbildung 22]</w:t>
      </w:r>
      <w:r>
        <w:rPr>
          <w:sz w:val="24"/>
          <w:szCs w:val="24"/>
        </w:rPr>
        <w:t>[Stand 26.09.16]</w:t>
      </w:r>
    </w:p>
    <w:p w:rsidR="00551E92" w:rsidRDefault="00551E92" w:rsidP="005A3C45">
      <w:r>
        <w:br w:type="page"/>
      </w:r>
    </w:p>
    <w:p w:rsidR="00B85AD2" w:rsidRPr="00551E92" w:rsidRDefault="00417627" w:rsidP="003857F3">
      <w:pPr>
        <w:pStyle w:val="berschrift1"/>
        <w:numPr>
          <w:ilvl w:val="0"/>
          <w:numId w:val="2"/>
        </w:numPr>
        <w:rPr>
          <w:color w:val="auto"/>
        </w:rPr>
      </w:pPr>
      <w:bookmarkStart w:id="56" w:name="_Toc465707569"/>
      <w:r w:rsidRPr="00551E92">
        <w:rPr>
          <w:color w:val="auto"/>
        </w:rPr>
        <w:lastRenderedPageBreak/>
        <w:t>Erklärung</w:t>
      </w:r>
      <w:bookmarkEnd w:id="56"/>
    </w:p>
    <w:p w:rsidR="00551E92" w:rsidRPr="00551E92" w:rsidRDefault="00551E92" w:rsidP="00551E92"/>
    <w:p w:rsidR="00B85AD2" w:rsidRDefault="00B85AD2" w:rsidP="00551E92">
      <w:pPr>
        <w:spacing w:after="0" w:line="360" w:lineRule="auto"/>
        <w:jc w:val="both"/>
        <w:rPr>
          <w:rFonts w:eastAsia="Times New Roman" w:cs="Arial"/>
          <w:sz w:val="24"/>
          <w:szCs w:val="24"/>
          <w:lang w:eastAsia="de-DE"/>
        </w:rPr>
      </w:pPr>
      <w:r w:rsidRPr="00B85AD2">
        <w:rPr>
          <w:rFonts w:eastAsia="Times New Roman" w:cs="Arial"/>
          <w:sz w:val="24"/>
          <w:szCs w:val="24"/>
          <w:lang w:eastAsia="de-DE"/>
        </w:rPr>
        <w:t>Hiermit erkläre ich, dass ich die vorliegende Arbeit selbstständig</w:t>
      </w:r>
      <w:r w:rsidR="00551E92">
        <w:rPr>
          <w:rFonts w:eastAsia="Times New Roman" w:cs="Arial"/>
          <w:sz w:val="24"/>
          <w:szCs w:val="24"/>
          <w:lang w:eastAsia="de-DE"/>
        </w:rPr>
        <w:t xml:space="preserve"> und ohne fremde Hilfe verfasst habe, </w:t>
      </w:r>
      <w:r w:rsidRPr="00B85AD2">
        <w:rPr>
          <w:rFonts w:eastAsia="Times New Roman" w:cs="Arial"/>
          <w:sz w:val="24"/>
          <w:szCs w:val="24"/>
          <w:lang w:eastAsia="de-DE"/>
        </w:rPr>
        <w:t>und keine anderen Hilfsmit</w:t>
      </w:r>
      <w:r w:rsidR="00551E92">
        <w:rPr>
          <w:rFonts w:eastAsia="Times New Roman" w:cs="Arial"/>
          <w:sz w:val="24"/>
          <w:szCs w:val="24"/>
          <w:lang w:eastAsia="de-DE"/>
        </w:rPr>
        <w:t>tel als angegeben verwendet wurden</w:t>
      </w:r>
      <w:r w:rsidRPr="00B85AD2">
        <w:rPr>
          <w:rFonts w:eastAsia="Times New Roman" w:cs="Arial"/>
          <w:sz w:val="24"/>
          <w:szCs w:val="24"/>
          <w:lang w:eastAsia="de-DE"/>
        </w:rPr>
        <w:t xml:space="preserve">. Insbesondere versichere ich, dass ich alle wörtlichen und sinngemäßen Übernahmen aus anderen Werken als solche kenntlich gemacht habe. </w:t>
      </w:r>
    </w:p>
    <w:p w:rsidR="00551E92" w:rsidRPr="00B85AD2" w:rsidRDefault="00551E92" w:rsidP="00551E92">
      <w:pPr>
        <w:spacing w:after="0" w:line="360" w:lineRule="auto"/>
        <w:jc w:val="both"/>
        <w:rPr>
          <w:rFonts w:eastAsia="Times New Roman" w:cs="Arial"/>
          <w:sz w:val="24"/>
          <w:szCs w:val="24"/>
          <w:lang w:eastAsia="de-DE"/>
        </w:rPr>
      </w:pPr>
    </w:p>
    <w:p w:rsidR="00B85AD2" w:rsidRPr="00B85AD2" w:rsidRDefault="00B85AD2" w:rsidP="00B73083">
      <w:pPr>
        <w:spacing w:after="0" w:line="360" w:lineRule="auto"/>
        <w:rPr>
          <w:rFonts w:eastAsia="Times New Roman" w:cs="Arial"/>
          <w:sz w:val="24"/>
          <w:szCs w:val="24"/>
          <w:lang w:eastAsia="de-DE"/>
        </w:rPr>
      </w:pPr>
      <w:r w:rsidRPr="00B85AD2">
        <w:rPr>
          <w:rFonts w:eastAsia="Times New Roman" w:cs="Arial"/>
          <w:sz w:val="24"/>
          <w:szCs w:val="24"/>
          <w:lang w:eastAsia="de-DE"/>
        </w:rPr>
        <w:t xml:space="preserve">Ort: </w:t>
      </w:r>
    </w:p>
    <w:p w:rsidR="00B85AD2" w:rsidRPr="00B85AD2" w:rsidRDefault="00B85AD2" w:rsidP="00B73083">
      <w:pPr>
        <w:spacing w:after="0" w:line="360" w:lineRule="auto"/>
        <w:rPr>
          <w:rFonts w:eastAsia="Times New Roman" w:cs="Arial"/>
          <w:sz w:val="24"/>
          <w:szCs w:val="24"/>
          <w:lang w:eastAsia="de-DE"/>
        </w:rPr>
      </w:pPr>
      <w:r w:rsidRPr="00B85AD2">
        <w:rPr>
          <w:rFonts w:eastAsia="Times New Roman" w:cs="Arial"/>
          <w:sz w:val="24"/>
          <w:szCs w:val="24"/>
          <w:lang w:eastAsia="de-DE"/>
        </w:rPr>
        <w:t xml:space="preserve">Datum: </w:t>
      </w:r>
      <w:r w:rsidR="00551E92">
        <w:rPr>
          <w:rFonts w:eastAsia="Times New Roman" w:cs="Arial"/>
          <w:sz w:val="24"/>
          <w:szCs w:val="24"/>
          <w:lang w:eastAsia="de-DE"/>
        </w:rPr>
        <w:tab/>
      </w:r>
      <w:r w:rsidR="00551E92">
        <w:rPr>
          <w:rFonts w:eastAsia="Times New Roman" w:cs="Arial"/>
          <w:sz w:val="24"/>
          <w:szCs w:val="24"/>
          <w:lang w:eastAsia="de-DE"/>
        </w:rPr>
        <w:tab/>
      </w:r>
      <w:r w:rsidR="00551E92">
        <w:rPr>
          <w:rFonts w:eastAsia="Times New Roman" w:cs="Arial"/>
          <w:sz w:val="24"/>
          <w:szCs w:val="24"/>
          <w:lang w:eastAsia="de-DE"/>
        </w:rPr>
        <w:tab/>
      </w:r>
      <w:r w:rsidR="00551E92">
        <w:rPr>
          <w:rFonts w:eastAsia="Times New Roman" w:cs="Arial"/>
          <w:sz w:val="24"/>
          <w:szCs w:val="24"/>
          <w:lang w:eastAsia="de-DE"/>
        </w:rPr>
        <w:tab/>
      </w:r>
      <w:r w:rsidR="00551E92">
        <w:rPr>
          <w:rFonts w:eastAsia="Times New Roman" w:cs="Arial"/>
          <w:sz w:val="24"/>
          <w:szCs w:val="24"/>
          <w:lang w:eastAsia="de-DE"/>
        </w:rPr>
        <w:tab/>
      </w:r>
      <w:r w:rsidR="00551E92">
        <w:rPr>
          <w:rFonts w:eastAsia="Times New Roman" w:cs="Arial"/>
          <w:sz w:val="24"/>
          <w:szCs w:val="24"/>
          <w:lang w:eastAsia="de-DE"/>
        </w:rPr>
        <w:tab/>
      </w:r>
      <w:r w:rsidR="00551E92">
        <w:rPr>
          <w:rFonts w:eastAsia="Times New Roman" w:cs="Arial"/>
          <w:sz w:val="24"/>
          <w:szCs w:val="24"/>
          <w:lang w:eastAsia="de-DE"/>
        </w:rPr>
        <w:tab/>
      </w:r>
      <w:r w:rsidRPr="00B85AD2">
        <w:rPr>
          <w:rFonts w:eastAsia="Times New Roman" w:cs="Arial"/>
          <w:sz w:val="24"/>
          <w:szCs w:val="24"/>
          <w:lang w:eastAsia="de-DE"/>
        </w:rPr>
        <w:t xml:space="preserve">Unterschrift: </w:t>
      </w:r>
    </w:p>
    <w:p w:rsidR="00B85AD2" w:rsidRPr="00B85AD2" w:rsidRDefault="00B85AD2" w:rsidP="00B73083">
      <w:pPr>
        <w:spacing w:line="360" w:lineRule="auto"/>
        <w:rPr>
          <w:b/>
          <w:sz w:val="24"/>
        </w:rPr>
      </w:pPr>
    </w:p>
    <w:sectPr w:rsidR="00B85AD2" w:rsidRPr="00B85AD2" w:rsidSect="007D617B">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11" w:rsidRDefault="00AC6111" w:rsidP="006E1C5A">
      <w:pPr>
        <w:spacing w:after="0" w:line="240" w:lineRule="auto"/>
      </w:pPr>
      <w:r>
        <w:separator/>
      </w:r>
    </w:p>
  </w:endnote>
  <w:endnote w:type="continuationSeparator" w:id="0">
    <w:p w:rsidR="00AC6111" w:rsidRDefault="00AC6111" w:rsidP="006E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11" w:rsidRDefault="00AC6111" w:rsidP="006E1C5A">
      <w:pPr>
        <w:spacing w:after="0" w:line="240" w:lineRule="auto"/>
      </w:pPr>
      <w:r>
        <w:separator/>
      </w:r>
    </w:p>
  </w:footnote>
  <w:footnote w:type="continuationSeparator" w:id="0">
    <w:p w:rsidR="00AC6111" w:rsidRDefault="00AC6111" w:rsidP="006E1C5A">
      <w:pPr>
        <w:spacing w:after="0" w:line="240" w:lineRule="auto"/>
      </w:pPr>
      <w:r>
        <w:continuationSeparator/>
      </w:r>
    </w:p>
  </w:footnote>
  <w:footnote w:id="1">
    <w:p w:rsidR="00AA0F6B" w:rsidRDefault="00AA0F6B">
      <w:pPr>
        <w:pStyle w:val="Funotentext"/>
      </w:pPr>
      <w:r>
        <w:rPr>
          <w:rStyle w:val="Funotenzeichen"/>
        </w:rPr>
        <w:footnoteRef/>
      </w:r>
      <w:r>
        <w:t xml:space="preserve"> J. </w:t>
      </w:r>
      <w:proofErr w:type="spellStart"/>
      <w:r>
        <w:t>Dufner</w:t>
      </w:r>
      <w:proofErr w:type="spellEnd"/>
      <w:r>
        <w:t xml:space="preserve"> Fraktale und Julia-Mengen</w:t>
      </w:r>
    </w:p>
  </w:footnote>
  <w:footnote w:id="2">
    <w:p w:rsidR="00AA0F6B" w:rsidRDefault="00AA0F6B">
      <w:pPr>
        <w:pStyle w:val="Funotentext"/>
      </w:pPr>
      <w:r>
        <w:rPr>
          <w:rStyle w:val="Funotenzeichen"/>
        </w:rPr>
        <w:footnoteRef/>
      </w:r>
      <w:r>
        <w:t xml:space="preserve"> </w:t>
      </w:r>
      <w:r>
        <w:rPr>
          <w:rStyle w:val="person"/>
        </w:rPr>
        <w:t>Mandelbrot</w:t>
      </w:r>
      <w:r>
        <w:t>: Die Fraktale Geometrie der Natur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F6B" w:rsidRDefault="00AA0F6B">
    <w:pPr>
      <w:pStyle w:val="Kopfzeile"/>
      <w:jc w:val="center"/>
    </w:pPr>
  </w:p>
  <w:p w:rsidR="00AA0F6B" w:rsidRDefault="00AA0F6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536104"/>
      <w:docPartObj>
        <w:docPartGallery w:val="Page Numbers (Top of Page)"/>
        <w:docPartUnique/>
      </w:docPartObj>
    </w:sdtPr>
    <w:sdtContent>
      <w:p w:rsidR="00AA0F6B" w:rsidRDefault="00AA0F6B">
        <w:pPr>
          <w:pStyle w:val="Kopfzeile"/>
          <w:jc w:val="center"/>
        </w:pPr>
        <w:r>
          <w:fldChar w:fldCharType="begin"/>
        </w:r>
        <w:r>
          <w:instrText>PAGE   \* MERGEFORMAT</w:instrText>
        </w:r>
        <w:r>
          <w:fldChar w:fldCharType="separate"/>
        </w:r>
        <w:r w:rsidR="006B133F">
          <w:rPr>
            <w:noProof/>
          </w:rPr>
          <w:t>IV</w:t>
        </w:r>
        <w:r>
          <w:fldChar w:fldCharType="end"/>
        </w:r>
      </w:p>
    </w:sdtContent>
  </w:sdt>
  <w:p w:rsidR="00AA0F6B" w:rsidRDefault="00AA0F6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D35"/>
    <w:multiLevelType w:val="multilevel"/>
    <w:tmpl w:val="5C0A5B24"/>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085091"/>
    <w:multiLevelType w:val="multilevel"/>
    <w:tmpl w:val="FC364816"/>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2E854F1"/>
    <w:multiLevelType w:val="multilevel"/>
    <w:tmpl w:val="5C0A5B24"/>
    <w:lvl w:ilvl="0">
      <w:start w:val="1"/>
      <w:numFmt w:val="decimal"/>
      <w:lvlText w:val="%1"/>
      <w:lvlJc w:val="left"/>
      <w:pPr>
        <w:ind w:left="360" w:hanging="360"/>
      </w:pPr>
      <w:rPr>
        <w:rFonts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7F48E8"/>
    <w:multiLevelType w:val="hybridMultilevel"/>
    <w:tmpl w:val="5C30F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9A697F"/>
    <w:multiLevelType w:val="multilevel"/>
    <w:tmpl w:val="37262BF2"/>
    <w:lvl w:ilvl="0">
      <w:start w:val="3"/>
      <w:numFmt w:val="decimal"/>
      <w:lvlText w:val="%1"/>
      <w:lvlJc w:val="left"/>
      <w:pPr>
        <w:ind w:left="360" w:hanging="360"/>
      </w:pPr>
      <w:rPr>
        <w:rFonts w:hint="default"/>
        <w:color w:val="auto"/>
      </w:rPr>
    </w:lvl>
    <w:lvl w:ilvl="1">
      <w:start w:val="2"/>
      <w:numFmt w:val="decimal"/>
      <w:lvlText w:val="%1.%2"/>
      <w:lvlJc w:val="left"/>
      <w:pPr>
        <w:ind w:left="720" w:hanging="720"/>
      </w:pPr>
      <w:rPr>
        <w:rFonts w:hint="default"/>
      </w:rPr>
    </w:lvl>
    <w:lvl w:ilvl="2">
      <w:start w:val="1"/>
      <w:numFmt w:val="none"/>
      <w:lvlText w:val="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FA96929"/>
    <w:multiLevelType w:val="hybridMultilevel"/>
    <w:tmpl w:val="732A8FAE"/>
    <w:lvl w:ilvl="0" w:tplc="0407000F">
      <w:start w:val="4"/>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76252B6D"/>
    <w:multiLevelType w:val="multilevel"/>
    <w:tmpl w:val="9A1CBA4C"/>
    <w:lvl w:ilvl="0">
      <w:start w:val="3"/>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2"/>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22"/>
    <w:rsid w:val="000003C9"/>
    <w:rsid w:val="00015EF3"/>
    <w:rsid w:val="00025EF1"/>
    <w:rsid w:val="00035D3C"/>
    <w:rsid w:val="0004077D"/>
    <w:rsid w:val="00051777"/>
    <w:rsid w:val="000652A3"/>
    <w:rsid w:val="00076573"/>
    <w:rsid w:val="000C14A9"/>
    <w:rsid w:val="000C2BFD"/>
    <w:rsid w:val="000D6A5E"/>
    <w:rsid w:val="000E589C"/>
    <w:rsid w:val="000F6630"/>
    <w:rsid w:val="000F7E23"/>
    <w:rsid w:val="00104B19"/>
    <w:rsid w:val="00113C99"/>
    <w:rsid w:val="0012308D"/>
    <w:rsid w:val="00136C8F"/>
    <w:rsid w:val="00145A61"/>
    <w:rsid w:val="00161F4F"/>
    <w:rsid w:val="001704C8"/>
    <w:rsid w:val="00180CA5"/>
    <w:rsid w:val="00184DAA"/>
    <w:rsid w:val="00187632"/>
    <w:rsid w:val="001B0E37"/>
    <w:rsid w:val="001C15F8"/>
    <w:rsid w:val="001E211C"/>
    <w:rsid w:val="001E6217"/>
    <w:rsid w:val="001E6BAA"/>
    <w:rsid w:val="001F331A"/>
    <w:rsid w:val="00200161"/>
    <w:rsid w:val="00201D7D"/>
    <w:rsid w:val="00223674"/>
    <w:rsid w:val="00226155"/>
    <w:rsid w:val="0022691E"/>
    <w:rsid w:val="0024571B"/>
    <w:rsid w:val="0025228B"/>
    <w:rsid w:val="00265351"/>
    <w:rsid w:val="00291E7D"/>
    <w:rsid w:val="002953E8"/>
    <w:rsid w:val="002A2E4C"/>
    <w:rsid w:val="002A376A"/>
    <w:rsid w:val="002B66E9"/>
    <w:rsid w:val="002C23A6"/>
    <w:rsid w:val="002C6A70"/>
    <w:rsid w:val="00310B5A"/>
    <w:rsid w:val="00311636"/>
    <w:rsid w:val="0033344D"/>
    <w:rsid w:val="003437F0"/>
    <w:rsid w:val="00365A65"/>
    <w:rsid w:val="00366C07"/>
    <w:rsid w:val="00380592"/>
    <w:rsid w:val="00381286"/>
    <w:rsid w:val="003857F3"/>
    <w:rsid w:val="003946F8"/>
    <w:rsid w:val="00395F2A"/>
    <w:rsid w:val="003B5ABC"/>
    <w:rsid w:val="003C04E8"/>
    <w:rsid w:val="003C2B4F"/>
    <w:rsid w:val="003D2B92"/>
    <w:rsid w:val="003D3946"/>
    <w:rsid w:val="003E0448"/>
    <w:rsid w:val="003F0159"/>
    <w:rsid w:val="003F2E3E"/>
    <w:rsid w:val="00417627"/>
    <w:rsid w:val="00432551"/>
    <w:rsid w:val="004449E8"/>
    <w:rsid w:val="00461E70"/>
    <w:rsid w:val="00467A7C"/>
    <w:rsid w:val="00471C8E"/>
    <w:rsid w:val="00476B15"/>
    <w:rsid w:val="00497F8E"/>
    <w:rsid w:val="004B3552"/>
    <w:rsid w:val="004B3827"/>
    <w:rsid w:val="004E1361"/>
    <w:rsid w:val="004E201C"/>
    <w:rsid w:val="004E30EC"/>
    <w:rsid w:val="00502593"/>
    <w:rsid w:val="00506C55"/>
    <w:rsid w:val="00514A0A"/>
    <w:rsid w:val="00525F05"/>
    <w:rsid w:val="00551E92"/>
    <w:rsid w:val="00562B5C"/>
    <w:rsid w:val="00590E3F"/>
    <w:rsid w:val="005917CE"/>
    <w:rsid w:val="005A15A8"/>
    <w:rsid w:val="005A3C45"/>
    <w:rsid w:val="005B53A1"/>
    <w:rsid w:val="005F1416"/>
    <w:rsid w:val="005F61BA"/>
    <w:rsid w:val="005F6C88"/>
    <w:rsid w:val="005F7E3A"/>
    <w:rsid w:val="006231EF"/>
    <w:rsid w:val="00657DCF"/>
    <w:rsid w:val="00664DD4"/>
    <w:rsid w:val="0067143D"/>
    <w:rsid w:val="00674B60"/>
    <w:rsid w:val="00694088"/>
    <w:rsid w:val="0069649C"/>
    <w:rsid w:val="006A4086"/>
    <w:rsid w:val="006B133F"/>
    <w:rsid w:val="006B6A3F"/>
    <w:rsid w:val="006D5BB8"/>
    <w:rsid w:val="006E1C5A"/>
    <w:rsid w:val="006F02F3"/>
    <w:rsid w:val="0071277B"/>
    <w:rsid w:val="00716069"/>
    <w:rsid w:val="00724D8D"/>
    <w:rsid w:val="00726A7E"/>
    <w:rsid w:val="00740513"/>
    <w:rsid w:val="00751F22"/>
    <w:rsid w:val="0076400D"/>
    <w:rsid w:val="007742D3"/>
    <w:rsid w:val="00774D35"/>
    <w:rsid w:val="007971CC"/>
    <w:rsid w:val="007B1914"/>
    <w:rsid w:val="007B44B9"/>
    <w:rsid w:val="007C4396"/>
    <w:rsid w:val="007C7E88"/>
    <w:rsid w:val="007C7F90"/>
    <w:rsid w:val="007D617B"/>
    <w:rsid w:val="007E3599"/>
    <w:rsid w:val="007E52BD"/>
    <w:rsid w:val="007F1759"/>
    <w:rsid w:val="0081343F"/>
    <w:rsid w:val="00831E8C"/>
    <w:rsid w:val="00837C37"/>
    <w:rsid w:val="0084778B"/>
    <w:rsid w:val="008540C6"/>
    <w:rsid w:val="00871F53"/>
    <w:rsid w:val="00873456"/>
    <w:rsid w:val="00881760"/>
    <w:rsid w:val="008A50B4"/>
    <w:rsid w:val="008A7A9A"/>
    <w:rsid w:val="008B0DC9"/>
    <w:rsid w:val="008C35D0"/>
    <w:rsid w:val="008D058B"/>
    <w:rsid w:val="008D58C9"/>
    <w:rsid w:val="008D5D56"/>
    <w:rsid w:val="009236D7"/>
    <w:rsid w:val="0092470C"/>
    <w:rsid w:val="0093769D"/>
    <w:rsid w:val="00953258"/>
    <w:rsid w:val="009623BC"/>
    <w:rsid w:val="00964C70"/>
    <w:rsid w:val="00972CBC"/>
    <w:rsid w:val="009B3C85"/>
    <w:rsid w:val="009C564E"/>
    <w:rsid w:val="009E2158"/>
    <w:rsid w:val="009E529B"/>
    <w:rsid w:val="009F5AA3"/>
    <w:rsid w:val="009F6FCC"/>
    <w:rsid w:val="00A031A8"/>
    <w:rsid w:val="00A16C5B"/>
    <w:rsid w:val="00A2444B"/>
    <w:rsid w:val="00A862E9"/>
    <w:rsid w:val="00A91134"/>
    <w:rsid w:val="00A96E97"/>
    <w:rsid w:val="00AA0F6B"/>
    <w:rsid w:val="00AC6111"/>
    <w:rsid w:val="00AC6B5D"/>
    <w:rsid w:val="00AC7D4D"/>
    <w:rsid w:val="00AD2335"/>
    <w:rsid w:val="00B00581"/>
    <w:rsid w:val="00B1545E"/>
    <w:rsid w:val="00B16810"/>
    <w:rsid w:val="00B21299"/>
    <w:rsid w:val="00B22D1C"/>
    <w:rsid w:val="00B25C5F"/>
    <w:rsid w:val="00B264BE"/>
    <w:rsid w:val="00B26B68"/>
    <w:rsid w:val="00B33F5B"/>
    <w:rsid w:val="00B34A2E"/>
    <w:rsid w:val="00B35B7D"/>
    <w:rsid w:val="00B40A44"/>
    <w:rsid w:val="00B54857"/>
    <w:rsid w:val="00B71E78"/>
    <w:rsid w:val="00B73083"/>
    <w:rsid w:val="00B82377"/>
    <w:rsid w:val="00B85AD2"/>
    <w:rsid w:val="00BA2061"/>
    <w:rsid w:val="00BB57DD"/>
    <w:rsid w:val="00C2055C"/>
    <w:rsid w:val="00C4730C"/>
    <w:rsid w:val="00C47732"/>
    <w:rsid w:val="00C6044E"/>
    <w:rsid w:val="00C61FCA"/>
    <w:rsid w:val="00C76EA2"/>
    <w:rsid w:val="00C83775"/>
    <w:rsid w:val="00C91CB2"/>
    <w:rsid w:val="00CB3772"/>
    <w:rsid w:val="00CC2D69"/>
    <w:rsid w:val="00CC69FE"/>
    <w:rsid w:val="00CF5D4E"/>
    <w:rsid w:val="00D04A82"/>
    <w:rsid w:val="00D04BFE"/>
    <w:rsid w:val="00D070CB"/>
    <w:rsid w:val="00D27A68"/>
    <w:rsid w:val="00D325D9"/>
    <w:rsid w:val="00D423C0"/>
    <w:rsid w:val="00D43F53"/>
    <w:rsid w:val="00D5170E"/>
    <w:rsid w:val="00D64375"/>
    <w:rsid w:val="00D90172"/>
    <w:rsid w:val="00D92B48"/>
    <w:rsid w:val="00D97FD6"/>
    <w:rsid w:val="00DA2085"/>
    <w:rsid w:val="00DC04BF"/>
    <w:rsid w:val="00DC1C38"/>
    <w:rsid w:val="00DD01C2"/>
    <w:rsid w:val="00DD5978"/>
    <w:rsid w:val="00DF1BBE"/>
    <w:rsid w:val="00DF2EC1"/>
    <w:rsid w:val="00DF5468"/>
    <w:rsid w:val="00E1653F"/>
    <w:rsid w:val="00E16D94"/>
    <w:rsid w:val="00E17B5D"/>
    <w:rsid w:val="00E17DCA"/>
    <w:rsid w:val="00E47282"/>
    <w:rsid w:val="00E96E38"/>
    <w:rsid w:val="00EA5227"/>
    <w:rsid w:val="00EC07E2"/>
    <w:rsid w:val="00EE56A1"/>
    <w:rsid w:val="00EF6CCD"/>
    <w:rsid w:val="00F1301E"/>
    <w:rsid w:val="00F16779"/>
    <w:rsid w:val="00F305C8"/>
    <w:rsid w:val="00F361B2"/>
    <w:rsid w:val="00F45472"/>
    <w:rsid w:val="00F46808"/>
    <w:rsid w:val="00F744EB"/>
    <w:rsid w:val="00F86FEF"/>
    <w:rsid w:val="00F87FC7"/>
    <w:rsid w:val="00F97BCF"/>
    <w:rsid w:val="00FA039C"/>
    <w:rsid w:val="00FD70F0"/>
    <w:rsid w:val="00FE5F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F7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0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F22"/>
    <w:pPr>
      <w:ind w:left="720"/>
      <w:contextualSpacing/>
    </w:pPr>
  </w:style>
  <w:style w:type="character" w:customStyle="1" w:styleId="berschrift1Zchn">
    <w:name w:val="Überschrift 1 Zchn"/>
    <w:basedOn w:val="Absatz-Standardschriftart"/>
    <w:link w:val="berschrift1"/>
    <w:uiPriority w:val="9"/>
    <w:rsid w:val="005F7E3A"/>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6E1C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1C5A"/>
  </w:style>
  <w:style w:type="paragraph" w:styleId="Fuzeile">
    <w:name w:val="footer"/>
    <w:basedOn w:val="Standard"/>
    <w:link w:val="FuzeileZchn"/>
    <w:uiPriority w:val="99"/>
    <w:unhideWhenUsed/>
    <w:rsid w:val="006E1C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1C5A"/>
  </w:style>
  <w:style w:type="paragraph" w:styleId="StandardWeb">
    <w:name w:val="Normal (Web)"/>
    <w:basedOn w:val="Standard"/>
    <w:uiPriority w:val="99"/>
    <w:semiHidden/>
    <w:unhideWhenUsed/>
    <w:rsid w:val="00D423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D423C0"/>
    <w:pPr>
      <w:spacing w:after="0" w:line="240" w:lineRule="auto"/>
    </w:pPr>
  </w:style>
  <w:style w:type="character" w:styleId="Hyperlink">
    <w:name w:val="Hyperlink"/>
    <w:basedOn w:val="Absatz-Standardschriftart"/>
    <w:uiPriority w:val="99"/>
    <w:unhideWhenUsed/>
    <w:rsid w:val="001E211C"/>
    <w:rPr>
      <w:color w:val="0000FF"/>
      <w:u w:val="single"/>
    </w:rPr>
  </w:style>
  <w:style w:type="paragraph" w:styleId="Sprechblasentext">
    <w:name w:val="Balloon Text"/>
    <w:basedOn w:val="Standard"/>
    <w:link w:val="SprechblasentextZchn"/>
    <w:uiPriority w:val="99"/>
    <w:semiHidden/>
    <w:unhideWhenUsed/>
    <w:rsid w:val="00674B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4B60"/>
    <w:rPr>
      <w:rFonts w:ascii="Tahoma" w:hAnsi="Tahoma" w:cs="Tahoma"/>
      <w:sz w:val="16"/>
      <w:szCs w:val="16"/>
    </w:rPr>
  </w:style>
  <w:style w:type="character" w:customStyle="1" w:styleId="tgc">
    <w:name w:val="_tgc"/>
    <w:basedOn w:val="Absatz-Standardschriftart"/>
    <w:rsid w:val="000E589C"/>
  </w:style>
  <w:style w:type="character" w:customStyle="1" w:styleId="unicode">
    <w:name w:val="unicode"/>
    <w:basedOn w:val="Absatz-Standardschriftart"/>
    <w:rsid w:val="000E589C"/>
  </w:style>
  <w:style w:type="character" w:styleId="BesuchterHyperlink">
    <w:name w:val="FollowedHyperlink"/>
    <w:basedOn w:val="Absatz-Standardschriftart"/>
    <w:uiPriority w:val="99"/>
    <w:semiHidden/>
    <w:unhideWhenUsed/>
    <w:rsid w:val="00FD70F0"/>
    <w:rPr>
      <w:color w:val="800080" w:themeColor="followedHyperlink"/>
      <w:u w:val="single"/>
    </w:rPr>
  </w:style>
  <w:style w:type="character" w:styleId="Platzhaltertext">
    <w:name w:val="Placeholder Text"/>
    <w:basedOn w:val="Absatz-Standardschriftart"/>
    <w:uiPriority w:val="99"/>
    <w:semiHidden/>
    <w:rsid w:val="00161F4F"/>
    <w:rPr>
      <w:color w:val="808080"/>
    </w:rPr>
  </w:style>
  <w:style w:type="paragraph" w:styleId="Inhaltsverzeichnisberschrift">
    <w:name w:val="TOC Heading"/>
    <w:basedOn w:val="berschrift1"/>
    <w:next w:val="Standard"/>
    <w:uiPriority w:val="39"/>
    <w:unhideWhenUsed/>
    <w:qFormat/>
    <w:rsid w:val="00B73083"/>
    <w:pPr>
      <w:outlineLvl w:val="9"/>
    </w:pPr>
    <w:rPr>
      <w:lang w:eastAsia="de-DE"/>
    </w:rPr>
  </w:style>
  <w:style w:type="paragraph" w:styleId="Verzeichnis1">
    <w:name w:val="toc 1"/>
    <w:basedOn w:val="Standard"/>
    <w:next w:val="Standard"/>
    <w:autoRedefine/>
    <w:uiPriority w:val="39"/>
    <w:unhideWhenUsed/>
    <w:rsid w:val="007E3599"/>
    <w:pPr>
      <w:tabs>
        <w:tab w:val="right" w:leader="dot" w:pos="9062"/>
      </w:tabs>
      <w:spacing w:after="100"/>
    </w:pPr>
  </w:style>
  <w:style w:type="character" w:customStyle="1" w:styleId="berschrift2Zchn">
    <w:name w:val="Überschrift 2 Zchn"/>
    <w:basedOn w:val="Absatz-Standardschriftart"/>
    <w:link w:val="berschrift2"/>
    <w:uiPriority w:val="9"/>
    <w:rsid w:val="00B73083"/>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73083"/>
    <w:pPr>
      <w:spacing w:after="100"/>
      <w:ind w:left="220"/>
    </w:pPr>
  </w:style>
  <w:style w:type="character" w:customStyle="1" w:styleId="berschrift3Zchn">
    <w:name w:val="Überschrift 3 Zchn"/>
    <w:basedOn w:val="Absatz-Standardschriftart"/>
    <w:link w:val="berschrift3"/>
    <w:uiPriority w:val="9"/>
    <w:rsid w:val="00B73083"/>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B73083"/>
    <w:pPr>
      <w:spacing w:after="100"/>
      <w:ind w:left="440"/>
    </w:pPr>
  </w:style>
  <w:style w:type="paragraph" w:styleId="Beschriftung">
    <w:name w:val="caption"/>
    <w:basedOn w:val="Standard"/>
    <w:next w:val="Standard"/>
    <w:uiPriority w:val="35"/>
    <w:unhideWhenUsed/>
    <w:qFormat/>
    <w:rsid w:val="00EC07E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449E8"/>
    <w:pPr>
      <w:spacing w:after="0"/>
    </w:pPr>
  </w:style>
  <w:style w:type="paragraph" w:styleId="Funotentext">
    <w:name w:val="footnote text"/>
    <w:basedOn w:val="Standard"/>
    <w:link w:val="FunotentextZchn"/>
    <w:uiPriority w:val="99"/>
    <w:semiHidden/>
    <w:unhideWhenUsed/>
    <w:rsid w:val="00972CB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72CBC"/>
    <w:rPr>
      <w:sz w:val="20"/>
      <w:szCs w:val="20"/>
    </w:rPr>
  </w:style>
  <w:style w:type="character" w:styleId="Funotenzeichen">
    <w:name w:val="footnote reference"/>
    <w:basedOn w:val="Absatz-Standardschriftart"/>
    <w:uiPriority w:val="99"/>
    <w:semiHidden/>
    <w:unhideWhenUsed/>
    <w:rsid w:val="00972CBC"/>
    <w:rPr>
      <w:vertAlign w:val="superscript"/>
    </w:rPr>
  </w:style>
  <w:style w:type="character" w:customStyle="1" w:styleId="person">
    <w:name w:val="person"/>
    <w:basedOn w:val="Absatz-Standardschriftart"/>
    <w:rsid w:val="00972C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F7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0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F22"/>
    <w:pPr>
      <w:ind w:left="720"/>
      <w:contextualSpacing/>
    </w:pPr>
  </w:style>
  <w:style w:type="character" w:customStyle="1" w:styleId="berschrift1Zchn">
    <w:name w:val="Überschrift 1 Zchn"/>
    <w:basedOn w:val="Absatz-Standardschriftart"/>
    <w:link w:val="berschrift1"/>
    <w:uiPriority w:val="9"/>
    <w:rsid w:val="005F7E3A"/>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6E1C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1C5A"/>
  </w:style>
  <w:style w:type="paragraph" w:styleId="Fuzeile">
    <w:name w:val="footer"/>
    <w:basedOn w:val="Standard"/>
    <w:link w:val="FuzeileZchn"/>
    <w:uiPriority w:val="99"/>
    <w:unhideWhenUsed/>
    <w:rsid w:val="006E1C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1C5A"/>
  </w:style>
  <w:style w:type="paragraph" w:styleId="StandardWeb">
    <w:name w:val="Normal (Web)"/>
    <w:basedOn w:val="Standard"/>
    <w:uiPriority w:val="99"/>
    <w:semiHidden/>
    <w:unhideWhenUsed/>
    <w:rsid w:val="00D423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D423C0"/>
    <w:pPr>
      <w:spacing w:after="0" w:line="240" w:lineRule="auto"/>
    </w:pPr>
  </w:style>
  <w:style w:type="character" w:styleId="Hyperlink">
    <w:name w:val="Hyperlink"/>
    <w:basedOn w:val="Absatz-Standardschriftart"/>
    <w:uiPriority w:val="99"/>
    <w:unhideWhenUsed/>
    <w:rsid w:val="001E211C"/>
    <w:rPr>
      <w:color w:val="0000FF"/>
      <w:u w:val="single"/>
    </w:rPr>
  </w:style>
  <w:style w:type="paragraph" w:styleId="Sprechblasentext">
    <w:name w:val="Balloon Text"/>
    <w:basedOn w:val="Standard"/>
    <w:link w:val="SprechblasentextZchn"/>
    <w:uiPriority w:val="99"/>
    <w:semiHidden/>
    <w:unhideWhenUsed/>
    <w:rsid w:val="00674B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4B60"/>
    <w:rPr>
      <w:rFonts w:ascii="Tahoma" w:hAnsi="Tahoma" w:cs="Tahoma"/>
      <w:sz w:val="16"/>
      <w:szCs w:val="16"/>
    </w:rPr>
  </w:style>
  <w:style w:type="character" w:customStyle="1" w:styleId="tgc">
    <w:name w:val="_tgc"/>
    <w:basedOn w:val="Absatz-Standardschriftart"/>
    <w:rsid w:val="000E589C"/>
  </w:style>
  <w:style w:type="character" w:customStyle="1" w:styleId="unicode">
    <w:name w:val="unicode"/>
    <w:basedOn w:val="Absatz-Standardschriftart"/>
    <w:rsid w:val="000E589C"/>
  </w:style>
  <w:style w:type="character" w:styleId="BesuchterHyperlink">
    <w:name w:val="FollowedHyperlink"/>
    <w:basedOn w:val="Absatz-Standardschriftart"/>
    <w:uiPriority w:val="99"/>
    <w:semiHidden/>
    <w:unhideWhenUsed/>
    <w:rsid w:val="00FD70F0"/>
    <w:rPr>
      <w:color w:val="800080" w:themeColor="followedHyperlink"/>
      <w:u w:val="single"/>
    </w:rPr>
  </w:style>
  <w:style w:type="character" w:styleId="Platzhaltertext">
    <w:name w:val="Placeholder Text"/>
    <w:basedOn w:val="Absatz-Standardschriftart"/>
    <w:uiPriority w:val="99"/>
    <w:semiHidden/>
    <w:rsid w:val="00161F4F"/>
    <w:rPr>
      <w:color w:val="808080"/>
    </w:rPr>
  </w:style>
  <w:style w:type="paragraph" w:styleId="Inhaltsverzeichnisberschrift">
    <w:name w:val="TOC Heading"/>
    <w:basedOn w:val="berschrift1"/>
    <w:next w:val="Standard"/>
    <w:uiPriority w:val="39"/>
    <w:unhideWhenUsed/>
    <w:qFormat/>
    <w:rsid w:val="00B73083"/>
    <w:pPr>
      <w:outlineLvl w:val="9"/>
    </w:pPr>
    <w:rPr>
      <w:lang w:eastAsia="de-DE"/>
    </w:rPr>
  </w:style>
  <w:style w:type="paragraph" w:styleId="Verzeichnis1">
    <w:name w:val="toc 1"/>
    <w:basedOn w:val="Standard"/>
    <w:next w:val="Standard"/>
    <w:autoRedefine/>
    <w:uiPriority w:val="39"/>
    <w:unhideWhenUsed/>
    <w:rsid w:val="007E3599"/>
    <w:pPr>
      <w:tabs>
        <w:tab w:val="right" w:leader="dot" w:pos="9062"/>
      </w:tabs>
      <w:spacing w:after="100"/>
    </w:pPr>
  </w:style>
  <w:style w:type="character" w:customStyle="1" w:styleId="berschrift2Zchn">
    <w:name w:val="Überschrift 2 Zchn"/>
    <w:basedOn w:val="Absatz-Standardschriftart"/>
    <w:link w:val="berschrift2"/>
    <w:uiPriority w:val="9"/>
    <w:rsid w:val="00B73083"/>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73083"/>
    <w:pPr>
      <w:spacing w:after="100"/>
      <w:ind w:left="220"/>
    </w:pPr>
  </w:style>
  <w:style w:type="character" w:customStyle="1" w:styleId="berschrift3Zchn">
    <w:name w:val="Überschrift 3 Zchn"/>
    <w:basedOn w:val="Absatz-Standardschriftart"/>
    <w:link w:val="berschrift3"/>
    <w:uiPriority w:val="9"/>
    <w:rsid w:val="00B73083"/>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B73083"/>
    <w:pPr>
      <w:spacing w:after="100"/>
      <w:ind w:left="440"/>
    </w:pPr>
  </w:style>
  <w:style w:type="paragraph" w:styleId="Beschriftung">
    <w:name w:val="caption"/>
    <w:basedOn w:val="Standard"/>
    <w:next w:val="Standard"/>
    <w:uiPriority w:val="35"/>
    <w:unhideWhenUsed/>
    <w:qFormat/>
    <w:rsid w:val="00EC07E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449E8"/>
    <w:pPr>
      <w:spacing w:after="0"/>
    </w:pPr>
  </w:style>
  <w:style w:type="paragraph" w:styleId="Funotentext">
    <w:name w:val="footnote text"/>
    <w:basedOn w:val="Standard"/>
    <w:link w:val="FunotentextZchn"/>
    <w:uiPriority w:val="99"/>
    <w:semiHidden/>
    <w:unhideWhenUsed/>
    <w:rsid w:val="00972CB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72CBC"/>
    <w:rPr>
      <w:sz w:val="20"/>
      <w:szCs w:val="20"/>
    </w:rPr>
  </w:style>
  <w:style w:type="character" w:styleId="Funotenzeichen">
    <w:name w:val="footnote reference"/>
    <w:basedOn w:val="Absatz-Standardschriftart"/>
    <w:uiPriority w:val="99"/>
    <w:semiHidden/>
    <w:unhideWhenUsed/>
    <w:rsid w:val="00972CBC"/>
    <w:rPr>
      <w:vertAlign w:val="superscript"/>
    </w:rPr>
  </w:style>
  <w:style w:type="character" w:customStyle="1" w:styleId="person">
    <w:name w:val="person"/>
    <w:basedOn w:val="Absatz-Standardschriftart"/>
    <w:rsid w:val="00972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01103">
      <w:bodyDiv w:val="1"/>
      <w:marLeft w:val="0"/>
      <w:marRight w:val="0"/>
      <w:marTop w:val="0"/>
      <w:marBottom w:val="0"/>
      <w:divBdr>
        <w:top w:val="none" w:sz="0" w:space="0" w:color="auto"/>
        <w:left w:val="none" w:sz="0" w:space="0" w:color="auto"/>
        <w:bottom w:val="none" w:sz="0" w:space="0" w:color="auto"/>
        <w:right w:val="none" w:sz="0" w:space="0" w:color="auto"/>
      </w:divBdr>
      <w:divsChild>
        <w:div w:id="681587302">
          <w:marLeft w:val="0"/>
          <w:marRight w:val="0"/>
          <w:marTop w:val="0"/>
          <w:marBottom w:val="0"/>
          <w:divBdr>
            <w:top w:val="none" w:sz="0" w:space="0" w:color="auto"/>
            <w:left w:val="none" w:sz="0" w:space="0" w:color="auto"/>
            <w:bottom w:val="none" w:sz="0" w:space="0" w:color="auto"/>
            <w:right w:val="none" w:sz="0" w:space="0" w:color="auto"/>
          </w:divBdr>
        </w:div>
        <w:div w:id="104036247">
          <w:marLeft w:val="0"/>
          <w:marRight w:val="0"/>
          <w:marTop w:val="0"/>
          <w:marBottom w:val="0"/>
          <w:divBdr>
            <w:top w:val="none" w:sz="0" w:space="0" w:color="auto"/>
            <w:left w:val="none" w:sz="0" w:space="0" w:color="auto"/>
            <w:bottom w:val="none" w:sz="0" w:space="0" w:color="auto"/>
            <w:right w:val="none" w:sz="0" w:space="0" w:color="auto"/>
          </w:divBdr>
        </w:div>
        <w:div w:id="57827898">
          <w:marLeft w:val="0"/>
          <w:marRight w:val="0"/>
          <w:marTop w:val="0"/>
          <w:marBottom w:val="0"/>
          <w:divBdr>
            <w:top w:val="none" w:sz="0" w:space="0" w:color="auto"/>
            <w:left w:val="none" w:sz="0" w:space="0" w:color="auto"/>
            <w:bottom w:val="none" w:sz="0" w:space="0" w:color="auto"/>
            <w:right w:val="none" w:sz="0" w:space="0" w:color="auto"/>
          </w:divBdr>
        </w:div>
        <w:div w:id="2011978454">
          <w:marLeft w:val="0"/>
          <w:marRight w:val="0"/>
          <w:marTop w:val="0"/>
          <w:marBottom w:val="0"/>
          <w:divBdr>
            <w:top w:val="none" w:sz="0" w:space="0" w:color="auto"/>
            <w:left w:val="none" w:sz="0" w:space="0" w:color="auto"/>
            <w:bottom w:val="none" w:sz="0" w:space="0" w:color="auto"/>
            <w:right w:val="none" w:sz="0" w:space="0" w:color="auto"/>
          </w:divBdr>
        </w:div>
        <w:div w:id="1667708525">
          <w:marLeft w:val="0"/>
          <w:marRight w:val="0"/>
          <w:marTop w:val="0"/>
          <w:marBottom w:val="0"/>
          <w:divBdr>
            <w:top w:val="none" w:sz="0" w:space="0" w:color="auto"/>
            <w:left w:val="none" w:sz="0" w:space="0" w:color="auto"/>
            <w:bottom w:val="none" w:sz="0" w:space="0" w:color="auto"/>
            <w:right w:val="none" w:sz="0" w:space="0" w:color="auto"/>
          </w:divBdr>
        </w:div>
        <w:div w:id="120806894">
          <w:marLeft w:val="0"/>
          <w:marRight w:val="0"/>
          <w:marTop w:val="0"/>
          <w:marBottom w:val="0"/>
          <w:divBdr>
            <w:top w:val="none" w:sz="0" w:space="0" w:color="auto"/>
            <w:left w:val="none" w:sz="0" w:space="0" w:color="auto"/>
            <w:bottom w:val="none" w:sz="0" w:space="0" w:color="auto"/>
            <w:right w:val="none" w:sz="0" w:space="0" w:color="auto"/>
          </w:divBdr>
        </w:div>
        <w:div w:id="382019986">
          <w:marLeft w:val="0"/>
          <w:marRight w:val="0"/>
          <w:marTop w:val="0"/>
          <w:marBottom w:val="0"/>
          <w:divBdr>
            <w:top w:val="none" w:sz="0" w:space="0" w:color="auto"/>
            <w:left w:val="none" w:sz="0" w:space="0" w:color="auto"/>
            <w:bottom w:val="none" w:sz="0" w:space="0" w:color="auto"/>
            <w:right w:val="none" w:sz="0" w:space="0" w:color="auto"/>
          </w:divBdr>
        </w:div>
        <w:div w:id="1703509478">
          <w:marLeft w:val="0"/>
          <w:marRight w:val="0"/>
          <w:marTop w:val="0"/>
          <w:marBottom w:val="0"/>
          <w:divBdr>
            <w:top w:val="none" w:sz="0" w:space="0" w:color="auto"/>
            <w:left w:val="none" w:sz="0" w:space="0" w:color="auto"/>
            <w:bottom w:val="none" w:sz="0" w:space="0" w:color="auto"/>
            <w:right w:val="none" w:sz="0" w:space="0" w:color="auto"/>
          </w:divBdr>
        </w:div>
        <w:div w:id="2097551942">
          <w:marLeft w:val="0"/>
          <w:marRight w:val="0"/>
          <w:marTop w:val="0"/>
          <w:marBottom w:val="0"/>
          <w:divBdr>
            <w:top w:val="none" w:sz="0" w:space="0" w:color="auto"/>
            <w:left w:val="none" w:sz="0" w:space="0" w:color="auto"/>
            <w:bottom w:val="none" w:sz="0" w:space="0" w:color="auto"/>
            <w:right w:val="none" w:sz="0" w:space="0" w:color="auto"/>
          </w:divBdr>
        </w:div>
      </w:divsChild>
    </w:div>
    <w:div w:id="295306207">
      <w:bodyDiv w:val="1"/>
      <w:marLeft w:val="0"/>
      <w:marRight w:val="0"/>
      <w:marTop w:val="0"/>
      <w:marBottom w:val="0"/>
      <w:divBdr>
        <w:top w:val="none" w:sz="0" w:space="0" w:color="auto"/>
        <w:left w:val="none" w:sz="0" w:space="0" w:color="auto"/>
        <w:bottom w:val="none" w:sz="0" w:space="0" w:color="auto"/>
        <w:right w:val="none" w:sz="0" w:space="0" w:color="auto"/>
      </w:divBdr>
      <w:divsChild>
        <w:div w:id="2128431276">
          <w:marLeft w:val="0"/>
          <w:marRight w:val="0"/>
          <w:marTop w:val="0"/>
          <w:marBottom w:val="0"/>
          <w:divBdr>
            <w:top w:val="none" w:sz="0" w:space="0" w:color="auto"/>
            <w:left w:val="none" w:sz="0" w:space="0" w:color="auto"/>
            <w:bottom w:val="none" w:sz="0" w:space="0" w:color="auto"/>
            <w:right w:val="none" w:sz="0" w:space="0" w:color="auto"/>
          </w:divBdr>
          <w:divsChild>
            <w:div w:id="19795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82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16">
          <w:marLeft w:val="0"/>
          <w:marRight w:val="0"/>
          <w:marTop w:val="0"/>
          <w:marBottom w:val="0"/>
          <w:divBdr>
            <w:top w:val="none" w:sz="0" w:space="0" w:color="auto"/>
            <w:left w:val="none" w:sz="0" w:space="0" w:color="auto"/>
            <w:bottom w:val="none" w:sz="0" w:space="0" w:color="auto"/>
            <w:right w:val="none" w:sz="0" w:space="0" w:color="auto"/>
          </w:divBdr>
        </w:div>
        <w:div w:id="1372923296">
          <w:marLeft w:val="0"/>
          <w:marRight w:val="0"/>
          <w:marTop w:val="0"/>
          <w:marBottom w:val="0"/>
          <w:divBdr>
            <w:top w:val="none" w:sz="0" w:space="0" w:color="auto"/>
            <w:left w:val="none" w:sz="0" w:space="0" w:color="auto"/>
            <w:bottom w:val="none" w:sz="0" w:space="0" w:color="auto"/>
            <w:right w:val="none" w:sz="0" w:space="0" w:color="auto"/>
          </w:divBdr>
        </w:div>
        <w:div w:id="2145735072">
          <w:marLeft w:val="0"/>
          <w:marRight w:val="0"/>
          <w:marTop w:val="0"/>
          <w:marBottom w:val="0"/>
          <w:divBdr>
            <w:top w:val="none" w:sz="0" w:space="0" w:color="auto"/>
            <w:left w:val="none" w:sz="0" w:space="0" w:color="auto"/>
            <w:bottom w:val="none" w:sz="0" w:space="0" w:color="auto"/>
            <w:right w:val="none" w:sz="0" w:space="0" w:color="auto"/>
          </w:divBdr>
        </w:div>
        <w:div w:id="53702314">
          <w:marLeft w:val="0"/>
          <w:marRight w:val="0"/>
          <w:marTop w:val="0"/>
          <w:marBottom w:val="0"/>
          <w:divBdr>
            <w:top w:val="none" w:sz="0" w:space="0" w:color="auto"/>
            <w:left w:val="none" w:sz="0" w:space="0" w:color="auto"/>
            <w:bottom w:val="none" w:sz="0" w:space="0" w:color="auto"/>
            <w:right w:val="none" w:sz="0" w:space="0" w:color="auto"/>
          </w:divBdr>
        </w:div>
        <w:div w:id="707994046">
          <w:marLeft w:val="0"/>
          <w:marRight w:val="0"/>
          <w:marTop w:val="0"/>
          <w:marBottom w:val="0"/>
          <w:divBdr>
            <w:top w:val="none" w:sz="0" w:space="0" w:color="auto"/>
            <w:left w:val="none" w:sz="0" w:space="0" w:color="auto"/>
            <w:bottom w:val="none" w:sz="0" w:space="0" w:color="auto"/>
            <w:right w:val="none" w:sz="0" w:space="0" w:color="auto"/>
          </w:divBdr>
        </w:div>
        <w:div w:id="2052456907">
          <w:marLeft w:val="0"/>
          <w:marRight w:val="0"/>
          <w:marTop w:val="0"/>
          <w:marBottom w:val="0"/>
          <w:divBdr>
            <w:top w:val="none" w:sz="0" w:space="0" w:color="auto"/>
            <w:left w:val="none" w:sz="0" w:space="0" w:color="auto"/>
            <w:bottom w:val="none" w:sz="0" w:space="0" w:color="auto"/>
            <w:right w:val="none" w:sz="0" w:space="0" w:color="auto"/>
          </w:divBdr>
        </w:div>
        <w:div w:id="1371565794">
          <w:marLeft w:val="0"/>
          <w:marRight w:val="0"/>
          <w:marTop w:val="0"/>
          <w:marBottom w:val="0"/>
          <w:divBdr>
            <w:top w:val="none" w:sz="0" w:space="0" w:color="auto"/>
            <w:left w:val="none" w:sz="0" w:space="0" w:color="auto"/>
            <w:bottom w:val="none" w:sz="0" w:space="0" w:color="auto"/>
            <w:right w:val="none" w:sz="0" w:space="0" w:color="auto"/>
          </w:divBdr>
        </w:div>
        <w:div w:id="1847287023">
          <w:marLeft w:val="0"/>
          <w:marRight w:val="0"/>
          <w:marTop w:val="0"/>
          <w:marBottom w:val="0"/>
          <w:divBdr>
            <w:top w:val="none" w:sz="0" w:space="0" w:color="auto"/>
            <w:left w:val="none" w:sz="0" w:space="0" w:color="auto"/>
            <w:bottom w:val="none" w:sz="0" w:space="0" w:color="auto"/>
            <w:right w:val="none" w:sz="0" w:space="0" w:color="auto"/>
          </w:divBdr>
        </w:div>
        <w:div w:id="1746104578">
          <w:marLeft w:val="0"/>
          <w:marRight w:val="0"/>
          <w:marTop w:val="0"/>
          <w:marBottom w:val="0"/>
          <w:divBdr>
            <w:top w:val="none" w:sz="0" w:space="0" w:color="auto"/>
            <w:left w:val="none" w:sz="0" w:space="0" w:color="auto"/>
            <w:bottom w:val="none" w:sz="0" w:space="0" w:color="auto"/>
            <w:right w:val="none" w:sz="0" w:space="0" w:color="auto"/>
          </w:divBdr>
        </w:div>
        <w:div w:id="1974168404">
          <w:marLeft w:val="0"/>
          <w:marRight w:val="0"/>
          <w:marTop w:val="0"/>
          <w:marBottom w:val="0"/>
          <w:divBdr>
            <w:top w:val="none" w:sz="0" w:space="0" w:color="auto"/>
            <w:left w:val="none" w:sz="0" w:space="0" w:color="auto"/>
            <w:bottom w:val="none" w:sz="0" w:space="0" w:color="auto"/>
            <w:right w:val="none" w:sz="0" w:space="0" w:color="auto"/>
          </w:divBdr>
        </w:div>
        <w:div w:id="416023291">
          <w:marLeft w:val="0"/>
          <w:marRight w:val="0"/>
          <w:marTop w:val="0"/>
          <w:marBottom w:val="0"/>
          <w:divBdr>
            <w:top w:val="none" w:sz="0" w:space="0" w:color="auto"/>
            <w:left w:val="none" w:sz="0" w:space="0" w:color="auto"/>
            <w:bottom w:val="none" w:sz="0" w:space="0" w:color="auto"/>
            <w:right w:val="none" w:sz="0" w:space="0" w:color="auto"/>
          </w:divBdr>
        </w:div>
        <w:div w:id="1819569644">
          <w:marLeft w:val="0"/>
          <w:marRight w:val="0"/>
          <w:marTop w:val="0"/>
          <w:marBottom w:val="0"/>
          <w:divBdr>
            <w:top w:val="none" w:sz="0" w:space="0" w:color="auto"/>
            <w:left w:val="none" w:sz="0" w:space="0" w:color="auto"/>
            <w:bottom w:val="none" w:sz="0" w:space="0" w:color="auto"/>
            <w:right w:val="none" w:sz="0" w:space="0" w:color="auto"/>
          </w:divBdr>
        </w:div>
      </w:divsChild>
    </w:div>
    <w:div w:id="781728354">
      <w:bodyDiv w:val="1"/>
      <w:marLeft w:val="0"/>
      <w:marRight w:val="0"/>
      <w:marTop w:val="0"/>
      <w:marBottom w:val="0"/>
      <w:divBdr>
        <w:top w:val="none" w:sz="0" w:space="0" w:color="auto"/>
        <w:left w:val="none" w:sz="0" w:space="0" w:color="auto"/>
        <w:bottom w:val="none" w:sz="0" w:space="0" w:color="auto"/>
        <w:right w:val="none" w:sz="0" w:space="0" w:color="auto"/>
      </w:divBdr>
    </w:div>
    <w:div w:id="1098872263">
      <w:bodyDiv w:val="1"/>
      <w:marLeft w:val="0"/>
      <w:marRight w:val="0"/>
      <w:marTop w:val="0"/>
      <w:marBottom w:val="0"/>
      <w:divBdr>
        <w:top w:val="none" w:sz="0" w:space="0" w:color="auto"/>
        <w:left w:val="none" w:sz="0" w:space="0" w:color="auto"/>
        <w:bottom w:val="none" w:sz="0" w:space="0" w:color="auto"/>
        <w:right w:val="none" w:sz="0" w:space="0" w:color="auto"/>
      </w:divBdr>
    </w:div>
    <w:div w:id="1940141658">
      <w:bodyDiv w:val="1"/>
      <w:marLeft w:val="0"/>
      <w:marRight w:val="0"/>
      <w:marTop w:val="0"/>
      <w:marBottom w:val="0"/>
      <w:divBdr>
        <w:top w:val="none" w:sz="0" w:space="0" w:color="auto"/>
        <w:left w:val="none" w:sz="0" w:space="0" w:color="auto"/>
        <w:bottom w:val="none" w:sz="0" w:space="0" w:color="auto"/>
        <w:right w:val="none" w:sz="0" w:space="0" w:color="auto"/>
      </w:divBdr>
      <w:divsChild>
        <w:div w:id="2113352060">
          <w:marLeft w:val="0"/>
          <w:marRight w:val="0"/>
          <w:marTop w:val="0"/>
          <w:marBottom w:val="0"/>
          <w:divBdr>
            <w:top w:val="none" w:sz="0" w:space="0" w:color="auto"/>
            <w:left w:val="none" w:sz="0" w:space="0" w:color="auto"/>
            <w:bottom w:val="none" w:sz="0" w:space="0" w:color="auto"/>
            <w:right w:val="none" w:sz="0" w:space="0" w:color="auto"/>
          </w:divBdr>
          <w:divsChild>
            <w:div w:id="1586918221">
              <w:marLeft w:val="0"/>
              <w:marRight w:val="0"/>
              <w:marTop w:val="0"/>
              <w:marBottom w:val="0"/>
              <w:divBdr>
                <w:top w:val="none" w:sz="0" w:space="0" w:color="auto"/>
                <w:left w:val="none" w:sz="0" w:space="0" w:color="auto"/>
                <w:bottom w:val="none" w:sz="0" w:space="0" w:color="auto"/>
                <w:right w:val="none" w:sz="0" w:space="0" w:color="auto"/>
              </w:divBdr>
            </w:div>
            <w:div w:id="2123529574">
              <w:marLeft w:val="0"/>
              <w:marRight w:val="0"/>
              <w:marTop w:val="0"/>
              <w:marBottom w:val="0"/>
              <w:divBdr>
                <w:top w:val="none" w:sz="0" w:space="0" w:color="auto"/>
                <w:left w:val="none" w:sz="0" w:space="0" w:color="auto"/>
                <w:bottom w:val="none" w:sz="0" w:space="0" w:color="auto"/>
                <w:right w:val="none" w:sz="0" w:space="0" w:color="auto"/>
              </w:divBdr>
            </w:div>
            <w:div w:id="1724132253">
              <w:marLeft w:val="0"/>
              <w:marRight w:val="0"/>
              <w:marTop w:val="0"/>
              <w:marBottom w:val="0"/>
              <w:divBdr>
                <w:top w:val="none" w:sz="0" w:space="0" w:color="auto"/>
                <w:left w:val="none" w:sz="0" w:space="0" w:color="auto"/>
                <w:bottom w:val="none" w:sz="0" w:space="0" w:color="auto"/>
                <w:right w:val="none" w:sz="0" w:space="0" w:color="auto"/>
              </w:divBdr>
            </w:div>
            <w:div w:id="904755529">
              <w:marLeft w:val="0"/>
              <w:marRight w:val="0"/>
              <w:marTop w:val="0"/>
              <w:marBottom w:val="0"/>
              <w:divBdr>
                <w:top w:val="none" w:sz="0" w:space="0" w:color="auto"/>
                <w:left w:val="none" w:sz="0" w:space="0" w:color="auto"/>
                <w:bottom w:val="none" w:sz="0" w:space="0" w:color="auto"/>
                <w:right w:val="none" w:sz="0" w:space="0" w:color="auto"/>
              </w:divBdr>
            </w:div>
            <w:div w:id="347759141">
              <w:marLeft w:val="0"/>
              <w:marRight w:val="0"/>
              <w:marTop w:val="0"/>
              <w:marBottom w:val="0"/>
              <w:divBdr>
                <w:top w:val="none" w:sz="0" w:space="0" w:color="auto"/>
                <w:left w:val="none" w:sz="0" w:space="0" w:color="auto"/>
                <w:bottom w:val="none" w:sz="0" w:space="0" w:color="auto"/>
                <w:right w:val="none" w:sz="0" w:space="0" w:color="auto"/>
              </w:divBdr>
            </w:div>
            <w:div w:id="1406565306">
              <w:marLeft w:val="0"/>
              <w:marRight w:val="0"/>
              <w:marTop w:val="0"/>
              <w:marBottom w:val="0"/>
              <w:divBdr>
                <w:top w:val="none" w:sz="0" w:space="0" w:color="auto"/>
                <w:left w:val="none" w:sz="0" w:space="0" w:color="auto"/>
                <w:bottom w:val="none" w:sz="0" w:space="0" w:color="auto"/>
                <w:right w:val="none" w:sz="0" w:space="0" w:color="auto"/>
              </w:divBdr>
            </w:div>
            <w:div w:id="1221088035">
              <w:marLeft w:val="0"/>
              <w:marRight w:val="0"/>
              <w:marTop w:val="0"/>
              <w:marBottom w:val="0"/>
              <w:divBdr>
                <w:top w:val="none" w:sz="0" w:space="0" w:color="auto"/>
                <w:left w:val="none" w:sz="0" w:space="0" w:color="auto"/>
                <w:bottom w:val="none" w:sz="0" w:space="0" w:color="auto"/>
                <w:right w:val="none" w:sz="0" w:space="0" w:color="auto"/>
              </w:divBdr>
            </w:div>
            <w:div w:id="121658376">
              <w:marLeft w:val="0"/>
              <w:marRight w:val="0"/>
              <w:marTop w:val="0"/>
              <w:marBottom w:val="0"/>
              <w:divBdr>
                <w:top w:val="none" w:sz="0" w:space="0" w:color="auto"/>
                <w:left w:val="none" w:sz="0" w:space="0" w:color="auto"/>
                <w:bottom w:val="none" w:sz="0" w:space="0" w:color="auto"/>
                <w:right w:val="none" w:sz="0" w:space="0" w:color="auto"/>
              </w:divBdr>
            </w:div>
            <w:div w:id="1424759128">
              <w:marLeft w:val="0"/>
              <w:marRight w:val="0"/>
              <w:marTop w:val="0"/>
              <w:marBottom w:val="0"/>
              <w:divBdr>
                <w:top w:val="none" w:sz="0" w:space="0" w:color="auto"/>
                <w:left w:val="none" w:sz="0" w:space="0" w:color="auto"/>
                <w:bottom w:val="none" w:sz="0" w:space="0" w:color="auto"/>
                <w:right w:val="none" w:sz="0" w:space="0" w:color="auto"/>
              </w:divBdr>
            </w:div>
            <w:div w:id="1712145811">
              <w:marLeft w:val="0"/>
              <w:marRight w:val="0"/>
              <w:marTop w:val="0"/>
              <w:marBottom w:val="0"/>
              <w:divBdr>
                <w:top w:val="none" w:sz="0" w:space="0" w:color="auto"/>
                <w:left w:val="none" w:sz="0" w:space="0" w:color="auto"/>
                <w:bottom w:val="none" w:sz="0" w:space="0" w:color="auto"/>
                <w:right w:val="none" w:sz="0" w:space="0" w:color="auto"/>
              </w:divBdr>
            </w:div>
            <w:div w:id="812023612">
              <w:marLeft w:val="0"/>
              <w:marRight w:val="0"/>
              <w:marTop w:val="0"/>
              <w:marBottom w:val="0"/>
              <w:divBdr>
                <w:top w:val="none" w:sz="0" w:space="0" w:color="auto"/>
                <w:left w:val="none" w:sz="0" w:space="0" w:color="auto"/>
                <w:bottom w:val="none" w:sz="0" w:space="0" w:color="auto"/>
                <w:right w:val="none" w:sz="0" w:space="0" w:color="auto"/>
              </w:divBdr>
            </w:div>
            <w:div w:id="1181511388">
              <w:marLeft w:val="0"/>
              <w:marRight w:val="0"/>
              <w:marTop w:val="0"/>
              <w:marBottom w:val="0"/>
              <w:divBdr>
                <w:top w:val="none" w:sz="0" w:space="0" w:color="auto"/>
                <w:left w:val="none" w:sz="0" w:space="0" w:color="auto"/>
                <w:bottom w:val="none" w:sz="0" w:space="0" w:color="auto"/>
                <w:right w:val="none" w:sz="0" w:space="0" w:color="auto"/>
              </w:divBdr>
            </w:div>
            <w:div w:id="481191813">
              <w:marLeft w:val="0"/>
              <w:marRight w:val="0"/>
              <w:marTop w:val="0"/>
              <w:marBottom w:val="0"/>
              <w:divBdr>
                <w:top w:val="none" w:sz="0" w:space="0" w:color="auto"/>
                <w:left w:val="none" w:sz="0" w:space="0" w:color="auto"/>
                <w:bottom w:val="none" w:sz="0" w:space="0" w:color="auto"/>
                <w:right w:val="none" w:sz="0" w:space="0" w:color="auto"/>
              </w:divBdr>
            </w:div>
            <w:div w:id="123741417">
              <w:marLeft w:val="0"/>
              <w:marRight w:val="0"/>
              <w:marTop w:val="0"/>
              <w:marBottom w:val="0"/>
              <w:divBdr>
                <w:top w:val="none" w:sz="0" w:space="0" w:color="auto"/>
                <w:left w:val="none" w:sz="0" w:space="0" w:color="auto"/>
                <w:bottom w:val="none" w:sz="0" w:space="0" w:color="auto"/>
                <w:right w:val="none" w:sz="0" w:space="0" w:color="auto"/>
              </w:divBdr>
            </w:div>
            <w:div w:id="614870928">
              <w:marLeft w:val="0"/>
              <w:marRight w:val="0"/>
              <w:marTop w:val="0"/>
              <w:marBottom w:val="0"/>
              <w:divBdr>
                <w:top w:val="none" w:sz="0" w:space="0" w:color="auto"/>
                <w:left w:val="none" w:sz="0" w:space="0" w:color="auto"/>
                <w:bottom w:val="none" w:sz="0" w:space="0" w:color="auto"/>
                <w:right w:val="none" w:sz="0" w:space="0" w:color="auto"/>
              </w:divBdr>
            </w:div>
            <w:div w:id="1015569745">
              <w:marLeft w:val="0"/>
              <w:marRight w:val="0"/>
              <w:marTop w:val="0"/>
              <w:marBottom w:val="0"/>
              <w:divBdr>
                <w:top w:val="none" w:sz="0" w:space="0" w:color="auto"/>
                <w:left w:val="none" w:sz="0" w:space="0" w:color="auto"/>
                <w:bottom w:val="none" w:sz="0" w:space="0" w:color="auto"/>
                <w:right w:val="none" w:sz="0" w:space="0" w:color="auto"/>
              </w:divBdr>
            </w:div>
            <w:div w:id="582569418">
              <w:marLeft w:val="0"/>
              <w:marRight w:val="0"/>
              <w:marTop w:val="0"/>
              <w:marBottom w:val="0"/>
              <w:divBdr>
                <w:top w:val="none" w:sz="0" w:space="0" w:color="auto"/>
                <w:left w:val="none" w:sz="0" w:space="0" w:color="auto"/>
                <w:bottom w:val="none" w:sz="0" w:space="0" w:color="auto"/>
                <w:right w:val="none" w:sz="0" w:space="0" w:color="auto"/>
              </w:divBdr>
            </w:div>
            <w:div w:id="1662537467">
              <w:marLeft w:val="0"/>
              <w:marRight w:val="0"/>
              <w:marTop w:val="0"/>
              <w:marBottom w:val="0"/>
              <w:divBdr>
                <w:top w:val="none" w:sz="0" w:space="0" w:color="auto"/>
                <w:left w:val="none" w:sz="0" w:space="0" w:color="auto"/>
                <w:bottom w:val="none" w:sz="0" w:space="0" w:color="auto"/>
                <w:right w:val="none" w:sz="0" w:space="0" w:color="auto"/>
              </w:divBdr>
            </w:div>
            <w:div w:id="381833726">
              <w:marLeft w:val="0"/>
              <w:marRight w:val="0"/>
              <w:marTop w:val="0"/>
              <w:marBottom w:val="0"/>
              <w:divBdr>
                <w:top w:val="none" w:sz="0" w:space="0" w:color="auto"/>
                <w:left w:val="none" w:sz="0" w:space="0" w:color="auto"/>
                <w:bottom w:val="none" w:sz="0" w:space="0" w:color="auto"/>
                <w:right w:val="none" w:sz="0" w:space="0" w:color="auto"/>
              </w:divBdr>
            </w:div>
            <w:div w:id="495270105">
              <w:marLeft w:val="0"/>
              <w:marRight w:val="0"/>
              <w:marTop w:val="0"/>
              <w:marBottom w:val="0"/>
              <w:divBdr>
                <w:top w:val="none" w:sz="0" w:space="0" w:color="auto"/>
                <w:left w:val="none" w:sz="0" w:space="0" w:color="auto"/>
                <w:bottom w:val="none" w:sz="0" w:space="0" w:color="auto"/>
                <w:right w:val="none" w:sz="0" w:space="0" w:color="auto"/>
              </w:divBdr>
            </w:div>
            <w:div w:id="142353662">
              <w:marLeft w:val="0"/>
              <w:marRight w:val="0"/>
              <w:marTop w:val="0"/>
              <w:marBottom w:val="0"/>
              <w:divBdr>
                <w:top w:val="none" w:sz="0" w:space="0" w:color="auto"/>
                <w:left w:val="none" w:sz="0" w:space="0" w:color="auto"/>
                <w:bottom w:val="none" w:sz="0" w:space="0" w:color="auto"/>
                <w:right w:val="none" w:sz="0" w:space="0" w:color="auto"/>
              </w:divBdr>
            </w:div>
            <w:div w:id="694042628">
              <w:marLeft w:val="0"/>
              <w:marRight w:val="0"/>
              <w:marTop w:val="0"/>
              <w:marBottom w:val="0"/>
              <w:divBdr>
                <w:top w:val="none" w:sz="0" w:space="0" w:color="auto"/>
                <w:left w:val="none" w:sz="0" w:space="0" w:color="auto"/>
                <w:bottom w:val="none" w:sz="0" w:space="0" w:color="auto"/>
                <w:right w:val="none" w:sz="0" w:space="0" w:color="auto"/>
              </w:divBdr>
            </w:div>
            <w:div w:id="2067947287">
              <w:marLeft w:val="0"/>
              <w:marRight w:val="0"/>
              <w:marTop w:val="0"/>
              <w:marBottom w:val="0"/>
              <w:divBdr>
                <w:top w:val="none" w:sz="0" w:space="0" w:color="auto"/>
                <w:left w:val="none" w:sz="0" w:space="0" w:color="auto"/>
                <w:bottom w:val="none" w:sz="0" w:space="0" w:color="auto"/>
                <w:right w:val="none" w:sz="0" w:space="0" w:color="auto"/>
              </w:divBdr>
            </w:div>
            <w:div w:id="619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iviox\Documents\Seminararbeit\Seminararbeit%20Informatik%20Fraktale%20neuere%20Fassung.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file:///C:\Users\Niviox\Documents\Seminararbeit\Seminararbeit%20Informatik%20Fraktale%20neuere%20Fassung.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viox\Documents\Seminararbeit\Seminararbeit%20Informatik%20Fraktale%20neuere%20Fassung.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file:///C:\Users\Niviox\Documents\Seminararbeit\Seminararbeit%20Informatik%20Fraktale%20neuere%20Fassung.docx" TargetMode="External"/><Relationship Id="rId19" Type="http://schemas.openxmlformats.org/officeDocument/2006/relationships/image" Target="media/image4.jpe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Niviox\Documents\Seminararbeit\Seminararbeit%20Informatik%20Fraktale%20neuere%20Fassung.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JDu98</b:Tag>
    <b:SourceType>Book</b:SourceType>
    <b:Guid>{49F3CCB2-D53A-414E-ACE8-EBA39C414A35}</b:Guid>
    <b:LCID>de-DE</b:LCID>
    <b:Author>
      <b:Author>
        <b:NameList>
          <b:Person>
            <b:Last>Dufner</b:Last>
            <b:First>J.</b:First>
          </b:Person>
        </b:NameList>
      </b:Author>
    </b:Author>
    <b:Title>Fraktale und Julia Mengen</b:Title>
    <b:Year>1998</b:Year>
    <b:Publisher>Harri Deutsch</b:Publisher>
    <b:RefOrder>1</b:RefOrder>
  </b:Source>
</b:Sources>
</file>

<file path=customXml/itemProps1.xml><?xml version="1.0" encoding="utf-8"?>
<ds:datastoreItem xmlns:ds="http://schemas.openxmlformats.org/officeDocument/2006/customXml" ds:itemID="{B16CDE2D-81E2-4DF1-8FE5-F20056B02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4784</Words>
  <Characters>30146</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Niviox</dc:creator>
  <cp:lastModifiedBy>Niviox</cp:lastModifiedBy>
  <cp:revision>73</cp:revision>
  <cp:lastPrinted>2016-11-01T13:00:00Z</cp:lastPrinted>
  <dcterms:created xsi:type="dcterms:W3CDTF">2016-02-08T13:45:00Z</dcterms:created>
  <dcterms:modified xsi:type="dcterms:W3CDTF">2016-11-01T14:49:00Z</dcterms:modified>
</cp:coreProperties>
</file>