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50" w:rsidRPr="00190DA0" w:rsidRDefault="00B70A50" w:rsidP="00B70A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190DA0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Calculate Reward Points</w:t>
      </w:r>
    </w:p>
    <w:p w:rsidR="00B70A50" w:rsidRPr="00190DA0" w:rsidRDefault="00B70A50" w:rsidP="00B70A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ABC Bank announced a new scheme of reward points for a transaction using an ATM card. Each transaction using the normal card will be provided by 1% of the transaction amount as reward point. If a transaction is made using a premium card and it is for fuel expenses, additional 10 points will be rewarded. Help the bank to calculate the total reward points.</w:t>
      </w: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B70A50" w:rsidRPr="00190DA0" w:rsidRDefault="00B70A50" w:rsidP="00B70A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</w:t>
      </w:r>
      <w:proofErr w:type="gramStart"/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 :</w:t>
      </w:r>
      <w:proofErr w:type="gramEnd"/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 Strictly adhere to the object-oriented specifications given as a part of the problem statement.</w:t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Follow the naming conventions as mentioned. Create separate classes in separate files.]</w:t>
      </w:r>
    </w:p>
    <w:p w:rsidR="00B70A50" w:rsidRPr="00190DA0" w:rsidRDefault="00B70A50" w:rsidP="00B70A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 </w:t>
      </w:r>
      <w:proofErr w:type="spellStart"/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VISACard</w:t>
      </w:r>
      <w:proofErr w:type="spellEnd"/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 following method.</w:t>
      </w:r>
    </w:p>
    <w:tbl>
      <w:tblPr>
        <w:tblW w:w="94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8"/>
        <w:gridCol w:w="4466"/>
      </w:tblGrid>
      <w:tr w:rsidR="00B70A50" w:rsidRPr="00190DA0" w:rsidTr="00956ECF">
        <w:trPr>
          <w:trHeight w:val="29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0A50" w:rsidRPr="00190DA0" w:rsidRDefault="00B70A50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190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0A50" w:rsidRPr="00190DA0" w:rsidRDefault="00B70A50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190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B70A50" w:rsidRPr="00190DA0" w:rsidTr="00956ECF">
        <w:trPr>
          <w:trHeight w:val="5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0A50" w:rsidRPr="00190DA0" w:rsidRDefault="00B70A50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190DA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public double </w:t>
            </w:r>
            <w:proofErr w:type="spellStart"/>
            <w:r w:rsidRPr="00190DA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ComputeRewardPoints</w:t>
            </w:r>
            <w:proofErr w:type="spellEnd"/>
            <w:r w:rsidRPr="00190DA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(string _type, double _amount)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0A50" w:rsidRPr="00190DA0" w:rsidRDefault="00B70A50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190DA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This method returns the 1% of the transaction amount as reward points.</w:t>
            </w:r>
          </w:p>
        </w:tc>
      </w:tr>
    </w:tbl>
    <w:p w:rsidR="00B70A50" w:rsidRPr="00190DA0" w:rsidRDefault="00B70A50" w:rsidP="00B70A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 named </w:t>
      </w:r>
      <w:proofErr w:type="spellStart"/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HPVISACard</w:t>
      </w:r>
      <w:proofErr w:type="spellEnd"/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which extends </w:t>
      </w:r>
      <w:proofErr w:type="spellStart"/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VISACard</w:t>
      </w:r>
      <w:proofErr w:type="spellEnd"/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 and overrides the following method.</w:t>
      </w:r>
    </w:p>
    <w:tbl>
      <w:tblPr>
        <w:tblW w:w="94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5"/>
        <w:gridCol w:w="4987"/>
      </w:tblGrid>
      <w:tr w:rsidR="00B70A50" w:rsidRPr="00190DA0" w:rsidTr="00956ECF">
        <w:trPr>
          <w:trHeight w:val="31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0A50" w:rsidRPr="00190DA0" w:rsidRDefault="00B70A50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bookmarkStart w:id="0" w:name="_GoBack"/>
            <w:bookmarkEnd w:id="0"/>
            <w:r w:rsidRPr="00190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0A50" w:rsidRPr="00190DA0" w:rsidRDefault="00B70A50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190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B70A50" w:rsidRPr="00190DA0" w:rsidTr="00956ECF">
        <w:trPr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0A50" w:rsidRPr="00190DA0" w:rsidRDefault="00B70A50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190DA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public double </w:t>
            </w:r>
            <w:proofErr w:type="spellStart"/>
            <w:r w:rsidRPr="00190DA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ComputeRewardPoints</w:t>
            </w:r>
            <w:proofErr w:type="spellEnd"/>
            <w:r w:rsidRPr="00190DA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(string _type, double _amount)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70A50" w:rsidRPr="00190DA0" w:rsidRDefault="00B70A50" w:rsidP="00F61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190DA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 this method, calculate the reward points from the base class and add 10 points if it is for fuel expense.</w:t>
            </w:r>
          </w:p>
        </w:tc>
      </w:tr>
    </w:tbl>
    <w:p w:rsidR="00B70A50" w:rsidRPr="00190DA0" w:rsidRDefault="00B70A50" w:rsidP="00B70A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Hint</w:t>
      </w:r>
      <w:proofErr w:type="gramStart"/>
      <w:r w:rsidRPr="00190D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Use base keyword to calculate reward points from base class.</w:t>
      </w: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 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 </w:t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Main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proofErr w:type="gramStart"/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method,</w:t>
      </w:r>
      <w:proofErr w:type="gramEnd"/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get the transaction details as a comma separated values.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(Transaction type, amount, card type)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The card type will be either </w:t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‘VISA card’ or ‘HPVISA card’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 Otherwise, display </w:t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‘Invalid data’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Calculate the reward points corresponding to the card type and transaction type and print the reward points.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B70A50" w:rsidRPr="00190DA0" w:rsidRDefault="00B70A50" w:rsidP="00B70A5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and Output Format</w:t>
      </w:r>
      <w:proofErr w:type="gramStart"/>
      <w:r w:rsidRPr="00190D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Reward point double values should be displayed </w:t>
      </w:r>
      <w:proofErr w:type="spellStart"/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upto</w:t>
      </w:r>
      <w:proofErr w:type="spellEnd"/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2 decimal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proofErr w:type="spellStart"/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palces</w:t>
      </w:r>
      <w:proofErr w:type="spellEnd"/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Refer sample input and output for formatting specifications.</w:t>
      </w:r>
    </w:p>
    <w:p w:rsidR="00B70A50" w:rsidRPr="00190DA0" w:rsidRDefault="00B70A50" w:rsidP="00B70A50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190DA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[All text in bold corresponds to the input and the rest corresponds to output.]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lastRenderedPageBreak/>
        <w:t>Sample Input and Output 1: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transaction detail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Shopping,5000,VISA card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Total reward points earned in this transaction is 50.00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Do you want to continue?(Yes/No)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Yes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transaction detail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Fuel,5000,HIVISA card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Invalid data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Do you want to continue?(Yes/No)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Yes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transaction detail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Fuel,5000,HPVISA card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Total reward points earned in this transaction is 60.00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Do you want to continue?(Yes/No)</w:t>
      </w:r>
      <w:r w:rsidRPr="00190DA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190D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</w:t>
      </w:r>
    </w:p>
    <w:p w:rsidR="00C21D01" w:rsidRDefault="00C21D01"/>
    <w:sectPr w:rsidR="00C2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50"/>
    <w:rsid w:val="00956ECF"/>
    <w:rsid w:val="00B70A50"/>
    <w:rsid w:val="00C2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2024-07-12T06:32:00Z</dcterms:created>
  <dcterms:modified xsi:type="dcterms:W3CDTF">2024-07-12T06:33:00Z</dcterms:modified>
</cp:coreProperties>
</file>