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245" w:rsidRDefault="002B7245" w:rsidP="002B7245">
      <w:pPr>
        <w:rPr>
          <w:sz w:val="36"/>
          <w:szCs w:val="36"/>
        </w:rPr>
      </w:pPr>
      <w:r w:rsidRPr="00667E7C">
        <w:rPr>
          <w:sz w:val="36"/>
          <w:szCs w:val="36"/>
        </w:rPr>
        <w:t>Inheritance:</w:t>
      </w:r>
    </w:p>
    <w:p w:rsidR="002B7245" w:rsidRPr="00667E7C" w:rsidRDefault="002B7245" w:rsidP="002B7245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kn-IN"/>
        </w:rPr>
        <w:t xml:space="preserve">Discount </w:t>
      </w:r>
      <w:proofErr w:type="gramStart"/>
      <w:r w:rsidRPr="00667E7C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kn-IN"/>
        </w:rPr>
        <w:t>For</w:t>
      </w:r>
      <w:proofErr w:type="gramEnd"/>
      <w:r w:rsidRPr="00667E7C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kn-IN"/>
        </w:rPr>
        <w:t xml:space="preserve"> Customer</w:t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  <w:t> </w:t>
      </w:r>
    </w:p>
    <w:p w:rsidR="002B7245" w:rsidRPr="00667E7C" w:rsidRDefault="002B7245" w:rsidP="002B7245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In the bank, customers can be </w:t>
      </w:r>
      <w:r w:rsidRPr="002B724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 xml:space="preserve">Normal, </w:t>
      </w:r>
      <w:proofErr w:type="spellStart"/>
      <w:r w:rsidRPr="002B724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Priviledged</w:t>
      </w:r>
      <w:proofErr w:type="spellEnd"/>
      <w:r w:rsidRPr="002B724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 xml:space="preserve">, </w:t>
      </w:r>
      <w:proofErr w:type="spellStart"/>
      <w:proofErr w:type="gramStart"/>
      <w:r w:rsidRPr="002B724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SeniorCitizen</w:t>
      </w:r>
      <w:proofErr w:type="spellEnd"/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and so on. The bank also introduces an offer where privileged customers get a 30% off on the bill while senior citizens get 12% off. Let’s implement the inheritance with discount yet again a better understanding.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 xml:space="preserve">1. Create Customer,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PrivilegedCustomer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&amp;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SeniorCitizenCustomer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class with data members as given below.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 xml:space="preserve">2. Implement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GenerateBillAmount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Method as per the specification.</w:t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Write a program to get the customer details and display bill, discount amount based on customer type.</w:t>
      </w:r>
    </w:p>
    <w:p w:rsidR="002B7245" w:rsidRPr="00667E7C" w:rsidRDefault="002B7245" w:rsidP="002B7245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2B7245" w:rsidRPr="00667E7C" w:rsidRDefault="002B7245" w:rsidP="002B7245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class named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with the following protected attributes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9"/>
        <w:gridCol w:w="4461"/>
      </w:tblGrid>
      <w:tr w:rsidR="002B7245" w:rsidRPr="00667E7C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2B7245" w:rsidRPr="00667E7C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_name</w:t>
            </w:r>
          </w:p>
        </w:tc>
      </w:tr>
      <w:tr w:rsidR="002B7245" w:rsidRPr="00667E7C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_address</w:t>
            </w:r>
          </w:p>
        </w:tc>
      </w:tr>
      <w:tr w:rsidR="002B7245" w:rsidRPr="00667E7C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mobileNumber</w:t>
            </w:r>
            <w:proofErr w:type="spellEnd"/>
          </w:p>
        </w:tc>
      </w:tr>
      <w:tr w:rsidR="002B7245" w:rsidRPr="00667E7C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_age</w:t>
            </w:r>
          </w:p>
        </w:tc>
      </w:tr>
    </w:tbl>
    <w:p w:rsidR="002B7245" w:rsidRPr="00667E7C" w:rsidRDefault="002B7245" w:rsidP="002B7245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 </w:t>
      </w:r>
    </w:p>
    <w:p w:rsidR="002B7245" w:rsidRPr="00667E7C" w:rsidRDefault="002B7245" w:rsidP="002B7245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Include the following public method in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 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class.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8"/>
        <w:gridCol w:w="4556"/>
      </w:tblGrid>
      <w:tr w:rsidR="002B7245" w:rsidRPr="00667E7C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2B7245" w:rsidRPr="00667E7C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public void 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DisplayCustomer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This method displays the customer details.</w:t>
            </w:r>
          </w:p>
        </w:tc>
      </w:tr>
    </w:tbl>
    <w:p w:rsidR="002B7245" w:rsidRPr="00667E7C" w:rsidRDefault="002B7245" w:rsidP="002B7245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2B7245" w:rsidRPr="00667E7C" w:rsidRDefault="002B7245" w:rsidP="002B7245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class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SeniorCitizenCustomer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which extends the class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Include the following public method in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SeniorCitizenCustomer</w:t>
      </w:r>
      <w:proofErr w:type="spellEnd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 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class.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7"/>
        <w:gridCol w:w="5659"/>
      </w:tblGrid>
      <w:tr w:rsidR="002B7245" w:rsidRPr="00667E7C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2B7245" w:rsidRPr="00667E7C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double 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GenerateBillAmount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 amount)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This method is used to calculate and return the payment amount where the discount is 12%.</w:t>
            </w:r>
          </w:p>
        </w:tc>
      </w:tr>
    </w:tbl>
    <w:p w:rsidR="002B7245" w:rsidRPr="00667E7C" w:rsidRDefault="002B7245" w:rsidP="002B7245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2B7245" w:rsidRPr="00667E7C" w:rsidRDefault="002B7245" w:rsidP="002B7245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class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PrivilegeCustomer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which extends the class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Include the following public method in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PrivilegeCustomer</w:t>
      </w:r>
      <w:proofErr w:type="spellEnd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 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class.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7"/>
        <w:gridCol w:w="5659"/>
      </w:tblGrid>
      <w:tr w:rsidR="002B7245" w:rsidRPr="00667E7C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2B7245" w:rsidRPr="00667E7C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double 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GenerateBillAmount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 amount)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667E7C" w:rsidRDefault="002B7245" w:rsidP="00CA1A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This method is used to calculate and return the payment amount where the discount is 30%.</w:t>
            </w:r>
          </w:p>
        </w:tc>
      </w:tr>
    </w:tbl>
    <w:p w:rsidR="002B7245" w:rsidRPr="00667E7C" w:rsidRDefault="002B7245" w:rsidP="002B7245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EC2AC0" w:rsidRDefault="002B7245" w:rsidP="002B7245">
      <w:pPr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driver class named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Program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which creates an instance of the above mentioned classes and their functionalities are tested.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Use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base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Keyword to call the base class constructor.</w:t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lastRenderedPageBreak/>
        <w:t xml:space="preserve">Read the respective customer details (Senior Citizen or Privileged) and call the corresponding </w:t>
      </w:r>
      <w:proofErr w:type="spellStart"/>
      <w:proofErr w:type="gram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GenerateBillAmount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(</w:t>
      </w:r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) method based on the choice as shown in the sample output.</w:t>
      </w:r>
    </w:p>
    <w:p w:rsidR="002B7245" w:rsidRDefault="002B7245" w:rsidP="002B7245">
      <w:pPr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</w:pPr>
    </w:p>
    <w:p w:rsidR="002B7245" w:rsidRDefault="002B7245" w:rsidP="002B7245">
      <w:pPr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</w:pPr>
    </w:p>
    <w:p w:rsidR="002B7245" w:rsidRDefault="002B7245" w:rsidP="002B7245">
      <w:pPr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>Polymorphism, Abstract Classes and Interfaces</w:t>
      </w:r>
    </w:p>
    <w:p w:rsidR="002B7245" w:rsidRPr="00E313F6" w:rsidRDefault="002B7245" w:rsidP="002B724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E313F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 w:bidi="kn-IN"/>
        </w:rPr>
        <w:t>Basic Interface</w:t>
      </w:r>
    </w:p>
    <w:p w:rsidR="002B7245" w:rsidRPr="00E313F6" w:rsidRDefault="002B7245" w:rsidP="002B7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Write a program to read and display the stall details using display method in stall interface.</w:t>
      </w:r>
    </w:p>
    <w:p w:rsidR="002B7245" w:rsidRPr="00E313F6" w:rsidRDefault="002B7245" w:rsidP="002B7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E313F6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2B7245" w:rsidRPr="00E313F6" w:rsidRDefault="002B7245" w:rsidP="002B7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Create an interface </w:t>
      </w:r>
      <w:proofErr w:type="spellStart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IStall</w:t>
      </w:r>
      <w:proofErr w:type="spellEnd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 the following abstract method.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0"/>
        <w:gridCol w:w="2307"/>
      </w:tblGrid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void display()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Display the Stall details</w:t>
            </w:r>
          </w:p>
        </w:tc>
      </w:tr>
    </w:tbl>
    <w:p w:rsidR="002B7245" w:rsidRPr="00E313F6" w:rsidRDefault="002B7245" w:rsidP="002B7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E313F6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 a class named </w:t>
      </w:r>
      <w:proofErr w:type="spellStart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GoldStall</w:t>
      </w:r>
      <w:proofErr w:type="spellEnd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 the following private attributes which implements the </w:t>
      </w:r>
      <w:proofErr w:type="spellStart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interface.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5"/>
        <w:gridCol w:w="2455"/>
      </w:tblGrid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_name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_details</w:t>
            </w:r>
          </w:p>
        </w:tc>
        <w:bookmarkStart w:id="0" w:name="_GoBack"/>
        <w:bookmarkEnd w:id="0"/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_cost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ownerName</w:t>
            </w:r>
            <w:proofErr w:type="spellEnd"/>
          </w:p>
        </w:tc>
      </w:tr>
    </w:tbl>
    <w:p w:rsidR="002B7245" w:rsidRDefault="002B7245" w:rsidP="002B7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</w:pPr>
    </w:p>
    <w:p w:rsidR="002B7245" w:rsidRPr="00E313F6" w:rsidRDefault="002B7245" w:rsidP="002B7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Implement the abstract method of </w:t>
      </w:r>
      <w:proofErr w:type="spellStart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in the class </w:t>
      </w:r>
      <w:proofErr w:type="spellStart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GoldStall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which should display the details of the stall. 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Assign the </w:t>
      </w:r>
      <w:proofErr w:type="spellStart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GoldStall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reference to the </w:t>
      </w:r>
      <w:proofErr w:type="spellStart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reference and call display method using interface reference.</w:t>
      </w:r>
    </w:p>
    <w:p w:rsidR="002B7245" w:rsidRPr="00E313F6" w:rsidRDefault="002B7245" w:rsidP="002B7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E313F6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 named </w:t>
      </w:r>
      <w:proofErr w:type="spellStart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ExecutiveStall</w:t>
      </w:r>
      <w:proofErr w:type="spellEnd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with the following private attributes which implements the </w:t>
      </w:r>
      <w:proofErr w:type="spellStart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interface.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9"/>
        <w:gridCol w:w="2771"/>
      </w:tblGrid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_name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_details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_cost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ownerName</w:t>
            </w:r>
            <w:proofErr w:type="spellEnd"/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numberOfTVSet</w:t>
            </w:r>
            <w:proofErr w:type="spellEnd"/>
          </w:p>
        </w:tc>
      </w:tr>
    </w:tbl>
    <w:p w:rsidR="002B7245" w:rsidRDefault="002B7245" w:rsidP="002B7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</w:pPr>
    </w:p>
    <w:p w:rsidR="002B7245" w:rsidRPr="00E313F6" w:rsidRDefault="002B7245" w:rsidP="002B7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Implement the abstract method of </w:t>
      </w:r>
      <w:proofErr w:type="spellStart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in the class </w:t>
      </w:r>
      <w:proofErr w:type="spellStart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ExecutiveStall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which should display the details of the stall.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Assign the </w:t>
      </w:r>
      <w:proofErr w:type="spellStart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ExecutiveStall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reference to the </w:t>
      </w:r>
      <w:proofErr w:type="spellStart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reference and call display method using interface reference.</w:t>
      </w:r>
    </w:p>
    <w:p w:rsidR="002B7245" w:rsidRPr="00E313F6" w:rsidRDefault="002B7245" w:rsidP="002B7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E313F6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lastRenderedPageBreak/>
        <w:br/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 named </w:t>
      </w:r>
      <w:proofErr w:type="spellStart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PremiumStall</w:t>
      </w:r>
      <w:proofErr w:type="spellEnd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with the following private attributes which implements the </w:t>
      </w:r>
      <w:proofErr w:type="spellStart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interface.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8"/>
        <w:gridCol w:w="2912"/>
      </w:tblGrid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_name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_details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_cost</w:t>
            </w:r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ownerName</w:t>
            </w:r>
            <w:proofErr w:type="spellEnd"/>
          </w:p>
        </w:tc>
      </w:tr>
      <w:tr w:rsidR="002B7245" w:rsidRPr="00E313F6" w:rsidTr="00CA1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7245" w:rsidRPr="00E313F6" w:rsidRDefault="002B7245" w:rsidP="00CA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E313F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numberOfProjector</w:t>
            </w:r>
            <w:proofErr w:type="spellEnd"/>
          </w:p>
        </w:tc>
      </w:tr>
    </w:tbl>
    <w:p w:rsidR="002B7245" w:rsidRPr="00E313F6" w:rsidRDefault="002B7245" w:rsidP="002B7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methods for </w:t>
      </w:r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 </w:t>
      </w:r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setters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are given in the template code.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Implement the abstract method of </w:t>
      </w:r>
      <w:proofErr w:type="spellStart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in the class </w:t>
      </w:r>
      <w:proofErr w:type="spellStart"/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PremiumStall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which should display the details of the stall.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Assign the </w:t>
      </w:r>
      <w:proofErr w:type="spellStart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PremiumStall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reference to the </w:t>
      </w:r>
      <w:proofErr w:type="spellStart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IStall</w:t>
      </w:r>
      <w:proofErr w:type="spell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reference and call display method using interface reference.</w:t>
      </w:r>
    </w:p>
    <w:p w:rsidR="002B7245" w:rsidRDefault="002B7245" w:rsidP="002B7245">
      <w:r w:rsidRPr="00E313F6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class </w:t>
      </w:r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 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 </w:t>
      </w:r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Main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 method to get the details of the stall from the user and display the details using the </w:t>
      </w:r>
      <w:proofErr w:type="gramStart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Display(</w:t>
      </w:r>
      <w:proofErr w:type="gramEnd"/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 method of the respective class. Display “</w:t>
      </w:r>
      <w:r w:rsidRPr="00E313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Invalid Input</w:t>
      </w:r>
      <w:r w:rsidRPr="00E313F6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” when user gives invalid choice of stall.</w:t>
      </w:r>
      <w:r w:rsidRPr="00E313F6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</w:p>
    <w:sectPr w:rsidR="002B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45"/>
    <w:rsid w:val="002B7245"/>
    <w:rsid w:val="008C711B"/>
    <w:rsid w:val="00A50D6A"/>
    <w:rsid w:val="00B00BA2"/>
    <w:rsid w:val="00B03BF8"/>
    <w:rsid w:val="00BE5AA1"/>
    <w:rsid w:val="00CA1A0E"/>
    <w:rsid w:val="00EC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2024-07-11T06:10:00Z</dcterms:created>
  <dcterms:modified xsi:type="dcterms:W3CDTF">2024-07-11T15:49:00Z</dcterms:modified>
</cp:coreProperties>
</file>