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29" w:rsidRPr="00AF6E05" w:rsidRDefault="00AF6E05">
      <w:pPr>
        <w:rPr>
          <w:rStyle w:val="Strong"/>
          <w:b w:val="0"/>
          <w:color w:val="C00000"/>
          <w:sz w:val="40"/>
        </w:rPr>
      </w:pPr>
      <w:r w:rsidRPr="00AF6E05">
        <w:rPr>
          <w:b/>
          <w:color w:val="C00000"/>
          <w:sz w:val="40"/>
        </w:rPr>
        <w:t>Day2: Lab-</w:t>
      </w:r>
      <w:r w:rsidRPr="00AF6E05">
        <w:rPr>
          <w:b/>
          <w:color w:val="C00000"/>
          <w:sz w:val="40"/>
        </w:rPr>
        <w:t xml:space="preserve">Testing private methods in </w:t>
      </w:r>
      <w:r w:rsidRPr="00AF6E05">
        <w:rPr>
          <w:rStyle w:val="Strong"/>
          <w:color w:val="C00000"/>
          <w:sz w:val="40"/>
        </w:rPr>
        <w:t>J</w:t>
      </w:r>
      <w:r w:rsidRPr="00AF6E05">
        <w:rPr>
          <w:rStyle w:val="Strong"/>
          <w:color w:val="C00000"/>
          <w:sz w:val="40"/>
        </w:rPr>
        <w:t>U</w:t>
      </w:r>
      <w:r w:rsidRPr="00AF6E05">
        <w:rPr>
          <w:rStyle w:val="Strong"/>
          <w:color w:val="C00000"/>
          <w:sz w:val="40"/>
        </w:rPr>
        <w:t>nit</w:t>
      </w:r>
    </w:p>
    <w:p w:rsidR="00AF6E05" w:rsidRDefault="00AF6E05" w:rsidP="00AF6E05">
      <w:pPr>
        <w:pStyle w:val="NormalWeb"/>
        <w:numPr>
          <w:ilvl w:val="0"/>
          <w:numId w:val="1"/>
        </w:numPr>
      </w:pPr>
      <w:r>
        <w:rPr>
          <w:rStyle w:val="Strong"/>
        </w:rPr>
        <w:t>Testing via public method (recommended)</w:t>
      </w:r>
    </w:p>
    <w:p w:rsidR="00AF6E05" w:rsidRDefault="00AF6E05" w:rsidP="00AF6E05">
      <w:pPr>
        <w:pStyle w:val="NormalWeb"/>
        <w:numPr>
          <w:ilvl w:val="0"/>
          <w:numId w:val="1"/>
        </w:numPr>
      </w:pPr>
      <w:r>
        <w:rPr>
          <w:rStyle w:val="Strong"/>
        </w:rPr>
        <w:t>Testing private</w:t>
      </w:r>
      <w:bookmarkStart w:id="0" w:name="_GoBack"/>
      <w:bookmarkEnd w:id="0"/>
      <w:r>
        <w:rPr>
          <w:rStyle w:val="Strong"/>
        </w:rPr>
        <w:t xml:space="preserve"> method using Reflection (workaround)</w:t>
      </w:r>
    </w:p>
    <w:p w:rsidR="00AF6E05" w:rsidRPr="00AF6E05" w:rsidRDefault="00AF6E05">
      <w:pPr>
        <w:rPr>
          <w:sz w:val="48"/>
        </w:rPr>
      </w:pPr>
      <w:r w:rsidRPr="00AF6E05">
        <w:rPr>
          <w:rStyle w:val="Strong"/>
          <w:sz w:val="48"/>
        </w:rPr>
        <w:t>Loan Eligibility Check</w:t>
      </w:r>
      <w:r w:rsidRPr="00AF6E05">
        <w:rPr>
          <w:sz w:val="48"/>
        </w:rPr>
        <w:t xml:space="preserve"> </w:t>
      </w:r>
    </w:p>
    <w:p w:rsidR="00AF6E05" w:rsidRPr="00AF6E05" w:rsidRDefault="00AF6E05" w:rsidP="00AF6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Step 1: Original Class (Before Refactoring)</w:t>
      </w:r>
    </w:p>
    <w:p w:rsidR="00AF6E05" w:rsidRPr="00AF6E05" w:rsidRDefault="00AF6E05" w:rsidP="00AF6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the </w:t>
      </w: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method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important logic → but it’s buried inside the main class.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LoanService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approveLoan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double income, double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private method does the real work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(income,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Private method with business logic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(double income, double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debtToIncomeRatio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income;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debtToIncomeRatio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0.4 &amp;&amp; income &gt;= 25000;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F6E05" w:rsidRPr="00AF6E05" w:rsidRDefault="00AF6E05" w:rsidP="00AF6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>, so hard to test directly.</w:t>
      </w:r>
    </w:p>
    <w:p w:rsidR="00AF6E05" w:rsidRPr="00AF6E05" w:rsidRDefault="00AF6E05" w:rsidP="00AF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6E05" w:rsidRPr="00AF6E05" w:rsidRDefault="00AF6E05" w:rsidP="00AF6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Step 2: Refactor – Extract into Helper Class</w:t>
      </w:r>
    </w:p>
    <w:p w:rsidR="00AF6E05" w:rsidRPr="00AF6E05" w:rsidRDefault="00AF6E05" w:rsidP="00AF6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move the private logic into a </w:t>
      </w:r>
      <w:proofErr w:type="spellStart"/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LoanEligibilityUtils</w:t>
      </w:r>
      <w:proofErr w:type="spellEnd"/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LoanEligibilityUtils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(double income, double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debtToIncomeRatio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income;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debtToIncomeRatio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0.4 &amp;&amp; income &gt;= 25000;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F6E05" w:rsidRPr="00AF6E05" w:rsidRDefault="00AF6E05" w:rsidP="00AF6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LoanService</w:t>
      </w:r>
      <w:proofErr w:type="spellEnd"/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calls it: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LoanService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approveLoan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double income, double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LoanEligibilityUtils.isEligible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(income,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existingDebt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F6E05" w:rsidRPr="00AF6E05" w:rsidRDefault="00AF6E05" w:rsidP="00AF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6E05" w:rsidRPr="00AF6E05" w:rsidRDefault="00AF6E05" w:rsidP="00AF6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lastRenderedPageBreak/>
        <w:t>Step 3: JUnit Tests</w:t>
      </w:r>
    </w:p>
    <w:p w:rsidR="00AF6E05" w:rsidRPr="00AF6E05" w:rsidRDefault="00AF6E05" w:rsidP="00AF6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Test the Utility Class Directly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LoanEligibilityUtilsTest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testEligibleCustomer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LoanEligibilityUtils.isEligible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(50000, 10000)); // ratio = 0.2, income ok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testIneligibleHighDebt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LoanEligibilityUtils.isEligible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(40000, 20000)); // ratio = 0.5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testIneligibleLowIncome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LoanEligibilityUtils.isEligible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(20000, 5000)); // income &lt; 25k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F6E05" w:rsidRPr="00AF6E05" w:rsidRDefault="00AF6E05" w:rsidP="00AF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6E05" w:rsidRPr="00AF6E05" w:rsidRDefault="00AF6E05" w:rsidP="00AF6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B) Test </w:t>
      </w:r>
      <w:proofErr w:type="spellStart"/>
      <w:r w:rsidRPr="00AF6E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LoanService</w:t>
      </w:r>
      <w:proofErr w:type="spellEnd"/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LoanServiceTest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testApproveLoan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LoanService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LoanService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service.approveLoan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("CUST001", 60000, 10000)); // eligible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service.approveLoan</w:t>
      </w:r>
      <w:proofErr w:type="spellEnd"/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("CUST002", 20000, 2000)); // income too low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F6E05" w:rsidRPr="00AF6E05" w:rsidRDefault="00AF6E05" w:rsidP="00AF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E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F6E05" w:rsidRPr="00AF6E05" w:rsidRDefault="00AF6E05" w:rsidP="00AF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6E05" w:rsidRPr="00AF6E05" w:rsidRDefault="00AF6E05" w:rsidP="00AF6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Why This Approach is </w:t>
      </w:r>
      <w:proofErr w:type="gramStart"/>
      <w:r w:rsidRPr="00AF6E0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Better</w:t>
      </w:r>
      <w:proofErr w:type="gramEnd"/>
    </w:p>
    <w:p w:rsidR="00AF6E05" w:rsidRDefault="00AF6E05" w:rsidP="00AF6E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(</w:t>
      </w:r>
      <w:proofErr w:type="spellStart"/>
      <w:r w:rsidRPr="00AF6E0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isEligible</w:t>
      </w:r>
      <w:proofErr w:type="spellEnd"/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 reusable across the system.</w:t>
      </w:r>
    </w:p>
    <w:p w:rsidR="00AF6E05" w:rsidRDefault="00AF6E05" w:rsidP="00AF6E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proofErr w:type="spellStart"/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LoanEligibilityUtils</w:t>
      </w:r>
      <w:proofErr w:type="spellEnd"/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tested independently.</w:t>
      </w:r>
    </w:p>
    <w:p w:rsidR="00AF6E05" w:rsidRDefault="00AF6E05" w:rsidP="00AF6E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need for </w:t>
      </w: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reflection hacks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6E05" w:rsidRPr="00AF6E05" w:rsidRDefault="00AF6E05" w:rsidP="00AF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F6E05" w:rsidRPr="00AF6E05" w:rsidRDefault="00AF6E05" w:rsidP="00AF6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Final Takeaway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F6E05" w:rsidRPr="00AF6E05" w:rsidRDefault="00AF6E05" w:rsidP="00AF6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private method does </w:t>
      </w: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one-liners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>, don’t test it directly (test via public methods).</w:t>
      </w:r>
    </w:p>
    <w:p w:rsidR="00AF6E05" w:rsidRPr="00AF6E05" w:rsidRDefault="00AF6E05" w:rsidP="00AF6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does </w:t>
      </w: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business logic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6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it</w:t>
      </w:r>
      <w:r w:rsidRPr="00AF6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helper/service/utility class and test it separately.</w:t>
      </w:r>
    </w:p>
    <w:p w:rsidR="00AF6E05" w:rsidRPr="00AF6E05" w:rsidRDefault="00AF6E05">
      <w:pPr>
        <w:rPr>
          <w:sz w:val="40"/>
        </w:rPr>
      </w:pPr>
    </w:p>
    <w:sectPr w:rsidR="00AF6E05" w:rsidRPr="00AF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924"/>
    <w:multiLevelType w:val="hybridMultilevel"/>
    <w:tmpl w:val="4716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0816"/>
    <w:multiLevelType w:val="multilevel"/>
    <w:tmpl w:val="AC3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F14A2"/>
    <w:multiLevelType w:val="hybridMultilevel"/>
    <w:tmpl w:val="195AD2A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27613"/>
    <w:multiLevelType w:val="hybridMultilevel"/>
    <w:tmpl w:val="04F0B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05"/>
    <w:rsid w:val="00965129"/>
    <w:rsid w:val="00A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6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E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F6E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6E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6E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6E05"/>
  </w:style>
  <w:style w:type="character" w:customStyle="1" w:styleId="hljs-title">
    <w:name w:val="hljs-title"/>
    <w:basedOn w:val="DefaultParagraphFont"/>
    <w:rsid w:val="00AF6E05"/>
  </w:style>
  <w:style w:type="character" w:customStyle="1" w:styleId="hljs-type">
    <w:name w:val="hljs-type"/>
    <w:basedOn w:val="DefaultParagraphFont"/>
    <w:rsid w:val="00AF6E05"/>
  </w:style>
  <w:style w:type="character" w:customStyle="1" w:styleId="hljs-params">
    <w:name w:val="hljs-params"/>
    <w:basedOn w:val="DefaultParagraphFont"/>
    <w:rsid w:val="00AF6E05"/>
  </w:style>
  <w:style w:type="character" w:customStyle="1" w:styleId="hljs-comment">
    <w:name w:val="hljs-comment"/>
    <w:basedOn w:val="DefaultParagraphFont"/>
    <w:rsid w:val="00AF6E05"/>
  </w:style>
  <w:style w:type="character" w:customStyle="1" w:styleId="hljs-variable">
    <w:name w:val="hljs-variable"/>
    <w:basedOn w:val="DefaultParagraphFont"/>
    <w:rsid w:val="00AF6E05"/>
  </w:style>
  <w:style w:type="character" w:customStyle="1" w:styleId="hljs-operator">
    <w:name w:val="hljs-operator"/>
    <w:basedOn w:val="DefaultParagraphFont"/>
    <w:rsid w:val="00AF6E05"/>
  </w:style>
  <w:style w:type="character" w:customStyle="1" w:styleId="hljs-number">
    <w:name w:val="hljs-number"/>
    <w:basedOn w:val="DefaultParagraphFont"/>
    <w:rsid w:val="00AF6E05"/>
  </w:style>
  <w:style w:type="character" w:customStyle="1" w:styleId="hljs-meta">
    <w:name w:val="hljs-meta"/>
    <w:basedOn w:val="DefaultParagraphFont"/>
    <w:rsid w:val="00AF6E05"/>
  </w:style>
  <w:style w:type="character" w:customStyle="1" w:styleId="hljs-string">
    <w:name w:val="hljs-string"/>
    <w:basedOn w:val="DefaultParagraphFont"/>
    <w:rsid w:val="00AF6E05"/>
  </w:style>
  <w:style w:type="paragraph" w:styleId="ListParagraph">
    <w:name w:val="List Paragraph"/>
    <w:basedOn w:val="Normal"/>
    <w:uiPriority w:val="34"/>
    <w:qFormat/>
    <w:rsid w:val="00AF6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6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E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F6E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6E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6E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6E05"/>
  </w:style>
  <w:style w:type="character" w:customStyle="1" w:styleId="hljs-title">
    <w:name w:val="hljs-title"/>
    <w:basedOn w:val="DefaultParagraphFont"/>
    <w:rsid w:val="00AF6E05"/>
  </w:style>
  <w:style w:type="character" w:customStyle="1" w:styleId="hljs-type">
    <w:name w:val="hljs-type"/>
    <w:basedOn w:val="DefaultParagraphFont"/>
    <w:rsid w:val="00AF6E05"/>
  </w:style>
  <w:style w:type="character" w:customStyle="1" w:styleId="hljs-params">
    <w:name w:val="hljs-params"/>
    <w:basedOn w:val="DefaultParagraphFont"/>
    <w:rsid w:val="00AF6E05"/>
  </w:style>
  <w:style w:type="character" w:customStyle="1" w:styleId="hljs-comment">
    <w:name w:val="hljs-comment"/>
    <w:basedOn w:val="DefaultParagraphFont"/>
    <w:rsid w:val="00AF6E05"/>
  </w:style>
  <w:style w:type="character" w:customStyle="1" w:styleId="hljs-variable">
    <w:name w:val="hljs-variable"/>
    <w:basedOn w:val="DefaultParagraphFont"/>
    <w:rsid w:val="00AF6E05"/>
  </w:style>
  <w:style w:type="character" w:customStyle="1" w:styleId="hljs-operator">
    <w:name w:val="hljs-operator"/>
    <w:basedOn w:val="DefaultParagraphFont"/>
    <w:rsid w:val="00AF6E05"/>
  </w:style>
  <w:style w:type="character" w:customStyle="1" w:styleId="hljs-number">
    <w:name w:val="hljs-number"/>
    <w:basedOn w:val="DefaultParagraphFont"/>
    <w:rsid w:val="00AF6E05"/>
  </w:style>
  <w:style w:type="character" w:customStyle="1" w:styleId="hljs-meta">
    <w:name w:val="hljs-meta"/>
    <w:basedOn w:val="DefaultParagraphFont"/>
    <w:rsid w:val="00AF6E05"/>
  </w:style>
  <w:style w:type="character" w:customStyle="1" w:styleId="hljs-string">
    <w:name w:val="hljs-string"/>
    <w:basedOn w:val="DefaultParagraphFont"/>
    <w:rsid w:val="00AF6E05"/>
  </w:style>
  <w:style w:type="paragraph" w:styleId="ListParagraph">
    <w:name w:val="List Paragraph"/>
    <w:basedOn w:val="Normal"/>
    <w:uiPriority w:val="34"/>
    <w:qFormat/>
    <w:rsid w:val="00AF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2025-09-18T15:42:00Z</dcterms:created>
  <dcterms:modified xsi:type="dcterms:W3CDTF">2025-09-18T15:53:00Z</dcterms:modified>
</cp:coreProperties>
</file>