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89D" w:rsidRDefault="00BE1D63" w:rsidP="00BE1D63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Electricity Department</w:t>
      </w:r>
    </w:p>
    <w:p w:rsidR="00BE1D63" w:rsidRDefault="00BE1D63" w:rsidP="00BE1D63">
      <w:pPr>
        <w:rPr>
          <w:sz w:val="36"/>
          <w:lang w:val="en-US"/>
        </w:rPr>
      </w:pPr>
      <w:r>
        <w:rPr>
          <w:sz w:val="36"/>
          <w:lang w:val="en-US"/>
        </w:rPr>
        <w:t xml:space="preserve">Haryana: </w:t>
      </w:r>
    </w:p>
    <w:p w:rsidR="00BE1D63" w:rsidRDefault="00BE1D63" w:rsidP="00BE1D63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Uttar Haryana Bijli </w:t>
      </w:r>
      <w:proofErr w:type="spellStart"/>
      <w:r>
        <w:rPr>
          <w:sz w:val="36"/>
          <w:lang w:val="en-US"/>
        </w:rPr>
        <w:t>Vitran</w:t>
      </w:r>
      <w:proofErr w:type="spellEnd"/>
      <w:r>
        <w:rPr>
          <w:sz w:val="36"/>
          <w:lang w:val="en-US"/>
        </w:rPr>
        <w:t xml:space="preserve"> Nigam(UHBVN)</w:t>
      </w:r>
    </w:p>
    <w:p w:rsidR="00BE1D63" w:rsidRDefault="00BE1D63" w:rsidP="00BE1D63">
      <w:pPr>
        <w:pStyle w:val="ListParagraph"/>
        <w:numPr>
          <w:ilvl w:val="1"/>
          <w:numId w:val="1"/>
        </w:numPr>
        <w:rPr>
          <w:sz w:val="36"/>
          <w:lang w:val="en-US"/>
        </w:rPr>
      </w:pPr>
      <w:hyperlink r:id="rId5" w:history="1">
        <w:r w:rsidRPr="00DA5C94">
          <w:rPr>
            <w:rStyle w:val="Hyperlink"/>
            <w:sz w:val="36"/>
            <w:lang w:val="en-US"/>
          </w:rPr>
          <w:t>http://epayment.uhbvn.org.in/</w:t>
        </w:r>
      </w:hyperlink>
    </w:p>
    <w:p w:rsidR="00BE1D63" w:rsidRDefault="00BE1D63" w:rsidP="00BE1D63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Dakshin Haryana Bijli </w:t>
      </w:r>
      <w:proofErr w:type="spellStart"/>
      <w:r>
        <w:rPr>
          <w:sz w:val="36"/>
          <w:lang w:val="en-US"/>
        </w:rPr>
        <w:t>Vitran</w:t>
      </w:r>
      <w:proofErr w:type="spellEnd"/>
      <w:r>
        <w:rPr>
          <w:sz w:val="36"/>
          <w:lang w:val="en-US"/>
        </w:rPr>
        <w:t xml:space="preserve"> Nigam(DHBVN)</w:t>
      </w:r>
    </w:p>
    <w:p w:rsidR="00BE1D63" w:rsidRDefault="00BE1D63" w:rsidP="00BE1D63">
      <w:pPr>
        <w:pStyle w:val="ListParagraph"/>
        <w:numPr>
          <w:ilvl w:val="1"/>
          <w:numId w:val="1"/>
        </w:numPr>
        <w:rPr>
          <w:sz w:val="36"/>
          <w:lang w:val="en-US"/>
        </w:rPr>
      </w:pPr>
      <w:hyperlink r:id="rId6" w:history="1">
        <w:r w:rsidRPr="00DA5C94">
          <w:rPr>
            <w:rStyle w:val="Hyperlink"/>
            <w:sz w:val="36"/>
            <w:lang w:val="en-US"/>
          </w:rPr>
          <w:t>http://epayment.dhbvn.org.in/</w:t>
        </w:r>
      </w:hyperlink>
    </w:p>
    <w:p w:rsidR="00BE1D63" w:rsidRDefault="00BE1D63" w:rsidP="00BE1D63">
      <w:pPr>
        <w:rPr>
          <w:sz w:val="36"/>
          <w:lang w:val="en-US"/>
        </w:rPr>
      </w:pPr>
    </w:p>
    <w:p w:rsidR="00BE1D63" w:rsidRDefault="00BE1D63" w:rsidP="00BE1D63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Water Department</w:t>
      </w:r>
    </w:p>
    <w:p w:rsidR="00BE1D63" w:rsidRDefault="00BE1D63" w:rsidP="00BE1D63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Delhi Jal Board:</w:t>
      </w:r>
    </w:p>
    <w:p w:rsidR="00BE1D63" w:rsidRDefault="00BE1D63" w:rsidP="00BE1D63">
      <w:pPr>
        <w:pStyle w:val="ListParagraph"/>
        <w:numPr>
          <w:ilvl w:val="1"/>
          <w:numId w:val="3"/>
        </w:numPr>
        <w:rPr>
          <w:sz w:val="36"/>
          <w:lang w:val="en-US"/>
        </w:rPr>
      </w:pPr>
      <w:hyperlink r:id="rId7" w:history="1">
        <w:r w:rsidRPr="00DA5C94">
          <w:rPr>
            <w:rStyle w:val="Hyperlink"/>
            <w:sz w:val="36"/>
            <w:lang w:val="en-US"/>
          </w:rPr>
          <w:t>https://www.billdesk.com/pgidsk/pgmerc/dljalboard/DLJALBOARDDetails.jsp</w:t>
        </w:r>
      </w:hyperlink>
    </w:p>
    <w:p w:rsidR="00BE1D63" w:rsidRDefault="00BE1D63" w:rsidP="00BE1D63">
      <w:pPr>
        <w:rPr>
          <w:sz w:val="36"/>
          <w:lang w:val="en-US"/>
        </w:rPr>
      </w:pPr>
      <w:r>
        <w:rPr>
          <w:sz w:val="36"/>
          <w:lang w:val="en-US"/>
        </w:rPr>
        <w:t xml:space="preserve">(Water Bill Payment Boards are not recorded with States, check </w:t>
      </w:r>
      <w:proofErr w:type="spellStart"/>
      <w:r>
        <w:rPr>
          <w:sz w:val="36"/>
          <w:lang w:val="en-US"/>
        </w:rPr>
        <w:t>payTm</w:t>
      </w:r>
      <w:proofErr w:type="spellEnd"/>
      <w:r>
        <w:rPr>
          <w:sz w:val="36"/>
          <w:lang w:val="en-US"/>
        </w:rPr>
        <w:t xml:space="preserve"> option of Water Payment)</w:t>
      </w:r>
    </w:p>
    <w:p w:rsidR="00BE1D63" w:rsidRDefault="00BE1D63" w:rsidP="00BE1D63">
      <w:pPr>
        <w:rPr>
          <w:sz w:val="36"/>
          <w:lang w:val="en-US"/>
        </w:rPr>
      </w:pPr>
    </w:p>
    <w:p w:rsidR="00BE1D63" w:rsidRDefault="00BE1D63" w:rsidP="00BE1D63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Pension Department</w:t>
      </w:r>
    </w:p>
    <w:p w:rsidR="00BE1D63" w:rsidRDefault="00BE1D63" w:rsidP="00BE1D63">
      <w:pPr>
        <w:rPr>
          <w:sz w:val="36"/>
          <w:lang w:val="en-US"/>
        </w:rPr>
      </w:pPr>
      <w:r>
        <w:rPr>
          <w:sz w:val="36"/>
          <w:lang w:val="en-US"/>
        </w:rPr>
        <w:t>Uttar Pradesh:</w:t>
      </w:r>
    </w:p>
    <w:p w:rsidR="00BE1D63" w:rsidRDefault="00BE1D63" w:rsidP="00BE1D63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>UP Online Pension System</w:t>
      </w:r>
    </w:p>
    <w:p w:rsidR="00BE1D63" w:rsidRDefault="00BE1D63" w:rsidP="00BE1D63">
      <w:pPr>
        <w:pStyle w:val="ListParagraph"/>
        <w:numPr>
          <w:ilvl w:val="1"/>
          <w:numId w:val="5"/>
        </w:numPr>
        <w:rPr>
          <w:sz w:val="36"/>
          <w:lang w:val="en-US"/>
        </w:rPr>
      </w:pPr>
      <w:hyperlink r:id="rId8" w:history="1">
        <w:r w:rsidRPr="00DA5C94">
          <w:rPr>
            <w:rStyle w:val="Hyperlink"/>
            <w:sz w:val="36"/>
            <w:lang w:val="en-US"/>
          </w:rPr>
          <w:t>http://epension.up.nic.in/Public/homePageContents/penidform.jsp</w:t>
        </w:r>
      </w:hyperlink>
    </w:p>
    <w:p w:rsidR="00BE1D63" w:rsidRDefault="00BE1D63" w:rsidP="00BE1D63">
      <w:pPr>
        <w:rPr>
          <w:sz w:val="36"/>
          <w:lang w:val="en-US"/>
        </w:rPr>
      </w:pPr>
      <w:r>
        <w:rPr>
          <w:sz w:val="36"/>
          <w:lang w:val="en-US"/>
        </w:rPr>
        <w:t>(Likewise check for more state’s pension sites online and make list like above with proper font as taken)</w:t>
      </w:r>
    </w:p>
    <w:p w:rsidR="00BE1D63" w:rsidRDefault="00BE1D63" w:rsidP="00BE1D63">
      <w:pPr>
        <w:jc w:val="center"/>
        <w:rPr>
          <w:sz w:val="36"/>
          <w:lang w:val="en-US"/>
        </w:rPr>
      </w:pPr>
    </w:p>
    <w:p w:rsidR="00BE1D63" w:rsidRPr="00BE1D63" w:rsidRDefault="00BE1D63" w:rsidP="00BE1D63">
      <w:pPr>
        <w:jc w:val="center"/>
        <w:rPr>
          <w:sz w:val="36"/>
          <w:lang w:val="en-US"/>
        </w:rPr>
      </w:pPr>
      <w:bookmarkStart w:id="0" w:name="_GoBack"/>
      <w:bookmarkEnd w:id="0"/>
    </w:p>
    <w:sectPr w:rsidR="00BE1D63" w:rsidRPr="00BE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0AEA"/>
    <w:multiLevelType w:val="hybridMultilevel"/>
    <w:tmpl w:val="43C4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6EF8"/>
    <w:multiLevelType w:val="hybridMultilevel"/>
    <w:tmpl w:val="6426A04E"/>
    <w:lvl w:ilvl="0" w:tplc="A0A4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B08AD"/>
    <w:multiLevelType w:val="hybridMultilevel"/>
    <w:tmpl w:val="55889F70"/>
    <w:lvl w:ilvl="0" w:tplc="845EA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CE7E08"/>
    <w:multiLevelType w:val="hybridMultilevel"/>
    <w:tmpl w:val="F262310E"/>
    <w:lvl w:ilvl="0" w:tplc="5CB89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0735DE"/>
    <w:multiLevelType w:val="hybridMultilevel"/>
    <w:tmpl w:val="748C9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63"/>
    <w:rsid w:val="00A8789D"/>
    <w:rsid w:val="00B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7940"/>
  <w15:chartTrackingRefBased/>
  <w15:docId w15:val="{1132EB71-94FF-4BBF-8EFB-BB5C09D5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D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1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ension.up.nic.in/Public/homePageContents/penidform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ldesk.com/pgidsk/pgmerc/dljalboard/DLJALBOARDDetails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ayment.dhbvn.org.in/" TargetMode="External"/><Relationship Id="rId5" Type="http://schemas.openxmlformats.org/officeDocument/2006/relationships/hyperlink" Target="http://epayment.uhbvn.org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Kalra</dc:creator>
  <cp:keywords/>
  <dc:description/>
  <cp:lastModifiedBy>Ramneek Kalra</cp:lastModifiedBy>
  <cp:revision>1</cp:revision>
  <dcterms:created xsi:type="dcterms:W3CDTF">2017-11-05T12:57:00Z</dcterms:created>
  <dcterms:modified xsi:type="dcterms:W3CDTF">2017-11-05T13:04:00Z</dcterms:modified>
</cp:coreProperties>
</file>