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05B6C" w14:textId="77777777" w:rsidR="001F70C6" w:rsidRPr="009E6D53" w:rsidRDefault="00324F81">
      <w:pPr>
        <w:jc w:val="center"/>
        <w:rPr>
          <w:rFonts w:ascii="Times New Roman" w:hAnsi="Times New Roman" w:cs="Times New Roman" w:hint="cs"/>
          <w:sz w:val="22"/>
          <w:szCs w:val="22"/>
        </w:rPr>
      </w:pPr>
      <w:r w:rsidRPr="009E6D53">
        <w:rPr>
          <w:rFonts w:ascii="Times New Roman" w:hAnsi="Times New Roman" w:cs="Times New Roman" w:hint="cs"/>
          <w:sz w:val="22"/>
          <w:szCs w:val="22"/>
        </w:rPr>
        <w:t>Estructuras de Datos 2022-1 Práctica Uno: Complejidad Computacional</w:t>
      </w:r>
    </w:p>
    <w:p w14:paraId="4CAFE7AC" w14:textId="77777777" w:rsidR="001F70C6" w:rsidRPr="009E6D53" w:rsidRDefault="001F70C6">
      <w:pPr>
        <w:jc w:val="center"/>
        <w:rPr>
          <w:rFonts w:ascii="Times New Roman" w:hAnsi="Times New Roman" w:cs="Times New Roman" w:hint="cs"/>
          <w:sz w:val="22"/>
          <w:szCs w:val="22"/>
        </w:rPr>
      </w:pPr>
    </w:p>
    <w:p w14:paraId="1357847D" w14:textId="77777777" w:rsidR="001F70C6" w:rsidRPr="009E6D53" w:rsidRDefault="00324F81">
      <w:pPr>
        <w:jc w:val="center"/>
        <w:rPr>
          <w:rFonts w:ascii="Times New Roman" w:hAnsi="Times New Roman" w:cs="Times New Roman" w:hint="cs"/>
          <w:sz w:val="20"/>
          <w:szCs w:val="20"/>
        </w:rPr>
      </w:pPr>
      <w:r w:rsidRPr="009E6D53">
        <w:rPr>
          <w:rFonts w:ascii="Times New Roman" w:hAnsi="Times New Roman" w:cs="Times New Roman" w:hint="cs"/>
          <w:sz w:val="20"/>
          <w:szCs w:val="20"/>
        </w:rPr>
        <w:t>01 de octubre de 2021</w:t>
      </w:r>
    </w:p>
    <w:p w14:paraId="1F8274A5" w14:textId="77777777" w:rsidR="001F70C6" w:rsidRPr="009E6D53" w:rsidRDefault="001F70C6">
      <w:pPr>
        <w:jc w:val="center"/>
        <w:rPr>
          <w:rFonts w:ascii="Times New Roman" w:hAnsi="Times New Roman" w:cs="Times New Roman" w:hint="cs"/>
          <w:sz w:val="22"/>
          <w:szCs w:val="22"/>
        </w:rPr>
      </w:pPr>
    </w:p>
    <w:p w14:paraId="6AC1B17C" w14:textId="76EE9DE7" w:rsidR="001F70C6" w:rsidRPr="009E6D53" w:rsidRDefault="00324F81">
      <w:pPr>
        <w:rPr>
          <w:rFonts w:ascii="Times New Roman" w:hAnsi="Times New Roman" w:cs="Times New Roman" w:hint="cs"/>
          <w:sz w:val="22"/>
          <w:szCs w:val="22"/>
        </w:rPr>
      </w:pPr>
      <w:r w:rsidRPr="009E6D53">
        <w:rPr>
          <w:rFonts w:ascii="Times New Roman" w:hAnsi="Times New Roman" w:cs="Times New Roman" w:hint="cs"/>
          <w:sz w:val="22"/>
          <w:szCs w:val="22"/>
        </w:rPr>
        <w:t xml:space="preserve">Pintor Muñoz Pedro Joshue - </w:t>
      </w:r>
      <w:r w:rsidR="009E6D53" w:rsidRPr="009E6D53">
        <w:rPr>
          <w:rFonts w:ascii="Times New Roman" w:hAnsi="Times New Roman" w:cs="Times New Roman" w:hint="cs"/>
          <w:sz w:val="22"/>
          <w:szCs w:val="22"/>
        </w:rPr>
        <w:t xml:space="preserve"> </w:t>
      </w:r>
      <w:r w:rsidRPr="009E6D53">
        <w:rPr>
          <w:rFonts w:ascii="Times New Roman" w:hAnsi="Times New Roman" w:cs="Times New Roman" w:hint="cs"/>
          <w:sz w:val="22"/>
          <w:szCs w:val="22"/>
        </w:rPr>
        <w:t>420053796</w:t>
      </w:r>
    </w:p>
    <w:p w14:paraId="23C2D032" w14:textId="77777777" w:rsidR="001F70C6" w:rsidRPr="009E6D53" w:rsidRDefault="00324F81">
      <w:pPr>
        <w:rPr>
          <w:rFonts w:ascii="Times New Roman" w:hAnsi="Times New Roman" w:cs="Times New Roman" w:hint="cs"/>
          <w:sz w:val="22"/>
          <w:szCs w:val="22"/>
        </w:rPr>
      </w:pPr>
      <w:r w:rsidRPr="009E6D53">
        <w:rPr>
          <w:rFonts w:ascii="Times New Roman" w:hAnsi="Times New Roman" w:cs="Times New Roman" w:hint="cs"/>
          <w:sz w:val="22"/>
          <w:szCs w:val="22"/>
        </w:rPr>
        <w:t>Ortiz Castañeda José Ramón - 318357115</w:t>
      </w:r>
    </w:p>
    <w:p w14:paraId="03B9C218" w14:textId="77777777" w:rsidR="001F70C6" w:rsidRPr="009E6D53" w:rsidRDefault="001F70C6">
      <w:pPr>
        <w:rPr>
          <w:rFonts w:ascii="Times New Roman" w:hAnsi="Times New Roman" w:cs="Times New Roman" w:hint="cs"/>
          <w:sz w:val="22"/>
          <w:szCs w:val="22"/>
        </w:rPr>
      </w:pPr>
    </w:p>
    <w:p w14:paraId="0857C17A" w14:textId="77777777" w:rsidR="001F70C6" w:rsidRPr="009E6D53" w:rsidRDefault="00324F81">
      <w:pPr>
        <w:rPr>
          <w:rFonts w:ascii="Times New Roman" w:hAnsi="Times New Roman" w:cs="Times New Roman" w:hint="cs"/>
          <w:b/>
          <w:bCs/>
          <w:sz w:val="22"/>
          <w:szCs w:val="22"/>
        </w:rPr>
      </w:pPr>
      <w:r w:rsidRPr="009E6D53">
        <w:rPr>
          <w:rFonts w:ascii="Times New Roman" w:hAnsi="Times New Roman" w:cs="Times New Roman" w:hint="cs"/>
          <w:b/>
          <w:bCs/>
          <w:sz w:val="22"/>
          <w:szCs w:val="22"/>
        </w:rPr>
        <w:t>Actividad cuatro (2 puntos)</w:t>
      </w:r>
    </w:p>
    <w:p w14:paraId="29A625FC" w14:textId="77777777" w:rsidR="001F70C6" w:rsidRPr="009E6D53" w:rsidRDefault="001F70C6">
      <w:pPr>
        <w:rPr>
          <w:rFonts w:ascii="Times New Roman" w:hAnsi="Times New Roman" w:cs="Times New Roman" w:hint="cs"/>
          <w:sz w:val="22"/>
          <w:szCs w:val="22"/>
        </w:rPr>
      </w:pPr>
    </w:p>
    <w:p w14:paraId="660C0505" w14:textId="6B0751B0" w:rsidR="001F70C6" w:rsidRPr="009E6D53" w:rsidRDefault="00324F81" w:rsidP="00324F81">
      <w:pPr>
        <w:ind w:firstLine="708"/>
        <w:jc w:val="both"/>
        <w:rPr>
          <w:rFonts w:ascii="Times New Roman" w:hAnsi="Times New Roman" w:cs="Times New Roman" w:hint="cs"/>
          <w:sz w:val="22"/>
          <w:szCs w:val="22"/>
        </w:rPr>
      </w:pPr>
      <w:r w:rsidRPr="009E6D53">
        <w:rPr>
          <w:rFonts w:ascii="Times New Roman" w:hAnsi="Times New Roman" w:cs="Times New Roman" w:hint="cs"/>
          <w:sz w:val="22"/>
          <w:szCs w:val="22"/>
        </w:rPr>
        <w:t xml:space="preserve">Crea un archivo Test.pdf, donde llenes las </w:t>
      </w:r>
      <w:r w:rsidRPr="009E6D53">
        <w:rPr>
          <w:rFonts w:ascii="Times New Roman" w:hAnsi="Times New Roman" w:cs="Times New Roman" w:hint="cs"/>
          <w:sz w:val="22"/>
          <w:szCs w:val="22"/>
        </w:rPr>
        <w:t xml:space="preserve">tablas con los resultados obtenidos a partir de la comparación del algoritmo propuesto y el algoritmo mejorado, explicando brevemente (de 2 a 4 renglones) porqué el algoritmo que diseñaste </w:t>
      </w:r>
      <w:bookmarkStart w:id="0" w:name="OLE_LINK4"/>
      <w:bookmarkStart w:id="1" w:name="OLE_LINK5"/>
      <w:r w:rsidRPr="009E6D53">
        <w:rPr>
          <w:rFonts w:ascii="Times New Roman" w:hAnsi="Times New Roman" w:cs="Times New Roman" w:hint="cs"/>
          <w:sz w:val="22"/>
          <w:szCs w:val="22"/>
        </w:rPr>
        <w:t xml:space="preserve">mejora la complejidad en tiempo </w:t>
      </w:r>
      <w:bookmarkEnd w:id="0"/>
      <w:bookmarkEnd w:id="1"/>
      <w:r w:rsidRPr="009E6D53">
        <w:rPr>
          <w:rFonts w:ascii="Times New Roman" w:hAnsi="Times New Roman" w:cs="Times New Roman" w:hint="cs"/>
          <w:sz w:val="22"/>
          <w:szCs w:val="22"/>
        </w:rPr>
        <w:t xml:space="preserve">de cada una de las actividades. </w:t>
      </w:r>
    </w:p>
    <w:p w14:paraId="12D5C679" w14:textId="2E2BDB69" w:rsidR="009E6D53" w:rsidRPr="009E6D53" w:rsidRDefault="009E6D53" w:rsidP="00324F81">
      <w:pPr>
        <w:ind w:firstLine="708"/>
        <w:jc w:val="both"/>
        <w:rPr>
          <w:rFonts w:ascii="Times New Roman" w:hAnsi="Times New Roman" w:cs="Times New Roman" w:hint="cs"/>
          <w:sz w:val="22"/>
          <w:szCs w:val="22"/>
        </w:rPr>
      </w:pPr>
    </w:p>
    <w:p w14:paraId="76296DCD" w14:textId="7D609FEC" w:rsidR="001F70C6" w:rsidRDefault="00324F81" w:rsidP="00324F81">
      <w:pPr>
        <w:jc w:val="both"/>
        <w:rPr>
          <w:rFonts w:ascii="Times New Roman" w:hAnsi="Times New Roman" w:cs="Times New Roman"/>
          <w:b/>
          <w:bCs/>
          <w:sz w:val="22"/>
          <w:szCs w:val="22"/>
          <w:lang w:val="en-US"/>
        </w:rPr>
      </w:pPr>
      <w:proofErr w:type="spellStart"/>
      <w:r w:rsidRPr="00324F81">
        <w:rPr>
          <w:rFonts w:ascii="Times New Roman" w:hAnsi="Times New Roman" w:cs="Times New Roman"/>
          <w:b/>
          <w:bCs/>
          <w:sz w:val="22"/>
          <w:szCs w:val="22"/>
          <w:lang w:val="en-US"/>
        </w:rPr>
        <w:t>mergeSortedArray</w:t>
      </w:r>
      <w:r>
        <w:rPr>
          <w:rFonts w:ascii="Times New Roman" w:hAnsi="Times New Roman" w:cs="Times New Roman"/>
          <w:b/>
          <w:bCs/>
          <w:sz w:val="22"/>
          <w:szCs w:val="22"/>
          <w:lang w:val="en-US"/>
        </w:rPr>
        <w:t>Solution</w:t>
      </w:r>
      <w:proofErr w:type="spellEnd"/>
    </w:p>
    <w:p w14:paraId="7EE42474" w14:textId="77777777" w:rsidR="00324F81" w:rsidRPr="00324F81" w:rsidRDefault="00324F81" w:rsidP="00324F81">
      <w:pPr>
        <w:jc w:val="both"/>
        <w:rPr>
          <w:rFonts w:ascii="Times New Roman" w:hAnsi="Times New Roman" w:cs="Times New Roman" w:hint="cs"/>
          <w:b/>
          <w:bCs/>
          <w:sz w:val="22"/>
          <w:szCs w:val="22"/>
        </w:rPr>
      </w:pPr>
    </w:p>
    <w:p w14:paraId="4799AE65" w14:textId="6546C9FD" w:rsidR="009E6D53" w:rsidRPr="009E6D53" w:rsidRDefault="009E6D53" w:rsidP="00324F81">
      <w:pPr>
        <w:jc w:val="both"/>
        <w:rPr>
          <w:rFonts w:ascii="Times New Roman" w:hAnsi="Times New Roman" w:cs="Times New Roman" w:hint="cs"/>
          <w:sz w:val="22"/>
          <w:szCs w:val="22"/>
        </w:rPr>
      </w:pPr>
      <w:r w:rsidRPr="009E6D53">
        <w:rPr>
          <w:rFonts w:ascii="Times New Roman" w:hAnsi="Times New Roman" w:cs="Times New Roman" w:hint="cs"/>
          <w:sz w:val="22"/>
          <w:szCs w:val="22"/>
        </w:rPr>
        <w:t>Realiza un solo recorrido mediante un for a un nuevo arreglo con longitud de la suma de l</w:t>
      </w:r>
      <w:r w:rsidR="00324F81">
        <w:rPr>
          <w:rFonts w:ascii="Times New Roman" w:hAnsi="Times New Roman" w:cs="Times New Roman"/>
          <w:sz w:val="22"/>
          <w:szCs w:val="22"/>
        </w:rPr>
        <w:t>o</w:t>
      </w:r>
      <w:r w:rsidRPr="009E6D53">
        <w:rPr>
          <w:rFonts w:ascii="Times New Roman" w:hAnsi="Times New Roman" w:cs="Times New Roman" w:hint="cs"/>
          <w:sz w:val="22"/>
          <w:szCs w:val="22"/>
        </w:rPr>
        <w:t>s dos enteros recibidos. Mediante tres if valida cuál de los dos elementos de los extremos izquierdos es menor y lo inserta en la primera posición del nuevo arreglo, de tal forma que quedarán ordenados de forma ascendente. Cada if valida que no se esté excediendo el número de elementos solicitados por arreglo para evitar que se inserten más de lo permitido. En caso de ser iguales los dos extremos, se colocan los próximos lugares del nuevo arreglo y hace un doble incremento en las posiciones. Mejora la complejidad en tiempo pues realiza menos recorridos en comparación al algoritmo original.</w:t>
      </w:r>
    </w:p>
    <w:p w14:paraId="653A96A8" w14:textId="77777777" w:rsidR="009E6D53" w:rsidRDefault="009E6D53">
      <w:pPr>
        <w:rPr>
          <w:rFonts w:ascii="Times New Roman" w:hAnsi="Times New Roman" w:cs="Times New Roman"/>
          <w:sz w:val="22"/>
          <w:szCs w:val="22"/>
        </w:rPr>
      </w:pPr>
    </w:p>
    <w:tbl>
      <w:tblPr>
        <w:tblStyle w:val="Tablaconcuadrcula"/>
        <w:tblW w:w="8828" w:type="dxa"/>
        <w:tblLook w:val="04A0" w:firstRow="1" w:lastRow="0" w:firstColumn="1" w:lastColumn="0" w:noHBand="0" w:noVBand="1"/>
      </w:tblPr>
      <w:tblGrid>
        <w:gridCol w:w="3681"/>
        <w:gridCol w:w="2550"/>
        <w:gridCol w:w="2597"/>
      </w:tblGrid>
      <w:tr w:rsidR="001F70C6" w:rsidRPr="009E6D53" w14:paraId="22FCB231" w14:textId="77777777">
        <w:tc>
          <w:tcPr>
            <w:tcW w:w="8828" w:type="dxa"/>
            <w:gridSpan w:val="3"/>
          </w:tcPr>
          <w:p w14:paraId="2E663B46" w14:textId="77777777" w:rsidR="001F70C6" w:rsidRPr="009E6D53" w:rsidRDefault="00324F81">
            <w:pPr>
              <w:jc w:val="center"/>
              <w:rPr>
                <w:rFonts w:ascii="Times New Roman" w:hAnsi="Times New Roman" w:cs="Times New Roman"/>
                <w:sz w:val="22"/>
                <w:szCs w:val="22"/>
                <w:lang w:val="en-US"/>
              </w:rPr>
            </w:pPr>
            <w:bookmarkStart w:id="2" w:name="OLE_LINK6"/>
            <w:proofErr w:type="spellStart"/>
            <w:r w:rsidRPr="009E6D53">
              <w:rPr>
                <w:rFonts w:ascii="Times New Roman" w:hAnsi="Times New Roman" w:cs="Times New Roman"/>
                <w:sz w:val="22"/>
                <w:szCs w:val="22"/>
                <w:lang w:val="en-US"/>
              </w:rPr>
              <w:t>m</w:t>
            </w:r>
            <w:r w:rsidRPr="009E6D53">
              <w:rPr>
                <w:rFonts w:ascii="Times New Roman" w:hAnsi="Times New Roman" w:cs="Times New Roman"/>
                <w:sz w:val="22"/>
                <w:szCs w:val="22"/>
                <w:lang w:val="en-US"/>
              </w:rPr>
              <w:t>ergeSortedArray</w:t>
            </w:r>
            <w:bookmarkEnd w:id="2"/>
            <w:proofErr w:type="spellEnd"/>
            <w:r w:rsidRPr="009E6D53">
              <w:rPr>
                <w:rFonts w:ascii="Times New Roman" w:hAnsi="Times New Roman" w:cs="Times New Roman"/>
                <w:sz w:val="22"/>
                <w:szCs w:val="22"/>
                <w:lang w:val="en-US"/>
              </w:rPr>
              <w:t>(</w:t>
            </w:r>
            <w:proofErr w:type="gramStart"/>
            <w:r w:rsidRPr="009E6D53">
              <w:rPr>
                <w:rFonts w:ascii="Times New Roman" w:hAnsi="Times New Roman" w:cs="Times New Roman"/>
                <w:sz w:val="22"/>
                <w:szCs w:val="22"/>
                <w:lang w:val="en-US"/>
              </w:rPr>
              <w:t>int[</w:t>
            </w:r>
            <w:proofErr w:type="gramEnd"/>
            <w:r w:rsidRPr="009E6D53">
              <w:rPr>
                <w:rFonts w:ascii="Times New Roman" w:hAnsi="Times New Roman" w:cs="Times New Roman"/>
                <w:sz w:val="22"/>
                <w:szCs w:val="22"/>
                <w:lang w:val="en-US"/>
              </w:rPr>
              <w:t>], int, int[], int)</w:t>
            </w:r>
          </w:p>
        </w:tc>
      </w:tr>
      <w:tr w:rsidR="001F70C6" w14:paraId="57367923" w14:textId="77777777">
        <w:tc>
          <w:tcPr>
            <w:tcW w:w="3681" w:type="dxa"/>
          </w:tcPr>
          <w:p w14:paraId="534CB966" w14:textId="77777777" w:rsidR="001F70C6" w:rsidRPr="009E6D53" w:rsidRDefault="001F70C6">
            <w:pPr>
              <w:rPr>
                <w:rFonts w:ascii="Times New Roman" w:hAnsi="Times New Roman" w:cs="Times New Roman"/>
                <w:sz w:val="22"/>
                <w:szCs w:val="22"/>
                <w:lang w:val="en-US"/>
              </w:rPr>
            </w:pPr>
          </w:p>
        </w:tc>
        <w:tc>
          <w:tcPr>
            <w:tcW w:w="2550" w:type="dxa"/>
          </w:tcPr>
          <w:p w14:paraId="41714F5A" w14:textId="77777777" w:rsidR="001F70C6" w:rsidRDefault="00324F81">
            <w:pPr>
              <w:rPr>
                <w:rFonts w:ascii="Times New Roman" w:hAnsi="Times New Roman" w:cs="Times New Roman"/>
                <w:sz w:val="22"/>
                <w:szCs w:val="22"/>
              </w:rPr>
            </w:pPr>
            <w:r>
              <w:rPr>
                <w:rFonts w:ascii="Times New Roman" w:hAnsi="Times New Roman" w:cs="Times New Roman"/>
                <w:sz w:val="22"/>
                <w:szCs w:val="22"/>
              </w:rPr>
              <w:t xml:space="preserve">Milisegundos algoritmo 1 </w:t>
            </w:r>
          </w:p>
        </w:tc>
        <w:tc>
          <w:tcPr>
            <w:tcW w:w="2597" w:type="dxa"/>
          </w:tcPr>
          <w:p w14:paraId="32FE0C9C" w14:textId="77777777" w:rsidR="001F70C6" w:rsidRDefault="00324F81">
            <w:pPr>
              <w:rPr>
                <w:rFonts w:ascii="Times New Roman" w:hAnsi="Times New Roman" w:cs="Times New Roman"/>
                <w:sz w:val="22"/>
                <w:szCs w:val="22"/>
              </w:rPr>
            </w:pPr>
            <w:r>
              <w:rPr>
                <w:rFonts w:ascii="Times New Roman" w:hAnsi="Times New Roman" w:cs="Times New Roman"/>
                <w:sz w:val="22"/>
                <w:szCs w:val="22"/>
              </w:rPr>
              <w:t xml:space="preserve">Milisegundos algoritmo 2 </w:t>
            </w:r>
          </w:p>
        </w:tc>
      </w:tr>
      <w:tr w:rsidR="001F70C6" w:rsidRPr="00324F81" w14:paraId="7E0A1BFF" w14:textId="77777777">
        <w:tc>
          <w:tcPr>
            <w:tcW w:w="3681" w:type="dxa"/>
          </w:tcPr>
          <w:p w14:paraId="5FD223F5" w14:textId="77777777" w:rsidR="001F70C6" w:rsidRPr="00324F81" w:rsidRDefault="00324F81">
            <w:pPr>
              <w:rPr>
                <w:rFonts w:ascii="Times New Roman" w:hAnsi="Times New Roman" w:cs="Times New Roman" w:hint="cs"/>
                <w:sz w:val="21"/>
                <w:szCs w:val="21"/>
              </w:rPr>
            </w:pPr>
            <w:r w:rsidRPr="00324F81">
              <w:rPr>
                <w:rFonts w:ascii="Times New Roman" w:hAnsi="Times New Roman" w:cs="Times New Roman" w:hint="cs"/>
                <w:sz w:val="21"/>
                <w:szCs w:val="21"/>
              </w:rPr>
              <w:t xml:space="preserve">ArrayA1.txt, 500, ArrayA2.txt, 700 </w:t>
            </w:r>
          </w:p>
        </w:tc>
        <w:tc>
          <w:tcPr>
            <w:tcW w:w="2550" w:type="dxa"/>
          </w:tcPr>
          <w:p w14:paraId="1BBA4B98" w14:textId="77777777" w:rsidR="001F70C6" w:rsidRPr="00324F81" w:rsidRDefault="00324F81">
            <w:pPr>
              <w:jc w:val="center"/>
              <w:rPr>
                <w:rFonts w:ascii="Times New Roman" w:hAnsi="Times New Roman" w:cs="Times New Roman" w:hint="cs"/>
                <w:sz w:val="22"/>
                <w:szCs w:val="22"/>
              </w:rPr>
            </w:pPr>
            <w:r w:rsidRPr="00324F81">
              <w:rPr>
                <w:rFonts w:ascii="Times New Roman" w:hAnsi="Times New Roman" w:cs="Times New Roman" w:hint="cs"/>
                <w:sz w:val="22"/>
                <w:szCs w:val="22"/>
              </w:rPr>
              <w:t>5</w:t>
            </w:r>
          </w:p>
        </w:tc>
        <w:tc>
          <w:tcPr>
            <w:tcW w:w="2597" w:type="dxa"/>
          </w:tcPr>
          <w:p w14:paraId="54F2B4AC" w14:textId="77777777" w:rsidR="001F70C6" w:rsidRPr="00324F81" w:rsidRDefault="00324F81">
            <w:pPr>
              <w:jc w:val="center"/>
              <w:rPr>
                <w:rFonts w:ascii="Times New Roman" w:hAnsi="Times New Roman" w:cs="Times New Roman" w:hint="cs"/>
                <w:sz w:val="22"/>
                <w:szCs w:val="22"/>
              </w:rPr>
            </w:pPr>
            <w:r w:rsidRPr="00324F81">
              <w:rPr>
                <w:rFonts w:ascii="Times New Roman" w:hAnsi="Times New Roman" w:cs="Times New Roman" w:hint="cs"/>
                <w:sz w:val="22"/>
                <w:szCs w:val="22"/>
              </w:rPr>
              <w:t>0</w:t>
            </w:r>
          </w:p>
        </w:tc>
      </w:tr>
      <w:tr w:rsidR="001F70C6" w:rsidRPr="00324F81" w14:paraId="1535E7D9" w14:textId="77777777">
        <w:tc>
          <w:tcPr>
            <w:tcW w:w="3681" w:type="dxa"/>
          </w:tcPr>
          <w:p w14:paraId="64E10CF5" w14:textId="77777777" w:rsidR="001F70C6" w:rsidRPr="00324F81" w:rsidRDefault="00324F81">
            <w:pPr>
              <w:rPr>
                <w:rFonts w:ascii="Times New Roman" w:hAnsi="Times New Roman" w:cs="Times New Roman" w:hint="cs"/>
                <w:sz w:val="21"/>
                <w:szCs w:val="21"/>
              </w:rPr>
            </w:pPr>
            <w:r w:rsidRPr="00324F81">
              <w:rPr>
                <w:rFonts w:ascii="Times New Roman" w:hAnsi="Times New Roman" w:cs="Times New Roman" w:hint="cs"/>
                <w:sz w:val="21"/>
                <w:szCs w:val="21"/>
              </w:rPr>
              <w:t xml:space="preserve">ArrayB1.txt, 2000, ArrayB2.txt, 3500 </w:t>
            </w:r>
          </w:p>
        </w:tc>
        <w:tc>
          <w:tcPr>
            <w:tcW w:w="2550" w:type="dxa"/>
          </w:tcPr>
          <w:p w14:paraId="28BAEEA5" w14:textId="77777777" w:rsidR="001F70C6" w:rsidRPr="00324F81" w:rsidRDefault="00324F81">
            <w:pPr>
              <w:jc w:val="center"/>
              <w:rPr>
                <w:rFonts w:ascii="Times New Roman" w:hAnsi="Times New Roman" w:cs="Times New Roman" w:hint="cs"/>
                <w:sz w:val="22"/>
                <w:szCs w:val="22"/>
              </w:rPr>
            </w:pPr>
            <w:r w:rsidRPr="00324F81">
              <w:rPr>
                <w:rFonts w:ascii="Times New Roman" w:hAnsi="Times New Roman" w:cs="Times New Roman" w:hint="cs"/>
                <w:sz w:val="22"/>
                <w:szCs w:val="22"/>
              </w:rPr>
              <w:t>45</w:t>
            </w:r>
          </w:p>
        </w:tc>
        <w:tc>
          <w:tcPr>
            <w:tcW w:w="2597" w:type="dxa"/>
          </w:tcPr>
          <w:p w14:paraId="2661E90A" w14:textId="77777777" w:rsidR="001F70C6" w:rsidRPr="00324F81" w:rsidRDefault="00324F81">
            <w:pPr>
              <w:jc w:val="center"/>
              <w:rPr>
                <w:rFonts w:ascii="Times New Roman" w:hAnsi="Times New Roman" w:cs="Times New Roman" w:hint="cs"/>
                <w:sz w:val="22"/>
                <w:szCs w:val="22"/>
              </w:rPr>
            </w:pPr>
            <w:r w:rsidRPr="00324F81">
              <w:rPr>
                <w:rFonts w:ascii="Times New Roman" w:hAnsi="Times New Roman" w:cs="Times New Roman" w:hint="cs"/>
                <w:sz w:val="22"/>
                <w:szCs w:val="22"/>
              </w:rPr>
              <w:t>0</w:t>
            </w:r>
          </w:p>
        </w:tc>
      </w:tr>
      <w:tr w:rsidR="001F70C6" w:rsidRPr="00324F81" w14:paraId="3CADAD32" w14:textId="77777777">
        <w:tc>
          <w:tcPr>
            <w:tcW w:w="3681" w:type="dxa"/>
          </w:tcPr>
          <w:p w14:paraId="500C20AF" w14:textId="77777777" w:rsidR="001F70C6" w:rsidRPr="00324F81" w:rsidRDefault="00324F81">
            <w:pPr>
              <w:rPr>
                <w:rFonts w:ascii="Times New Roman" w:hAnsi="Times New Roman" w:cs="Times New Roman" w:hint="cs"/>
                <w:sz w:val="21"/>
                <w:szCs w:val="21"/>
              </w:rPr>
            </w:pPr>
            <w:r w:rsidRPr="00324F81">
              <w:rPr>
                <w:rFonts w:ascii="Times New Roman" w:hAnsi="Times New Roman" w:cs="Times New Roman" w:hint="cs"/>
                <w:sz w:val="21"/>
                <w:szCs w:val="21"/>
              </w:rPr>
              <w:t xml:space="preserve">ArrayC1.txt, 4000, ArrayC2.txt, 4000 </w:t>
            </w:r>
          </w:p>
        </w:tc>
        <w:tc>
          <w:tcPr>
            <w:tcW w:w="2550" w:type="dxa"/>
          </w:tcPr>
          <w:p w14:paraId="7C4EC3E5" w14:textId="77777777" w:rsidR="001F70C6" w:rsidRPr="00324F81" w:rsidRDefault="00324F81">
            <w:pPr>
              <w:jc w:val="center"/>
              <w:rPr>
                <w:rFonts w:ascii="Times New Roman" w:hAnsi="Times New Roman" w:cs="Times New Roman" w:hint="cs"/>
                <w:sz w:val="22"/>
                <w:szCs w:val="22"/>
              </w:rPr>
            </w:pPr>
            <w:r w:rsidRPr="00324F81">
              <w:rPr>
                <w:rFonts w:ascii="Times New Roman" w:hAnsi="Times New Roman" w:cs="Times New Roman" w:hint="cs"/>
                <w:sz w:val="22"/>
                <w:szCs w:val="22"/>
              </w:rPr>
              <w:t>44</w:t>
            </w:r>
          </w:p>
        </w:tc>
        <w:tc>
          <w:tcPr>
            <w:tcW w:w="2597" w:type="dxa"/>
          </w:tcPr>
          <w:p w14:paraId="74BE1EBA" w14:textId="77777777" w:rsidR="001F70C6" w:rsidRPr="00324F81" w:rsidRDefault="00324F81">
            <w:pPr>
              <w:jc w:val="center"/>
              <w:rPr>
                <w:rFonts w:ascii="Times New Roman" w:hAnsi="Times New Roman" w:cs="Times New Roman" w:hint="cs"/>
                <w:sz w:val="22"/>
                <w:szCs w:val="22"/>
              </w:rPr>
            </w:pPr>
            <w:r w:rsidRPr="00324F81">
              <w:rPr>
                <w:rFonts w:ascii="Times New Roman" w:hAnsi="Times New Roman" w:cs="Times New Roman" w:hint="cs"/>
                <w:sz w:val="22"/>
                <w:szCs w:val="22"/>
              </w:rPr>
              <w:t>0</w:t>
            </w:r>
          </w:p>
        </w:tc>
      </w:tr>
      <w:tr w:rsidR="001F70C6" w:rsidRPr="00324F81" w14:paraId="45C38E42" w14:textId="77777777">
        <w:tc>
          <w:tcPr>
            <w:tcW w:w="3681" w:type="dxa"/>
          </w:tcPr>
          <w:p w14:paraId="6DDA3918" w14:textId="77777777" w:rsidR="001F70C6" w:rsidRPr="00324F81" w:rsidRDefault="00324F81">
            <w:pPr>
              <w:rPr>
                <w:rFonts w:ascii="Times New Roman" w:hAnsi="Times New Roman" w:cs="Times New Roman" w:hint="cs"/>
                <w:sz w:val="21"/>
                <w:szCs w:val="21"/>
              </w:rPr>
            </w:pPr>
            <w:r w:rsidRPr="00324F81">
              <w:rPr>
                <w:rFonts w:ascii="Times New Roman" w:hAnsi="Times New Roman" w:cs="Times New Roman" w:hint="cs"/>
                <w:sz w:val="21"/>
                <w:szCs w:val="21"/>
              </w:rPr>
              <w:t xml:space="preserve">ArrayD1.txt, 7000, ArrayD2.txt, 8000 </w:t>
            </w:r>
          </w:p>
        </w:tc>
        <w:tc>
          <w:tcPr>
            <w:tcW w:w="2550" w:type="dxa"/>
          </w:tcPr>
          <w:p w14:paraId="67CD3711" w14:textId="77777777" w:rsidR="001F70C6" w:rsidRPr="00324F81" w:rsidRDefault="00324F81">
            <w:pPr>
              <w:jc w:val="center"/>
              <w:rPr>
                <w:rFonts w:ascii="Times New Roman" w:hAnsi="Times New Roman" w:cs="Times New Roman" w:hint="cs"/>
                <w:sz w:val="22"/>
                <w:szCs w:val="22"/>
              </w:rPr>
            </w:pPr>
            <w:r w:rsidRPr="00324F81">
              <w:rPr>
                <w:rFonts w:ascii="Times New Roman" w:hAnsi="Times New Roman" w:cs="Times New Roman" w:hint="cs"/>
                <w:sz w:val="22"/>
                <w:szCs w:val="22"/>
              </w:rPr>
              <w:t>107</w:t>
            </w:r>
          </w:p>
        </w:tc>
        <w:tc>
          <w:tcPr>
            <w:tcW w:w="2597" w:type="dxa"/>
          </w:tcPr>
          <w:p w14:paraId="46C67000" w14:textId="77777777" w:rsidR="001F70C6" w:rsidRPr="00324F81" w:rsidRDefault="00324F81">
            <w:pPr>
              <w:jc w:val="center"/>
              <w:rPr>
                <w:rFonts w:ascii="Times New Roman" w:hAnsi="Times New Roman" w:cs="Times New Roman" w:hint="cs"/>
                <w:sz w:val="22"/>
                <w:szCs w:val="22"/>
              </w:rPr>
            </w:pPr>
            <w:r w:rsidRPr="00324F81">
              <w:rPr>
                <w:rFonts w:ascii="Times New Roman" w:hAnsi="Times New Roman" w:cs="Times New Roman" w:hint="cs"/>
                <w:sz w:val="22"/>
                <w:szCs w:val="22"/>
              </w:rPr>
              <w:t>1</w:t>
            </w:r>
          </w:p>
        </w:tc>
      </w:tr>
      <w:tr w:rsidR="001F70C6" w:rsidRPr="00324F81" w14:paraId="16DEFB13" w14:textId="77777777">
        <w:tc>
          <w:tcPr>
            <w:tcW w:w="3681" w:type="dxa"/>
          </w:tcPr>
          <w:p w14:paraId="7A356725" w14:textId="77777777" w:rsidR="001F70C6" w:rsidRPr="00324F81" w:rsidRDefault="00324F81">
            <w:pPr>
              <w:rPr>
                <w:rFonts w:ascii="Times New Roman" w:hAnsi="Times New Roman" w:cs="Times New Roman" w:hint="cs"/>
                <w:sz w:val="21"/>
                <w:szCs w:val="21"/>
              </w:rPr>
            </w:pPr>
            <w:r w:rsidRPr="00324F81">
              <w:rPr>
                <w:rFonts w:ascii="Times New Roman" w:hAnsi="Times New Roman" w:cs="Times New Roman" w:hint="cs"/>
                <w:sz w:val="21"/>
                <w:szCs w:val="21"/>
              </w:rPr>
              <w:t xml:space="preserve">ArrayE1.txt, 15000, ArrayE2.txt, 19000 </w:t>
            </w:r>
          </w:p>
        </w:tc>
        <w:tc>
          <w:tcPr>
            <w:tcW w:w="2550" w:type="dxa"/>
          </w:tcPr>
          <w:p w14:paraId="6DC2E93B" w14:textId="77777777" w:rsidR="001F70C6" w:rsidRPr="00324F81" w:rsidRDefault="00324F81">
            <w:pPr>
              <w:jc w:val="center"/>
              <w:rPr>
                <w:rFonts w:ascii="Times New Roman" w:hAnsi="Times New Roman" w:cs="Times New Roman" w:hint="cs"/>
                <w:sz w:val="22"/>
                <w:szCs w:val="22"/>
              </w:rPr>
            </w:pPr>
            <w:r w:rsidRPr="00324F81">
              <w:rPr>
                <w:rFonts w:ascii="Times New Roman" w:hAnsi="Times New Roman" w:cs="Times New Roman" w:hint="cs"/>
                <w:sz w:val="22"/>
                <w:szCs w:val="22"/>
              </w:rPr>
              <w:t>427</w:t>
            </w:r>
          </w:p>
        </w:tc>
        <w:tc>
          <w:tcPr>
            <w:tcW w:w="2597" w:type="dxa"/>
          </w:tcPr>
          <w:p w14:paraId="697A60C3" w14:textId="77777777" w:rsidR="001F70C6" w:rsidRPr="00324F81" w:rsidRDefault="00324F81">
            <w:pPr>
              <w:jc w:val="center"/>
              <w:rPr>
                <w:rFonts w:ascii="Times New Roman" w:hAnsi="Times New Roman" w:cs="Times New Roman" w:hint="cs"/>
                <w:sz w:val="22"/>
                <w:szCs w:val="22"/>
              </w:rPr>
            </w:pPr>
            <w:r w:rsidRPr="00324F81">
              <w:rPr>
                <w:rFonts w:ascii="Times New Roman" w:hAnsi="Times New Roman" w:cs="Times New Roman" w:hint="cs"/>
                <w:sz w:val="22"/>
                <w:szCs w:val="22"/>
              </w:rPr>
              <w:t>3</w:t>
            </w:r>
          </w:p>
        </w:tc>
      </w:tr>
      <w:tr w:rsidR="001F70C6" w:rsidRPr="00324F81" w14:paraId="631AC115" w14:textId="77777777">
        <w:tc>
          <w:tcPr>
            <w:tcW w:w="3681" w:type="dxa"/>
          </w:tcPr>
          <w:p w14:paraId="0352C067" w14:textId="77777777" w:rsidR="001F70C6" w:rsidRPr="00324F81" w:rsidRDefault="00324F81">
            <w:pPr>
              <w:rPr>
                <w:rFonts w:ascii="Times New Roman" w:hAnsi="Times New Roman" w:cs="Times New Roman" w:hint="cs"/>
                <w:sz w:val="21"/>
                <w:szCs w:val="21"/>
              </w:rPr>
            </w:pPr>
            <w:r w:rsidRPr="00324F81">
              <w:rPr>
                <w:rFonts w:ascii="Times New Roman" w:hAnsi="Times New Roman" w:cs="Times New Roman" w:hint="cs"/>
                <w:sz w:val="21"/>
                <w:szCs w:val="21"/>
              </w:rPr>
              <w:t xml:space="preserve">ArrayF1.txt, 30000, ArrayF2.txt, 25000 </w:t>
            </w:r>
          </w:p>
        </w:tc>
        <w:tc>
          <w:tcPr>
            <w:tcW w:w="2550" w:type="dxa"/>
          </w:tcPr>
          <w:p w14:paraId="18ABE13F" w14:textId="77777777" w:rsidR="001F70C6" w:rsidRPr="00324F81" w:rsidRDefault="00324F81">
            <w:pPr>
              <w:jc w:val="center"/>
              <w:rPr>
                <w:rFonts w:ascii="Times New Roman" w:hAnsi="Times New Roman" w:cs="Times New Roman" w:hint="cs"/>
                <w:sz w:val="22"/>
                <w:szCs w:val="22"/>
              </w:rPr>
            </w:pPr>
            <w:r w:rsidRPr="00324F81">
              <w:rPr>
                <w:rFonts w:ascii="Times New Roman" w:hAnsi="Times New Roman" w:cs="Times New Roman" w:hint="cs"/>
                <w:sz w:val="22"/>
                <w:szCs w:val="22"/>
              </w:rPr>
              <w:t>1224</w:t>
            </w:r>
          </w:p>
        </w:tc>
        <w:tc>
          <w:tcPr>
            <w:tcW w:w="2597" w:type="dxa"/>
          </w:tcPr>
          <w:p w14:paraId="14ECFFB7" w14:textId="77777777" w:rsidR="001F70C6" w:rsidRPr="00324F81" w:rsidRDefault="00324F81">
            <w:pPr>
              <w:jc w:val="center"/>
              <w:rPr>
                <w:rFonts w:ascii="Times New Roman" w:hAnsi="Times New Roman" w:cs="Times New Roman" w:hint="cs"/>
                <w:sz w:val="22"/>
                <w:szCs w:val="22"/>
              </w:rPr>
            </w:pPr>
            <w:r w:rsidRPr="00324F81">
              <w:rPr>
                <w:rFonts w:ascii="Times New Roman" w:hAnsi="Times New Roman" w:cs="Times New Roman" w:hint="cs"/>
                <w:sz w:val="22"/>
                <w:szCs w:val="22"/>
              </w:rPr>
              <w:t>6</w:t>
            </w:r>
          </w:p>
        </w:tc>
      </w:tr>
    </w:tbl>
    <w:p w14:paraId="146E25E9" w14:textId="77777777" w:rsidR="001F70C6" w:rsidRPr="00324F81" w:rsidRDefault="001F70C6">
      <w:pPr>
        <w:rPr>
          <w:rFonts w:ascii="Times New Roman" w:hAnsi="Times New Roman" w:cs="Times New Roman" w:hint="cs"/>
          <w:sz w:val="22"/>
          <w:szCs w:val="22"/>
        </w:rPr>
      </w:pPr>
    </w:p>
    <w:tbl>
      <w:tblPr>
        <w:tblStyle w:val="Tablaconcuadrcula"/>
        <w:tblW w:w="8828" w:type="dxa"/>
        <w:tblLook w:val="04A0" w:firstRow="1" w:lastRow="0" w:firstColumn="1" w:lastColumn="0" w:noHBand="0" w:noVBand="1"/>
      </w:tblPr>
      <w:tblGrid>
        <w:gridCol w:w="2404"/>
        <w:gridCol w:w="3260"/>
        <w:gridCol w:w="3164"/>
      </w:tblGrid>
      <w:tr w:rsidR="001F70C6" w:rsidRPr="00324F81" w14:paraId="077D9D52" w14:textId="77777777">
        <w:tc>
          <w:tcPr>
            <w:tcW w:w="8828" w:type="dxa"/>
            <w:gridSpan w:val="3"/>
          </w:tcPr>
          <w:p w14:paraId="60B128F8" w14:textId="77777777" w:rsidR="001F70C6" w:rsidRPr="00324F81" w:rsidRDefault="00324F81">
            <w:pPr>
              <w:jc w:val="center"/>
              <w:rPr>
                <w:rFonts w:ascii="Times New Roman" w:hAnsi="Times New Roman" w:cs="Times New Roman" w:hint="cs"/>
                <w:sz w:val="22"/>
                <w:szCs w:val="22"/>
              </w:rPr>
            </w:pPr>
            <w:r w:rsidRPr="00324F81">
              <w:rPr>
                <w:rFonts w:ascii="Times New Roman" w:hAnsi="Times New Roman" w:cs="Times New Roman" w:hint="cs"/>
                <w:sz w:val="22"/>
                <w:szCs w:val="22"/>
              </w:rPr>
              <w:t>isValidBoard(int[][])</w:t>
            </w:r>
          </w:p>
        </w:tc>
      </w:tr>
      <w:tr w:rsidR="001F70C6" w:rsidRPr="00324F81" w14:paraId="2046C34D" w14:textId="77777777">
        <w:tc>
          <w:tcPr>
            <w:tcW w:w="2404" w:type="dxa"/>
          </w:tcPr>
          <w:p w14:paraId="7909037D" w14:textId="77777777" w:rsidR="001F70C6" w:rsidRPr="00324F81" w:rsidRDefault="001F70C6">
            <w:pPr>
              <w:rPr>
                <w:rFonts w:ascii="Times New Roman" w:hAnsi="Times New Roman" w:cs="Times New Roman" w:hint="cs"/>
                <w:sz w:val="21"/>
                <w:szCs w:val="21"/>
              </w:rPr>
            </w:pPr>
            <w:bookmarkStart w:id="3" w:name="OLE_LINK3"/>
            <w:bookmarkEnd w:id="3"/>
          </w:p>
        </w:tc>
        <w:tc>
          <w:tcPr>
            <w:tcW w:w="3260" w:type="dxa"/>
          </w:tcPr>
          <w:p w14:paraId="69D7D528" w14:textId="77777777" w:rsidR="001F70C6" w:rsidRPr="00324F81" w:rsidRDefault="00324F81">
            <w:pPr>
              <w:jc w:val="center"/>
              <w:rPr>
                <w:rFonts w:ascii="Times New Roman" w:hAnsi="Times New Roman" w:cs="Times New Roman" w:hint="cs"/>
                <w:sz w:val="22"/>
                <w:szCs w:val="22"/>
              </w:rPr>
            </w:pPr>
            <w:r w:rsidRPr="00324F81">
              <w:rPr>
                <w:rFonts w:ascii="Times New Roman" w:hAnsi="Times New Roman" w:cs="Times New Roman" w:hint="cs"/>
                <w:sz w:val="22"/>
                <w:szCs w:val="22"/>
              </w:rPr>
              <w:t>Milisegundos algoritmo 1</w:t>
            </w:r>
          </w:p>
        </w:tc>
        <w:tc>
          <w:tcPr>
            <w:tcW w:w="3164" w:type="dxa"/>
          </w:tcPr>
          <w:p w14:paraId="18195E63" w14:textId="77777777" w:rsidR="001F70C6" w:rsidRPr="00324F81" w:rsidRDefault="00324F81">
            <w:pPr>
              <w:jc w:val="center"/>
              <w:rPr>
                <w:rFonts w:ascii="Times New Roman" w:hAnsi="Times New Roman" w:cs="Times New Roman" w:hint="cs"/>
                <w:sz w:val="22"/>
                <w:szCs w:val="22"/>
              </w:rPr>
            </w:pPr>
            <w:r w:rsidRPr="00324F81">
              <w:rPr>
                <w:rFonts w:ascii="Times New Roman" w:hAnsi="Times New Roman" w:cs="Times New Roman" w:hint="cs"/>
                <w:sz w:val="22"/>
                <w:szCs w:val="22"/>
              </w:rPr>
              <w:t>Milisegundos algoritmo 2</w:t>
            </w:r>
          </w:p>
        </w:tc>
      </w:tr>
      <w:tr w:rsidR="001F70C6" w:rsidRPr="00324F81" w14:paraId="05BEF1BD" w14:textId="77777777">
        <w:tc>
          <w:tcPr>
            <w:tcW w:w="2404" w:type="dxa"/>
          </w:tcPr>
          <w:p w14:paraId="55BF1173" w14:textId="77777777" w:rsidR="001F70C6" w:rsidRPr="00324F81" w:rsidRDefault="00324F81">
            <w:pPr>
              <w:rPr>
                <w:rFonts w:ascii="Times New Roman" w:hAnsi="Times New Roman" w:cs="Times New Roman" w:hint="cs"/>
                <w:sz w:val="21"/>
                <w:szCs w:val="21"/>
              </w:rPr>
            </w:pPr>
            <w:bookmarkStart w:id="4" w:name="OLE_LINK31"/>
            <w:r w:rsidRPr="00324F81">
              <w:rPr>
                <w:rFonts w:ascii="Times New Roman" w:hAnsi="Times New Roman" w:cs="Times New Roman" w:hint="cs"/>
                <w:sz w:val="21"/>
                <w:szCs w:val="21"/>
              </w:rPr>
              <w:t>BoardA.txt</w:t>
            </w:r>
            <w:bookmarkEnd w:id="4"/>
          </w:p>
        </w:tc>
        <w:tc>
          <w:tcPr>
            <w:tcW w:w="3260" w:type="dxa"/>
          </w:tcPr>
          <w:p w14:paraId="1E0D56A0" w14:textId="77777777" w:rsidR="001F70C6" w:rsidRPr="00324F81" w:rsidRDefault="00324F81">
            <w:pPr>
              <w:jc w:val="center"/>
              <w:rPr>
                <w:rFonts w:ascii="Times New Roman" w:hAnsi="Times New Roman" w:cs="Times New Roman" w:hint="cs"/>
                <w:sz w:val="22"/>
                <w:szCs w:val="22"/>
              </w:rPr>
            </w:pPr>
            <w:r w:rsidRPr="00324F81">
              <w:rPr>
                <w:rFonts w:ascii="Times New Roman" w:hAnsi="Times New Roman" w:cs="Times New Roman" w:hint="cs"/>
                <w:sz w:val="22"/>
                <w:szCs w:val="22"/>
              </w:rPr>
              <w:t>6</w:t>
            </w:r>
          </w:p>
        </w:tc>
        <w:tc>
          <w:tcPr>
            <w:tcW w:w="3164" w:type="dxa"/>
          </w:tcPr>
          <w:p w14:paraId="00C0F68B" w14:textId="1241F065" w:rsidR="001F70C6" w:rsidRPr="00324F81" w:rsidRDefault="009E6D53">
            <w:pPr>
              <w:jc w:val="center"/>
              <w:rPr>
                <w:rFonts w:ascii="Times New Roman" w:hAnsi="Times New Roman" w:cs="Times New Roman" w:hint="cs"/>
                <w:sz w:val="22"/>
                <w:szCs w:val="22"/>
              </w:rPr>
            </w:pPr>
            <w:r w:rsidRPr="00324F81">
              <w:rPr>
                <w:rFonts w:ascii="Times New Roman" w:hAnsi="Times New Roman" w:cs="Times New Roman" w:hint="cs"/>
                <w:sz w:val="22"/>
                <w:szCs w:val="22"/>
              </w:rPr>
              <w:t>1</w:t>
            </w:r>
          </w:p>
        </w:tc>
      </w:tr>
      <w:tr w:rsidR="001F70C6" w:rsidRPr="00324F81" w14:paraId="5C4D9886" w14:textId="77777777">
        <w:tc>
          <w:tcPr>
            <w:tcW w:w="2404" w:type="dxa"/>
          </w:tcPr>
          <w:p w14:paraId="094C9ED4" w14:textId="77777777" w:rsidR="001F70C6" w:rsidRPr="00324F81" w:rsidRDefault="00324F81">
            <w:pPr>
              <w:rPr>
                <w:rFonts w:ascii="Times New Roman" w:hAnsi="Times New Roman" w:cs="Times New Roman" w:hint="cs"/>
                <w:sz w:val="21"/>
                <w:szCs w:val="21"/>
              </w:rPr>
            </w:pPr>
            <w:r w:rsidRPr="00324F81">
              <w:rPr>
                <w:rFonts w:ascii="Times New Roman" w:hAnsi="Times New Roman" w:cs="Times New Roman" w:hint="cs"/>
                <w:sz w:val="21"/>
                <w:szCs w:val="21"/>
              </w:rPr>
              <w:t>BoardB.txt</w:t>
            </w:r>
          </w:p>
        </w:tc>
        <w:tc>
          <w:tcPr>
            <w:tcW w:w="3260" w:type="dxa"/>
          </w:tcPr>
          <w:p w14:paraId="5B75EEB5" w14:textId="77777777" w:rsidR="001F70C6" w:rsidRPr="00324F81" w:rsidRDefault="00324F81">
            <w:pPr>
              <w:jc w:val="center"/>
              <w:rPr>
                <w:rFonts w:ascii="Times New Roman" w:hAnsi="Times New Roman" w:cs="Times New Roman" w:hint="cs"/>
                <w:sz w:val="22"/>
                <w:szCs w:val="22"/>
              </w:rPr>
            </w:pPr>
            <w:r w:rsidRPr="00324F81">
              <w:rPr>
                <w:rFonts w:ascii="Times New Roman" w:hAnsi="Times New Roman" w:cs="Times New Roman" w:hint="cs"/>
                <w:sz w:val="22"/>
                <w:szCs w:val="22"/>
              </w:rPr>
              <w:t>122</w:t>
            </w:r>
          </w:p>
        </w:tc>
        <w:tc>
          <w:tcPr>
            <w:tcW w:w="3164" w:type="dxa"/>
          </w:tcPr>
          <w:p w14:paraId="56537F75" w14:textId="06AFFFBA" w:rsidR="001F70C6" w:rsidRPr="00324F81" w:rsidRDefault="009E6D53">
            <w:pPr>
              <w:jc w:val="center"/>
              <w:rPr>
                <w:rFonts w:ascii="Times New Roman" w:hAnsi="Times New Roman" w:cs="Times New Roman" w:hint="cs"/>
                <w:sz w:val="22"/>
                <w:szCs w:val="22"/>
              </w:rPr>
            </w:pPr>
            <w:r w:rsidRPr="00324F81">
              <w:rPr>
                <w:rFonts w:ascii="Times New Roman" w:hAnsi="Times New Roman" w:cs="Times New Roman" w:hint="cs"/>
                <w:sz w:val="22"/>
                <w:szCs w:val="22"/>
              </w:rPr>
              <w:t>1</w:t>
            </w:r>
          </w:p>
        </w:tc>
      </w:tr>
      <w:tr w:rsidR="001F70C6" w:rsidRPr="00324F81" w14:paraId="641BF201" w14:textId="77777777">
        <w:tc>
          <w:tcPr>
            <w:tcW w:w="2404" w:type="dxa"/>
          </w:tcPr>
          <w:p w14:paraId="27E13189" w14:textId="77777777" w:rsidR="001F70C6" w:rsidRPr="00324F81" w:rsidRDefault="00324F81">
            <w:pPr>
              <w:rPr>
                <w:rFonts w:ascii="Times New Roman" w:hAnsi="Times New Roman" w:cs="Times New Roman" w:hint="cs"/>
                <w:sz w:val="21"/>
                <w:szCs w:val="21"/>
              </w:rPr>
            </w:pPr>
            <w:r w:rsidRPr="00324F81">
              <w:rPr>
                <w:rFonts w:ascii="Times New Roman" w:hAnsi="Times New Roman" w:cs="Times New Roman" w:hint="cs"/>
                <w:sz w:val="21"/>
                <w:szCs w:val="21"/>
              </w:rPr>
              <w:t>BoardC.txt</w:t>
            </w:r>
          </w:p>
        </w:tc>
        <w:tc>
          <w:tcPr>
            <w:tcW w:w="3260" w:type="dxa"/>
          </w:tcPr>
          <w:p w14:paraId="05361AFB" w14:textId="77777777" w:rsidR="001F70C6" w:rsidRPr="00324F81" w:rsidRDefault="00324F81">
            <w:pPr>
              <w:jc w:val="center"/>
              <w:rPr>
                <w:rFonts w:ascii="Times New Roman" w:hAnsi="Times New Roman" w:cs="Times New Roman" w:hint="cs"/>
                <w:sz w:val="22"/>
                <w:szCs w:val="22"/>
              </w:rPr>
            </w:pPr>
            <w:r w:rsidRPr="00324F81">
              <w:rPr>
                <w:rFonts w:ascii="Times New Roman" w:hAnsi="Times New Roman" w:cs="Times New Roman" w:hint="cs"/>
                <w:sz w:val="22"/>
                <w:szCs w:val="22"/>
              </w:rPr>
              <w:t>88015</w:t>
            </w:r>
          </w:p>
        </w:tc>
        <w:tc>
          <w:tcPr>
            <w:tcW w:w="3164" w:type="dxa"/>
          </w:tcPr>
          <w:p w14:paraId="07B5CA3B" w14:textId="70049109" w:rsidR="001F70C6" w:rsidRPr="00324F81" w:rsidRDefault="009E6D53">
            <w:pPr>
              <w:jc w:val="center"/>
              <w:rPr>
                <w:rFonts w:ascii="Times New Roman" w:hAnsi="Times New Roman" w:cs="Times New Roman" w:hint="cs"/>
                <w:sz w:val="22"/>
                <w:szCs w:val="22"/>
              </w:rPr>
            </w:pPr>
            <w:r w:rsidRPr="00324F81">
              <w:rPr>
                <w:rFonts w:ascii="Times New Roman" w:hAnsi="Times New Roman" w:cs="Times New Roman" w:hint="cs"/>
                <w:sz w:val="22"/>
                <w:szCs w:val="22"/>
              </w:rPr>
              <w:t>23</w:t>
            </w:r>
          </w:p>
        </w:tc>
      </w:tr>
      <w:tr w:rsidR="001F70C6" w:rsidRPr="00324F81" w14:paraId="43CBAD03" w14:textId="77777777">
        <w:tc>
          <w:tcPr>
            <w:tcW w:w="2404" w:type="dxa"/>
          </w:tcPr>
          <w:p w14:paraId="1F1FEF86" w14:textId="77777777" w:rsidR="001F70C6" w:rsidRPr="00324F81" w:rsidRDefault="00324F81">
            <w:pPr>
              <w:rPr>
                <w:rFonts w:ascii="Times New Roman" w:hAnsi="Times New Roman" w:cs="Times New Roman" w:hint="cs"/>
                <w:sz w:val="21"/>
                <w:szCs w:val="21"/>
              </w:rPr>
            </w:pPr>
            <w:r w:rsidRPr="00324F81">
              <w:rPr>
                <w:rFonts w:ascii="Times New Roman" w:hAnsi="Times New Roman" w:cs="Times New Roman" w:hint="cs"/>
                <w:sz w:val="21"/>
                <w:szCs w:val="21"/>
              </w:rPr>
              <w:t>BoardD.txt</w:t>
            </w:r>
          </w:p>
        </w:tc>
        <w:tc>
          <w:tcPr>
            <w:tcW w:w="3260" w:type="dxa"/>
          </w:tcPr>
          <w:p w14:paraId="2734B562" w14:textId="77777777" w:rsidR="001F70C6" w:rsidRPr="00324F81" w:rsidRDefault="00324F81">
            <w:pPr>
              <w:jc w:val="center"/>
              <w:rPr>
                <w:rFonts w:ascii="Times New Roman" w:hAnsi="Times New Roman" w:cs="Times New Roman" w:hint="cs"/>
                <w:sz w:val="22"/>
                <w:szCs w:val="22"/>
              </w:rPr>
            </w:pPr>
            <w:r w:rsidRPr="00324F81">
              <w:rPr>
                <w:rFonts w:ascii="Times New Roman" w:hAnsi="Times New Roman" w:cs="Times New Roman" w:hint="cs"/>
                <w:sz w:val="22"/>
                <w:szCs w:val="22"/>
              </w:rPr>
              <w:t>1694</w:t>
            </w:r>
          </w:p>
        </w:tc>
        <w:tc>
          <w:tcPr>
            <w:tcW w:w="3164" w:type="dxa"/>
          </w:tcPr>
          <w:p w14:paraId="2C1F31F1" w14:textId="7A3D0100" w:rsidR="001F70C6" w:rsidRPr="00324F81" w:rsidRDefault="009E6D53">
            <w:pPr>
              <w:jc w:val="center"/>
              <w:rPr>
                <w:rFonts w:ascii="Times New Roman" w:hAnsi="Times New Roman" w:cs="Times New Roman" w:hint="cs"/>
                <w:sz w:val="22"/>
                <w:szCs w:val="22"/>
              </w:rPr>
            </w:pPr>
            <w:r w:rsidRPr="00324F81">
              <w:rPr>
                <w:rFonts w:ascii="Times New Roman" w:hAnsi="Times New Roman" w:cs="Times New Roman" w:hint="cs"/>
                <w:sz w:val="22"/>
                <w:szCs w:val="22"/>
              </w:rPr>
              <w:t>0</w:t>
            </w:r>
          </w:p>
        </w:tc>
      </w:tr>
      <w:tr w:rsidR="001F70C6" w:rsidRPr="00324F81" w14:paraId="00304516" w14:textId="77777777">
        <w:tc>
          <w:tcPr>
            <w:tcW w:w="2404" w:type="dxa"/>
          </w:tcPr>
          <w:p w14:paraId="77B92A59" w14:textId="77777777" w:rsidR="001F70C6" w:rsidRPr="00324F81" w:rsidRDefault="00324F81">
            <w:pPr>
              <w:rPr>
                <w:rFonts w:ascii="Times New Roman" w:hAnsi="Times New Roman" w:cs="Times New Roman" w:hint="cs"/>
                <w:sz w:val="21"/>
                <w:szCs w:val="21"/>
              </w:rPr>
            </w:pPr>
            <w:r w:rsidRPr="00324F81">
              <w:rPr>
                <w:rFonts w:ascii="Times New Roman" w:hAnsi="Times New Roman" w:cs="Times New Roman" w:hint="cs"/>
                <w:sz w:val="21"/>
                <w:szCs w:val="21"/>
              </w:rPr>
              <w:t>BoardE.txt</w:t>
            </w:r>
          </w:p>
        </w:tc>
        <w:tc>
          <w:tcPr>
            <w:tcW w:w="3260" w:type="dxa"/>
          </w:tcPr>
          <w:p w14:paraId="159A8581" w14:textId="77777777" w:rsidR="001F70C6" w:rsidRPr="00324F81" w:rsidRDefault="00324F81">
            <w:pPr>
              <w:jc w:val="center"/>
              <w:rPr>
                <w:rFonts w:ascii="Times New Roman" w:hAnsi="Times New Roman" w:cs="Times New Roman" w:hint="cs"/>
                <w:sz w:val="22"/>
                <w:szCs w:val="22"/>
              </w:rPr>
            </w:pPr>
            <w:r w:rsidRPr="00324F81">
              <w:rPr>
                <w:rFonts w:ascii="Times New Roman" w:hAnsi="Times New Roman" w:cs="Times New Roman" w:hint="cs"/>
                <w:sz w:val="22"/>
                <w:szCs w:val="22"/>
              </w:rPr>
              <w:t>1081121</w:t>
            </w:r>
          </w:p>
        </w:tc>
        <w:tc>
          <w:tcPr>
            <w:tcW w:w="3164" w:type="dxa"/>
          </w:tcPr>
          <w:p w14:paraId="6400725D" w14:textId="53F4B8D0" w:rsidR="001F70C6" w:rsidRPr="00324F81" w:rsidRDefault="009E6D53">
            <w:pPr>
              <w:jc w:val="center"/>
              <w:rPr>
                <w:rFonts w:ascii="Times New Roman" w:hAnsi="Times New Roman" w:cs="Times New Roman" w:hint="cs"/>
                <w:sz w:val="22"/>
                <w:szCs w:val="22"/>
              </w:rPr>
            </w:pPr>
            <w:r w:rsidRPr="00324F81">
              <w:rPr>
                <w:rFonts w:ascii="Times New Roman" w:hAnsi="Times New Roman" w:cs="Times New Roman" w:hint="cs"/>
                <w:sz w:val="22"/>
                <w:szCs w:val="22"/>
              </w:rPr>
              <w:t>114</w:t>
            </w:r>
          </w:p>
        </w:tc>
      </w:tr>
      <w:tr w:rsidR="001F70C6" w:rsidRPr="00324F81" w14:paraId="7AFFC077" w14:textId="77777777">
        <w:tc>
          <w:tcPr>
            <w:tcW w:w="2404" w:type="dxa"/>
            <w:tcBorders>
              <w:top w:val="nil"/>
            </w:tcBorders>
          </w:tcPr>
          <w:p w14:paraId="56D714AA" w14:textId="77777777" w:rsidR="001F70C6" w:rsidRPr="00324F81" w:rsidRDefault="00324F81">
            <w:pPr>
              <w:rPr>
                <w:rFonts w:ascii="Times New Roman" w:hAnsi="Times New Roman" w:cs="Times New Roman" w:hint="cs"/>
                <w:sz w:val="21"/>
                <w:szCs w:val="21"/>
              </w:rPr>
            </w:pPr>
            <w:r w:rsidRPr="00324F81">
              <w:rPr>
                <w:rFonts w:ascii="Times New Roman" w:hAnsi="Times New Roman" w:cs="Times New Roman" w:hint="cs"/>
                <w:sz w:val="21"/>
                <w:szCs w:val="21"/>
              </w:rPr>
              <w:t>BoardF.txt</w:t>
            </w:r>
          </w:p>
        </w:tc>
        <w:tc>
          <w:tcPr>
            <w:tcW w:w="3260" w:type="dxa"/>
            <w:tcBorders>
              <w:top w:val="nil"/>
            </w:tcBorders>
          </w:tcPr>
          <w:p w14:paraId="14409607" w14:textId="78CE027A" w:rsidR="001F70C6" w:rsidRPr="00324F81" w:rsidRDefault="009E6D53">
            <w:pPr>
              <w:jc w:val="center"/>
              <w:rPr>
                <w:rFonts w:ascii="Times New Roman" w:hAnsi="Times New Roman" w:cs="Times New Roman" w:hint="cs"/>
                <w:sz w:val="22"/>
                <w:szCs w:val="22"/>
              </w:rPr>
            </w:pPr>
            <w:r w:rsidRPr="00324F81">
              <w:rPr>
                <w:rFonts w:ascii="Times New Roman" w:hAnsi="Times New Roman" w:cs="Times New Roman" w:hint="cs"/>
                <w:color w:val="000000"/>
                <w:sz w:val="22"/>
                <w:szCs w:val="22"/>
              </w:rPr>
              <w:t>161849</w:t>
            </w:r>
          </w:p>
        </w:tc>
        <w:tc>
          <w:tcPr>
            <w:tcW w:w="3164" w:type="dxa"/>
            <w:tcBorders>
              <w:top w:val="nil"/>
            </w:tcBorders>
          </w:tcPr>
          <w:p w14:paraId="0CC84B5C" w14:textId="786A8BF7" w:rsidR="001F70C6" w:rsidRPr="00324F81" w:rsidRDefault="009E6D53">
            <w:pPr>
              <w:jc w:val="center"/>
              <w:rPr>
                <w:rFonts w:ascii="Times New Roman" w:hAnsi="Times New Roman" w:cs="Times New Roman" w:hint="cs"/>
                <w:sz w:val="22"/>
                <w:szCs w:val="22"/>
              </w:rPr>
            </w:pPr>
            <w:r w:rsidRPr="00324F81">
              <w:rPr>
                <w:rFonts w:ascii="Times New Roman" w:hAnsi="Times New Roman" w:cs="Times New Roman" w:hint="cs"/>
                <w:sz w:val="22"/>
                <w:szCs w:val="22"/>
              </w:rPr>
              <w:t>190</w:t>
            </w:r>
          </w:p>
        </w:tc>
      </w:tr>
    </w:tbl>
    <w:p w14:paraId="40879057" w14:textId="77777777" w:rsidR="001F70C6" w:rsidRPr="00324F81" w:rsidRDefault="001F70C6">
      <w:pPr>
        <w:rPr>
          <w:rFonts w:ascii="Times New Roman" w:hAnsi="Times New Roman" w:cs="Times New Roman" w:hint="cs"/>
          <w:sz w:val="22"/>
          <w:szCs w:val="22"/>
        </w:rPr>
      </w:pPr>
    </w:p>
    <w:p w14:paraId="2BB91DDE" w14:textId="77777777" w:rsidR="001F70C6" w:rsidRPr="00324F81" w:rsidRDefault="001F70C6">
      <w:pPr>
        <w:rPr>
          <w:rFonts w:ascii="Times New Roman" w:hAnsi="Times New Roman" w:cs="Times New Roman" w:hint="cs"/>
          <w:sz w:val="22"/>
          <w:szCs w:val="22"/>
        </w:rPr>
      </w:pPr>
      <w:bookmarkStart w:id="5" w:name="OLE_LINK2"/>
      <w:bookmarkStart w:id="6" w:name="OLE_LINK1"/>
      <w:bookmarkEnd w:id="5"/>
      <w:bookmarkEnd w:id="6"/>
    </w:p>
    <w:tbl>
      <w:tblPr>
        <w:tblStyle w:val="Tablaconcuadrcula"/>
        <w:tblW w:w="8828" w:type="dxa"/>
        <w:tblLook w:val="04A0" w:firstRow="1" w:lastRow="0" w:firstColumn="1" w:lastColumn="0" w:noHBand="0" w:noVBand="1"/>
      </w:tblPr>
      <w:tblGrid>
        <w:gridCol w:w="2404"/>
        <w:gridCol w:w="3260"/>
        <w:gridCol w:w="3164"/>
      </w:tblGrid>
      <w:tr w:rsidR="001F70C6" w:rsidRPr="00324F81" w14:paraId="720FFADE" w14:textId="77777777">
        <w:tc>
          <w:tcPr>
            <w:tcW w:w="8828" w:type="dxa"/>
            <w:gridSpan w:val="3"/>
          </w:tcPr>
          <w:p w14:paraId="77BB9354" w14:textId="77777777" w:rsidR="001F70C6" w:rsidRPr="00324F81" w:rsidRDefault="00324F81">
            <w:pPr>
              <w:jc w:val="center"/>
              <w:rPr>
                <w:rFonts w:ascii="Times New Roman" w:hAnsi="Times New Roman" w:cs="Times New Roman" w:hint="cs"/>
                <w:sz w:val="22"/>
                <w:szCs w:val="22"/>
              </w:rPr>
            </w:pPr>
            <w:r w:rsidRPr="00324F81">
              <w:rPr>
                <w:rFonts w:ascii="Times New Roman" w:hAnsi="Times New Roman" w:cs="Times New Roman" w:hint="cs"/>
                <w:sz w:val="22"/>
                <w:szCs w:val="22"/>
              </w:rPr>
              <w:t>rotateArray(int[], int)</w:t>
            </w:r>
          </w:p>
        </w:tc>
      </w:tr>
      <w:tr w:rsidR="001F70C6" w:rsidRPr="00324F81" w14:paraId="772A3BFC" w14:textId="77777777">
        <w:tc>
          <w:tcPr>
            <w:tcW w:w="2404" w:type="dxa"/>
          </w:tcPr>
          <w:p w14:paraId="6A181281" w14:textId="77777777" w:rsidR="001F70C6" w:rsidRPr="00324F81" w:rsidRDefault="001F70C6">
            <w:pPr>
              <w:rPr>
                <w:rFonts w:ascii="Times New Roman" w:hAnsi="Times New Roman" w:cs="Times New Roman" w:hint="cs"/>
                <w:sz w:val="22"/>
                <w:szCs w:val="22"/>
              </w:rPr>
            </w:pPr>
          </w:p>
        </w:tc>
        <w:tc>
          <w:tcPr>
            <w:tcW w:w="3260" w:type="dxa"/>
          </w:tcPr>
          <w:p w14:paraId="388AC272" w14:textId="77777777" w:rsidR="001F70C6" w:rsidRPr="00324F81" w:rsidRDefault="00324F81">
            <w:pPr>
              <w:jc w:val="center"/>
              <w:rPr>
                <w:rFonts w:ascii="Times New Roman" w:hAnsi="Times New Roman" w:cs="Times New Roman" w:hint="cs"/>
                <w:sz w:val="22"/>
                <w:szCs w:val="22"/>
              </w:rPr>
            </w:pPr>
            <w:r w:rsidRPr="00324F81">
              <w:rPr>
                <w:rFonts w:ascii="Times New Roman" w:hAnsi="Times New Roman" w:cs="Times New Roman" w:hint="cs"/>
                <w:sz w:val="22"/>
                <w:szCs w:val="22"/>
              </w:rPr>
              <w:t>Milisegundos algoritmo 1</w:t>
            </w:r>
          </w:p>
        </w:tc>
        <w:tc>
          <w:tcPr>
            <w:tcW w:w="3164" w:type="dxa"/>
          </w:tcPr>
          <w:p w14:paraId="3E525240" w14:textId="77777777" w:rsidR="001F70C6" w:rsidRPr="00324F81" w:rsidRDefault="00324F81">
            <w:pPr>
              <w:jc w:val="center"/>
              <w:rPr>
                <w:rFonts w:ascii="Times New Roman" w:hAnsi="Times New Roman" w:cs="Times New Roman" w:hint="cs"/>
                <w:sz w:val="22"/>
                <w:szCs w:val="22"/>
              </w:rPr>
            </w:pPr>
            <w:r w:rsidRPr="00324F81">
              <w:rPr>
                <w:rFonts w:ascii="Times New Roman" w:hAnsi="Times New Roman" w:cs="Times New Roman" w:hint="cs"/>
                <w:sz w:val="22"/>
                <w:szCs w:val="22"/>
              </w:rPr>
              <w:t>Milisegundos algoritmo 2</w:t>
            </w:r>
          </w:p>
        </w:tc>
      </w:tr>
      <w:tr w:rsidR="001F70C6" w:rsidRPr="00324F81" w14:paraId="2A0BB9B0" w14:textId="77777777">
        <w:tc>
          <w:tcPr>
            <w:tcW w:w="2404" w:type="dxa"/>
          </w:tcPr>
          <w:p w14:paraId="2A4C317A" w14:textId="77777777" w:rsidR="001F70C6" w:rsidRPr="00324F81" w:rsidRDefault="00324F81">
            <w:pPr>
              <w:rPr>
                <w:rFonts w:ascii="Times New Roman" w:hAnsi="Times New Roman" w:cs="Times New Roman" w:hint="cs"/>
                <w:sz w:val="21"/>
                <w:szCs w:val="21"/>
              </w:rPr>
            </w:pPr>
            <w:r w:rsidRPr="00324F81">
              <w:rPr>
                <w:rFonts w:ascii="Times New Roman" w:hAnsi="Times New Roman" w:cs="Times New Roman" w:hint="cs"/>
                <w:sz w:val="21"/>
                <w:szCs w:val="21"/>
              </w:rPr>
              <w:t xml:space="preserve">ArrayA1.txt, 500 </w:t>
            </w:r>
          </w:p>
        </w:tc>
        <w:tc>
          <w:tcPr>
            <w:tcW w:w="3260" w:type="dxa"/>
          </w:tcPr>
          <w:p w14:paraId="4812E3C5" w14:textId="2A888029" w:rsidR="001F70C6" w:rsidRPr="00324F81" w:rsidRDefault="009E6D53">
            <w:pPr>
              <w:jc w:val="center"/>
              <w:rPr>
                <w:rFonts w:ascii="Times New Roman" w:hAnsi="Times New Roman" w:cs="Times New Roman" w:hint="cs"/>
                <w:sz w:val="22"/>
                <w:szCs w:val="22"/>
              </w:rPr>
            </w:pPr>
            <w:r w:rsidRPr="00324F81">
              <w:rPr>
                <w:rFonts w:ascii="Times New Roman" w:hAnsi="Times New Roman" w:cs="Times New Roman" w:hint="cs"/>
                <w:sz w:val="22"/>
                <w:szCs w:val="22"/>
              </w:rPr>
              <w:t>2</w:t>
            </w:r>
          </w:p>
        </w:tc>
        <w:tc>
          <w:tcPr>
            <w:tcW w:w="3164" w:type="dxa"/>
          </w:tcPr>
          <w:p w14:paraId="17B8DD3A" w14:textId="471B71B9" w:rsidR="001F70C6" w:rsidRPr="00324F81" w:rsidRDefault="009E6D53">
            <w:pPr>
              <w:jc w:val="center"/>
              <w:rPr>
                <w:rFonts w:ascii="Times New Roman" w:hAnsi="Times New Roman" w:cs="Times New Roman" w:hint="cs"/>
                <w:sz w:val="22"/>
                <w:szCs w:val="22"/>
              </w:rPr>
            </w:pPr>
            <w:r w:rsidRPr="00324F81">
              <w:rPr>
                <w:rFonts w:ascii="Times New Roman" w:hAnsi="Times New Roman" w:cs="Times New Roman" w:hint="cs"/>
                <w:sz w:val="22"/>
                <w:szCs w:val="22"/>
              </w:rPr>
              <w:t>0</w:t>
            </w:r>
          </w:p>
        </w:tc>
      </w:tr>
      <w:tr w:rsidR="001F70C6" w:rsidRPr="00324F81" w14:paraId="6FF89BEB" w14:textId="77777777">
        <w:tc>
          <w:tcPr>
            <w:tcW w:w="2404" w:type="dxa"/>
          </w:tcPr>
          <w:p w14:paraId="1EDF5095" w14:textId="77777777" w:rsidR="001F70C6" w:rsidRPr="00324F81" w:rsidRDefault="00324F81">
            <w:pPr>
              <w:rPr>
                <w:rFonts w:ascii="Times New Roman" w:hAnsi="Times New Roman" w:cs="Times New Roman" w:hint="cs"/>
                <w:sz w:val="21"/>
                <w:szCs w:val="21"/>
              </w:rPr>
            </w:pPr>
            <w:r w:rsidRPr="00324F81">
              <w:rPr>
                <w:rFonts w:ascii="Times New Roman" w:hAnsi="Times New Roman" w:cs="Times New Roman" w:hint="cs"/>
                <w:sz w:val="21"/>
                <w:szCs w:val="21"/>
              </w:rPr>
              <w:t xml:space="preserve">ArrayB1.txt, 1000 </w:t>
            </w:r>
          </w:p>
        </w:tc>
        <w:tc>
          <w:tcPr>
            <w:tcW w:w="3260" w:type="dxa"/>
          </w:tcPr>
          <w:p w14:paraId="78232E14" w14:textId="51A9816E" w:rsidR="001F70C6" w:rsidRPr="00324F81" w:rsidRDefault="009E6D53">
            <w:pPr>
              <w:jc w:val="center"/>
              <w:rPr>
                <w:rFonts w:ascii="Times New Roman" w:hAnsi="Times New Roman" w:cs="Times New Roman" w:hint="cs"/>
                <w:sz w:val="22"/>
                <w:szCs w:val="22"/>
              </w:rPr>
            </w:pPr>
            <w:r w:rsidRPr="00324F81">
              <w:rPr>
                <w:rFonts w:ascii="Times New Roman" w:hAnsi="Times New Roman" w:cs="Times New Roman" w:hint="cs"/>
                <w:sz w:val="22"/>
                <w:szCs w:val="22"/>
              </w:rPr>
              <w:t>2</w:t>
            </w:r>
          </w:p>
        </w:tc>
        <w:tc>
          <w:tcPr>
            <w:tcW w:w="3164" w:type="dxa"/>
          </w:tcPr>
          <w:p w14:paraId="78ABC02E" w14:textId="53E9B040" w:rsidR="001F70C6" w:rsidRPr="00324F81" w:rsidRDefault="009E6D53">
            <w:pPr>
              <w:jc w:val="center"/>
              <w:rPr>
                <w:rFonts w:ascii="Times New Roman" w:hAnsi="Times New Roman" w:cs="Times New Roman" w:hint="cs"/>
                <w:sz w:val="22"/>
                <w:szCs w:val="22"/>
              </w:rPr>
            </w:pPr>
            <w:r w:rsidRPr="00324F81">
              <w:rPr>
                <w:rFonts w:ascii="Times New Roman" w:hAnsi="Times New Roman" w:cs="Times New Roman" w:hint="cs"/>
                <w:sz w:val="22"/>
                <w:szCs w:val="22"/>
              </w:rPr>
              <w:t>0</w:t>
            </w:r>
          </w:p>
        </w:tc>
      </w:tr>
      <w:tr w:rsidR="001F70C6" w:rsidRPr="00324F81" w14:paraId="6D1ADD8C" w14:textId="77777777">
        <w:tc>
          <w:tcPr>
            <w:tcW w:w="2404" w:type="dxa"/>
          </w:tcPr>
          <w:p w14:paraId="2F828646" w14:textId="77777777" w:rsidR="001F70C6" w:rsidRPr="00324F81" w:rsidRDefault="00324F81">
            <w:pPr>
              <w:rPr>
                <w:rFonts w:ascii="Times New Roman" w:hAnsi="Times New Roman" w:cs="Times New Roman" w:hint="cs"/>
                <w:sz w:val="21"/>
                <w:szCs w:val="21"/>
              </w:rPr>
            </w:pPr>
            <w:r w:rsidRPr="00324F81">
              <w:rPr>
                <w:rFonts w:ascii="Times New Roman" w:hAnsi="Times New Roman" w:cs="Times New Roman" w:hint="cs"/>
                <w:sz w:val="21"/>
                <w:szCs w:val="21"/>
              </w:rPr>
              <w:t>ArrayC1.txt, 2000</w:t>
            </w:r>
          </w:p>
        </w:tc>
        <w:tc>
          <w:tcPr>
            <w:tcW w:w="3260" w:type="dxa"/>
          </w:tcPr>
          <w:p w14:paraId="3D6607AB" w14:textId="6ED73F4F" w:rsidR="001F70C6" w:rsidRPr="00324F81" w:rsidRDefault="009E6D53">
            <w:pPr>
              <w:jc w:val="center"/>
              <w:rPr>
                <w:rFonts w:ascii="Times New Roman" w:hAnsi="Times New Roman" w:cs="Times New Roman" w:hint="cs"/>
                <w:sz w:val="22"/>
                <w:szCs w:val="22"/>
              </w:rPr>
            </w:pPr>
            <w:r w:rsidRPr="00324F81">
              <w:rPr>
                <w:rFonts w:ascii="Times New Roman" w:hAnsi="Times New Roman" w:cs="Times New Roman" w:hint="cs"/>
                <w:sz w:val="22"/>
                <w:szCs w:val="22"/>
              </w:rPr>
              <w:t>4</w:t>
            </w:r>
          </w:p>
        </w:tc>
        <w:tc>
          <w:tcPr>
            <w:tcW w:w="3164" w:type="dxa"/>
          </w:tcPr>
          <w:p w14:paraId="0E40F59A" w14:textId="04F55C7C" w:rsidR="001F70C6" w:rsidRPr="00324F81" w:rsidRDefault="009E6D53">
            <w:pPr>
              <w:jc w:val="center"/>
              <w:rPr>
                <w:rFonts w:ascii="Times New Roman" w:hAnsi="Times New Roman" w:cs="Times New Roman" w:hint="cs"/>
                <w:sz w:val="22"/>
                <w:szCs w:val="22"/>
              </w:rPr>
            </w:pPr>
            <w:r w:rsidRPr="00324F81">
              <w:rPr>
                <w:rFonts w:ascii="Times New Roman" w:hAnsi="Times New Roman" w:cs="Times New Roman" w:hint="cs"/>
                <w:sz w:val="22"/>
                <w:szCs w:val="22"/>
              </w:rPr>
              <w:t>0</w:t>
            </w:r>
          </w:p>
        </w:tc>
      </w:tr>
      <w:tr w:rsidR="001F70C6" w:rsidRPr="00324F81" w14:paraId="2A82A0EE" w14:textId="77777777">
        <w:tc>
          <w:tcPr>
            <w:tcW w:w="2404" w:type="dxa"/>
          </w:tcPr>
          <w:p w14:paraId="3AB24470" w14:textId="77777777" w:rsidR="001F70C6" w:rsidRPr="00324F81" w:rsidRDefault="00324F81">
            <w:pPr>
              <w:rPr>
                <w:rFonts w:ascii="Times New Roman" w:hAnsi="Times New Roman" w:cs="Times New Roman" w:hint="cs"/>
                <w:sz w:val="21"/>
                <w:szCs w:val="21"/>
              </w:rPr>
            </w:pPr>
            <w:r w:rsidRPr="00324F81">
              <w:rPr>
                <w:rFonts w:ascii="Times New Roman" w:hAnsi="Times New Roman" w:cs="Times New Roman" w:hint="cs"/>
                <w:sz w:val="21"/>
                <w:szCs w:val="21"/>
              </w:rPr>
              <w:t xml:space="preserve">ArrayD1.txt, 3000 </w:t>
            </w:r>
          </w:p>
        </w:tc>
        <w:tc>
          <w:tcPr>
            <w:tcW w:w="3260" w:type="dxa"/>
          </w:tcPr>
          <w:p w14:paraId="63F84AD6" w14:textId="52A4BE8C" w:rsidR="001F70C6" w:rsidRPr="00324F81" w:rsidRDefault="009E6D53">
            <w:pPr>
              <w:jc w:val="center"/>
              <w:rPr>
                <w:rFonts w:ascii="Times New Roman" w:hAnsi="Times New Roman" w:cs="Times New Roman" w:hint="cs"/>
                <w:sz w:val="22"/>
                <w:szCs w:val="22"/>
              </w:rPr>
            </w:pPr>
            <w:r w:rsidRPr="00324F81">
              <w:rPr>
                <w:rFonts w:ascii="Times New Roman" w:hAnsi="Times New Roman" w:cs="Times New Roman" w:hint="cs"/>
                <w:sz w:val="22"/>
                <w:szCs w:val="22"/>
              </w:rPr>
              <w:t>0</w:t>
            </w:r>
          </w:p>
        </w:tc>
        <w:tc>
          <w:tcPr>
            <w:tcW w:w="3164" w:type="dxa"/>
          </w:tcPr>
          <w:p w14:paraId="475BDEE4" w14:textId="36F58B7F" w:rsidR="001F70C6" w:rsidRPr="00324F81" w:rsidRDefault="009E6D53">
            <w:pPr>
              <w:jc w:val="center"/>
              <w:rPr>
                <w:rFonts w:ascii="Times New Roman" w:hAnsi="Times New Roman" w:cs="Times New Roman" w:hint="cs"/>
                <w:sz w:val="22"/>
                <w:szCs w:val="22"/>
              </w:rPr>
            </w:pPr>
            <w:r w:rsidRPr="00324F81">
              <w:rPr>
                <w:rFonts w:ascii="Times New Roman" w:hAnsi="Times New Roman" w:cs="Times New Roman" w:hint="cs"/>
                <w:sz w:val="22"/>
                <w:szCs w:val="22"/>
              </w:rPr>
              <w:t>0</w:t>
            </w:r>
          </w:p>
        </w:tc>
      </w:tr>
      <w:tr w:rsidR="001F70C6" w:rsidRPr="00324F81" w14:paraId="3CE1F334" w14:textId="77777777">
        <w:tc>
          <w:tcPr>
            <w:tcW w:w="2404" w:type="dxa"/>
          </w:tcPr>
          <w:p w14:paraId="7064849A" w14:textId="77777777" w:rsidR="001F70C6" w:rsidRPr="00324F81" w:rsidRDefault="00324F81">
            <w:pPr>
              <w:rPr>
                <w:rFonts w:ascii="Times New Roman" w:hAnsi="Times New Roman" w:cs="Times New Roman" w:hint="cs"/>
                <w:sz w:val="21"/>
                <w:szCs w:val="21"/>
              </w:rPr>
            </w:pPr>
            <w:r w:rsidRPr="00324F81">
              <w:rPr>
                <w:rFonts w:ascii="Times New Roman" w:hAnsi="Times New Roman" w:cs="Times New Roman" w:hint="cs"/>
                <w:sz w:val="21"/>
                <w:szCs w:val="21"/>
              </w:rPr>
              <w:t xml:space="preserve">ArrayE1.txt, 10000 </w:t>
            </w:r>
          </w:p>
        </w:tc>
        <w:tc>
          <w:tcPr>
            <w:tcW w:w="3260" w:type="dxa"/>
          </w:tcPr>
          <w:p w14:paraId="5B400659" w14:textId="152EDCA6" w:rsidR="001F70C6" w:rsidRPr="00324F81" w:rsidRDefault="009E6D53">
            <w:pPr>
              <w:jc w:val="center"/>
              <w:rPr>
                <w:rFonts w:ascii="Times New Roman" w:hAnsi="Times New Roman" w:cs="Times New Roman" w:hint="cs"/>
                <w:sz w:val="22"/>
                <w:szCs w:val="22"/>
              </w:rPr>
            </w:pPr>
            <w:r w:rsidRPr="00324F81">
              <w:rPr>
                <w:rFonts w:ascii="Times New Roman" w:hAnsi="Times New Roman" w:cs="Times New Roman" w:hint="cs"/>
                <w:sz w:val="22"/>
                <w:szCs w:val="22"/>
              </w:rPr>
              <w:t>7</w:t>
            </w:r>
          </w:p>
        </w:tc>
        <w:tc>
          <w:tcPr>
            <w:tcW w:w="3164" w:type="dxa"/>
          </w:tcPr>
          <w:p w14:paraId="42406EA8" w14:textId="6EBF2B85" w:rsidR="001F70C6" w:rsidRPr="00324F81" w:rsidRDefault="009E6D53">
            <w:pPr>
              <w:jc w:val="center"/>
              <w:rPr>
                <w:rFonts w:ascii="Times New Roman" w:hAnsi="Times New Roman" w:cs="Times New Roman" w:hint="cs"/>
                <w:sz w:val="22"/>
                <w:szCs w:val="22"/>
              </w:rPr>
            </w:pPr>
            <w:r w:rsidRPr="00324F81">
              <w:rPr>
                <w:rFonts w:ascii="Times New Roman" w:hAnsi="Times New Roman" w:cs="Times New Roman" w:hint="cs"/>
                <w:sz w:val="22"/>
                <w:szCs w:val="22"/>
              </w:rPr>
              <w:t>0</w:t>
            </w:r>
          </w:p>
        </w:tc>
      </w:tr>
      <w:tr w:rsidR="001F70C6" w14:paraId="5DE4F33B" w14:textId="77777777">
        <w:tc>
          <w:tcPr>
            <w:tcW w:w="2404" w:type="dxa"/>
          </w:tcPr>
          <w:p w14:paraId="433BF95E" w14:textId="77777777" w:rsidR="001F70C6" w:rsidRDefault="00324F81">
            <w:pPr>
              <w:rPr>
                <w:rFonts w:ascii="Times New Roman" w:hAnsi="Times New Roman" w:cs="Times New Roman"/>
                <w:sz w:val="21"/>
                <w:szCs w:val="21"/>
              </w:rPr>
            </w:pPr>
            <w:r>
              <w:rPr>
                <w:rFonts w:ascii="Times New Roman" w:hAnsi="Times New Roman" w:cs="Times New Roman"/>
                <w:sz w:val="21"/>
                <w:szCs w:val="21"/>
              </w:rPr>
              <w:lastRenderedPageBreak/>
              <w:t xml:space="preserve">ArrayF1.txt, 20000 </w:t>
            </w:r>
          </w:p>
        </w:tc>
        <w:tc>
          <w:tcPr>
            <w:tcW w:w="3260" w:type="dxa"/>
          </w:tcPr>
          <w:p w14:paraId="6EDA5F11" w14:textId="69C8BF93" w:rsidR="001F70C6" w:rsidRDefault="009E6D53">
            <w:pPr>
              <w:jc w:val="center"/>
              <w:rPr>
                <w:rFonts w:ascii="Times New Roman" w:hAnsi="Times New Roman" w:cs="Times New Roman"/>
                <w:sz w:val="22"/>
                <w:szCs w:val="22"/>
              </w:rPr>
            </w:pPr>
            <w:r>
              <w:rPr>
                <w:rFonts w:ascii="Times New Roman" w:hAnsi="Times New Roman" w:cs="Times New Roman"/>
                <w:sz w:val="22"/>
                <w:szCs w:val="22"/>
              </w:rPr>
              <w:t>18</w:t>
            </w:r>
          </w:p>
        </w:tc>
        <w:tc>
          <w:tcPr>
            <w:tcW w:w="3164" w:type="dxa"/>
          </w:tcPr>
          <w:p w14:paraId="4A7DF9CC" w14:textId="556A6C07" w:rsidR="001F70C6" w:rsidRDefault="009E6D53">
            <w:pPr>
              <w:jc w:val="center"/>
              <w:rPr>
                <w:rFonts w:ascii="Times New Roman" w:hAnsi="Times New Roman" w:cs="Times New Roman"/>
                <w:sz w:val="22"/>
                <w:szCs w:val="22"/>
              </w:rPr>
            </w:pPr>
            <w:r>
              <w:rPr>
                <w:rFonts w:ascii="Times New Roman" w:hAnsi="Times New Roman" w:cs="Times New Roman"/>
                <w:sz w:val="22"/>
                <w:szCs w:val="22"/>
              </w:rPr>
              <w:t>0</w:t>
            </w:r>
          </w:p>
        </w:tc>
      </w:tr>
    </w:tbl>
    <w:p w14:paraId="3353FC65" w14:textId="77777777" w:rsidR="001F70C6" w:rsidRDefault="001F70C6"/>
    <w:p w14:paraId="38067FFD" w14:textId="77777777" w:rsidR="001F70C6" w:rsidRDefault="001F70C6"/>
    <w:sectPr w:rsidR="001F70C6">
      <w:pgSz w:w="12240" w:h="15840"/>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0C6"/>
    <w:rsid w:val="001F70C6"/>
    <w:rsid w:val="00324F81"/>
    <w:rsid w:val="009E6D53"/>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FDF001F"/>
  <w15:docId w15:val="{77C9C24E-B852-7A4D-913D-DF3E888A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FC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D56FCC"/>
  </w:style>
  <w:style w:type="character" w:customStyle="1" w:styleId="PiedepginaCar">
    <w:name w:val="Pie de página Car"/>
    <w:basedOn w:val="Fuentedeprrafopredeter"/>
    <w:link w:val="Piedepgina"/>
    <w:uiPriority w:val="99"/>
    <w:qFormat/>
    <w:rsid w:val="00D56FCC"/>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D56FCC"/>
    <w:pPr>
      <w:spacing w:beforeAutospacing="1" w:afterAutospacing="1"/>
    </w:pPr>
    <w:rPr>
      <w:rFonts w:ascii="Times New Roman" w:eastAsia="Times New Roman" w:hAnsi="Times New Roman" w:cs="Times New Roman"/>
      <w:lang w:eastAsia="es-MX"/>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D56FCC"/>
    <w:pPr>
      <w:tabs>
        <w:tab w:val="center" w:pos="4419"/>
        <w:tab w:val="right" w:pos="8838"/>
      </w:tabs>
    </w:pPr>
  </w:style>
  <w:style w:type="paragraph" w:styleId="Piedepgina">
    <w:name w:val="footer"/>
    <w:basedOn w:val="Normal"/>
    <w:link w:val="PiedepginaCar"/>
    <w:uiPriority w:val="99"/>
    <w:unhideWhenUsed/>
    <w:rsid w:val="00D56FCC"/>
    <w:pPr>
      <w:tabs>
        <w:tab w:val="center" w:pos="4419"/>
        <w:tab w:val="right" w:pos="8838"/>
      </w:tabs>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uiPriority w:val="39"/>
    <w:rsid w:val="00D56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307</Words>
  <Characters>1693</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Ramón Ortiz Castañeda</dc:creator>
  <dc:description/>
  <cp:lastModifiedBy>José Ramón Ortiz Castañeda</cp:lastModifiedBy>
  <cp:revision>3</cp:revision>
  <dcterms:created xsi:type="dcterms:W3CDTF">2021-09-29T03:32:00Z</dcterms:created>
  <dcterms:modified xsi:type="dcterms:W3CDTF">2021-09-30T22:25:00Z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