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GUIA TECNICO COMPLETO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Integracao Contas a Pagar / Receber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Endpoints - Tokens OAuth2 - Supabase - Vercel - Codigo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integra-o-conatas-a-pagar-receber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Producao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https://integra-o-conatas-a-pagar-receber.vercel.app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Dinheiroemcaixa/INTEGRA-O-CONATAS-A-PAGAR-RECEBER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(deploy automatico na Vercel)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documento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26/05/2026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Arquitetura do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app e uma aplicacao Next.js hospedada na Vercel. O fluxo completo e: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Usuario acessa o frontend e preenche lancamentos financeiros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chama APIs internas em /api/conta-azul/*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APIs consultam o Supabase para buscar tokens OAuth2 da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 o token, as APIs chamam a API v2 do Conta Azul para criar contas a pagar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Resultado (sucesso ou erro) e retornado ao usuario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+ API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automatico via git push para 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 tokens OAuth2 e dados das empresas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Financeiro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Azul API v2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os lancamentos de contas a pagar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 ERP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(Cognito AWS)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JWT com refresh automatico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API do Conta Azul (v2)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URLs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Proposito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da API v2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https://api-v2.contaazul.com/v1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Autorizacao OAuth2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https://auth.contaazul.com/oauth2/authorize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OAuth2 (troca/refresh)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https://auth.contaazul.com/oauth2/token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ATENCAO: A API legada foi desligada em Outubro/2025. Usar exclusivamente a v2.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Endpoints de Categorias Financeiras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funcao listarCategorias() testa os seguintes endpoints em ordem, acumulando resultados em um Map para evitar duplicatas: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2200"/>
        <w:gridCol w:w="4060"/>
      </w:tblGrid>
      <w:tr>
        <w:trPr>
          <w:tblHeader/>
        </w:trPr>
        <w:tc>
          <w:tcPr>
            <w:tcW w:type="dxa" w:w="3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Parametro</w:t>
            </w:r>
          </w:p>
        </w:tc>
        <w:tc>
          <w:tcPr>
            <w:tcW w:type="dxa" w:w="40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Proposito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/financeiro/categorias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tipo=DESPESA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de despesa (rota principal)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/financeiro/categorias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(sem filtro)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categorias financeiras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tipo=DESPESA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alternativas de despesa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(sem filtro)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categorias (fallback)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/financeiro/categorias-financeiras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(sem filtro)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 alternativa de categorias financeiras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/financeiro/plano-contas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(sem filtro)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contas contabil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nome=Materiais para Revenda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direta por nome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nome=Materiais para revenda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direta por nome (case alternativo)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Paginacao: cada endpoint e consultado pagina=1 ate pagina=10, tamanho_pagina=100. Categorias do tipo RECEITA/REVENUE/INCOME sao filtradas.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Endpoint de Criacao de Conta a Pagar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POST https://api-v2.contaazul.com/v1/financeiro/eventos-financeiros/contas-a-pagar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data_competencia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(YYYY-MM-DD)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competencia do lancamento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da conta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 do lancamento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condicao_pagamento.parcelas[].data_vencimento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vencimento YYYY-MM-DD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condicao_pagamento.parcelas[].detalhe_valor.valor_bruto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bruto da parcela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condicao_pagamento.parcelas[].detalhe_valor.valor_liquido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liquido da parcela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rateio[].id_categoria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categoria Conta Azul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rateio[].valor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rateado para a categoria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Autenticacao OAuth2 - Conta Azul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Fluxo de Autorizacao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 no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Redirecionar usuario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/oauth2/authorize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/api/conta-azul/autorizar/route.ts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Receber codigo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/api/conta-azul/callback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/api/conta-azul/callback/route.ts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Trocar codigo por 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/oauth2/token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api.ts - getTokenComCodigo()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Salvar tokens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tabela empresas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callback/route.ts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Refresh automatico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/oauth2/token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api.ts - refreshToken()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Parametros OAuth2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openid profile aws.cognito.signin.user.admin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(forca novo login mesmo com sessao Cognito ativa)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redirect_uri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https://integra-o-conatas-a-pagar-receber.vercel.app/api/conta-azul/callback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grant_type (codigo)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authorization_code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grant_type (refresh)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Variaveis de Ambiente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Variavel</w:t>
            </w:r>
          </w:p>
        </w:tc>
        <w:tc>
          <w:tcPr>
            <w:tcW w:type="dxa" w:w="5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CONTA_AZUL_CLIENT_ID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ID do app OAuth2 no Conta Azul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CONTA_AZUL_CLIENT_SECRET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Secret do app OAuth2 no Conta Azul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projeto Supabase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de servico do Supabase (acesso total)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anon do Supabase (acesso publico)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Headers de Autenticacao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Chamadas a API v2: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Authorization: Bearer &lt;access_token&gt;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Troca de codigo / refresh token (Basic Auth):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Authorization: Basic &lt;base64(client_id:client_secret)&gt;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Banco de Dados -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jyztzfikcccayzwnbrjv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https://jyztzfikcccayzwnbrjv.supabase.co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Tabela: empresas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 da empresa (usado como state no OAuth2)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acesso atual do Conta Azul (JWT)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para renovar o access_token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de expiracao do access_token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IDs de Empresas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Empresa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empresa_id (Supabase)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Fin. Barreiro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b29eb9d3-e0d6-4f2e-a74e-fb6607bcd500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Rotas da API Interna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9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56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/api/conta-azul/autorizar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URL OAuth2 e redireciona usuario para login Conta Azul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/api/conta-azul/callback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code do OAuth2, troca por tokens, salva no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/api/conta-azul/enviar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lancamentos para o Conta Azul. Carrega categorias, busca/cria contato, cria conta a pagar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/api/conta-azul/diagnostico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 todos os endpoints da API. Usar para debugar problemas de token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URL de Diagnostico (Fin. Barreiro)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https://integra-o-conatas-a-pagar-receber.vercel.app/api/conta-azul/diagnostico?empresa_id=b29eb9d3-e0d6-4f2e-a74e-fb6607bcd500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Rota /enviar - Logica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Busca empresa_id do body da requisicao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Consulta Supabase - pega access_token da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Verifica expiracao - faz refresh se necessario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Chama listarCategorias() - se retornar 0 categorias, retorna erro 400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Chama buscarOuCriarContato() para cada fornecedor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Monta payload e chama criarContaPagar()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Retorna resultado ao frontend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Arquivo Critico: src/lib/conta-azul/api.ts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Este e o arquivo mais importante do sistema. Qualquer alteracao incorreta aqui quebra o envio de lancamentos.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Funcao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getTokenComCodigo()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 codigo OAuth2 por tokens de acesso e 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Renova access_token usando refresh_token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listarContasFinanceiras()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contas financeiras disponiveis no Conta Azul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listarCategorias()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 CRITICA: lista categorias de despesa com Map + paginacao + 8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buscarOuCriarContato()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fornecedor por nome ou cria novo se nao existir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criarContaPagar()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conta a pagar para o Conta Azul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getUrlAutorizacao()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URL de autorizacao OAuth2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Funcao listarCategorias() - Versao CORRETA (commit 3bd1b58)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versao correta obrigatoriamente deve ter: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todasCategoriasEncontradas para acumular e deduplicar por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Loop de ate 10 paginas por endpoint (pagina=1..10, tamanho_pagina=100)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 endpoints diferentes testados em sequencia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Funcao achatarCategorias() para achatar arvores de categorias aninhadas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Filtro: categorias do tipo RECEITA/REVENUE/INCOME sao removidas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ATENCAO: O commit 931e757 (26/05/2026) QUEBROU esta funcao ao remover o Map e o loop de paginacao. Referencia segura: commit 3bd1b58 (22/05/2026).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Deploy e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Vercel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integra-o-conatas-a-pagar-receber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de producao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(push aqui vai automaticamente para producao)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para testes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versao-funcional (sem deploy automatico)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Producao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https://integra-o-conatas-a-pagar-receber.vercel.app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Como Reverter em Emergencia (Instant Rollback)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Acessar: https://vercel.com - projeto integra-o-conatas-a-pagar-receber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Clicar em Deployments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Encontrar o ultimo deployment funcionando pelo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Clicar nos 3 pontos - Instant Rollback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Confirmar - o app volta a versao anterior em segundos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IMPORTANTE: Rollback nao reverte o codigo no GitHub. Para corrigir o codigo, tambem e necessario fazer commit no GitHub.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Historico de Incidentes 26/05/2026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Commit</w:t>
            </w:r>
          </w:p>
        </w:tc>
        <w:tc>
          <w:tcPr>
            <w:tcW w:type="dxa" w:w="4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</w:t>
            </w:r>
          </w:p>
        </w:tc>
        <w:tc>
          <w:tcPr>
            <w:tcW w:type="dxa" w:w="4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Solucao Aplicada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dda38c8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NavbarHero substituiu tela de login por pagina estatica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Rollback para deployment E8RKJ4TAc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931e757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listarCategorias() simplificada sem Map/paginacao - retornava 0 categorias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Restauracao do arquivo api.ts via editor GitHub (versao do commit 3bd1b58)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Guia de Diagnostico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Sintoma</w:t>
            </w:r>
          </w:p>
        </w:tc>
        <w:tc>
          <w:tcPr>
            <w:tcW w:type="dxa" w:w="27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Causa Provavel</w:t>
            </w:r>
          </w:p>
        </w:tc>
        <w:tc>
          <w:tcPr>
            <w:tcW w:type="dxa" w:w="42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"Nenhuma categoria no Conta Azul"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listarCategorias() retornou array vazio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Verificar se api.ts tem versao com Map+paginacao
2. Verificar se token nao expirou
3. Refazer login OAuth2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"TOKEN_EXPIRADO"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 venceu e refresh_token tambem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Refazer login OAuth2: acessar /api/conta-azul/autorizar?empresa_id=&lt;id&gt;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mostra pagina estatica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com NavbarHero foi para main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Rollback na Vercel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401 na API Conta Azul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invalido ou expirado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Refazer login OAuth2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400 ao criar conta a pagar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incorreto ou categoria invalida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mensagem de erro no body da resposta 400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Referencia Rapida - URLs e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Producao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https://integra-o-conatas-a-pagar-receber.vercel.app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Diagnostico Fin. Barreiro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/api/conta-azul/diagnostico?empresa_id=b29eb9d3-e0d6-4f2e-a74e-fb6607bcd500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Conta Azul 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https://api-v2.contaazul.com/v1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Authorize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https://auth.contaazul.com/oauth2/authorize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Token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https://auth.contaazul.com/oauth2/token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jyztzfikcccayzwnbrjv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empresa_id Fin. Barreiro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b29eb9d3-e0d6-4f2e-a74e-fb6607bcd500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https://github.com/Dinheiroemcaixa/INTEGRA-O-CONATAS-A-PAGAR-RECEBER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critico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src/lib/conta-azul/api.ts (branch 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versao funcional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3bd1b58 (22/05/2026) - referencia para restauracao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Regra de Ouro - Como Evitar Quebras Futuras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NUNCA fazer push diretamente para o branch main sem testar antes. Sempre: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Fazer alteracoes no branch versao-funcional (ou criar branch feature)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Testar na preview URL da Vercel (gerada automaticamente para outros branches)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So apos confirmar que funciona, fazer merge para main via Pull Request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algo quebrar em producao: Instant Rollback na Vercel e a solucao mais rapida (segundos). Depois corrija o codigo no GitHub.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Dinheiro em Caixa  |  Confidencial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1"/>
      </w:pBdr>
    </w:pPr>
    <w:r>
      <w:rPr>
        <w:rFonts w:ascii="Arial" w:cs="Arial" w:eastAsia="Arial" w:hAnsi="Arial"/>
        <w:b/>
        <w:bCs/>
        <w:color w:val="1A56A0"/>
        <w:sz w:val="20"/>
        <w:szCs w:val="20"/>
      </w:rPr>
      <w:t xml:space="preserve">GUIA TECNICO - Integracao Contas a Pagar/Receber | Dinheiro em Caixa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2026-05-26T20:43:24.519Z</dcterms:created>
  <dcterms:modified xsi:type="dcterms:W3CDTF">2026-05-26T20:43:24.530Z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