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3BF8" w14:textId="77FA6F3A" w:rsidR="00C96454" w:rsidRDefault="00DB5EBF" w:rsidP="00DB5EB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Data Leakage:</w:t>
      </w:r>
    </w:p>
    <w:p w14:paraId="5D89F968" w14:textId="1131F602" w:rsidR="00DB5EBF" w:rsidRDefault="00DB5EBF" w:rsidP="00DB5EBF"/>
    <w:p w14:paraId="44B75B6E" w14:textId="0CB3AB2E" w:rsidR="00DB5EBF" w:rsidRDefault="00DB5EBF" w:rsidP="00DB5EBF">
      <w:r>
        <w:t xml:space="preserve">Data leakage is when some data from the training set includes information about the very thing you’re trying to predict. This is a problem as when the model is actually deployed it won’t be able to have access to this leaked data and will result in poor real-world performance. </w:t>
      </w:r>
    </w:p>
    <w:p w14:paraId="09CA8547" w14:textId="3649ADBE" w:rsidR="00DB5EBF" w:rsidRDefault="00DB5EBF" w:rsidP="00DB5EBF">
      <w:r>
        <w:t>Obvious examples:</w:t>
      </w:r>
    </w:p>
    <w:p w14:paraId="439B3574" w14:textId="626F6E5C" w:rsidR="00DB5EBF" w:rsidRDefault="00DB5EBF" w:rsidP="00DB5EBF">
      <w:pPr>
        <w:pStyle w:val="ListParagraph"/>
        <w:numPr>
          <w:ilvl w:val="0"/>
          <w:numId w:val="1"/>
        </w:numPr>
      </w:pPr>
      <w:r>
        <w:t>Including the label to be predicted as a feature.</w:t>
      </w:r>
    </w:p>
    <w:p w14:paraId="67E9B954" w14:textId="6957BB45" w:rsidR="00DB5EBF" w:rsidRDefault="00DB5EBF" w:rsidP="00DB5EBF">
      <w:pPr>
        <w:pStyle w:val="ListParagraph"/>
        <w:numPr>
          <w:ilvl w:val="0"/>
          <w:numId w:val="1"/>
        </w:numPr>
      </w:pPr>
      <w:r>
        <w:t>Including test data with training data.</w:t>
      </w:r>
    </w:p>
    <w:p w14:paraId="65B82F57" w14:textId="49906185" w:rsidR="00DB5EBF" w:rsidRDefault="00DB5EBF" w:rsidP="00DB5EBF">
      <w:r>
        <w:t xml:space="preserve">Often if your model’s performance is too good to be true its probably due to data leakage. </w:t>
      </w:r>
    </w:p>
    <w:p w14:paraId="7E498C9D" w14:textId="63B88BA9" w:rsidR="0078344A" w:rsidRDefault="00DB5EBF" w:rsidP="00DB5EBF">
      <w:r>
        <w:t xml:space="preserve">Data leakage leads to suboptimal </w:t>
      </w:r>
      <w:r w:rsidR="0078344A">
        <w:t xml:space="preserve">model training which in turn leads to a model that will not generalize well to new data instances as it would have learned the wrong patterns. </w:t>
      </w:r>
    </w:p>
    <w:p w14:paraId="39D2C197" w14:textId="38EDBEFF" w:rsidR="0078344A" w:rsidRPr="00C40702" w:rsidRDefault="0078344A" w:rsidP="00DB5EBF">
      <w:r w:rsidRPr="00C40702">
        <w:rPr>
          <w:b/>
          <w:bCs/>
        </w:rPr>
        <w:t>Subtle Examples of Data Leakage:</w:t>
      </w:r>
    </w:p>
    <w:p w14:paraId="13C51AF9" w14:textId="3954DF41" w:rsidR="0078344A" w:rsidRDefault="0078344A" w:rsidP="00C40702">
      <w:r>
        <w:t xml:space="preserve">Training data includes </w:t>
      </w:r>
      <w:r w:rsidRPr="00C40702">
        <w:rPr>
          <w:b/>
          <w:bCs/>
        </w:rPr>
        <w:t>information about the future</w:t>
      </w:r>
      <w:r>
        <w:t xml:space="preserve">. E.g. in time series analysis this could lead to huge improvements. </w:t>
      </w:r>
      <w:r w:rsidR="00C40702">
        <w:t>E.g. predicting if a customer will open an account, the data set might have the customers email online for instances when they do open an account.</w:t>
      </w:r>
    </w:p>
    <w:p w14:paraId="6408FC84" w14:textId="37100615" w:rsidR="0078344A" w:rsidRDefault="00C40702" w:rsidP="00C4070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Leakage in Training Data:</w:t>
      </w:r>
    </w:p>
    <w:p w14:paraId="7CC619E9" w14:textId="38DC1C30" w:rsidR="00C40702" w:rsidRDefault="00C40702" w:rsidP="00C40702">
      <w:pPr>
        <w:pStyle w:val="ListParagraph"/>
        <w:numPr>
          <w:ilvl w:val="0"/>
          <w:numId w:val="2"/>
        </w:numPr>
      </w:pPr>
      <w:r w:rsidRPr="00C40702">
        <w:rPr>
          <w:b/>
          <w:bCs/>
        </w:rPr>
        <w:t>Performing data pre-processing using parameters or results from analysing the entire dataset</w:t>
      </w:r>
      <w:r>
        <w:t xml:space="preserve">: Normalizing and rescaling, detecting and removing outliers, estimating missing values, feature selection. </w:t>
      </w:r>
    </w:p>
    <w:p w14:paraId="2469B997" w14:textId="058FEE94" w:rsidR="00C40702" w:rsidRDefault="00C40702" w:rsidP="00C40702">
      <w:pPr>
        <w:pStyle w:val="ListParagraph"/>
        <w:numPr>
          <w:ilvl w:val="0"/>
          <w:numId w:val="2"/>
        </w:numPr>
      </w:pPr>
      <w:r w:rsidRPr="00C40702">
        <w:rPr>
          <w:b/>
          <w:bCs/>
        </w:rPr>
        <w:t>Time-series datasets</w:t>
      </w:r>
      <w:r>
        <w:t xml:space="preserve">: using records from the future when computing feature for the current prediction. </w:t>
      </w:r>
    </w:p>
    <w:p w14:paraId="7DC04ABA" w14:textId="6F323301" w:rsidR="00C40702" w:rsidRDefault="00C40702" w:rsidP="00C40702">
      <w:pPr>
        <w:pStyle w:val="ListParagraph"/>
        <w:numPr>
          <w:ilvl w:val="0"/>
          <w:numId w:val="2"/>
        </w:numPr>
      </w:pPr>
      <w:r w:rsidRPr="00C40702">
        <w:rPr>
          <w:b/>
          <w:bCs/>
        </w:rPr>
        <w:t>Errors in data values/gathering</w:t>
      </w:r>
      <w:r>
        <w:t xml:space="preserve"> or missing variable indicators (e.g. the special value 999) can encode information about missing data that reveals information about the future. </w:t>
      </w:r>
    </w:p>
    <w:p w14:paraId="62BE48A9" w14:textId="401ED93F" w:rsidR="00C40702" w:rsidRDefault="00C40702" w:rsidP="00C40702">
      <w:r>
        <w:rPr>
          <w:b/>
          <w:bCs/>
          <w:sz w:val="26"/>
          <w:szCs w:val="26"/>
        </w:rPr>
        <w:t>Leakage in Features:</w:t>
      </w:r>
    </w:p>
    <w:p w14:paraId="7A812411" w14:textId="7F9D57A0" w:rsidR="00C40702" w:rsidRDefault="00C40702" w:rsidP="00C40702">
      <w:pPr>
        <w:pStyle w:val="ListParagraph"/>
        <w:numPr>
          <w:ilvl w:val="0"/>
          <w:numId w:val="3"/>
        </w:numPr>
      </w:pPr>
      <w:r>
        <w:t xml:space="preserve">Removing variables that are not legitimate without also removing variables that encode the same or related information (e.g. diagnosis info may still exist in patient ID). </w:t>
      </w:r>
    </w:p>
    <w:p w14:paraId="5237824B" w14:textId="304CA060" w:rsidR="00C40702" w:rsidRDefault="00C40702" w:rsidP="00C40702">
      <w:pPr>
        <w:pStyle w:val="ListParagraph"/>
        <w:numPr>
          <w:ilvl w:val="0"/>
          <w:numId w:val="3"/>
        </w:numPr>
      </w:pPr>
      <w:r>
        <w:t>Reversing of intentional randomization or anonymization that reveals specific information about e.g. users not legiti</w:t>
      </w:r>
      <w:r w:rsidR="002922EE">
        <w:t>mately available in actual use.</w:t>
      </w:r>
    </w:p>
    <w:p w14:paraId="06B13FF2" w14:textId="3B2B2EAF" w:rsidR="002922EE" w:rsidRDefault="002922EE" w:rsidP="002922EE">
      <w:r>
        <w:rPr>
          <w:b/>
          <w:bCs/>
          <w:sz w:val="26"/>
          <w:szCs w:val="26"/>
        </w:rPr>
        <w:t>Detecting Data Leakage:</w:t>
      </w:r>
    </w:p>
    <w:p w14:paraId="0E95CA01" w14:textId="77777777" w:rsidR="002922EE" w:rsidRDefault="002922EE" w:rsidP="002922EE">
      <w:r w:rsidRPr="002922EE">
        <w:rPr>
          <w:b/>
          <w:bCs/>
        </w:rPr>
        <w:t>Before building the model</w:t>
      </w:r>
      <w:r>
        <w:t xml:space="preserve">: </w:t>
      </w:r>
    </w:p>
    <w:p w14:paraId="4FA975FC" w14:textId="77777777" w:rsidR="002922EE" w:rsidRDefault="002922EE" w:rsidP="002922EE">
      <w:pPr>
        <w:pStyle w:val="ListParagraph"/>
        <w:numPr>
          <w:ilvl w:val="0"/>
          <w:numId w:val="4"/>
        </w:numPr>
      </w:pPr>
      <w:r>
        <w:t xml:space="preserve">Do exploratory data analysis to find surprises in the data. </w:t>
      </w:r>
    </w:p>
    <w:p w14:paraId="02AAB842" w14:textId="18033F8B" w:rsidR="002922EE" w:rsidRDefault="002922EE" w:rsidP="002922EE">
      <w:pPr>
        <w:pStyle w:val="ListParagraph"/>
        <w:numPr>
          <w:ilvl w:val="0"/>
          <w:numId w:val="4"/>
        </w:numPr>
      </w:pPr>
      <w:r>
        <w:t xml:space="preserve">Check to see if there are features very highly correlated with target values. </w:t>
      </w:r>
    </w:p>
    <w:p w14:paraId="75092D4D" w14:textId="77777777" w:rsidR="002922EE" w:rsidRDefault="002922EE" w:rsidP="002922EE">
      <w:pPr>
        <w:rPr>
          <w:b/>
          <w:bCs/>
        </w:rPr>
      </w:pPr>
      <w:r w:rsidRPr="002922EE">
        <w:rPr>
          <w:b/>
          <w:bCs/>
        </w:rPr>
        <w:t>After building the model:</w:t>
      </w:r>
      <w:r>
        <w:rPr>
          <w:b/>
          <w:bCs/>
        </w:rPr>
        <w:t xml:space="preserve"> </w:t>
      </w:r>
    </w:p>
    <w:p w14:paraId="704B85FB" w14:textId="77777777" w:rsidR="002922EE" w:rsidRDefault="002922EE" w:rsidP="002922EE">
      <w:pPr>
        <w:pStyle w:val="ListParagraph"/>
        <w:numPr>
          <w:ilvl w:val="0"/>
          <w:numId w:val="5"/>
        </w:numPr>
        <w:rPr>
          <w:bCs/>
        </w:rPr>
      </w:pPr>
      <w:r w:rsidRPr="002922EE">
        <w:rPr>
          <w:bCs/>
        </w:rPr>
        <w:t>Look for surprising feature behaviour in the fitted model.</w:t>
      </w:r>
    </w:p>
    <w:p w14:paraId="6A5BC762" w14:textId="275D3CE2" w:rsidR="002922EE" w:rsidRDefault="002922EE" w:rsidP="002922EE">
      <w:pPr>
        <w:pStyle w:val="ListParagraph"/>
        <w:numPr>
          <w:ilvl w:val="0"/>
          <w:numId w:val="5"/>
        </w:numPr>
        <w:rPr>
          <w:bCs/>
        </w:rPr>
      </w:pPr>
      <w:r w:rsidRPr="002922EE">
        <w:rPr>
          <w:bCs/>
        </w:rPr>
        <w:t>Are there features with very high weights, or high information gain?</w:t>
      </w:r>
    </w:p>
    <w:p w14:paraId="3EF57495" w14:textId="0BBE8B58" w:rsidR="002922EE" w:rsidRDefault="002922EE" w:rsidP="002922E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Simple rule-based models like decision trees can help with features like account numbers, patient ID’s</w:t>
      </w:r>
    </w:p>
    <w:p w14:paraId="27F45E2D" w14:textId="2B915B78" w:rsidR="002922EE" w:rsidRDefault="002922EE" w:rsidP="002922E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Is overall model performance surprisingly good compared to known results on eh same dataset, or for similar problems on similar datasets? </w:t>
      </w:r>
    </w:p>
    <w:p w14:paraId="026EE09E" w14:textId="614972D1" w:rsidR="002922EE" w:rsidRDefault="002922EE" w:rsidP="002922EE">
      <w:pPr>
        <w:rPr>
          <w:bCs/>
        </w:rPr>
      </w:pPr>
      <w:r>
        <w:rPr>
          <w:b/>
        </w:rPr>
        <w:t>Limited real-world deployment of the trained model:</w:t>
      </w:r>
    </w:p>
    <w:p w14:paraId="38490892" w14:textId="135879A7" w:rsidR="002922EE" w:rsidRDefault="002922EE" w:rsidP="002922E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Potentially expensive in terms of development time, but more realistic.</w:t>
      </w:r>
    </w:p>
    <w:p w14:paraId="443FB4D7" w14:textId="2A3E043E" w:rsidR="002922EE" w:rsidRDefault="002922EE" w:rsidP="002922E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Is the trained model generalizing well to new data?</w:t>
      </w:r>
    </w:p>
    <w:p w14:paraId="283589E7" w14:textId="77777777" w:rsidR="002922EE" w:rsidRPr="002922EE" w:rsidRDefault="002922EE" w:rsidP="002922EE">
      <w:pPr>
        <w:rPr>
          <w:bCs/>
        </w:rPr>
      </w:pPr>
    </w:p>
    <w:p w14:paraId="5A80A80B" w14:textId="30D74608" w:rsidR="00DB5EBF" w:rsidRDefault="002922EE" w:rsidP="00DB5EBF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How to Minimize Data Leakage:</w:t>
      </w:r>
    </w:p>
    <w:p w14:paraId="4DA65F52" w14:textId="08245CB1" w:rsidR="002922EE" w:rsidRDefault="002922EE" w:rsidP="00DB5EBF">
      <w:r>
        <w:rPr>
          <w:b/>
          <w:bCs/>
        </w:rPr>
        <w:t>Perform data preparation within each cross-validation fold separately</w:t>
      </w:r>
    </w:p>
    <w:p w14:paraId="760498E3" w14:textId="259D3028" w:rsidR="002922EE" w:rsidRDefault="00F0352D" w:rsidP="002922EE">
      <w:pPr>
        <w:pStyle w:val="ListParagraph"/>
        <w:numPr>
          <w:ilvl w:val="0"/>
          <w:numId w:val="7"/>
        </w:numPr>
      </w:pPr>
      <w:r>
        <w:t>Scale/normalize data, perform feature selection, etc. within each fold separately, not using the entire dataset.</w:t>
      </w:r>
    </w:p>
    <w:p w14:paraId="046AF6CD" w14:textId="1E9BABDD" w:rsidR="00F0352D" w:rsidRDefault="00F0352D" w:rsidP="002922EE">
      <w:pPr>
        <w:pStyle w:val="ListParagraph"/>
        <w:numPr>
          <w:ilvl w:val="0"/>
          <w:numId w:val="7"/>
        </w:numPr>
      </w:pPr>
      <w:r>
        <w:t>For any such parameters estimated on the training data, you must use those same parameters to prepare data on the corresponding held-out test fold.</w:t>
      </w:r>
    </w:p>
    <w:p w14:paraId="551CFC13" w14:textId="3C59FCEF" w:rsidR="00F0352D" w:rsidRDefault="00F0352D" w:rsidP="00F0352D">
      <w:r>
        <w:rPr>
          <w:b/>
          <w:bCs/>
        </w:rPr>
        <w:t>With time series data, use a timestamp cut-off</w:t>
      </w:r>
    </w:p>
    <w:p w14:paraId="22F77C53" w14:textId="5C80B59C" w:rsidR="00F0352D" w:rsidRDefault="00F0352D" w:rsidP="00F0352D">
      <w:pPr>
        <w:pStyle w:val="ListParagraph"/>
        <w:numPr>
          <w:ilvl w:val="0"/>
          <w:numId w:val="8"/>
        </w:numPr>
      </w:pPr>
      <w:r>
        <w:t>The cut-off value is set to the specific time point where prediction is to occur using current and past records.</w:t>
      </w:r>
    </w:p>
    <w:p w14:paraId="505AFD28" w14:textId="0ABF94D1" w:rsidR="00F0352D" w:rsidRDefault="00F0352D" w:rsidP="00F0352D">
      <w:pPr>
        <w:pStyle w:val="ListParagraph"/>
        <w:numPr>
          <w:ilvl w:val="0"/>
          <w:numId w:val="8"/>
        </w:numPr>
      </w:pPr>
      <w:r>
        <w:t xml:space="preserve">Using a cut-off time will make sure you aren’t accessing any data records that were gathered after the prediction time. </w:t>
      </w:r>
    </w:p>
    <w:p w14:paraId="72BCC25B" w14:textId="28754A41" w:rsidR="00F0352D" w:rsidRDefault="00F0352D" w:rsidP="00F0352D">
      <w:r>
        <w:rPr>
          <w:b/>
          <w:bCs/>
        </w:rPr>
        <w:t>Before any work with a new dataset, split off a final test validation dataset</w:t>
      </w:r>
    </w:p>
    <w:p w14:paraId="36AE5F9A" w14:textId="33835551" w:rsidR="00F0352D" w:rsidRDefault="00F0352D" w:rsidP="00F0352D">
      <w:pPr>
        <w:pStyle w:val="ListParagraph"/>
        <w:numPr>
          <w:ilvl w:val="0"/>
          <w:numId w:val="9"/>
        </w:numPr>
      </w:pPr>
      <w:r>
        <w:t>Only if you have enough data.</w:t>
      </w:r>
    </w:p>
    <w:p w14:paraId="506CDA98" w14:textId="1BFF3CA6" w:rsidR="00F0352D" w:rsidRDefault="00F0352D" w:rsidP="00F0352D">
      <w:pPr>
        <w:pStyle w:val="ListParagraph"/>
        <w:numPr>
          <w:ilvl w:val="0"/>
          <w:numId w:val="9"/>
        </w:numPr>
      </w:pPr>
      <w:r>
        <w:t>Use this final test dataset as the very last step in your validation.</w:t>
      </w:r>
    </w:p>
    <w:p w14:paraId="29C66B79" w14:textId="5BAAD5A8" w:rsidR="00F0352D" w:rsidRDefault="00F0352D" w:rsidP="00F0352D">
      <w:pPr>
        <w:pStyle w:val="ListParagraph"/>
        <w:numPr>
          <w:ilvl w:val="0"/>
          <w:numId w:val="9"/>
        </w:numPr>
      </w:pPr>
      <w:r>
        <w:t xml:space="preserve">Helps to check the true generalization performance of any trained models. </w:t>
      </w:r>
    </w:p>
    <w:p w14:paraId="43D36AF1" w14:textId="77777777" w:rsidR="00F0352D" w:rsidRPr="00F0352D" w:rsidRDefault="00F0352D" w:rsidP="00F0352D">
      <w:bookmarkStart w:id="0" w:name="_GoBack"/>
      <w:bookmarkEnd w:id="0"/>
    </w:p>
    <w:sectPr w:rsidR="00F0352D" w:rsidRPr="00F0352D" w:rsidSect="00DB5E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5AE"/>
    <w:multiLevelType w:val="hybridMultilevel"/>
    <w:tmpl w:val="3F181158"/>
    <w:lvl w:ilvl="0" w:tplc="52D2D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CB1"/>
    <w:multiLevelType w:val="hybridMultilevel"/>
    <w:tmpl w:val="ADB8E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3334"/>
    <w:multiLevelType w:val="hybridMultilevel"/>
    <w:tmpl w:val="11229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46D14"/>
    <w:multiLevelType w:val="hybridMultilevel"/>
    <w:tmpl w:val="CDACD240"/>
    <w:lvl w:ilvl="0" w:tplc="16D2B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2179F"/>
    <w:multiLevelType w:val="hybridMultilevel"/>
    <w:tmpl w:val="EE7CD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10B2"/>
    <w:multiLevelType w:val="hybridMultilevel"/>
    <w:tmpl w:val="6E7C0A18"/>
    <w:lvl w:ilvl="0" w:tplc="6B947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81AA8"/>
    <w:multiLevelType w:val="hybridMultilevel"/>
    <w:tmpl w:val="BB32E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B5160"/>
    <w:multiLevelType w:val="hybridMultilevel"/>
    <w:tmpl w:val="1A36DFAE"/>
    <w:lvl w:ilvl="0" w:tplc="B52AB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A55A9"/>
    <w:multiLevelType w:val="hybridMultilevel"/>
    <w:tmpl w:val="11786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BF"/>
    <w:rsid w:val="002922EE"/>
    <w:rsid w:val="0078344A"/>
    <w:rsid w:val="009427BD"/>
    <w:rsid w:val="00C40702"/>
    <w:rsid w:val="00C96454"/>
    <w:rsid w:val="00DB5EBF"/>
    <w:rsid w:val="00F0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6E3F"/>
  <w15:chartTrackingRefBased/>
  <w15:docId w15:val="{E1E1C5AE-DD66-4DA4-A7EC-EB34397B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Santiago</dc:creator>
  <cp:keywords/>
  <dc:description/>
  <cp:lastModifiedBy>Ray Santiago</cp:lastModifiedBy>
  <cp:revision>1</cp:revision>
  <dcterms:created xsi:type="dcterms:W3CDTF">2020-11-30T10:55:00Z</dcterms:created>
  <dcterms:modified xsi:type="dcterms:W3CDTF">2020-11-30T11:53:00Z</dcterms:modified>
</cp:coreProperties>
</file>